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0EA2D1E0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994BB4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5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–</w:t>
      </w:r>
      <w:r w:rsidR="00484001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Zoznam subdodávateľov</w:t>
      </w:r>
      <w:r w:rsidR="00994BB4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994BB4" w:rsidRPr="00994BB4">
        <w:rPr>
          <w:rFonts w:asciiTheme="majorHAnsi" w:eastAsiaTheme="majorEastAsia" w:hAnsiTheme="majorHAnsi" w:cstheme="majorBidi"/>
          <w:b w:val="0"/>
          <w:bCs/>
          <w:color w:val="2F5496" w:themeColor="accent1" w:themeShade="BF"/>
          <w:sz w:val="36"/>
          <w:szCs w:val="32"/>
        </w:rPr>
        <w:t>a osôb určených na plnenie zmluvy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246B4" w14:textId="77777777" w:rsidR="00994BB4" w:rsidRPr="00994BB4" w:rsidRDefault="00994BB4" w:rsidP="00994BB4">
      <w:pPr>
        <w:pStyle w:val="Nadpis1"/>
        <w:ind w:hanging="171"/>
        <w:jc w:val="both"/>
        <w:rPr>
          <w:rFonts w:ascii="Arial Narrow" w:hAnsi="Arial Narrow"/>
          <w:color w:val="auto"/>
          <w:sz w:val="21"/>
          <w:szCs w:val="21"/>
        </w:rPr>
      </w:pPr>
      <w:r w:rsidRPr="00994BB4">
        <w:rPr>
          <w:rFonts w:ascii="Arial Narrow" w:hAnsi="Arial Narrow"/>
          <w:color w:val="auto"/>
          <w:sz w:val="21"/>
          <w:szCs w:val="21"/>
        </w:rPr>
        <w:t>Údaje o všetkých známych subdodávateľoch</w:t>
      </w:r>
    </w:p>
    <w:p w14:paraId="257F128D" w14:textId="77777777" w:rsidR="00994BB4" w:rsidRPr="00994BB4" w:rsidRDefault="00994BB4" w:rsidP="00994BB4">
      <w:pPr>
        <w:pStyle w:val="Nadpis1"/>
        <w:ind w:hanging="171"/>
        <w:jc w:val="both"/>
        <w:rPr>
          <w:rFonts w:ascii="Arial Narrow" w:hAnsi="Arial Narrow"/>
          <w:color w:val="auto"/>
          <w:sz w:val="21"/>
          <w:szCs w:val="21"/>
        </w:rPr>
      </w:pPr>
      <w:r w:rsidRPr="00994BB4">
        <w:rPr>
          <w:rFonts w:ascii="Arial Narrow" w:hAnsi="Arial Narrow"/>
          <w:color w:val="auto"/>
          <w:sz w:val="21"/>
          <w:szCs w:val="21"/>
        </w:rPr>
        <w:t>Na predmet zákazky:</w:t>
      </w:r>
    </w:p>
    <w:p w14:paraId="16F776AE" w14:textId="77777777" w:rsidR="00994BB4" w:rsidRPr="00445C77" w:rsidRDefault="00994BB4" w:rsidP="00994BB4">
      <w:pPr>
        <w:pStyle w:val="Nadpis1"/>
        <w:ind w:left="-142"/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b w:val="0"/>
          <w:bCs/>
          <w:color w:val="262626"/>
          <w:sz w:val="21"/>
          <w:szCs w:val="21"/>
        </w:rPr>
        <w:t xml:space="preserve">Nepretržitá prevádzka a údržba kolektorov na území Hlavného mesta SR Bratislava </w:t>
      </w:r>
    </w:p>
    <w:p w14:paraId="2E90A151" w14:textId="77777777" w:rsidR="00994BB4" w:rsidRPr="00445C77" w:rsidRDefault="00994BB4" w:rsidP="00994BB4">
      <w:pPr>
        <w:jc w:val="both"/>
        <w:rPr>
          <w:rFonts w:ascii="Arial Narrow" w:hAnsi="Arial Narrow"/>
          <w:sz w:val="21"/>
          <w:szCs w:val="21"/>
        </w:rPr>
      </w:pPr>
    </w:p>
    <w:p w14:paraId="7D896B6D" w14:textId="77777777" w:rsidR="00994BB4" w:rsidRPr="00445C77" w:rsidRDefault="00994BB4" w:rsidP="00994BB4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C77">
        <w:rPr>
          <w:rFonts w:ascii="Arial Narrow" w:hAnsi="Arial Narrow"/>
          <w:sz w:val="21"/>
          <w:szCs w:val="21"/>
        </w:rPr>
        <w:instrText xml:space="preserve"> FORMCHECKBOX </w:instrText>
      </w:r>
      <w:r w:rsidR="00225E2F">
        <w:rPr>
          <w:rFonts w:ascii="Arial Narrow" w:hAnsi="Arial Narrow"/>
          <w:sz w:val="21"/>
          <w:szCs w:val="21"/>
        </w:rPr>
      </w:r>
      <w:r w:rsidR="00225E2F">
        <w:rPr>
          <w:rFonts w:ascii="Arial Narrow" w:hAnsi="Arial Narrow"/>
          <w:sz w:val="21"/>
          <w:szCs w:val="21"/>
        </w:rPr>
        <w:fldChar w:fldCharType="separate"/>
      </w:r>
      <w:r w:rsidRPr="00445C77">
        <w:rPr>
          <w:rFonts w:ascii="Arial Narrow" w:hAnsi="Arial Narrow"/>
          <w:sz w:val="21"/>
          <w:szCs w:val="21"/>
        </w:rPr>
        <w:fldChar w:fldCharType="end"/>
      </w:r>
      <w:r w:rsidRPr="00445C77">
        <w:rPr>
          <w:rFonts w:ascii="Arial Narrow" w:hAnsi="Arial Narrow"/>
          <w:sz w:val="21"/>
          <w:szCs w:val="21"/>
        </w:rPr>
        <w:t xml:space="preserve"> sa nebudú podieľať subdodávatelia a celý predmet zákazky uchádzač uskutoční vlastnými kapacitami </w:t>
      </w:r>
    </w:p>
    <w:p w14:paraId="1BEB2DFC" w14:textId="77777777" w:rsidR="00994BB4" w:rsidRPr="00445C77" w:rsidRDefault="00994BB4" w:rsidP="00994BB4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C77">
        <w:rPr>
          <w:rFonts w:ascii="Arial Narrow" w:hAnsi="Arial Narrow"/>
          <w:sz w:val="21"/>
          <w:szCs w:val="21"/>
        </w:rPr>
        <w:instrText xml:space="preserve"> FORMCHECKBOX </w:instrText>
      </w:r>
      <w:r w:rsidR="00225E2F">
        <w:rPr>
          <w:rFonts w:ascii="Arial Narrow" w:hAnsi="Arial Narrow"/>
          <w:sz w:val="21"/>
          <w:szCs w:val="21"/>
        </w:rPr>
      </w:r>
      <w:r w:rsidR="00225E2F">
        <w:rPr>
          <w:rFonts w:ascii="Arial Narrow" w:hAnsi="Arial Narrow"/>
          <w:sz w:val="21"/>
          <w:szCs w:val="21"/>
        </w:rPr>
        <w:fldChar w:fldCharType="separate"/>
      </w:r>
      <w:r w:rsidRPr="00445C77">
        <w:rPr>
          <w:rFonts w:ascii="Arial Narrow" w:hAnsi="Arial Narrow"/>
          <w:sz w:val="21"/>
          <w:szCs w:val="21"/>
        </w:rPr>
        <w:fldChar w:fldCharType="end"/>
      </w:r>
      <w:r w:rsidRPr="00445C77">
        <w:rPr>
          <w:rFonts w:ascii="Arial Narrow" w:hAnsi="Arial Narrow"/>
          <w:sz w:val="21"/>
          <w:szCs w:val="21"/>
        </w:rPr>
        <w:t xml:space="preserve"> sa budú podieľať nasledovní subdodávatelia:</w:t>
      </w:r>
    </w:p>
    <w:p w14:paraId="284FD9EA" w14:textId="77777777" w:rsidR="00994BB4" w:rsidRPr="00445C77" w:rsidRDefault="00994BB4" w:rsidP="00994BB4">
      <w:pPr>
        <w:jc w:val="both"/>
        <w:rPr>
          <w:rFonts w:ascii="Arial Narrow" w:hAnsi="Arial Narrow"/>
          <w:sz w:val="21"/>
          <w:szCs w:val="21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953"/>
        <w:gridCol w:w="2126"/>
        <w:gridCol w:w="1788"/>
        <w:gridCol w:w="2867"/>
      </w:tblGrid>
      <w:tr w:rsidR="00994BB4" w:rsidRPr="00445C77" w14:paraId="46744D38" w14:textId="77777777" w:rsidTr="002675EB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7B6C8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Por. č.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E928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Subdodávateľ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C567B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identifikačné číslo alebo dátum narodenia, ak nebolo pridelené identifikačné číslo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9A4E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hodnota plnenia vyjadrená v percentách  (%) k ponukovej cene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7237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45C77">
              <w:rPr>
                <w:rFonts w:ascii="Arial Narrow" w:hAnsi="Arial Narrow"/>
                <w:sz w:val="21"/>
                <w:szCs w:val="21"/>
              </w:rPr>
              <w:t>osoba oprávnená konať za subdodávateľa (meno a priezvisko, adresa pobytu, dátum narodenia)</w:t>
            </w:r>
          </w:p>
        </w:tc>
      </w:tr>
      <w:tr w:rsidR="00994BB4" w:rsidRPr="00445C77" w14:paraId="012DB988" w14:textId="77777777" w:rsidTr="002675E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41BF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2583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E670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13FB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4DFE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94BB4" w:rsidRPr="00445C77" w14:paraId="4E861F60" w14:textId="77777777" w:rsidTr="002675E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48FB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B654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7E19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46CB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BF0C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94BB4" w:rsidRPr="00445C77" w14:paraId="79E08BF1" w14:textId="77777777" w:rsidTr="002675E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94EC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DC8D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FD9D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5B8E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4986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94BB4" w:rsidRPr="00445C77" w14:paraId="09ACE65F" w14:textId="77777777" w:rsidTr="002675E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9CD4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49A7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874D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63BA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8661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</w:tr>
      <w:tr w:rsidR="00994BB4" w:rsidRPr="00445C77" w14:paraId="1F9BA872" w14:textId="77777777" w:rsidTr="002675E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87A8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0AE4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B9B2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DEF2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B85D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</w:tr>
      <w:tr w:rsidR="00994BB4" w:rsidRPr="00445C77" w14:paraId="5C2168C3" w14:textId="77777777" w:rsidTr="002675EB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DD08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378C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E62D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30F9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BE90" w14:textId="77777777" w:rsidR="00994BB4" w:rsidRPr="00445C77" w:rsidRDefault="00994BB4" w:rsidP="002675EB">
            <w:pPr>
              <w:jc w:val="center"/>
              <w:rPr>
                <w:rFonts w:ascii="Arial Narrow" w:hAnsi="Arial Narrow"/>
                <w:color w:val="FF00FF"/>
                <w:sz w:val="21"/>
                <w:szCs w:val="21"/>
              </w:rPr>
            </w:pPr>
          </w:p>
        </w:tc>
      </w:tr>
    </w:tbl>
    <w:p w14:paraId="08BCE180" w14:textId="77777777" w:rsidR="00994BB4" w:rsidRPr="00445C77" w:rsidRDefault="00994BB4" w:rsidP="00994BB4">
      <w:pPr>
        <w:jc w:val="both"/>
        <w:rPr>
          <w:rFonts w:ascii="Arial Narrow" w:hAnsi="Arial Narrow"/>
          <w:sz w:val="21"/>
          <w:szCs w:val="21"/>
        </w:rPr>
      </w:pPr>
    </w:p>
    <w:p w14:paraId="5123AB1D" w14:textId="77777777" w:rsidR="00994BB4" w:rsidRPr="00771D1F" w:rsidRDefault="00994BB4" w:rsidP="00994BB4">
      <w:pPr>
        <w:spacing w:before="240" w:line="276" w:lineRule="auto"/>
        <w:rPr>
          <w:rFonts w:ascii="Arial Narrow" w:hAnsi="Arial Narrow"/>
          <w:sz w:val="21"/>
          <w:szCs w:val="21"/>
        </w:rPr>
      </w:pPr>
      <w:r w:rsidRPr="00771D1F">
        <w:rPr>
          <w:rFonts w:ascii="Arial Narrow" w:hAnsi="Arial Narrow"/>
          <w:sz w:val="21"/>
          <w:szCs w:val="21"/>
        </w:rPr>
        <w:t>Zoznam osôb určených na plnenie zmluvy:</w:t>
      </w: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994BB4" w:rsidRPr="00771D1F" w14:paraId="166B6755" w14:textId="77777777" w:rsidTr="002675EB">
        <w:trPr>
          <w:trHeight w:val="6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8598A" w14:textId="77777777" w:rsidR="00994BB4" w:rsidRPr="00771D1F" w:rsidRDefault="00994BB4" w:rsidP="002675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771D1F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Pozícia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FF374" w14:textId="77777777" w:rsidR="00994BB4" w:rsidRPr="00771D1F" w:rsidRDefault="00994BB4" w:rsidP="002675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771D1F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Meno a priezvisko</w:t>
            </w:r>
          </w:p>
        </w:tc>
      </w:tr>
      <w:tr w:rsidR="00994BB4" w:rsidRPr="00771D1F" w14:paraId="3C7C47AF" w14:textId="77777777" w:rsidTr="002675EB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894" w14:textId="77777777" w:rsidR="00994BB4" w:rsidRPr="00771D1F" w:rsidRDefault="00994BB4" w:rsidP="002675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14A" w14:textId="77777777" w:rsidR="00994BB4" w:rsidRPr="00771D1F" w:rsidRDefault="00994BB4" w:rsidP="002675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</w:tr>
      <w:tr w:rsidR="00994BB4" w:rsidRPr="00771D1F" w14:paraId="4C8333A7" w14:textId="77777777" w:rsidTr="002675EB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CB89" w14:textId="77777777" w:rsidR="00994BB4" w:rsidRPr="00771D1F" w:rsidRDefault="00994BB4" w:rsidP="002675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FAC4" w14:textId="77777777" w:rsidR="00994BB4" w:rsidRPr="00771D1F" w:rsidRDefault="00994BB4" w:rsidP="002675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</w:tr>
    </w:tbl>
    <w:p w14:paraId="606170A6" w14:textId="77777777" w:rsidR="00994BB4" w:rsidRDefault="00994BB4" w:rsidP="00994BB4">
      <w:pPr>
        <w:jc w:val="both"/>
        <w:rPr>
          <w:rFonts w:ascii="Arial Narrow" w:hAnsi="Arial Narrow"/>
          <w:sz w:val="21"/>
          <w:szCs w:val="21"/>
        </w:rPr>
      </w:pPr>
    </w:p>
    <w:p w14:paraId="152B6820" w14:textId="77777777" w:rsidR="00994BB4" w:rsidRDefault="00994BB4" w:rsidP="00994BB4">
      <w:pPr>
        <w:jc w:val="both"/>
        <w:rPr>
          <w:rFonts w:ascii="Arial Narrow" w:hAnsi="Arial Narrow"/>
          <w:sz w:val="21"/>
          <w:szCs w:val="21"/>
        </w:rPr>
      </w:pPr>
    </w:p>
    <w:p w14:paraId="3D46429B" w14:textId="77777777" w:rsidR="00994BB4" w:rsidRDefault="00994BB4" w:rsidP="00994BB4">
      <w:pPr>
        <w:jc w:val="both"/>
        <w:rPr>
          <w:rFonts w:ascii="Arial Narrow" w:hAnsi="Arial Narrow"/>
          <w:sz w:val="21"/>
          <w:szCs w:val="21"/>
        </w:rPr>
      </w:pPr>
    </w:p>
    <w:p w14:paraId="4B7609E0" w14:textId="77777777" w:rsidR="00994BB4" w:rsidRDefault="00994BB4" w:rsidP="00994BB4">
      <w:pPr>
        <w:jc w:val="both"/>
        <w:rPr>
          <w:rFonts w:ascii="Arial Narrow" w:hAnsi="Arial Narrow"/>
          <w:sz w:val="21"/>
          <w:szCs w:val="21"/>
        </w:rPr>
      </w:pPr>
    </w:p>
    <w:p w14:paraId="0A65C0DA" w14:textId="77777777" w:rsidR="00994BB4" w:rsidRPr="00445C77" w:rsidRDefault="00994BB4" w:rsidP="00994BB4">
      <w:pPr>
        <w:jc w:val="both"/>
        <w:rPr>
          <w:rFonts w:ascii="Arial Narrow" w:hAnsi="Arial Narrow"/>
          <w:sz w:val="21"/>
          <w:szCs w:val="21"/>
        </w:rPr>
      </w:pPr>
    </w:p>
    <w:p w14:paraId="7CA422F0" w14:textId="77777777" w:rsidR="00994BB4" w:rsidRPr="00445C77" w:rsidRDefault="00994BB4" w:rsidP="00994BB4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V Bratislave, dňa .....................                                              ..........................................................</w:t>
      </w:r>
    </w:p>
    <w:p w14:paraId="3FDD56C9" w14:textId="77777777" w:rsidR="00994BB4" w:rsidRPr="00445C77" w:rsidRDefault="00994BB4" w:rsidP="00994BB4">
      <w:pPr>
        <w:ind w:firstLine="4253"/>
        <w:jc w:val="both"/>
        <w:rPr>
          <w:rFonts w:ascii="Arial Narrow" w:hAnsi="Arial Narrow"/>
          <w:sz w:val="21"/>
          <w:szCs w:val="21"/>
        </w:rPr>
      </w:pPr>
    </w:p>
    <w:p w14:paraId="295731C4" w14:textId="77777777" w:rsidR="00994BB4" w:rsidRPr="00445C77" w:rsidRDefault="00994BB4" w:rsidP="00994BB4">
      <w:pPr>
        <w:ind w:firstLine="4678"/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meno, priezvisko a podpis štatutárneho orgánu</w:t>
      </w:r>
    </w:p>
    <w:p w14:paraId="111CF064" w14:textId="77777777" w:rsidR="00994BB4" w:rsidRPr="00445C77" w:rsidRDefault="00994BB4" w:rsidP="00994BB4">
      <w:pPr>
        <w:ind w:firstLine="4678"/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alebo člena štatutárneho orgánu uchádzača</w:t>
      </w:r>
    </w:p>
    <w:p w14:paraId="08EFFBB5" w14:textId="77777777" w:rsidR="00994BB4" w:rsidRDefault="00994BB4" w:rsidP="00994BB4">
      <w:pPr>
        <w:jc w:val="both"/>
        <w:rPr>
          <w:rFonts w:ascii="Arial Narrow" w:hAnsi="Arial Narrow"/>
          <w:sz w:val="21"/>
          <w:szCs w:val="21"/>
        </w:rPr>
      </w:pPr>
    </w:p>
    <w:p w14:paraId="1E3EEB0C" w14:textId="03F5D4C3" w:rsidR="00994BB4" w:rsidRPr="00445C77" w:rsidRDefault="00994BB4" w:rsidP="00994BB4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 xml:space="preserve">Pozn.: </w:t>
      </w:r>
    </w:p>
    <w:p w14:paraId="6ECBE01B" w14:textId="77777777" w:rsidR="00994BB4" w:rsidRPr="00445C77" w:rsidRDefault="00994BB4" w:rsidP="00994BB4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V zmysle § 2 ods. 5 písm. e) zákona o verejnom obstarávaní je subdodávateľom hospodársky subjekt, ktorý uzavrie alebo uzavrel s úspešným uchádzačom písomnú odplatnú zmluvu na plnenie určitej časti zákazky.</w:t>
      </w:r>
    </w:p>
    <w:p w14:paraId="1E616738" w14:textId="77777777" w:rsidR="00994BB4" w:rsidRPr="00445C77" w:rsidRDefault="00994BB4" w:rsidP="00994BB4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Subdodávateľ znamená fyzickú alebo právnickú osobu, ktorá na základe zmluvy s úspešným uchádzačom bude realizovať pre uchádzača určité služby v zmysle predmetu zákazky;</w:t>
      </w:r>
    </w:p>
    <w:p w14:paraId="19C1891E" w14:textId="77777777" w:rsidR="00994BB4" w:rsidRPr="00445C77" w:rsidRDefault="00994BB4" w:rsidP="00994BB4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Percentuálny podiel ich služieb je z celkovej ceny diela  s DPH;</w:t>
      </w:r>
    </w:p>
    <w:p w14:paraId="30B5F919" w14:textId="77777777" w:rsidR="00994BB4" w:rsidRPr="00445C77" w:rsidRDefault="00994BB4" w:rsidP="00994BB4">
      <w:pPr>
        <w:jc w:val="both"/>
        <w:rPr>
          <w:rFonts w:ascii="Arial Narrow" w:hAnsi="Arial Narrow"/>
          <w:sz w:val="21"/>
          <w:szCs w:val="21"/>
        </w:rPr>
      </w:pPr>
      <w:r w:rsidRPr="00445C77">
        <w:rPr>
          <w:rFonts w:ascii="Arial Narrow" w:hAnsi="Arial Narrow"/>
          <w:sz w:val="21"/>
          <w:szCs w:val="21"/>
        </w:rPr>
        <w:t>Uchádzač uvedie za subdodávateľa : názov alebo obchodné meno, sídlo alebo miesto podnikania, štát, IČO;  v predmete subdodávky rámcový popis rozsahu služby, ktorú  bude vykonávať.</w:t>
      </w:r>
    </w:p>
    <w:p w14:paraId="52EC4BC0" w14:textId="630338AE" w:rsidR="00273F81" w:rsidRPr="00CB394A" w:rsidRDefault="00273F81" w:rsidP="00273F81">
      <w:pPr>
        <w:spacing w:line="276" w:lineRule="auto"/>
        <w:jc w:val="both"/>
        <w:rPr>
          <w:rFonts w:ascii="Times New Roman" w:hAnsi="Times New Roman"/>
          <w:b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3604" w:rsidSect="0077787B">
      <w:headerReference w:type="default" r:id="rId11"/>
      <w:footerReference w:type="default" r:id="rId12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902E" w14:textId="77777777" w:rsidR="00EF6BD7" w:rsidRDefault="00EF6BD7" w:rsidP="00C43604">
      <w:r>
        <w:separator/>
      </w:r>
    </w:p>
  </w:endnote>
  <w:endnote w:type="continuationSeparator" w:id="0">
    <w:p w14:paraId="3E116E83" w14:textId="77777777" w:rsidR="00EF6BD7" w:rsidRDefault="00EF6BD7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22AEB9FD" w:rsidR="000317D8" w:rsidRPr="006D2390" w:rsidRDefault="00225E2F" w:rsidP="00E83264">
    <w:pPr>
      <w:pStyle w:val="Pt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78BA" w14:textId="77777777" w:rsidR="00EF6BD7" w:rsidRDefault="00EF6BD7" w:rsidP="00C43604">
      <w:r>
        <w:separator/>
      </w:r>
    </w:p>
  </w:footnote>
  <w:footnote w:type="continuationSeparator" w:id="0">
    <w:p w14:paraId="3BA4D8AD" w14:textId="77777777" w:rsidR="00EF6BD7" w:rsidRDefault="00EF6BD7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225E2F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225E2F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225E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824563">
    <w:abstractNumId w:val="0"/>
  </w:num>
  <w:num w:numId="2" w16cid:durableId="55518023">
    <w:abstractNumId w:val="1"/>
  </w:num>
  <w:num w:numId="3" w16cid:durableId="309753254">
    <w:abstractNumId w:val="30"/>
  </w:num>
  <w:num w:numId="4" w16cid:durableId="1461264502">
    <w:abstractNumId w:val="2"/>
  </w:num>
  <w:num w:numId="5" w16cid:durableId="573471155">
    <w:abstractNumId w:val="3"/>
  </w:num>
  <w:num w:numId="6" w16cid:durableId="1294629598">
    <w:abstractNumId w:val="4"/>
  </w:num>
  <w:num w:numId="7" w16cid:durableId="1871719750">
    <w:abstractNumId w:val="45"/>
  </w:num>
  <w:num w:numId="8" w16cid:durableId="661469646">
    <w:abstractNumId w:val="26"/>
  </w:num>
  <w:num w:numId="9" w16cid:durableId="610749797">
    <w:abstractNumId w:val="14"/>
  </w:num>
  <w:num w:numId="10" w16cid:durableId="1976249571">
    <w:abstractNumId w:val="36"/>
  </w:num>
  <w:num w:numId="11" w16cid:durableId="1419908944">
    <w:abstractNumId w:val="21"/>
  </w:num>
  <w:num w:numId="12" w16cid:durableId="698748600">
    <w:abstractNumId w:val="22"/>
  </w:num>
  <w:num w:numId="13" w16cid:durableId="1244948155">
    <w:abstractNumId w:val="41"/>
  </w:num>
  <w:num w:numId="14" w16cid:durableId="2063291006">
    <w:abstractNumId w:val="24"/>
  </w:num>
  <w:num w:numId="15" w16cid:durableId="1525051320">
    <w:abstractNumId w:val="32"/>
  </w:num>
  <w:num w:numId="16" w16cid:durableId="846865893">
    <w:abstractNumId w:val="9"/>
  </w:num>
  <w:num w:numId="17" w16cid:durableId="1736199682">
    <w:abstractNumId w:val="34"/>
  </w:num>
  <w:num w:numId="18" w16cid:durableId="1814178403">
    <w:abstractNumId w:val="31"/>
  </w:num>
  <w:num w:numId="19" w16cid:durableId="1977907781">
    <w:abstractNumId w:val="28"/>
  </w:num>
  <w:num w:numId="20" w16cid:durableId="2090300537">
    <w:abstractNumId w:val="33"/>
  </w:num>
  <w:num w:numId="21" w16cid:durableId="1601988170">
    <w:abstractNumId w:val="10"/>
  </w:num>
  <w:num w:numId="22" w16cid:durableId="1731801834">
    <w:abstractNumId w:val="38"/>
  </w:num>
  <w:num w:numId="23" w16cid:durableId="1010642783">
    <w:abstractNumId w:val="42"/>
  </w:num>
  <w:num w:numId="24" w16cid:durableId="476730063">
    <w:abstractNumId w:val="44"/>
  </w:num>
  <w:num w:numId="25" w16cid:durableId="1659263496">
    <w:abstractNumId w:val="23"/>
  </w:num>
  <w:num w:numId="26" w16cid:durableId="568148509">
    <w:abstractNumId w:val="35"/>
  </w:num>
  <w:num w:numId="27" w16cid:durableId="2039624585">
    <w:abstractNumId w:val="5"/>
  </w:num>
  <w:num w:numId="28" w16cid:durableId="1978148212">
    <w:abstractNumId w:val="46"/>
  </w:num>
  <w:num w:numId="29" w16cid:durableId="547692400">
    <w:abstractNumId w:val="6"/>
  </w:num>
  <w:num w:numId="30" w16cid:durableId="22102133">
    <w:abstractNumId w:val="18"/>
  </w:num>
  <w:num w:numId="31" w16cid:durableId="438064766">
    <w:abstractNumId w:val="37"/>
  </w:num>
  <w:num w:numId="32" w16cid:durableId="355618255">
    <w:abstractNumId w:val="20"/>
  </w:num>
  <w:num w:numId="33" w16cid:durableId="671294331">
    <w:abstractNumId w:val="15"/>
  </w:num>
  <w:num w:numId="34" w16cid:durableId="634024086">
    <w:abstractNumId w:val="12"/>
  </w:num>
  <w:num w:numId="35" w16cid:durableId="1877699152">
    <w:abstractNumId w:val="25"/>
  </w:num>
  <w:num w:numId="36" w16cid:durableId="358626757">
    <w:abstractNumId w:val="8"/>
  </w:num>
  <w:num w:numId="37" w16cid:durableId="318659893">
    <w:abstractNumId w:val="47"/>
  </w:num>
  <w:num w:numId="38" w16cid:durableId="137497691">
    <w:abstractNumId w:val="40"/>
  </w:num>
  <w:num w:numId="39" w16cid:durableId="95711898">
    <w:abstractNumId w:val="13"/>
  </w:num>
  <w:num w:numId="40" w16cid:durableId="2126925145">
    <w:abstractNumId w:val="27"/>
  </w:num>
  <w:num w:numId="41" w16cid:durableId="1148548177">
    <w:abstractNumId w:val="17"/>
  </w:num>
  <w:num w:numId="42" w16cid:durableId="1876890607">
    <w:abstractNumId w:val="7"/>
  </w:num>
  <w:num w:numId="43" w16cid:durableId="271087606">
    <w:abstractNumId w:val="43"/>
  </w:num>
  <w:num w:numId="44" w16cid:durableId="759717177">
    <w:abstractNumId w:val="39"/>
  </w:num>
  <w:num w:numId="45" w16cid:durableId="120271220">
    <w:abstractNumId w:val="29"/>
  </w:num>
  <w:num w:numId="46" w16cid:durableId="2018188706">
    <w:abstractNumId w:val="11"/>
  </w:num>
  <w:num w:numId="47" w16cid:durableId="1749882159">
    <w:abstractNumId w:val="16"/>
  </w:num>
  <w:num w:numId="48" w16cid:durableId="835786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613D5"/>
    <w:rsid w:val="00103AB4"/>
    <w:rsid w:val="0020154A"/>
    <w:rsid w:val="00202791"/>
    <w:rsid w:val="00221827"/>
    <w:rsid w:val="00225E2F"/>
    <w:rsid w:val="00273F81"/>
    <w:rsid w:val="0028106F"/>
    <w:rsid w:val="00426C7A"/>
    <w:rsid w:val="0043570D"/>
    <w:rsid w:val="00457544"/>
    <w:rsid w:val="00484001"/>
    <w:rsid w:val="004A1F2E"/>
    <w:rsid w:val="00502340"/>
    <w:rsid w:val="00552F9F"/>
    <w:rsid w:val="00556E7F"/>
    <w:rsid w:val="005C35CF"/>
    <w:rsid w:val="006138A3"/>
    <w:rsid w:val="00655470"/>
    <w:rsid w:val="00690FFA"/>
    <w:rsid w:val="006F0A8E"/>
    <w:rsid w:val="007744BD"/>
    <w:rsid w:val="007A2BDD"/>
    <w:rsid w:val="00886395"/>
    <w:rsid w:val="00994BB4"/>
    <w:rsid w:val="009C6BCA"/>
    <w:rsid w:val="009F697C"/>
    <w:rsid w:val="009F6DBE"/>
    <w:rsid w:val="00A36692"/>
    <w:rsid w:val="00B07A0F"/>
    <w:rsid w:val="00B658F0"/>
    <w:rsid w:val="00BB6A50"/>
    <w:rsid w:val="00C273EC"/>
    <w:rsid w:val="00C31B17"/>
    <w:rsid w:val="00C43604"/>
    <w:rsid w:val="00CD1E72"/>
    <w:rsid w:val="00CD371A"/>
    <w:rsid w:val="00CD3E67"/>
    <w:rsid w:val="00D271F0"/>
    <w:rsid w:val="00DD2A8C"/>
    <w:rsid w:val="00DE7469"/>
    <w:rsid w:val="00E75C24"/>
    <w:rsid w:val="00E91399"/>
    <w:rsid w:val="00EB6450"/>
    <w:rsid w:val="00EC26D5"/>
    <w:rsid w:val="00EF3992"/>
    <w:rsid w:val="00EF6BD7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4" ma:contentTypeDescription="Create a new document." ma:contentTypeScope="" ma:versionID="336969156554a870ee434295a068cc76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7e6f46fadf6906d49bedbd1139ad2180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70CA-F2A0-4731-BB74-71F78AC0E382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e4b31099-8163-4ac9-ab84-be06feeb7ef4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b3d1ceb-ec91-4593-ab49-8ce9533748d9"/>
  </ds:schemaRefs>
</ds:datastoreItem>
</file>

<file path=customXml/itemProps2.xml><?xml version="1.0" encoding="utf-8"?>
<ds:datastoreItem xmlns:ds="http://schemas.openxmlformats.org/officeDocument/2006/customXml" ds:itemID="{E4B83841-BD53-4D10-9440-59D14E62F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AA7AF-8BDF-4599-A61A-06D4E80C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4ECFE-E1D0-4919-9042-17322E37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Stašjaková Katarína, Ing.</cp:lastModifiedBy>
  <cp:revision>2</cp:revision>
  <dcterms:created xsi:type="dcterms:W3CDTF">2022-12-14T09:42:00Z</dcterms:created>
  <dcterms:modified xsi:type="dcterms:W3CDTF">2022-12-14T09:42:00Z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