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E9D0ED7" w:rsidR="00073048" w:rsidRPr="00E359A9" w:rsidRDefault="004106BC" w:rsidP="00D02FA5">
      <w:pPr>
        <w:jc w:val="center"/>
        <w:rPr>
          <w:rFonts w:ascii="Nudista" w:eastAsia="Proba Pro" w:hAnsi="Nudista" w:cs="Proba Pro"/>
        </w:rPr>
      </w:pPr>
      <w:r>
        <w:rPr>
          <w:rFonts w:ascii="Nudista" w:eastAsia="Proba Pro" w:hAnsi="Nudista" w:cs="Proba Pro"/>
          <w:color w:val="auto"/>
          <w:sz w:val="20"/>
          <w:szCs w:val="20"/>
        </w:rPr>
        <w:t>448492</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6A83F815" w:rsidR="00073048" w:rsidRPr="00E359A9" w:rsidRDefault="004106BC" w:rsidP="00D02FA5">
      <w:pPr>
        <w:jc w:val="center"/>
        <w:rPr>
          <w:rFonts w:ascii="Nudista" w:eastAsia="Proba Pro" w:hAnsi="Nudista" w:cs="Proba Pro"/>
        </w:rPr>
      </w:pPr>
      <w:r>
        <w:rPr>
          <w:rFonts w:ascii="Nudista" w:hAnsi="Nudista" w:cs="Times New Roman"/>
          <w:b/>
          <w:bCs/>
          <w:sz w:val="28"/>
          <w:szCs w:val="40"/>
        </w:rPr>
        <w:t xml:space="preserve">Ploské – </w:t>
      </w:r>
      <w:proofErr w:type="spellStart"/>
      <w:r>
        <w:rPr>
          <w:rFonts w:ascii="Nudista" w:hAnsi="Nudista" w:cs="Times New Roman"/>
          <w:b/>
          <w:bCs/>
          <w:sz w:val="28"/>
          <w:szCs w:val="40"/>
        </w:rPr>
        <w:t>Ortáše</w:t>
      </w:r>
      <w:proofErr w:type="spellEnd"/>
      <w:r>
        <w:rPr>
          <w:rFonts w:ascii="Nudista" w:hAnsi="Nudista" w:cs="Times New Roman"/>
          <w:b/>
          <w:bCs/>
          <w:sz w:val="28"/>
          <w:szCs w:val="40"/>
        </w:rPr>
        <w:t xml:space="preserve"> – vodovod a Ploské – </w:t>
      </w:r>
      <w:proofErr w:type="spellStart"/>
      <w:r>
        <w:rPr>
          <w:rFonts w:ascii="Nudista" w:hAnsi="Nudista" w:cs="Times New Roman"/>
          <w:b/>
          <w:bCs/>
          <w:sz w:val="28"/>
          <w:szCs w:val="40"/>
        </w:rPr>
        <w:t>Ortáše</w:t>
      </w:r>
      <w:proofErr w:type="spellEnd"/>
      <w:r>
        <w:rPr>
          <w:rFonts w:ascii="Nudista" w:hAnsi="Nudista" w:cs="Times New Roman"/>
          <w:b/>
          <w:bCs/>
          <w:sz w:val="28"/>
          <w:szCs w:val="40"/>
        </w:rPr>
        <w:t xml:space="preserve"> – prívod vody a vodojem</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0EAC7979"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4106BC">
        <w:rPr>
          <w:rFonts w:ascii="Nudista" w:hAnsi="Nudista"/>
          <w:color w:val="auto"/>
          <w:sz w:val="20"/>
        </w:rPr>
        <w:t>20.09</w:t>
      </w:r>
      <w:r w:rsidRPr="005737F8">
        <w:rPr>
          <w:rFonts w:ascii="Nudista" w:hAnsi="Nudista"/>
          <w:sz w:val="20"/>
        </w:rPr>
        <w:t>.2022</w:t>
      </w:r>
    </w:p>
    <w:p w14:paraId="08646170" w14:textId="77777777" w:rsidR="00655983"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0DFAC934" w14:textId="271C3BE6" w:rsidR="00655983" w:rsidRDefault="00FE6A14">
      <w:pPr>
        <w:pStyle w:val="Obsah1"/>
        <w:rPr>
          <w:rFonts w:asciiTheme="minorHAnsi" w:eastAsiaTheme="minorEastAsia" w:hAnsiTheme="minorHAnsi" w:cstheme="minorBidi"/>
          <w:b w:val="0"/>
          <w:color w:val="auto"/>
          <w:sz w:val="22"/>
          <w:szCs w:val="22"/>
        </w:rPr>
      </w:pPr>
      <w:hyperlink w:anchor="_Toc114225107" w:history="1">
        <w:r w:rsidR="00655983" w:rsidRPr="000570D8">
          <w:rPr>
            <w:rStyle w:val="Hypertextovprepojenie"/>
          </w:rPr>
          <w:t>ČASŤ A. Pokyny pre uchádzačov</w:t>
        </w:r>
        <w:r w:rsidR="00655983">
          <w:rPr>
            <w:webHidden/>
          </w:rPr>
          <w:tab/>
        </w:r>
        <w:r w:rsidR="00655983">
          <w:rPr>
            <w:webHidden/>
          </w:rPr>
          <w:fldChar w:fldCharType="begin"/>
        </w:r>
        <w:r w:rsidR="00655983">
          <w:rPr>
            <w:webHidden/>
          </w:rPr>
          <w:instrText xml:space="preserve"> PAGEREF _Toc114225107 \h </w:instrText>
        </w:r>
        <w:r w:rsidR="00655983">
          <w:rPr>
            <w:webHidden/>
          </w:rPr>
        </w:r>
        <w:r w:rsidR="00655983">
          <w:rPr>
            <w:webHidden/>
          </w:rPr>
          <w:fldChar w:fldCharType="separate"/>
        </w:r>
        <w:r w:rsidR="00655983">
          <w:rPr>
            <w:webHidden/>
          </w:rPr>
          <w:t>4</w:t>
        </w:r>
        <w:r w:rsidR="00655983">
          <w:rPr>
            <w:webHidden/>
          </w:rPr>
          <w:fldChar w:fldCharType="end"/>
        </w:r>
      </w:hyperlink>
    </w:p>
    <w:p w14:paraId="69057640" w14:textId="54F7CA5C" w:rsidR="00655983" w:rsidRDefault="00FE6A14">
      <w:pPr>
        <w:pStyle w:val="Obsah2"/>
        <w:rPr>
          <w:rFonts w:asciiTheme="minorHAnsi" w:eastAsiaTheme="minorEastAsia" w:hAnsiTheme="minorHAnsi" w:cstheme="minorBidi"/>
          <w:color w:val="auto"/>
          <w:szCs w:val="22"/>
        </w:rPr>
      </w:pPr>
      <w:hyperlink w:anchor="_Toc114225108" w:history="1">
        <w:r w:rsidR="00655983" w:rsidRPr="000570D8">
          <w:rPr>
            <w:rStyle w:val="Hypertextovprepojenie"/>
            <w:rFonts w:ascii="Nudista" w:hAnsi="Nudista"/>
          </w:rPr>
          <w:t>ODDIEL I. Všeobecné informácie</w:t>
        </w:r>
        <w:r w:rsidR="00655983">
          <w:rPr>
            <w:webHidden/>
          </w:rPr>
          <w:tab/>
        </w:r>
        <w:r w:rsidR="00655983">
          <w:rPr>
            <w:webHidden/>
          </w:rPr>
          <w:fldChar w:fldCharType="begin"/>
        </w:r>
        <w:r w:rsidR="00655983">
          <w:rPr>
            <w:webHidden/>
          </w:rPr>
          <w:instrText xml:space="preserve"> PAGEREF _Toc114225108 \h </w:instrText>
        </w:r>
        <w:r w:rsidR="00655983">
          <w:rPr>
            <w:webHidden/>
          </w:rPr>
        </w:r>
        <w:r w:rsidR="00655983">
          <w:rPr>
            <w:webHidden/>
          </w:rPr>
          <w:fldChar w:fldCharType="separate"/>
        </w:r>
        <w:r w:rsidR="00655983">
          <w:rPr>
            <w:webHidden/>
          </w:rPr>
          <w:t>4</w:t>
        </w:r>
        <w:r w:rsidR="00655983">
          <w:rPr>
            <w:webHidden/>
          </w:rPr>
          <w:fldChar w:fldCharType="end"/>
        </w:r>
      </w:hyperlink>
    </w:p>
    <w:p w14:paraId="11967575" w14:textId="5E3A8CA4" w:rsidR="00655983" w:rsidRDefault="00FE6A14">
      <w:pPr>
        <w:pStyle w:val="Obsah3"/>
        <w:rPr>
          <w:rFonts w:eastAsiaTheme="minorEastAsia" w:cstheme="minorBidi"/>
          <w:i w:val="0"/>
          <w:noProof/>
          <w:color w:val="auto"/>
        </w:rPr>
      </w:pPr>
      <w:hyperlink w:anchor="_Toc114225109"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Identifikácia obstarávateľa</w:t>
        </w:r>
        <w:r w:rsidR="00655983">
          <w:rPr>
            <w:noProof/>
            <w:webHidden/>
          </w:rPr>
          <w:tab/>
        </w:r>
        <w:r w:rsidR="00655983">
          <w:rPr>
            <w:noProof/>
            <w:webHidden/>
          </w:rPr>
          <w:fldChar w:fldCharType="begin"/>
        </w:r>
        <w:r w:rsidR="00655983">
          <w:rPr>
            <w:noProof/>
            <w:webHidden/>
          </w:rPr>
          <w:instrText xml:space="preserve"> PAGEREF _Toc114225109 \h </w:instrText>
        </w:r>
        <w:r w:rsidR="00655983">
          <w:rPr>
            <w:noProof/>
            <w:webHidden/>
          </w:rPr>
        </w:r>
        <w:r w:rsidR="00655983">
          <w:rPr>
            <w:noProof/>
            <w:webHidden/>
          </w:rPr>
          <w:fldChar w:fldCharType="separate"/>
        </w:r>
        <w:r w:rsidR="00655983">
          <w:rPr>
            <w:noProof/>
            <w:webHidden/>
          </w:rPr>
          <w:t>4</w:t>
        </w:r>
        <w:r w:rsidR="00655983">
          <w:rPr>
            <w:noProof/>
            <w:webHidden/>
          </w:rPr>
          <w:fldChar w:fldCharType="end"/>
        </w:r>
      </w:hyperlink>
    </w:p>
    <w:p w14:paraId="5424B4D0" w14:textId="5637BB75" w:rsidR="00655983" w:rsidRDefault="00FE6A14">
      <w:pPr>
        <w:pStyle w:val="Obsah3"/>
        <w:rPr>
          <w:rFonts w:eastAsiaTheme="minorEastAsia" w:cstheme="minorBidi"/>
          <w:i w:val="0"/>
          <w:noProof/>
          <w:color w:val="auto"/>
        </w:rPr>
      </w:pPr>
      <w:hyperlink w:anchor="_Toc114225110"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Predmet zákazky</w:t>
        </w:r>
        <w:r w:rsidR="00655983">
          <w:rPr>
            <w:noProof/>
            <w:webHidden/>
          </w:rPr>
          <w:tab/>
        </w:r>
        <w:r w:rsidR="00655983">
          <w:rPr>
            <w:noProof/>
            <w:webHidden/>
          </w:rPr>
          <w:fldChar w:fldCharType="begin"/>
        </w:r>
        <w:r w:rsidR="00655983">
          <w:rPr>
            <w:noProof/>
            <w:webHidden/>
          </w:rPr>
          <w:instrText xml:space="preserve"> PAGEREF _Toc114225110 \h </w:instrText>
        </w:r>
        <w:r w:rsidR="00655983">
          <w:rPr>
            <w:noProof/>
            <w:webHidden/>
          </w:rPr>
        </w:r>
        <w:r w:rsidR="00655983">
          <w:rPr>
            <w:noProof/>
            <w:webHidden/>
          </w:rPr>
          <w:fldChar w:fldCharType="separate"/>
        </w:r>
        <w:r w:rsidR="00655983">
          <w:rPr>
            <w:noProof/>
            <w:webHidden/>
          </w:rPr>
          <w:t>4</w:t>
        </w:r>
        <w:r w:rsidR="00655983">
          <w:rPr>
            <w:noProof/>
            <w:webHidden/>
          </w:rPr>
          <w:fldChar w:fldCharType="end"/>
        </w:r>
      </w:hyperlink>
    </w:p>
    <w:p w14:paraId="1F3968F4" w14:textId="1B05C360" w:rsidR="00655983" w:rsidRDefault="00FE6A14">
      <w:pPr>
        <w:pStyle w:val="Obsah3"/>
        <w:rPr>
          <w:rFonts w:eastAsiaTheme="minorEastAsia" w:cstheme="minorBidi"/>
          <w:i w:val="0"/>
          <w:noProof/>
          <w:color w:val="auto"/>
        </w:rPr>
      </w:pPr>
      <w:hyperlink w:anchor="_Toc114225111" w:history="1">
        <w:r w:rsidR="00655983" w:rsidRPr="000570D8">
          <w:rPr>
            <w:rStyle w:val="Hypertextovprepojenie"/>
            <w:rFonts w:ascii="Nudista" w:hAnsi="Nudista"/>
            <w:noProof/>
          </w:rPr>
          <w:t>3</w:t>
        </w:r>
        <w:r w:rsidR="00655983">
          <w:rPr>
            <w:rFonts w:eastAsiaTheme="minorEastAsia" w:cstheme="minorBidi"/>
            <w:i w:val="0"/>
            <w:noProof/>
            <w:color w:val="auto"/>
          </w:rPr>
          <w:tab/>
        </w:r>
        <w:r w:rsidR="00655983" w:rsidRPr="000570D8">
          <w:rPr>
            <w:rStyle w:val="Hypertextovprepojenie"/>
            <w:rFonts w:ascii="Nudista" w:hAnsi="Nudista"/>
            <w:noProof/>
          </w:rPr>
          <w:t>Komplexnosť dodávky</w:t>
        </w:r>
        <w:r w:rsidR="00655983">
          <w:rPr>
            <w:noProof/>
            <w:webHidden/>
          </w:rPr>
          <w:tab/>
        </w:r>
        <w:r w:rsidR="00655983">
          <w:rPr>
            <w:noProof/>
            <w:webHidden/>
          </w:rPr>
          <w:fldChar w:fldCharType="begin"/>
        </w:r>
        <w:r w:rsidR="00655983">
          <w:rPr>
            <w:noProof/>
            <w:webHidden/>
          </w:rPr>
          <w:instrText xml:space="preserve"> PAGEREF _Toc114225111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787C26DD" w14:textId="348CAEA5" w:rsidR="00655983" w:rsidRDefault="00FE6A14">
      <w:pPr>
        <w:pStyle w:val="Obsah3"/>
        <w:rPr>
          <w:rFonts w:eastAsiaTheme="minorEastAsia" w:cstheme="minorBidi"/>
          <w:i w:val="0"/>
          <w:noProof/>
          <w:color w:val="auto"/>
        </w:rPr>
      </w:pPr>
      <w:hyperlink w:anchor="_Toc114225112" w:history="1">
        <w:r w:rsidR="00655983" w:rsidRPr="000570D8">
          <w:rPr>
            <w:rStyle w:val="Hypertextovprepojenie"/>
            <w:rFonts w:ascii="Nudista" w:hAnsi="Nudista"/>
            <w:noProof/>
          </w:rPr>
          <w:t>4</w:t>
        </w:r>
        <w:r w:rsidR="00655983">
          <w:rPr>
            <w:rFonts w:eastAsiaTheme="minorEastAsia" w:cstheme="minorBidi"/>
            <w:i w:val="0"/>
            <w:noProof/>
            <w:color w:val="auto"/>
          </w:rPr>
          <w:tab/>
        </w:r>
        <w:r w:rsidR="00655983" w:rsidRPr="000570D8">
          <w:rPr>
            <w:rStyle w:val="Hypertextovprepojenie"/>
            <w:rFonts w:ascii="Nudista" w:hAnsi="Nudista"/>
            <w:noProof/>
          </w:rPr>
          <w:t>Zdroj finančných prostriedkov</w:t>
        </w:r>
        <w:r w:rsidR="00655983">
          <w:rPr>
            <w:noProof/>
            <w:webHidden/>
          </w:rPr>
          <w:tab/>
        </w:r>
        <w:r w:rsidR="00655983">
          <w:rPr>
            <w:noProof/>
            <w:webHidden/>
          </w:rPr>
          <w:fldChar w:fldCharType="begin"/>
        </w:r>
        <w:r w:rsidR="00655983">
          <w:rPr>
            <w:noProof/>
            <w:webHidden/>
          </w:rPr>
          <w:instrText xml:space="preserve"> PAGEREF _Toc114225112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4DEBDE67" w14:textId="1AF8C7E3" w:rsidR="00655983" w:rsidRDefault="00FE6A14">
      <w:pPr>
        <w:pStyle w:val="Obsah3"/>
        <w:rPr>
          <w:rFonts w:eastAsiaTheme="minorEastAsia" w:cstheme="minorBidi"/>
          <w:i w:val="0"/>
          <w:noProof/>
          <w:color w:val="auto"/>
        </w:rPr>
      </w:pPr>
      <w:hyperlink w:anchor="_Toc114225113" w:history="1">
        <w:r w:rsidR="00655983" w:rsidRPr="000570D8">
          <w:rPr>
            <w:rStyle w:val="Hypertextovprepojenie"/>
            <w:rFonts w:ascii="Nudista" w:hAnsi="Nudista"/>
            <w:noProof/>
          </w:rPr>
          <w:t>5</w:t>
        </w:r>
        <w:r w:rsidR="00655983">
          <w:rPr>
            <w:rFonts w:eastAsiaTheme="minorEastAsia" w:cstheme="minorBidi"/>
            <w:i w:val="0"/>
            <w:noProof/>
            <w:color w:val="auto"/>
          </w:rPr>
          <w:tab/>
        </w:r>
        <w:r w:rsidR="00655983" w:rsidRPr="000570D8">
          <w:rPr>
            <w:rStyle w:val="Hypertextovprepojenie"/>
            <w:rFonts w:ascii="Nudista" w:hAnsi="Nudista"/>
            <w:noProof/>
          </w:rPr>
          <w:t>Zmluva</w:t>
        </w:r>
        <w:r w:rsidR="00655983">
          <w:rPr>
            <w:noProof/>
            <w:webHidden/>
          </w:rPr>
          <w:tab/>
        </w:r>
        <w:r w:rsidR="00655983">
          <w:rPr>
            <w:noProof/>
            <w:webHidden/>
          </w:rPr>
          <w:fldChar w:fldCharType="begin"/>
        </w:r>
        <w:r w:rsidR="00655983">
          <w:rPr>
            <w:noProof/>
            <w:webHidden/>
          </w:rPr>
          <w:instrText xml:space="preserve"> PAGEREF _Toc114225113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6CBFE178" w14:textId="37C6D267" w:rsidR="00655983" w:rsidRDefault="00FE6A14">
      <w:pPr>
        <w:pStyle w:val="Obsah3"/>
        <w:rPr>
          <w:rFonts w:eastAsiaTheme="minorEastAsia" w:cstheme="minorBidi"/>
          <w:i w:val="0"/>
          <w:noProof/>
          <w:color w:val="auto"/>
        </w:rPr>
      </w:pPr>
      <w:hyperlink w:anchor="_Toc114225114" w:history="1">
        <w:r w:rsidR="00655983" w:rsidRPr="000570D8">
          <w:rPr>
            <w:rStyle w:val="Hypertextovprepojenie"/>
            <w:rFonts w:ascii="Nudista" w:hAnsi="Nudista"/>
            <w:noProof/>
          </w:rPr>
          <w:t>6</w:t>
        </w:r>
        <w:r w:rsidR="00655983">
          <w:rPr>
            <w:rFonts w:eastAsiaTheme="minorEastAsia" w:cstheme="minorBidi"/>
            <w:i w:val="0"/>
            <w:noProof/>
            <w:color w:val="auto"/>
          </w:rPr>
          <w:tab/>
        </w:r>
        <w:r w:rsidR="00655983" w:rsidRPr="000570D8">
          <w:rPr>
            <w:rStyle w:val="Hypertextovprepojenie"/>
            <w:rFonts w:ascii="Nudista" w:hAnsi="Nudista"/>
            <w:noProof/>
          </w:rPr>
          <w:t>Miesto a</w:t>
        </w:r>
        <w:r w:rsidR="00655983" w:rsidRPr="000570D8">
          <w:rPr>
            <w:rStyle w:val="Hypertextovprepojenie"/>
            <w:rFonts w:ascii="Nudista" w:hAnsi="Nudista" w:cs="Calibri"/>
            <w:noProof/>
          </w:rPr>
          <w:t> </w:t>
        </w:r>
        <w:r w:rsidR="00655983" w:rsidRPr="000570D8">
          <w:rPr>
            <w:rStyle w:val="Hypertextovprepojenie"/>
            <w:rFonts w:ascii="Nudista" w:hAnsi="Nudista"/>
            <w:noProof/>
          </w:rPr>
          <w:t>termín realizácie predmetu zákazky</w:t>
        </w:r>
        <w:r w:rsidR="00655983">
          <w:rPr>
            <w:noProof/>
            <w:webHidden/>
          </w:rPr>
          <w:tab/>
        </w:r>
        <w:r w:rsidR="00655983">
          <w:rPr>
            <w:noProof/>
            <w:webHidden/>
          </w:rPr>
          <w:fldChar w:fldCharType="begin"/>
        </w:r>
        <w:r w:rsidR="00655983">
          <w:rPr>
            <w:noProof/>
            <w:webHidden/>
          </w:rPr>
          <w:instrText xml:space="preserve"> PAGEREF _Toc114225114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1839A072" w14:textId="007E1993" w:rsidR="00655983" w:rsidRDefault="00FE6A14">
      <w:pPr>
        <w:pStyle w:val="Obsah3"/>
        <w:rPr>
          <w:rFonts w:eastAsiaTheme="minorEastAsia" w:cstheme="minorBidi"/>
          <w:i w:val="0"/>
          <w:noProof/>
          <w:color w:val="auto"/>
        </w:rPr>
      </w:pPr>
      <w:hyperlink w:anchor="_Toc114225115" w:history="1">
        <w:r w:rsidR="00655983" w:rsidRPr="000570D8">
          <w:rPr>
            <w:rStyle w:val="Hypertextovprepojenie"/>
            <w:rFonts w:ascii="Nudista" w:hAnsi="Nudista"/>
            <w:noProof/>
          </w:rPr>
          <w:t>7</w:t>
        </w:r>
        <w:r w:rsidR="00655983">
          <w:rPr>
            <w:rFonts w:eastAsiaTheme="minorEastAsia" w:cstheme="minorBidi"/>
            <w:i w:val="0"/>
            <w:noProof/>
            <w:color w:val="auto"/>
          </w:rPr>
          <w:tab/>
        </w:r>
        <w:r w:rsidR="00655983" w:rsidRPr="000570D8">
          <w:rPr>
            <w:rStyle w:val="Hypertextovprepojenie"/>
            <w:rFonts w:ascii="Nudista" w:hAnsi="Nudista"/>
            <w:noProof/>
          </w:rPr>
          <w:t>Oprávnení uchádzači</w:t>
        </w:r>
        <w:r w:rsidR="00655983">
          <w:rPr>
            <w:noProof/>
            <w:webHidden/>
          </w:rPr>
          <w:tab/>
        </w:r>
        <w:r w:rsidR="00655983">
          <w:rPr>
            <w:noProof/>
            <w:webHidden/>
          </w:rPr>
          <w:fldChar w:fldCharType="begin"/>
        </w:r>
        <w:r w:rsidR="00655983">
          <w:rPr>
            <w:noProof/>
            <w:webHidden/>
          </w:rPr>
          <w:instrText xml:space="preserve"> PAGEREF _Toc114225115 \h </w:instrText>
        </w:r>
        <w:r w:rsidR="00655983">
          <w:rPr>
            <w:noProof/>
            <w:webHidden/>
          </w:rPr>
        </w:r>
        <w:r w:rsidR="00655983">
          <w:rPr>
            <w:noProof/>
            <w:webHidden/>
          </w:rPr>
          <w:fldChar w:fldCharType="separate"/>
        </w:r>
        <w:r w:rsidR="00655983">
          <w:rPr>
            <w:noProof/>
            <w:webHidden/>
          </w:rPr>
          <w:t>5</w:t>
        </w:r>
        <w:r w:rsidR="00655983">
          <w:rPr>
            <w:noProof/>
            <w:webHidden/>
          </w:rPr>
          <w:fldChar w:fldCharType="end"/>
        </w:r>
      </w:hyperlink>
    </w:p>
    <w:p w14:paraId="75CD05F6" w14:textId="3C1CB4BA" w:rsidR="00655983" w:rsidRDefault="00FE6A14">
      <w:pPr>
        <w:pStyle w:val="Obsah3"/>
        <w:rPr>
          <w:rFonts w:eastAsiaTheme="minorEastAsia" w:cstheme="minorBidi"/>
          <w:i w:val="0"/>
          <w:noProof/>
          <w:color w:val="auto"/>
        </w:rPr>
      </w:pPr>
      <w:hyperlink w:anchor="_Toc114225116" w:history="1">
        <w:r w:rsidR="00655983" w:rsidRPr="000570D8">
          <w:rPr>
            <w:rStyle w:val="Hypertextovprepojenie"/>
            <w:rFonts w:ascii="Nudista" w:hAnsi="Nudista"/>
            <w:noProof/>
          </w:rPr>
          <w:t>8</w:t>
        </w:r>
        <w:r w:rsidR="00655983">
          <w:rPr>
            <w:rFonts w:eastAsiaTheme="minorEastAsia" w:cstheme="minorBidi"/>
            <w:i w:val="0"/>
            <w:noProof/>
            <w:color w:val="auto"/>
          </w:rPr>
          <w:tab/>
        </w:r>
        <w:r w:rsidR="00655983" w:rsidRPr="000570D8">
          <w:rPr>
            <w:rStyle w:val="Hypertextovprepojenie"/>
            <w:rFonts w:ascii="Nudista" w:hAnsi="Nudista"/>
            <w:noProof/>
          </w:rPr>
          <w:t>Predloženie a obsah ponúk</w:t>
        </w:r>
        <w:r w:rsidR="00655983">
          <w:rPr>
            <w:noProof/>
            <w:webHidden/>
          </w:rPr>
          <w:tab/>
        </w:r>
        <w:r w:rsidR="00655983">
          <w:rPr>
            <w:noProof/>
            <w:webHidden/>
          </w:rPr>
          <w:fldChar w:fldCharType="begin"/>
        </w:r>
        <w:r w:rsidR="00655983">
          <w:rPr>
            <w:noProof/>
            <w:webHidden/>
          </w:rPr>
          <w:instrText xml:space="preserve"> PAGEREF _Toc114225116 \h </w:instrText>
        </w:r>
        <w:r w:rsidR="00655983">
          <w:rPr>
            <w:noProof/>
            <w:webHidden/>
          </w:rPr>
        </w:r>
        <w:r w:rsidR="00655983">
          <w:rPr>
            <w:noProof/>
            <w:webHidden/>
          </w:rPr>
          <w:fldChar w:fldCharType="separate"/>
        </w:r>
        <w:r w:rsidR="00655983">
          <w:rPr>
            <w:noProof/>
            <w:webHidden/>
          </w:rPr>
          <w:t>6</w:t>
        </w:r>
        <w:r w:rsidR="00655983">
          <w:rPr>
            <w:noProof/>
            <w:webHidden/>
          </w:rPr>
          <w:fldChar w:fldCharType="end"/>
        </w:r>
      </w:hyperlink>
    </w:p>
    <w:p w14:paraId="556A9252" w14:textId="44C5A7DD" w:rsidR="00655983" w:rsidRDefault="00FE6A14">
      <w:pPr>
        <w:pStyle w:val="Obsah3"/>
        <w:rPr>
          <w:rFonts w:eastAsiaTheme="minorEastAsia" w:cstheme="minorBidi"/>
          <w:i w:val="0"/>
          <w:noProof/>
          <w:color w:val="auto"/>
        </w:rPr>
      </w:pPr>
      <w:hyperlink w:anchor="_Toc114225117" w:history="1">
        <w:r w:rsidR="00655983" w:rsidRPr="000570D8">
          <w:rPr>
            <w:rStyle w:val="Hypertextovprepojenie"/>
            <w:rFonts w:ascii="Nudista" w:hAnsi="Nudista"/>
            <w:noProof/>
          </w:rPr>
          <w:t>9</w:t>
        </w:r>
        <w:r w:rsidR="00655983">
          <w:rPr>
            <w:rFonts w:eastAsiaTheme="minorEastAsia" w:cstheme="minorBidi"/>
            <w:i w:val="0"/>
            <w:noProof/>
            <w:color w:val="auto"/>
          </w:rPr>
          <w:tab/>
        </w:r>
        <w:r w:rsidR="00655983" w:rsidRPr="000570D8">
          <w:rPr>
            <w:rStyle w:val="Hypertextovprepojenie"/>
            <w:rFonts w:ascii="Nudista" w:hAnsi="Nudista"/>
            <w:noProof/>
          </w:rPr>
          <w:t>Variantné riešenie</w:t>
        </w:r>
        <w:r w:rsidR="00655983">
          <w:rPr>
            <w:noProof/>
            <w:webHidden/>
          </w:rPr>
          <w:tab/>
        </w:r>
        <w:r w:rsidR="00655983">
          <w:rPr>
            <w:noProof/>
            <w:webHidden/>
          </w:rPr>
          <w:fldChar w:fldCharType="begin"/>
        </w:r>
        <w:r w:rsidR="00655983">
          <w:rPr>
            <w:noProof/>
            <w:webHidden/>
          </w:rPr>
          <w:instrText xml:space="preserve"> PAGEREF _Toc114225117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747C399D" w14:textId="121A0200" w:rsidR="00655983" w:rsidRDefault="00FE6A14">
      <w:pPr>
        <w:pStyle w:val="Obsah3"/>
        <w:rPr>
          <w:rFonts w:eastAsiaTheme="minorEastAsia" w:cstheme="minorBidi"/>
          <w:i w:val="0"/>
          <w:noProof/>
          <w:color w:val="auto"/>
        </w:rPr>
      </w:pPr>
      <w:hyperlink w:anchor="_Toc114225118" w:history="1">
        <w:r w:rsidR="00655983" w:rsidRPr="000570D8">
          <w:rPr>
            <w:rStyle w:val="Hypertextovprepojenie"/>
            <w:rFonts w:ascii="Nudista" w:hAnsi="Nudista"/>
            <w:noProof/>
          </w:rPr>
          <w:t>10</w:t>
        </w:r>
        <w:r w:rsidR="00655983">
          <w:rPr>
            <w:rFonts w:eastAsiaTheme="minorEastAsia" w:cstheme="minorBidi"/>
            <w:i w:val="0"/>
            <w:noProof/>
            <w:color w:val="auto"/>
          </w:rPr>
          <w:tab/>
        </w:r>
        <w:r w:rsidR="00655983" w:rsidRPr="000570D8">
          <w:rPr>
            <w:rStyle w:val="Hypertextovprepojenie"/>
            <w:rFonts w:ascii="Nudista" w:hAnsi="Nudista"/>
            <w:noProof/>
          </w:rPr>
          <w:t>Platnosť ponúk</w:t>
        </w:r>
        <w:r w:rsidR="00655983">
          <w:rPr>
            <w:noProof/>
            <w:webHidden/>
          </w:rPr>
          <w:tab/>
        </w:r>
        <w:r w:rsidR="00655983">
          <w:rPr>
            <w:noProof/>
            <w:webHidden/>
          </w:rPr>
          <w:fldChar w:fldCharType="begin"/>
        </w:r>
        <w:r w:rsidR="00655983">
          <w:rPr>
            <w:noProof/>
            <w:webHidden/>
          </w:rPr>
          <w:instrText xml:space="preserve"> PAGEREF _Toc114225118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5CBB3677" w14:textId="31C806DA" w:rsidR="00655983" w:rsidRDefault="00FE6A14">
      <w:pPr>
        <w:pStyle w:val="Obsah3"/>
        <w:rPr>
          <w:rFonts w:eastAsiaTheme="minorEastAsia" w:cstheme="minorBidi"/>
          <w:i w:val="0"/>
          <w:noProof/>
          <w:color w:val="auto"/>
        </w:rPr>
      </w:pPr>
      <w:hyperlink w:anchor="_Toc114225119" w:history="1">
        <w:r w:rsidR="00655983" w:rsidRPr="000570D8">
          <w:rPr>
            <w:rStyle w:val="Hypertextovprepojenie"/>
            <w:rFonts w:ascii="Nudista" w:hAnsi="Nudista"/>
            <w:noProof/>
          </w:rPr>
          <w:t>11</w:t>
        </w:r>
        <w:r w:rsidR="00655983">
          <w:rPr>
            <w:rFonts w:eastAsiaTheme="minorEastAsia" w:cstheme="minorBidi"/>
            <w:i w:val="0"/>
            <w:noProof/>
            <w:color w:val="auto"/>
          </w:rPr>
          <w:tab/>
        </w:r>
        <w:r w:rsidR="00655983" w:rsidRPr="000570D8">
          <w:rPr>
            <w:rStyle w:val="Hypertextovprepojenie"/>
            <w:rFonts w:ascii="Nudista" w:hAnsi="Nudista"/>
            <w:noProof/>
          </w:rPr>
          <w:t>Náklady na ponuky</w:t>
        </w:r>
        <w:r w:rsidR="00655983">
          <w:rPr>
            <w:noProof/>
            <w:webHidden/>
          </w:rPr>
          <w:tab/>
        </w:r>
        <w:r w:rsidR="00655983">
          <w:rPr>
            <w:noProof/>
            <w:webHidden/>
          </w:rPr>
          <w:fldChar w:fldCharType="begin"/>
        </w:r>
        <w:r w:rsidR="00655983">
          <w:rPr>
            <w:noProof/>
            <w:webHidden/>
          </w:rPr>
          <w:instrText xml:space="preserve"> PAGEREF _Toc114225119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15256BF1" w14:textId="66D48652" w:rsidR="00655983" w:rsidRDefault="00FE6A14">
      <w:pPr>
        <w:pStyle w:val="Obsah2"/>
        <w:rPr>
          <w:rFonts w:asciiTheme="minorHAnsi" w:eastAsiaTheme="minorEastAsia" w:hAnsiTheme="minorHAnsi" w:cstheme="minorBidi"/>
          <w:color w:val="auto"/>
          <w:szCs w:val="22"/>
        </w:rPr>
      </w:pPr>
      <w:hyperlink w:anchor="_Toc114225120" w:history="1">
        <w:r w:rsidR="00655983" w:rsidRPr="000570D8">
          <w:rPr>
            <w:rStyle w:val="Hypertextovprepojenie"/>
            <w:rFonts w:ascii="Nudista" w:hAnsi="Nudista"/>
          </w:rPr>
          <w:t>ODDIEL II. Dorozumievanie medzi obstarávateľom a</w:t>
        </w:r>
        <w:r w:rsidR="00655983" w:rsidRPr="000570D8">
          <w:rPr>
            <w:rStyle w:val="Hypertextovprepojenie"/>
            <w:rFonts w:ascii="Nudista" w:hAnsi="Nudista" w:cs="Calibri"/>
          </w:rPr>
          <w:t> </w:t>
        </w:r>
        <w:r w:rsidR="00655983" w:rsidRPr="000570D8">
          <w:rPr>
            <w:rStyle w:val="Hypertextovprepojenie"/>
            <w:rFonts w:ascii="Nudista" w:hAnsi="Nudista"/>
          </w:rPr>
          <w:t>uchádzačmi alebo záujemcami</w:t>
        </w:r>
        <w:r w:rsidR="00655983">
          <w:rPr>
            <w:webHidden/>
          </w:rPr>
          <w:tab/>
        </w:r>
        <w:r w:rsidR="00655983">
          <w:rPr>
            <w:webHidden/>
          </w:rPr>
          <w:fldChar w:fldCharType="begin"/>
        </w:r>
        <w:r w:rsidR="00655983">
          <w:rPr>
            <w:webHidden/>
          </w:rPr>
          <w:instrText xml:space="preserve"> PAGEREF _Toc114225120 \h </w:instrText>
        </w:r>
        <w:r w:rsidR="00655983">
          <w:rPr>
            <w:webHidden/>
          </w:rPr>
        </w:r>
        <w:r w:rsidR="00655983">
          <w:rPr>
            <w:webHidden/>
          </w:rPr>
          <w:fldChar w:fldCharType="separate"/>
        </w:r>
        <w:r w:rsidR="00655983">
          <w:rPr>
            <w:webHidden/>
          </w:rPr>
          <w:t>8</w:t>
        </w:r>
        <w:r w:rsidR="00655983">
          <w:rPr>
            <w:webHidden/>
          </w:rPr>
          <w:fldChar w:fldCharType="end"/>
        </w:r>
      </w:hyperlink>
    </w:p>
    <w:p w14:paraId="57AAC7ED" w14:textId="052CF0BE" w:rsidR="00655983" w:rsidRDefault="00FE6A14">
      <w:pPr>
        <w:pStyle w:val="Obsah3"/>
        <w:rPr>
          <w:rFonts w:eastAsiaTheme="minorEastAsia" w:cstheme="minorBidi"/>
          <w:i w:val="0"/>
          <w:noProof/>
          <w:color w:val="auto"/>
        </w:rPr>
      </w:pPr>
      <w:hyperlink w:anchor="_Toc114225121" w:history="1">
        <w:r w:rsidR="00655983" w:rsidRPr="000570D8">
          <w:rPr>
            <w:rStyle w:val="Hypertextovprepojenie"/>
            <w:rFonts w:ascii="Nudista" w:hAnsi="Nudista"/>
            <w:noProof/>
          </w:rPr>
          <w:t>12</w:t>
        </w:r>
        <w:r w:rsidR="00655983">
          <w:rPr>
            <w:rFonts w:eastAsiaTheme="minorEastAsia" w:cstheme="minorBidi"/>
            <w:i w:val="0"/>
            <w:noProof/>
            <w:color w:val="auto"/>
          </w:rPr>
          <w:tab/>
        </w:r>
        <w:r w:rsidR="00655983" w:rsidRPr="000570D8">
          <w:rPr>
            <w:rStyle w:val="Hypertextovprepojenie"/>
            <w:rFonts w:ascii="Nudista" w:hAnsi="Nudista"/>
            <w:noProof/>
          </w:rPr>
          <w:t>Dorozumievanie medzi obstarávateľom a</w:t>
        </w:r>
        <w:r w:rsidR="00655983" w:rsidRPr="000570D8">
          <w:rPr>
            <w:rStyle w:val="Hypertextovprepojenie"/>
            <w:rFonts w:ascii="Nudista" w:hAnsi="Nudista" w:cs="Calibri"/>
            <w:noProof/>
          </w:rPr>
          <w:t> </w:t>
        </w:r>
        <w:r w:rsidR="00655983" w:rsidRPr="000570D8">
          <w:rPr>
            <w:rStyle w:val="Hypertextovprepojenie"/>
            <w:rFonts w:ascii="Nudista" w:hAnsi="Nudista"/>
            <w:noProof/>
          </w:rPr>
          <w:t>uchádzačmi alebo záujemcami</w:t>
        </w:r>
        <w:r w:rsidR="00655983">
          <w:rPr>
            <w:noProof/>
            <w:webHidden/>
          </w:rPr>
          <w:tab/>
        </w:r>
        <w:r w:rsidR="00655983">
          <w:rPr>
            <w:noProof/>
            <w:webHidden/>
          </w:rPr>
          <w:fldChar w:fldCharType="begin"/>
        </w:r>
        <w:r w:rsidR="00655983">
          <w:rPr>
            <w:noProof/>
            <w:webHidden/>
          </w:rPr>
          <w:instrText xml:space="preserve"> PAGEREF _Toc114225121 \h </w:instrText>
        </w:r>
        <w:r w:rsidR="00655983">
          <w:rPr>
            <w:noProof/>
            <w:webHidden/>
          </w:rPr>
        </w:r>
        <w:r w:rsidR="00655983">
          <w:rPr>
            <w:noProof/>
            <w:webHidden/>
          </w:rPr>
          <w:fldChar w:fldCharType="separate"/>
        </w:r>
        <w:r w:rsidR="00655983">
          <w:rPr>
            <w:noProof/>
            <w:webHidden/>
          </w:rPr>
          <w:t>8</w:t>
        </w:r>
        <w:r w:rsidR="00655983">
          <w:rPr>
            <w:noProof/>
            <w:webHidden/>
          </w:rPr>
          <w:fldChar w:fldCharType="end"/>
        </w:r>
      </w:hyperlink>
    </w:p>
    <w:p w14:paraId="4DC4C4F6" w14:textId="55AD47B9" w:rsidR="00655983" w:rsidRDefault="00FE6A14">
      <w:pPr>
        <w:pStyle w:val="Obsah3"/>
        <w:rPr>
          <w:rFonts w:eastAsiaTheme="minorEastAsia" w:cstheme="minorBidi"/>
          <w:i w:val="0"/>
          <w:noProof/>
          <w:color w:val="auto"/>
        </w:rPr>
      </w:pPr>
      <w:hyperlink w:anchor="_Toc114225122" w:history="1">
        <w:r w:rsidR="00655983" w:rsidRPr="000570D8">
          <w:rPr>
            <w:rStyle w:val="Hypertextovprepojenie"/>
            <w:rFonts w:ascii="Nudista" w:hAnsi="Nudista"/>
            <w:noProof/>
          </w:rPr>
          <w:t>13</w:t>
        </w:r>
        <w:r w:rsidR="00655983">
          <w:rPr>
            <w:rFonts w:eastAsiaTheme="minorEastAsia" w:cstheme="minorBidi"/>
            <w:i w:val="0"/>
            <w:noProof/>
            <w:color w:val="auto"/>
          </w:rPr>
          <w:tab/>
        </w:r>
        <w:r w:rsidR="00655983" w:rsidRPr="000570D8">
          <w:rPr>
            <w:rStyle w:val="Hypertextovprepojenie"/>
            <w:rFonts w:ascii="Nudista" w:hAnsi="Nudista"/>
            <w:noProof/>
          </w:rPr>
          <w:t>Vysvetľovanie a</w:t>
        </w:r>
        <w:r w:rsidR="00655983" w:rsidRPr="000570D8">
          <w:rPr>
            <w:rStyle w:val="Hypertextovprepojenie"/>
            <w:rFonts w:ascii="Nudista" w:hAnsi="Nudista" w:cs="Calibri"/>
            <w:noProof/>
          </w:rPr>
          <w:t> </w:t>
        </w:r>
        <w:r w:rsidR="00655983" w:rsidRPr="000570D8">
          <w:rPr>
            <w:rStyle w:val="Hypertextovprepojenie"/>
            <w:rFonts w:ascii="Nudista" w:hAnsi="Nudista"/>
            <w:noProof/>
          </w:rPr>
          <w:t>doplnenie súťažných podkladov</w:t>
        </w:r>
        <w:r w:rsidR="00655983">
          <w:rPr>
            <w:noProof/>
            <w:webHidden/>
          </w:rPr>
          <w:tab/>
        </w:r>
        <w:r w:rsidR="00655983">
          <w:rPr>
            <w:noProof/>
            <w:webHidden/>
          </w:rPr>
          <w:fldChar w:fldCharType="begin"/>
        </w:r>
        <w:r w:rsidR="00655983">
          <w:rPr>
            <w:noProof/>
            <w:webHidden/>
          </w:rPr>
          <w:instrText xml:space="preserve"> PAGEREF _Toc114225122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10C4E07F" w14:textId="34C240B0" w:rsidR="00655983" w:rsidRDefault="00FE6A14">
      <w:pPr>
        <w:pStyle w:val="Obsah3"/>
        <w:rPr>
          <w:rFonts w:eastAsiaTheme="minorEastAsia" w:cstheme="minorBidi"/>
          <w:i w:val="0"/>
          <w:noProof/>
          <w:color w:val="auto"/>
        </w:rPr>
      </w:pPr>
      <w:hyperlink w:anchor="_Toc114225123" w:history="1">
        <w:r w:rsidR="00655983" w:rsidRPr="000570D8">
          <w:rPr>
            <w:rStyle w:val="Hypertextovprepojenie"/>
            <w:rFonts w:ascii="Nudista" w:hAnsi="Nudista"/>
            <w:noProof/>
          </w:rPr>
          <w:t>14</w:t>
        </w:r>
        <w:r w:rsidR="00655983">
          <w:rPr>
            <w:rFonts w:eastAsiaTheme="minorEastAsia" w:cstheme="minorBidi"/>
            <w:i w:val="0"/>
            <w:noProof/>
            <w:color w:val="auto"/>
          </w:rPr>
          <w:tab/>
        </w:r>
        <w:r w:rsidR="00655983" w:rsidRPr="000570D8">
          <w:rPr>
            <w:rStyle w:val="Hypertextovprepojenie"/>
            <w:rFonts w:ascii="Nudista" w:hAnsi="Nudista"/>
            <w:noProof/>
          </w:rPr>
          <w:t xml:space="preserve">Obhliadka miesta </w:t>
        </w:r>
        <w:r w:rsidR="00655983">
          <w:rPr>
            <w:rStyle w:val="Hypertextovprepojenie"/>
            <w:rFonts w:ascii="Nudista" w:hAnsi="Nudista"/>
            <w:noProof/>
          </w:rPr>
          <w:t>realizácie</w:t>
        </w:r>
        <w:r w:rsidR="00655983" w:rsidRPr="000570D8">
          <w:rPr>
            <w:rStyle w:val="Hypertextovprepojenie"/>
            <w:rFonts w:ascii="Nudista" w:hAnsi="Nudista"/>
            <w:noProof/>
          </w:rPr>
          <w:t xml:space="preserve"> predmetu zákazky</w:t>
        </w:r>
        <w:r w:rsidR="00655983">
          <w:rPr>
            <w:noProof/>
            <w:webHidden/>
          </w:rPr>
          <w:tab/>
        </w:r>
        <w:r w:rsidR="00655983">
          <w:rPr>
            <w:noProof/>
            <w:webHidden/>
          </w:rPr>
          <w:fldChar w:fldCharType="begin"/>
        </w:r>
        <w:r w:rsidR="00655983">
          <w:rPr>
            <w:noProof/>
            <w:webHidden/>
          </w:rPr>
          <w:instrText xml:space="preserve"> PAGEREF _Toc114225123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6BE5146B" w14:textId="040C8D2A" w:rsidR="00655983" w:rsidRDefault="00FE6A14">
      <w:pPr>
        <w:pStyle w:val="Obsah2"/>
        <w:rPr>
          <w:rFonts w:asciiTheme="minorHAnsi" w:eastAsiaTheme="minorEastAsia" w:hAnsiTheme="minorHAnsi" w:cstheme="minorBidi"/>
          <w:color w:val="auto"/>
          <w:szCs w:val="22"/>
        </w:rPr>
      </w:pPr>
      <w:hyperlink w:anchor="_Toc114225124" w:history="1">
        <w:r w:rsidR="00655983" w:rsidRPr="000570D8">
          <w:rPr>
            <w:rStyle w:val="Hypertextovprepojenie"/>
            <w:rFonts w:ascii="Nudista" w:hAnsi="Nudista"/>
          </w:rPr>
          <w:t>ODDIEL III. Príprava ponuky</w:t>
        </w:r>
        <w:r w:rsidR="00655983">
          <w:rPr>
            <w:webHidden/>
          </w:rPr>
          <w:tab/>
        </w:r>
        <w:r w:rsidR="00655983">
          <w:rPr>
            <w:webHidden/>
          </w:rPr>
          <w:fldChar w:fldCharType="begin"/>
        </w:r>
        <w:r w:rsidR="00655983">
          <w:rPr>
            <w:webHidden/>
          </w:rPr>
          <w:instrText xml:space="preserve"> PAGEREF _Toc114225124 \h </w:instrText>
        </w:r>
        <w:r w:rsidR="00655983">
          <w:rPr>
            <w:webHidden/>
          </w:rPr>
        </w:r>
        <w:r w:rsidR="00655983">
          <w:rPr>
            <w:webHidden/>
          </w:rPr>
          <w:fldChar w:fldCharType="separate"/>
        </w:r>
        <w:r w:rsidR="00655983">
          <w:rPr>
            <w:webHidden/>
          </w:rPr>
          <w:t>9</w:t>
        </w:r>
        <w:r w:rsidR="00655983">
          <w:rPr>
            <w:webHidden/>
          </w:rPr>
          <w:fldChar w:fldCharType="end"/>
        </w:r>
      </w:hyperlink>
    </w:p>
    <w:p w14:paraId="4E4D341F" w14:textId="6011938A" w:rsidR="00655983" w:rsidRDefault="00FE6A14">
      <w:pPr>
        <w:pStyle w:val="Obsah3"/>
        <w:rPr>
          <w:rFonts w:eastAsiaTheme="minorEastAsia" w:cstheme="minorBidi"/>
          <w:i w:val="0"/>
          <w:noProof/>
          <w:color w:val="auto"/>
        </w:rPr>
      </w:pPr>
      <w:hyperlink w:anchor="_Toc114225125" w:history="1">
        <w:r w:rsidR="00655983" w:rsidRPr="000570D8">
          <w:rPr>
            <w:rStyle w:val="Hypertextovprepojenie"/>
            <w:rFonts w:ascii="Nudista" w:hAnsi="Nudista"/>
            <w:noProof/>
          </w:rPr>
          <w:t>15</w:t>
        </w:r>
        <w:r w:rsidR="00655983">
          <w:rPr>
            <w:rFonts w:eastAsiaTheme="minorEastAsia" w:cstheme="minorBidi"/>
            <w:i w:val="0"/>
            <w:noProof/>
            <w:color w:val="auto"/>
          </w:rPr>
          <w:tab/>
        </w:r>
        <w:r w:rsidR="00655983" w:rsidRPr="000570D8">
          <w:rPr>
            <w:rStyle w:val="Hypertextovprepojenie"/>
            <w:rFonts w:ascii="Nudista" w:hAnsi="Nudista"/>
            <w:noProof/>
          </w:rPr>
          <w:t>Jazyk ponúk</w:t>
        </w:r>
        <w:r w:rsidR="00655983">
          <w:rPr>
            <w:noProof/>
            <w:webHidden/>
          </w:rPr>
          <w:tab/>
        </w:r>
        <w:r w:rsidR="00655983">
          <w:rPr>
            <w:noProof/>
            <w:webHidden/>
          </w:rPr>
          <w:fldChar w:fldCharType="begin"/>
        </w:r>
        <w:r w:rsidR="00655983">
          <w:rPr>
            <w:noProof/>
            <w:webHidden/>
          </w:rPr>
          <w:instrText xml:space="preserve"> PAGEREF _Toc114225125 \h </w:instrText>
        </w:r>
        <w:r w:rsidR="00655983">
          <w:rPr>
            <w:noProof/>
            <w:webHidden/>
          </w:rPr>
        </w:r>
        <w:r w:rsidR="00655983">
          <w:rPr>
            <w:noProof/>
            <w:webHidden/>
          </w:rPr>
          <w:fldChar w:fldCharType="separate"/>
        </w:r>
        <w:r w:rsidR="00655983">
          <w:rPr>
            <w:noProof/>
            <w:webHidden/>
          </w:rPr>
          <w:t>9</w:t>
        </w:r>
        <w:r w:rsidR="00655983">
          <w:rPr>
            <w:noProof/>
            <w:webHidden/>
          </w:rPr>
          <w:fldChar w:fldCharType="end"/>
        </w:r>
      </w:hyperlink>
    </w:p>
    <w:p w14:paraId="02D56ECB" w14:textId="40C4C555" w:rsidR="00655983" w:rsidRDefault="00FE6A14">
      <w:pPr>
        <w:pStyle w:val="Obsah3"/>
        <w:rPr>
          <w:rFonts w:eastAsiaTheme="minorEastAsia" w:cstheme="minorBidi"/>
          <w:i w:val="0"/>
          <w:noProof/>
          <w:color w:val="auto"/>
        </w:rPr>
      </w:pPr>
      <w:hyperlink w:anchor="_Toc114225126" w:history="1">
        <w:r w:rsidR="00655983" w:rsidRPr="000570D8">
          <w:rPr>
            <w:rStyle w:val="Hypertextovprepojenie"/>
            <w:rFonts w:ascii="Nudista" w:hAnsi="Nudista"/>
            <w:noProof/>
          </w:rPr>
          <w:t>16</w:t>
        </w:r>
        <w:r w:rsidR="00655983">
          <w:rPr>
            <w:rFonts w:eastAsiaTheme="minorEastAsia" w:cstheme="minorBidi"/>
            <w:i w:val="0"/>
            <w:noProof/>
            <w:color w:val="auto"/>
          </w:rPr>
          <w:tab/>
        </w:r>
        <w:r w:rsidR="00655983" w:rsidRPr="000570D8">
          <w:rPr>
            <w:rStyle w:val="Hypertextovprepojenie"/>
            <w:rFonts w:ascii="Nudista" w:hAnsi="Nudista"/>
            <w:noProof/>
          </w:rPr>
          <w:t>Zábezpeka</w:t>
        </w:r>
        <w:r w:rsidR="00655983">
          <w:rPr>
            <w:noProof/>
            <w:webHidden/>
          </w:rPr>
          <w:tab/>
        </w:r>
        <w:r w:rsidR="00655983">
          <w:rPr>
            <w:noProof/>
            <w:webHidden/>
          </w:rPr>
          <w:fldChar w:fldCharType="begin"/>
        </w:r>
        <w:r w:rsidR="00655983">
          <w:rPr>
            <w:noProof/>
            <w:webHidden/>
          </w:rPr>
          <w:instrText xml:space="preserve"> PAGEREF _Toc114225126 \h </w:instrText>
        </w:r>
        <w:r w:rsidR="00655983">
          <w:rPr>
            <w:noProof/>
            <w:webHidden/>
          </w:rPr>
        </w:r>
        <w:r w:rsidR="00655983">
          <w:rPr>
            <w:noProof/>
            <w:webHidden/>
          </w:rPr>
          <w:fldChar w:fldCharType="separate"/>
        </w:r>
        <w:r w:rsidR="00655983">
          <w:rPr>
            <w:noProof/>
            <w:webHidden/>
          </w:rPr>
          <w:t>10</w:t>
        </w:r>
        <w:r w:rsidR="00655983">
          <w:rPr>
            <w:noProof/>
            <w:webHidden/>
          </w:rPr>
          <w:fldChar w:fldCharType="end"/>
        </w:r>
      </w:hyperlink>
    </w:p>
    <w:p w14:paraId="510819F1" w14:textId="6FE22067" w:rsidR="00655983" w:rsidRDefault="00FE6A14">
      <w:pPr>
        <w:pStyle w:val="Obsah3"/>
        <w:rPr>
          <w:rFonts w:eastAsiaTheme="minorEastAsia" w:cstheme="minorBidi"/>
          <w:i w:val="0"/>
          <w:noProof/>
          <w:color w:val="auto"/>
        </w:rPr>
      </w:pPr>
      <w:hyperlink w:anchor="_Toc114225127" w:history="1">
        <w:r w:rsidR="00655983" w:rsidRPr="000570D8">
          <w:rPr>
            <w:rStyle w:val="Hypertextovprepojenie"/>
            <w:rFonts w:ascii="Nudista" w:hAnsi="Nudista"/>
            <w:noProof/>
          </w:rPr>
          <w:t>17</w:t>
        </w:r>
        <w:r w:rsidR="00655983">
          <w:rPr>
            <w:rFonts w:eastAsiaTheme="minorEastAsia" w:cstheme="minorBidi"/>
            <w:i w:val="0"/>
            <w:noProof/>
            <w:color w:val="auto"/>
          </w:rPr>
          <w:tab/>
        </w:r>
        <w:r w:rsidR="00655983" w:rsidRPr="000570D8">
          <w:rPr>
            <w:rStyle w:val="Hypertextovprepojenie"/>
            <w:rFonts w:ascii="Nudista" w:hAnsi="Nudista"/>
            <w:noProof/>
          </w:rPr>
          <w:t>Mena a</w:t>
        </w:r>
        <w:r w:rsidR="00655983" w:rsidRPr="000570D8">
          <w:rPr>
            <w:rStyle w:val="Hypertextovprepojenie"/>
            <w:rFonts w:ascii="Nudista" w:hAnsi="Nudista" w:cs="Calibri"/>
            <w:noProof/>
          </w:rPr>
          <w:t> </w:t>
        </w:r>
        <w:r w:rsidR="00655983" w:rsidRPr="000570D8">
          <w:rPr>
            <w:rStyle w:val="Hypertextovprepojenie"/>
            <w:rFonts w:ascii="Nudista" w:hAnsi="Nudista"/>
            <w:noProof/>
          </w:rPr>
          <w:t>ceny uvádzané v ponukách</w:t>
        </w:r>
        <w:r w:rsidR="00655983">
          <w:rPr>
            <w:noProof/>
            <w:webHidden/>
          </w:rPr>
          <w:tab/>
        </w:r>
        <w:r w:rsidR="00655983">
          <w:rPr>
            <w:noProof/>
            <w:webHidden/>
          </w:rPr>
          <w:fldChar w:fldCharType="begin"/>
        </w:r>
        <w:r w:rsidR="00655983">
          <w:rPr>
            <w:noProof/>
            <w:webHidden/>
          </w:rPr>
          <w:instrText xml:space="preserve"> PAGEREF _Toc114225127 \h </w:instrText>
        </w:r>
        <w:r w:rsidR="00655983">
          <w:rPr>
            <w:noProof/>
            <w:webHidden/>
          </w:rPr>
        </w:r>
        <w:r w:rsidR="00655983">
          <w:rPr>
            <w:noProof/>
            <w:webHidden/>
          </w:rPr>
          <w:fldChar w:fldCharType="separate"/>
        </w:r>
        <w:r w:rsidR="00655983">
          <w:rPr>
            <w:noProof/>
            <w:webHidden/>
          </w:rPr>
          <w:t>11</w:t>
        </w:r>
        <w:r w:rsidR="00655983">
          <w:rPr>
            <w:noProof/>
            <w:webHidden/>
          </w:rPr>
          <w:fldChar w:fldCharType="end"/>
        </w:r>
      </w:hyperlink>
    </w:p>
    <w:p w14:paraId="3ED8153C" w14:textId="30608406" w:rsidR="00655983" w:rsidRDefault="00FE6A14">
      <w:pPr>
        <w:pStyle w:val="Obsah3"/>
        <w:rPr>
          <w:rFonts w:eastAsiaTheme="minorEastAsia" w:cstheme="minorBidi"/>
          <w:i w:val="0"/>
          <w:noProof/>
          <w:color w:val="auto"/>
        </w:rPr>
      </w:pPr>
      <w:hyperlink w:anchor="_Toc114225128" w:history="1">
        <w:r w:rsidR="00655983" w:rsidRPr="000570D8">
          <w:rPr>
            <w:rStyle w:val="Hypertextovprepojenie"/>
            <w:rFonts w:ascii="Nudista" w:hAnsi="Nudista"/>
            <w:noProof/>
          </w:rPr>
          <w:t>18</w:t>
        </w:r>
        <w:r w:rsidR="00655983">
          <w:rPr>
            <w:rFonts w:eastAsiaTheme="minorEastAsia" w:cstheme="minorBidi"/>
            <w:i w:val="0"/>
            <w:noProof/>
            <w:color w:val="auto"/>
          </w:rPr>
          <w:tab/>
        </w:r>
        <w:r w:rsidR="00655983" w:rsidRPr="000570D8">
          <w:rPr>
            <w:rStyle w:val="Hypertextovprepojenie"/>
            <w:rFonts w:ascii="Nudista" w:hAnsi="Nudista"/>
            <w:noProof/>
          </w:rPr>
          <w:t>Vyhotovenie ponúk</w:t>
        </w:r>
        <w:r w:rsidR="00655983">
          <w:rPr>
            <w:noProof/>
            <w:webHidden/>
          </w:rPr>
          <w:tab/>
        </w:r>
        <w:r w:rsidR="00655983">
          <w:rPr>
            <w:noProof/>
            <w:webHidden/>
          </w:rPr>
          <w:fldChar w:fldCharType="begin"/>
        </w:r>
        <w:r w:rsidR="00655983">
          <w:rPr>
            <w:noProof/>
            <w:webHidden/>
          </w:rPr>
          <w:instrText xml:space="preserve"> PAGEREF _Toc114225128 \h </w:instrText>
        </w:r>
        <w:r w:rsidR="00655983">
          <w:rPr>
            <w:noProof/>
            <w:webHidden/>
          </w:rPr>
        </w:r>
        <w:r w:rsidR="00655983">
          <w:rPr>
            <w:noProof/>
            <w:webHidden/>
          </w:rPr>
          <w:fldChar w:fldCharType="separate"/>
        </w:r>
        <w:r w:rsidR="00655983">
          <w:rPr>
            <w:noProof/>
            <w:webHidden/>
          </w:rPr>
          <w:t>11</w:t>
        </w:r>
        <w:r w:rsidR="00655983">
          <w:rPr>
            <w:noProof/>
            <w:webHidden/>
          </w:rPr>
          <w:fldChar w:fldCharType="end"/>
        </w:r>
      </w:hyperlink>
    </w:p>
    <w:p w14:paraId="02B371BF" w14:textId="1B1BEEB3" w:rsidR="00655983" w:rsidRDefault="00FE6A14">
      <w:pPr>
        <w:pStyle w:val="Obsah3"/>
        <w:rPr>
          <w:rFonts w:eastAsiaTheme="minorEastAsia" w:cstheme="minorBidi"/>
          <w:i w:val="0"/>
          <w:noProof/>
          <w:color w:val="auto"/>
        </w:rPr>
      </w:pPr>
      <w:hyperlink w:anchor="_Toc114225129" w:history="1">
        <w:r w:rsidR="00655983" w:rsidRPr="000570D8">
          <w:rPr>
            <w:rStyle w:val="Hypertextovprepojenie"/>
            <w:rFonts w:ascii="Nudista" w:hAnsi="Nudista"/>
            <w:noProof/>
          </w:rPr>
          <w:t>19</w:t>
        </w:r>
        <w:r w:rsidR="00655983">
          <w:rPr>
            <w:rFonts w:eastAsiaTheme="minorEastAsia" w:cstheme="minorBidi"/>
            <w:i w:val="0"/>
            <w:noProof/>
            <w:color w:val="auto"/>
          </w:rPr>
          <w:tab/>
        </w:r>
        <w:r w:rsidR="00655983" w:rsidRPr="000570D8">
          <w:rPr>
            <w:rStyle w:val="Hypertextovprepojenie"/>
            <w:rFonts w:ascii="Nudista" w:hAnsi="Nudista"/>
            <w:noProof/>
          </w:rPr>
          <w:t>Konflikt záujmov</w:t>
        </w:r>
        <w:r w:rsidR="00655983">
          <w:rPr>
            <w:noProof/>
            <w:webHidden/>
          </w:rPr>
          <w:tab/>
        </w:r>
        <w:r w:rsidR="00655983">
          <w:rPr>
            <w:noProof/>
            <w:webHidden/>
          </w:rPr>
          <w:fldChar w:fldCharType="begin"/>
        </w:r>
        <w:r w:rsidR="00655983">
          <w:rPr>
            <w:noProof/>
            <w:webHidden/>
          </w:rPr>
          <w:instrText xml:space="preserve"> PAGEREF _Toc114225129 \h </w:instrText>
        </w:r>
        <w:r w:rsidR="00655983">
          <w:rPr>
            <w:noProof/>
            <w:webHidden/>
          </w:rPr>
        </w:r>
        <w:r w:rsidR="00655983">
          <w:rPr>
            <w:noProof/>
            <w:webHidden/>
          </w:rPr>
          <w:fldChar w:fldCharType="separate"/>
        </w:r>
        <w:r w:rsidR="00655983">
          <w:rPr>
            <w:noProof/>
            <w:webHidden/>
          </w:rPr>
          <w:t>12</w:t>
        </w:r>
        <w:r w:rsidR="00655983">
          <w:rPr>
            <w:noProof/>
            <w:webHidden/>
          </w:rPr>
          <w:fldChar w:fldCharType="end"/>
        </w:r>
      </w:hyperlink>
    </w:p>
    <w:p w14:paraId="391F62C9" w14:textId="1067A92E" w:rsidR="00655983" w:rsidRDefault="00FE6A14">
      <w:pPr>
        <w:pStyle w:val="Obsah2"/>
        <w:rPr>
          <w:rFonts w:asciiTheme="minorHAnsi" w:eastAsiaTheme="minorEastAsia" w:hAnsiTheme="minorHAnsi" w:cstheme="minorBidi"/>
          <w:color w:val="auto"/>
          <w:szCs w:val="22"/>
        </w:rPr>
      </w:pPr>
      <w:hyperlink w:anchor="_Toc114225130" w:history="1">
        <w:r w:rsidR="00655983" w:rsidRPr="000570D8">
          <w:rPr>
            <w:rStyle w:val="Hypertextovprepojenie"/>
            <w:rFonts w:ascii="Nudista" w:hAnsi="Nudista"/>
          </w:rPr>
          <w:t>Oddiel IV. Predkladanie ponúk</w:t>
        </w:r>
        <w:r w:rsidR="00655983">
          <w:rPr>
            <w:webHidden/>
          </w:rPr>
          <w:tab/>
        </w:r>
        <w:r w:rsidR="00655983">
          <w:rPr>
            <w:webHidden/>
          </w:rPr>
          <w:fldChar w:fldCharType="begin"/>
        </w:r>
        <w:r w:rsidR="00655983">
          <w:rPr>
            <w:webHidden/>
          </w:rPr>
          <w:instrText xml:space="preserve"> PAGEREF _Toc114225130 \h </w:instrText>
        </w:r>
        <w:r w:rsidR="00655983">
          <w:rPr>
            <w:webHidden/>
          </w:rPr>
        </w:r>
        <w:r w:rsidR="00655983">
          <w:rPr>
            <w:webHidden/>
          </w:rPr>
          <w:fldChar w:fldCharType="separate"/>
        </w:r>
        <w:r w:rsidR="00655983">
          <w:rPr>
            <w:webHidden/>
          </w:rPr>
          <w:t>12</w:t>
        </w:r>
        <w:r w:rsidR="00655983">
          <w:rPr>
            <w:webHidden/>
          </w:rPr>
          <w:fldChar w:fldCharType="end"/>
        </w:r>
      </w:hyperlink>
    </w:p>
    <w:p w14:paraId="041D8DEB" w14:textId="09C9F291" w:rsidR="00655983" w:rsidRDefault="00FE6A14">
      <w:pPr>
        <w:pStyle w:val="Obsah3"/>
        <w:rPr>
          <w:rFonts w:eastAsiaTheme="minorEastAsia" w:cstheme="minorBidi"/>
          <w:i w:val="0"/>
          <w:noProof/>
          <w:color w:val="auto"/>
        </w:rPr>
      </w:pPr>
      <w:hyperlink w:anchor="_Toc114225131" w:history="1">
        <w:r w:rsidR="00655983" w:rsidRPr="000570D8">
          <w:rPr>
            <w:rStyle w:val="Hypertextovprepojenie"/>
            <w:rFonts w:ascii="Nudista" w:hAnsi="Nudista"/>
            <w:noProof/>
          </w:rPr>
          <w:t>20</w:t>
        </w:r>
        <w:r w:rsidR="00655983">
          <w:rPr>
            <w:rFonts w:eastAsiaTheme="minorEastAsia" w:cstheme="minorBidi"/>
            <w:i w:val="0"/>
            <w:noProof/>
            <w:color w:val="auto"/>
          </w:rPr>
          <w:tab/>
        </w:r>
        <w:r w:rsidR="00655983" w:rsidRPr="000570D8">
          <w:rPr>
            <w:rStyle w:val="Hypertextovprepojenie"/>
            <w:rFonts w:ascii="Nudista" w:hAnsi="Nudista"/>
            <w:noProof/>
          </w:rPr>
          <w:t>Sp</w:t>
        </w:r>
        <w:r w:rsidR="00655983" w:rsidRPr="000570D8">
          <w:rPr>
            <w:rStyle w:val="Hypertextovprepojenie"/>
            <w:rFonts w:ascii="Nudista" w:hAnsi="Nudista" w:cs="Calibri"/>
            <w:noProof/>
          </w:rPr>
          <w:t>ôsob predkladania ponuky</w:t>
        </w:r>
        <w:r w:rsidR="00655983">
          <w:rPr>
            <w:noProof/>
            <w:webHidden/>
          </w:rPr>
          <w:tab/>
        </w:r>
        <w:r w:rsidR="00655983">
          <w:rPr>
            <w:noProof/>
            <w:webHidden/>
          </w:rPr>
          <w:fldChar w:fldCharType="begin"/>
        </w:r>
        <w:r w:rsidR="00655983">
          <w:rPr>
            <w:noProof/>
            <w:webHidden/>
          </w:rPr>
          <w:instrText xml:space="preserve"> PAGEREF _Toc114225131 \h </w:instrText>
        </w:r>
        <w:r w:rsidR="00655983">
          <w:rPr>
            <w:noProof/>
            <w:webHidden/>
          </w:rPr>
        </w:r>
        <w:r w:rsidR="00655983">
          <w:rPr>
            <w:noProof/>
            <w:webHidden/>
          </w:rPr>
          <w:fldChar w:fldCharType="separate"/>
        </w:r>
        <w:r w:rsidR="00655983">
          <w:rPr>
            <w:noProof/>
            <w:webHidden/>
          </w:rPr>
          <w:t>12</w:t>
        </w:r>
        <w:r w:rsidR="00655983">
          <w:rPr>
            <w:noProof/>
            <w:webHidden/>
          </w:rPr>
          <w:fldChar w:fldCharType="end"/>
        </w:r>
      </w:hyperlink>
    </w:p>
    <w:p w14:paraId="7CDA3321" w14:textId="41C69DCE" w:rsidR="00655983" w:rsidRDefault="00FE6A14">
      <w:pPr>
        <w:pStyle w:val="Obsah3"/>
        <w:rPr>
          <w:rFonts w:eastAsiaTheme="minorEastAsia" w:cstheme="minorBidi"/>
          <w:i w:val="0"/>
          <w:noProof/>
          <w:color w:val="auto"/>
        </w:rPr>
      </w:pPr>
      <w:hyperlink w:anchor="_Toc114225132" w:history="1">
        <w:r w:rsidR="00655983" w:rsidRPr="000570D8">
          <w:rPr>
            <w:rStyle w:val="Hypertextovprepojenie"/>
            <w:rFonts w:ascii="Nudista" w:hAnsi="Nudista"/>
            <w:noProof/>
          </w:rPr>
          <w:t>21</w:t>
        </w:r>
        <w:r w:rsidR="00655983">
          <w:rPr>
            <w:rFonts w:eastAsiaTheme="minorEastAsia" w:cstheme="minorBidi"/>
            <w:i w:val="0"/>
            <w:noProof/>
            <w:color w:val="auto"/>
          </w:rPr>
          <w:tab/>
        </w:r>
        <w:r w:rsidR="00655983" w:rsidRPr="000570D8">
          <w:rPr>
            <w:rStyle w:val="Hypertextovprepojenie"/>
            <w:rFonts w:ascii="Nudista" w:hAnsi="Nudista"/>
            <w:noProof/>
          </w:rPr>
          <w:t>Miesto a</w:t>
        </w:r>
        <w:r w:rsidR="00655983" w:rsidRPr="000570D8">
          <w:rPr>
            <w:rStyle w:val="Hypertextovprepojenie"/>
            <w:rFonts w:ascii="Nudista" w:hAnsi="Nudista" w:cs="Calibri"/>
            <w:noProof/>
          </w:rPr>
          <w:t> </w:t>
        </w:r>
        <w:r w:rsidR="00655983" w:rsidRPr="000570D8">
          <w:rPr>
            <w:rStyle w:val="Hypertextovprepojenie"/>
            <w:rFonts w:ascii="Nudista" w:hAnsi="Nudista"/>
            <w:noProof/>
          </w:rPr>
          <w:t>lehota na predkladanie ponúk</w:t>
        </w:r>
        <w:r w:rsidR="00655983">
          <w:rPr>
            <w:noProof/>
            <w:webHidden/>
          </w:rPr>
          <w:tab/>
        </w:r>
        <w:r w:rsidR="00655983">
          <w:rPr>
            <w:noProof/>
            <w:webHidden/>
          </w:rPr>
          <w:fldChar w:fldCharType="begin"/>
        </w:r>
        <w:r w:rsidR="00655983">
          <w:rPr>
            <w:noProof/>
            <w:webHidden/>
          </w:rPr>
          <w:instrText xml:space="preserve"> PAGEREF _Toc114225132 \h </w:instrText>
        </w:r>
        <w:r w:rsidR="00655983">
          <w:rPr>
            <w:noProof/>
            <w:webHidden/>
          </w:rPr>
        </w:r>
        <w:r w:rsidR="00655983">
          <w:rPr>
            <w:noProof/>
            <w:webHidden/>
          </w:rPr>
          <w:fldChar w:fldCharType="separate"/>
        </w:r>
        <w:r w:rsidR="00655983">
          <w:rPr>
            <w:noProof/>
            <w:webHidden/>
          </w:rPr>
          <w:t>13</w:t>
        </w:r>
        <w:r w:rsidR="00655983">
          <w:rPr>
            <w:noProof/>
            <w:webHidden/>
          </w:rPr>
          <w:fldChar w:fldCharType="end"/>
        </w:r>
      </w:hyperlink>
    </w:p>
    <w:p w14:paraId="59E8731F" w14:textId="46C0A377" w:rsidR="00655983" w:rsidRDefault="00FE6A14">
      <w:pPr>
        <w:pStyle w:val="Obsah3"/>
        <w:rPr>
          <w:rFonts w:eastAsiaTheme="minorEastAsia" w:cstheme="minorBidi"/>
          <w:i w:val="0"/>
          <w:noProof/>
          <w:color w:val="auto"/>
        </w:rPr>
      </w:pPr>
      <w:hyperlink w:anchor="_Toc114225133" w:history="1">
        <w:r w:rsidR="00655983" w:rsidRPr="000570D8">
          <w:rPr>
            <w:rStyle w:val="Hypertextovprepojenie"/>
            <w:rFonts w:ascii="Nudista" w:hAnsi="Nudista"/>
            <w:noProof/>
          </w:rPr>
          <w:t>22</w:t>
        </w:r>
        <w:r w:rsidR="00655983">
          <w:rPr>
            <w:rFonts w:eastAsiaTheme="minorEastAsia" w:cstheme="minorBidi"/>
            <w:i w:val="0"/>
            <w:noProof/>
            <w:color w:val="auto"/>
          </w:rPr>
          <w:tab/>
        </w:r>
        <w:r w:rsidR="00655983" w:rsidRPr="000570D8">
          <w:rPr>
            <w:rStyle w:val="Hypertextovprepojenie"/>
            <w:rFonts w:ascii="Nudista" w:hAnsi="Nudista"/>
            <w:noProof/>
          </w:rPr>
          <w:t xml:space="preserve">Stiahnutie </w:t>
        </w:r>
        <w:r w:rsidR="00655983">
          <w:rPr>
            <w:rStyle w:val="Hypertextovprepojenie"/>
            <w:rFonts w:ascii="Nudista" w:hAnsi="Nudista"/>
            <w:noProof/>
          </w:rPr>
          <w:t>a zmena odoslanej</w:t>
        </w:r>
        <w:r w:rsidR="00655983" w:rsidRPr="000570D8">
          <w:rPr>
            <w:rStyle w:val="Hypertextovprepojenie"/>
            <w:rFonts w:ascii="Nudista" w:hAnsi="Nudista"/>
            <w:noProof/>
          </w:rPr>
          <w:t xml:space="preserve"> ponuky a</w:t>
        </w:r>
        <w:r w:rsidR="00655983" w:rsidRPr="000570D8">
          <w:rPr>
            <w:rStyle w:val="Hypertextovprepojenie"/>
            <w:rFonts w:ascii="Nudista" w:hAnsi="Nudista" w:cs="Calibri"/>
            <w:noProof/>
          </w:rPr>
          <w:t> </w:t>
        </w:r>
        <w:r w:rsidR="00655983" w:rsidRPr="000570D8">
          <w:rPr>
            <w:rStyle w:val="Hypertextovprepojenie"/>
            <w:rFonts w:ascii="Nudista" w:hAnsi="Nudista"/>
            <w:noProof/>
          </w:rPr>
          <w:t>predloženie novej ponuky</w:t>
        </w:r>
        <w:r w:rsidR="00655983">
          <w:rPr>
            <w:noProof/>
            <w:webHidden/>
          </w:rPr>
          <w:tab/>
        </w:r>
        <w:r w:rsidR="00655983">
          <w:rPr>
            <w:noProof/>
            <w:webHidden/>
          </w:rPr>
          <w:fldChar w:fldCharType="begin"/>
        </w:r>
        <w:r w:rsidR="00655983">
          <w:rPr>
            <w:noProof/>
            <w:webHidden/>
          </w:rPr>
          <w:instrText xml:space="preserve"> PAGEREF _Toc114225133 \h </w:instrText>
        </w:r>
        <w:r w:rsidR="00655983">
          <w:rPr>
            <w:noProof/>
            <w:webHidden/>
          </w:rPr>
        </w:r>
        <w:r w:rsidR="00655983">
          <w:rPr>
            <w:noProof/>
            <w:webHidden/>
          </w:rPr>
          <w:fldChar w:fldCharType="separate"/>
        </w:r>
        <w:r w:rsidR="00655983">
          <w:rPr>
            <w:noProof/>
            <w:webHidden/>
          </w:rPr>
          <w:t>13</w:t>
        </w:r>
        <w:r w:rsidR="00655983">
          <w:rPr>
            <w:noProof/>
            <w:webHidden/>
          </w:rPr>
          <w:fldChar w:fldCharType="end"/>
        </w:r>
      </w:hyperlink>
    </w:p>
    <w:p w14:paraId="45954919" w14:textId="4A952AE4" w:rsidR="00655983" w:rsidRDefault="00FE6A14">
      <w:pPr>
        <w:pStyle w:val="Obsah3"/>
        <w:rPr>
          <w:rFonts w:eastAsiaTheme="minorEastAsia" w:cstheme="minorBidi"/>
          <w:i w:val="0"/>
          <w:noProof/>
          <w:color w:val="auto"/>
        </w:rPr>
      </w:pPr>
      <w:hyperlink w:anchor="_Toc114225134" w:history="1">
        <w:r w:rsidR="00655983" w:rsidRPr="000570D8">
          <w:rPr>
            <w:rStyle w:val="Hypertextovprepojenie"/>
            <w:rFonts w:ascii="Nudista" w:hAnsi="Nudista"/>
            <w:noProof/>
          </w:rPr>
          <w:t>23</w:t>
        </w:r>
        <w:r w:rsidR="00655983">
          <w:rPr>
            <w:rFonts w:eastAsiaTheme="minorEastAsia" w:cstheme="minorBidi"/>
            <w:i w:val="0"/>
            <w:noProof/>
            <w:color w:val="auto"/>
          </w:rPr>
          <w:tab/>
        </w:r>
        <w:r w:rsidR="00655983" w:rsidRPr="000570D8">
          <w:rPr>
            <w:rStyle w:val="Hypertextovprepojenie"/>
            <w:rFonts w:ascii="Nudista" w:hAnsi="Nudista"/>
            <w:noProof/>
          </w:rPr>
          <w:t>Otváranie ponúk</w:t>
        </w:r>
        <w:r w:rsidR="00655983">
          <w:rPr>
            <w:noProof/>
            <w:webHidden/>
          </w:rPr>
          <w:tab/>
        </w:r>
        <w:r w:rsidR="00655983">
          <w:rPr>
            <w:noProof/>
            <w:webHidden/>
          </w:rPr>
          <w:fldChar w:fldCharType="begin"/>
        </w:r>
        <w:r w:rsidR="00655983">
          <w:rPr>
            <w:noProof/>
            <w:webHidden/>
          </w:rPr>
          <w:instrText xml:space="preserve"> PAGEREF _Toc114225134 \h </w:instrText>
        </w:r>
        <w:r w:rsidR="00655983">
          <w:rPr>
            <w:noProof/>
            <w:webHidden/>
          </w:rPr>
        </w:r>
        <w:r w:rsidR="00655983">
          <w:rPr>
            <w:noProof/>
            <w:webHidden/>
          </w:rPr>
          <w:fldChar w:fldCharType="separate"/>
        </w:r>
        <w:r w:rsidR="00655983">
          <w:rPr>
            <w:noProof/>
            <w:webHidden/>
          </w:rPr>
          <w:t>14</w:t>
        </w:r>
        <w:r w:rsidR="00655983">
          <w:rPr>
            <w:noProof/>
            <w:webHidden/>
          </w:rPr>
          <w:fldChar w:fldCharType="end"/>
        </w:r>
      </w:hyperlink>
    </w:p>
    <w:p w14:paraId="0B221FF3" w14:textId="712F27C6" w:rsidR="00655983" w:rsidRDefault="00FE6A14">
      <w:pPr>
        <w:pStyle w:val="Obsah3"/>
        <w:rPr>
          <w:rFonts w:eastAsiaTheme="minorEastAsia" w:cstheme="minorBidi"/>
          <w:i w:val="0"/>
          <w:noProof/>
          <w:color w:val="auto"/>
        </w:rPr>
      </w:pPr>
      <w:hyperlink w:anchor="_Toc114225135" w:history="1">
        <w:r w:rsidR="00655983" w:rsidRPr="000570D8">
          <w:rPr>
            <w:rStyle w:val="Hypertextovprepojenie"/>
            <w:rFonts w:ascii="Nudista" w:hAnsi="Nudista"/>
            <w:noProof/>
          </w:rPr>
          <w:t>24</w:t>
        </w:r>
        <w:r w:rsidR="00655983">
          <w:rPr>
            <w:rFonts w:eastAsiaTheme="minorEastAsia" w:cstheme="minorBidi"/>
            <w:i w:val="0"/>
            <w:noProof/>
            <w:color w:val="auto"/>
          </w:rPr>
          <w:tab/>
        </w:r>
        <w:r w:rsidR="00655983" w:rsidRPr="000570D8">
          <w:rPr>
            <w:rStyle w:val="Hypertextovprepojenie"/>
            <w:rFonts w:ascii="Nudista" w:hAnsi="Nudista"/>
            <w:noProof/>
          </w:rPr>
          <w:t>Vyhodnotenie splnenia podmienok účasti, vysvetľovanie a</w:t>
        </w:r>
        <w:r w:rsidR="00655983" w:rsidRPr="000570D8">
          <w:rPr>
            <w:rStyle w:val="Hypertextovprepojenie"/>
            <w:rFonts w:ascii="Nudista" w:hAnsi="Nudista" w:cs="Calibri"/>
            <w:noProof/>
          </w:rPr>
          <w:t> </w:t>
        </w:r>
        <w:r w:rsidR="00655983" w:rsidRPr="000570D8">
          <w:rPr>
            <w:rStyle w:val="Hypertextovprepojenie"/>
            <w:rFonts w:ascii="Nudista" w:hAnsi="Nudista"/>
            <w:noProof/>
          </w:rPr>
          <w:t>vyhodnocovanie ponúk</w:t>
        </w:r>
        <w:r w:rsidR="00655983">
          <w:rPr>
            <w:noProof/>
            <w:webHidden/>
          </w:rPr>
          <w:tab/>
        </w:r>
        <w:r w:rsidR="00655983">
          <w:rPr>
            <w:noProof/>
            <w:webHidden/>
          </w:rPr>
          <w:fldChar w:fldCharType="begin"/>
        </w:r>
        <w:r w:rsidR="00655983">
          <w:rPr>
            <w:noProof/>
            <w:webHidden/>
          </w:rPr>
          <w:instrText xml:space="preserve"> PAGEREF _Toc114225135 \h </w:instrText>
        </w:r>
        <w:r w:rsidR="00655983">
          <w:rPr>
            <w:noProof/>
            <w:webHidden/>
          </w:rPr>
        </w:r>
        <w:r w:rsidR="00655983">
          <w:rPr>
            <w:noProof/>
            <w:webHidden/>
          </w:rPr>
          <w:fldChar w:fldCharType="separate"/>
        </w:r>
        <w:r w:rsidR="00655983">
          <w:rPr>
            <w:noProof/>
            <w:webHidden/>
          </w:rPr>
          <w:t>14</w:t>
        </w:r>
        <w:r w:rsidR="00655983">
          <w:rPr>
            <w:noProof/>
            <w:webHidden/>
          </w:rPr>
          <w:fldChar w:fldCharType="end"/>
        </w:r>
      </w:hyperlink>
    </w:p>
    <w:p w14:paraId="373054EA" w14:textId="4BE7551D" w:rsidR="00655983" w:rsidRDefault="00FE6A14">
      <w:pPr>
        <w:pStyle w:val="Obsah3"/>
        <w:rPr>
          <w:rFonts w:eastAsiaTheme="minorEastAsia" w:cstheme="minorBidi"/>
          <w:i w:val="0"/>
          <w:noProof/>
          <w:color w:val="auto"/>
        </w:rPr>
      </w:pPr>
      <w:hyperlink w:anchor="_Toc114225136" w:history="1">
        <w:r w:rsidR="00655983" w:rsidRPr="000570D8">
          <w:rPr>
            <w:rStyle w:val="Hypertextovprepojenie"/>
            <w:rFonts w:ascii="Nudista" w:hAnsi="Nudista"/>
            <w:noProof/>
          </w:rPr>
          <w:t>25</w:t>
        </w:r>
        <w:r w:rsidR="00655983">
          <w:rPr>
            <w:rFonts w:eastAsiaTheme="minorEastAsia" w:cstheme="minorBidi"/>
            <w:i w:val="0"/>
            <w:noProof/>
            <w:color w:val="auto"/>
          </w:rPr>
          <w:tab/>
        </w:r>
        <w:r w:rsidR="00655983" w:rsidRPr="000570D8">
          <w:rPr>
            <w:rStyle w:val="Hypertextovprepojenie"/>
            <w:rFonts w:ascii="Nudista" w:hAnsi="Nudista"/>
            <w:noProof/>
          </w:rPr>
          <w:t>Dôvernosť procesu verejného obstarávania</w:t>
        </w:r>
        <w:r w:rsidR="00655983">
          <w:rPr>
            <w:noProof/>
            <w:webHidden/>
          </w:rPr>
          <w:tab/>
        </w:r>
        <w:r w:rsidR="00655983">
          <w:rPr>
            <w:noProof/>
            <w:webHidden/>
          </w:rPr>
          <w:fldChar w:fldCharType="begin"/>
        </w:r>
        <w:r w:rsidR="00655983">
          <w:rPr>
            <w:noProof/>
            <w:webHidden/>
          </w:rPr>
          <w:instrText xml:space="preserve"> PAGEREF _Toc114225136 \h </w:instrText>
        </w:r>
        <w:r w:rsidR="00655983">
          <w:rPr>
            <w:noProof/>
            <w:webHidden/>
          </w:rPr>
        </w:r>
        <w:r w:rsidR="00655983">
          <w:rPr>
            <w:noProof/>
            <w:webHidden/>
          </w:rPr>
          <w:fldChar w:fldCharType="separate"/>
        </w:r>
        <w:r w:rsidR="00655983">
          <w:rPr>
            <w:noProof/>
            <w:webHidden/>
          </w:rPr>
          <w:t>16</w:t>
        </w:r>
        <w:r w:rsidR="00655983">
          <w:rPr>
            <w:noProof/>
            <w:webHidden/>
          </w:rPr>
          <w:fldChar w:fldCharType="end"/>
        </w:r>
      </w:hyperlink>
    </w:p>
    <w:p w14:paraId="54367238" w14:textId="11E7FCA7" w:rsidR="00655983" w:rsidRDefault="00FE6A14">
      <w:pPr>
        <w:pStyle w:val="Obsah2"/>
        <w:rPr>
          <w:rFonts w:asciiTheme="minorHAnsi" w:eastAsiaTheme="minorEastAsia" w:hAnsiTheme="minorHAnsi" w:cstheme="minorBidi"/>
          <w:color w:val="auto"/>
          <w:szCs w:val="22"/>
        </w:rPr>
      </w:pPr>
      <w:hyperlink w:anchor="_Toc114225137" w:history="1">
        <w:r w:rsidR="00655983" w:rsidRPr="000570D8">
          <w:rPr>
            <w:rStyle w:val="Hypertextovprepojenie"/>
            <w:rFonts w:ascii="Nudista" w:hAnsi="Nudista"/>
          </w:rPr>
          <w:t>Oddiel VI. Prijatie ponuky a</w:t>
        </w:r>
        <w:r w:rsidR="00655983" w:rsidRPr="000570D8">
          <w:rPr>
            <w:rStyle w:val="Hypertextovprepojenie"/>
            <w:rFonts w:ascii="Nudista" w:hAnsi="Nudista" w:cs="Calibri"/>
          </w:rPr>
          <w:t> </w:t>
        </w:r>
        <w:r w:rsidR="00655983" w:rsidRPr="000570D8">
          <w:rPr>
            <w:rStyle w:val="Hypertextovprepojenie"/>
            <w:rFonts w:ascii="Nudista" w:hAnsi="Nudista"/>
          </w:rPr>
          <w:t>uzavretie zmluvy</w:t>
        </w:r>
        <w:r w:rsidR="00655983">
          <w:rPr>
            <w:webHidden/>
          </w:rPr>
          <w:tab/>
        </w:r>
        <w:r w:rsidR="00655983">
          <w:rPr>
            <w:webHidden/>
          </w:rPr>
          <w:fldChar w:fldCharType="begin"/>
        </w:r>
        <w:r w:rsidR="00655983">
          <w:rPr>
            <w:webHidden/>
          </w:rPr>
          <w:instrText xml:space="preserve"> PAGEREF _Toc114225137 \h </w:instrText>
        </w:r>
        <w:r w:rsidR="00655983">
          <w:rPr>
            <w:webHidden/>
          </w:rPr>
        </w:r>
        <w:r w:rsidR="00655983">
          <w:rPr>
            <w:webHidden/>
          </w:rPr>
          <w:fldChar w:fldCharType="separate"/>
        </w:r>
        <w:r w:rsidR="00655983">
          <w:rPr>
            <w:webHidden/>
          </w:rPr>
          <w:t>16</w:t>
        </w:r>
        <w:r w:rsidR="00655983">
          <w:rPr>
            <w:webHidden/>
          </w:rPr>
          <w:fldChar w:fldCharType="end"/>
        </w:r>
      </w:hyperlink>
    </w:p>
    <w:p w14:paraId="47C8A6AF" w14:textId="2AB11CEA" w:rsidR="00655983" w:rsidRDefault="00FE6A14">
      <w:pPr>
        <w:pStyle w:val="Obsah3"/>
        <w:rPr>
          <w:rFonts w:eastAsiaTheme="minorEastAsia" w:cstheme="minorBidi"/>
          <w:i w:val="0"/>
          <w:noProof/>
          <w:color w:val="auto"/>
        </w:rPr>
      </w:pPr>
      <w:hyperlink w:anchor="_Toc114225138" w:history="1">
        <w:r w:rsidR="00655983" w:rsidRPr="000570D8">
          <w:rPr>
            <w:rStyle w:val="Hypertextovprepojenie"/>
            <w:rFonts w:ascii="Nudista" w:hAnsi="Nudista"/>
            <w:noProof/>
          </w:rPr>
          <w:t>26</w:t>
        </w:r>
        <w:r w:rsidR="00655983">
          <w:rPr>
            <w:rFonts w:eastAsiaTheme="minorEastAsia" w:cstheme="minorBidi"/>
            <w:i w:val="0"/>
            <w:noProof/>
            <w:color w:val="auto"/>
          </w:rPr>
          <w:tab/>
        </w:r>
        <w:r w:rsidR="00655983" w:rsidRPr="000570D8">
          <w:rPr>
            <w:rStyle w:val="Hypertextovprepojenie"/>
            <w:rFonts w:ascii="Nudista" w:hAnsi="Nudista"/>
            <w:noProof/>
          </w:rPr>
          <w:t>Vyhodnotenie splnenia podmienok účasti úspešného uchádzača a informácia o</w:t>
        </w:r>
        <w:r w:rsidR="00655983" w:rsidRPr="000570D8">
          <w:rPr>
            <w:rStyle w:val="Hypertextovprepojenie"/>
            <w:rFonts w:ascii="Nudista" w:hAnsi="Nudista" w:cs="Calibri"/>
            <w:noProof/>
          </w:rPr>
          <w:t> </w:t>
        </w:r>
        <w:r w:rsidR="00655983" w:rsidRPr="000570D8">
          <w:rPr>
            <w:rStyle w:val="Hypertextovprepojenie"/>
            <w:rFonts w:ascii="Nudista" w:hAnsi="Nudista"/>
            <w:noProof/>
          </w:rPr>
          <w:t>výsledku hodnotenia ponúk</w:t>
        </w:r>
        <w:r w:rsidR="00655983">
          <w:rPr>
            <w:noProof/>
            <w:webHidden/>
          </w:rPr>
          <w:tab/>
        </w:r>
        <w:r w:rsidR="00655983">
          <w:rPr>
            <w:noProof/>
            <w:webHidden/>
          </w:rPr>
          <w:fldChar w:fldCharType="begin"/>
        </w:r>
        <w:r w:rsidR="00655983">
          <w:rPr>
            <w:noProof/>
            <w:webHidden/>
          </w:rPr>
          <w:instrText xml:space="preserve"> PAGEREF _Toc114225138 \h </w:instrText>
        </w:r>
        <w:r w:rsidR="00655983">
          <w:rPr>
            <w:noProof/>
            <w:webHidden/>
          </w:rPr>
        </w:r>
        <w:r w:rsidR="00655983">
          <w:rPr>
            <w:noProof/>
            <w:webHidden/>
          </w:rPr>
          <w:fldChar w:fldCharType="separate"/>
        </w:r>
        <w:r w:rsidR="00655983">
          <w:rPr>
            <w:noProof/>
            <w:webHidden/>
          </w:rPr>
          <w:t>17</w:t>
        </w:r>
        <w:r w:rsidR="00655983">
          <w:rPr>
            <w:noProof/>
            <w:webHidden/>
          </w:rPr>
          <w:fldChar w:fldCharType="end"/>
        </w:r>
      </w:hyperlink>
    </w:p>
    <w:p w14:paraId="77AF6754" w14:textId="4830D1B6" w:rsidR="00655983" w:rsidRDefault="00FE6A14">
      <w:pPr>
        <w:pStyle w:val="Obsah3"/>
        <w:rPr>
          <w:rFonts w:eastAsiaTheme="minorEastAsia" w:cstheme="minorBidi"/>
          <w:i w:val="0"/>
          <w:noProof/>
          <w:color w:val="auto"/>
        </w:rPr>
      </w:pPr>
      <w:hyperlink w:anchor="_Toc114225139" w:history="1">
        <w:r w:rsidR="00655983" w:rsidRPr="000570D8">
          <w:rPr>
            <w:rStyle w:val="Hypertextovprepojenie"/>
            <w:rFonts w:ascii="Nudista" w:hAnsi="Nudista"/>
            <w:noProof/>
          </w:rPr>
          <w:t>27</w:t>
        </w:r>
        <w:r w:rsidR="00655983">
          <w:rPr>
            <w:rFonts w:eastAsiaTheme="minorEastAsia" w:cstheme="minorBidi"/>
            <w:i w:val="0"/>
            <w:noProof/>
            <w:color w:val="auto"/>
          </w:rPr>
          <w:tab/>
        </w:r>
        <w:r w:rsidR="00655983" w:rsidRPr="000570D8">
          <w:rPr>
            <w:rStyle w:val="Hypertextovprepojenie"/>
            <w:rFonts w:ascii="Nudista" w:hAnsi="Nudista"/>
            <w:noProof/>
          </w:rPr>
          <w:t>Uzavretie zmluvy</w:t>
        </w:r>
        <w:r w:rsidR="00655983">
          <w:rPr>
            <w:noProof/>
            <w:webHidden/>
          </w:rPr>
          <w:tab/>
        </w:r>
        <w:r w:rsidR="00655983">
          <w:rPr>
            <w:noProof/>
            <w:webHidden/>
          </w:rPr>
          <w:fldChar w:fldCharType="begin"/>
        </w:r>
        <w:r w:rsidR="00655983">
          <w:rPr>
            <w:noProof/>
            <w:webHidden/>
          </w:rPr>
          <w:instrText xml:space="preserve"> PAGEREF _Toc114225139 \h </w:instrText>
        </w:r>
        <w:r w:rsidR="00655983">
          <w:rPr>
            <w:noProof/>
            <w:webHidden/>
          </w:rPr>
        </w:r>
        <w:r w:rsidR="00655983">
          <w:rPr>
            <w:noProof/>
            <w:webHidden/>
          </w:rPr>
          <w:fldChar w:fldCharType="separate"/>
        </w:r>
        <w:r w:rsidR="00655983">
          <w:rPr>
            <w:noProof/>
            <w:webHidden/>
          </w:rPr>
          <w:t>17</w:t>
        </w:r>
        <w:r w:rsidR="00655983">
          <w:rPr>
            <w:noProof/>
            <w:webHidden/>
          </w:rPr>
          <w:fldChar w:fldCharType="end"/>
        </w:r>
      </w:hyperlink>
    </w:p>
    <w:p w14:paraId="1F1C06F7" w14:textId="2CBEC651" w:rsidR="00655983" w:rsidRDefault="00FE6A14">
      <w:pPr>
        <w:pStyle w:val="Obsah3"/>
        <w:rPr>
          <w:rFonts w:eastAsiaTheme="minorEastAsia" w:cstheme="minorBidi"/>
          <w:i w:val="0"/>
          <w:noProof/>
          <w:color w:val="auto"/>
        </w:rPr>
      </w:pPr>
      <w:hyperlink w:anchor="_Toc114225140" w:history="1">
        <w:r w:rsidR="00655983" w:rsidRPr="000570D8">
          <w:rPr>
            <w:rStyle w:val="Hypertextovprepojenie"/>
            <w:rFonts w:ascii="Nudista" w:hAnsi="Nudista"/>
            <w:noProof/>
          </w:rPr>
          <w:t>28</w:t>
        </w:r>
        <w:r w:rsidR="00655983">
          <w:rPr>
            <w:rFonts w:eastAsiaTheme="minorEastAsia" w:cstheme="minorBidi"/>
            <w:i w:val="0"/>
            <w:noProof/>
            <w:color w:val="auto"/>
          </w:rPr>
          <w:tab/>
        </w:r>
        <w:r w:rsidR="00655983" w:rsidRPr="000570D8">
          <w:rPr>
            <w:rStyle w:val="Hypertextovprepojenie"/>
            <w:rFonts w:ascii="Nudista" w:hAnsi="Nudista"/>
            <w:noProof/>
          </w:rPr>
          <w:t>Záverečné ustanovenia</w:t>
        </w:r>
        <w:r w:rsidR="00655983">
          <w:rPr>
            <w:noProof/>
            <w:webHidden/>
          </w:rPr>
          <w:tab/>
        </w:r>
        <w:r w:rsidR="00655983">
          <w:rPr>
            <w:noProof/>
            <w:webHidden/>
          </w:rPr>
          <w:fldChar w:fldCharType="begin"/>
        </w:r>
        <w:r w:rsidR="00655983">
          <w:rPr>
            <w:noProof/>
            <w:webHidden/>
          </w:rPr>
          <w:instrText xml:space="preserve"> PAGEREF _Toc114225140 \h </w:instrText>
        </w:r>
        <w:r w:rsidR="00655983">
          <w:rPr>
            <w:noProof/>
            <w:webHidden/>
          </w:rPr>
        </w:r>
        <w:r w:rsidR="00655983">
          <w:rPr>
            <w:noProof/>
            <w:webHidden/>
          </w:rPr>
          <w:fldChar w:fldCharType="separate"/>
        </w:r>
        <w:r w:rsidR="00655983">
          <w:rPr>
            <w:noProof/>
            <w:webHidden/>
          </w:rPr>
          <w:t>18</w:t>
        </w:r>
        <w:r w:rsidR="00655983">
          <w:rPr>
            <w:noProof/>
            <w:webHidden/>
          </w:rPr>
          <w:fldChar w:fldCharType="end"/>
        </w:r>
      </w:hyperlink>
    </w:p>
    <w:p w14:paraId="1143F88A" w14:textId="39C7D47C" w:rsidR="00655983" w:rsidRDefault="00FE6A14">
      <w:pPr>
        <w:pStyle w:val="Obsah1"/>
        <w:rPr>
          <w:rFonts w:asciiTheme="minorHAnsi" w:eastAsiaTheme="minorEastAsia" w:hAnsiTheme="minorHAnsi" w:cstheme="minorBidi"/>
          <w:b w:val="0"/>
          <w:color w:val="auto"/>
          <w:sz w:val="22"/>
          <w:szCs w:val="22"/>
        </w:rPr>
      </w:pPr>
      <w:hyperlink w:anchor="_Toc114225141" w:history="1">
        <w:r w:rsidR="00655983" w:rsidRPr="000570D8">
          <w:rPr>
            <w:rStyle w:val="Hypertextovprepojenie"/>
          </w:rPr>
          <w:t>ČASŤ B. Opis predmetu zákazky</w:t>
        </w:r>
        <w:r w:rsidR="00655983">
          <w:rPr>
            <w:webHidden/>
          </w:rPr>
          <w:tab/>
        </w:r>
        <w:r w:rsidR="00655983">
          <w:rPr>
            <w:webHidden/>
          </w:rPr>
          <w:fldChar w:fldCharType="begin"/>
        </w:r>
        <w:r w:rsidR="00655983">
          <w:rPr>
            <w:webHidden/>
          </w:rPr>
          <w:instrText xml:space="preserve"> PAGEREF _Toc114225141 \h </w:instrText>
        </w:r>
        <w:r w:rsidR="00655983">
          <w:rPr>
            <w:webHidden/>
          </w:rPr>
        </w:r>
        <w:r w:rsidR="00655983">
          <w:rPr>
            <w:webHidden/>
          </w:rPr>
          <w:fldChar w:fldCharType="separate"/>
        </w:r>
        <w:r w:rsidR="00655983">
          <w:rPr>
            <w:webHidden/>
          </w:rPr>
          <w:t>20</w:t>
        </w:r>
        <w:r w:rsidR="00655983">
          <w:rPr>
            <w:webHidden/>
          </w:rPr>
          <w:fldChar w:fldCharType="end"/>
        </w:r>
      </w:hyperlink>
    </w:p>
    <w:p w14:paraId="77A2928E" w14:textId="16AFAB1C" w:rsidR="00655983" w:rsidRDefault="00FE6A14">
      <w:pPr>
        <w:pStyle w:val="Obsah1"/>
        <w:rPr>
          <w:rFonts w:asciiTheme="minorHAnsi" w:eastAsiaTheme="minorEastAsia" w:hAnsiTheme="minorHAnsi" w:cstheme="minorBidi"/>
          <w:b w:val="0"/>
          <w:color w:val="auto"/>
          <w:sz w:val="22"/>
          <w:szCs w:val="22"/>
        </w:rPr>
      </w:pPr>
      <w:hyperlink w:anchor="_Toc114225142" w:history="1">
        <w:r w:rsidR="00655983" w:rsidRPr="000570D8">
          <w:rPr>
            <w:rStyle w:val="Hypertextovprepojenie"/>
          </w:rPr>
          <w:t>ČASŤ C. Spôsob určenia ceny</w:t>
        </w:r>
        <w:r w:rsidR="00655983">
          <w:rPr>
            <w:webHidden/>
          </w:rPr>
          <w:tab/>
        </w:r>
        <w:r w:rsidR="00655983">
          <w:rPr>
            <w:webHidden/>
          </w:rPr>
          <w:fldChar w:fldCharType="begin"/>
        </w:r>
        <w:r w:rsidR="00655983">
          <w:rPr>
            <w:webHidden/>
          </w:rPr>
          <w:instrText xml:space="preserve"> PAGEREF _Toc114225142 \h </w:instrText>
        </w:r>
        <w:r w:rsidR="00655983">
          <w:rPr>
            <w:webHidden/>
          </w:rPr>
        </w:r>
        <w:r w:rsidR="00655983">
          <w:rPr>
            <w:webHidden/>
          </w:rPr>
          <w:fldChar w:fldCharType="separate"/>
        </w:r>
        <w:r w:rsidR="00655983">
          <w:rPr>
            <w:webHidden/>
          </w:rPr>
          <w:t>22</w:t>
        </w:r>
        <w:r w:rsidR="00655983">
          <w:rPr>
            <w:webHidden/>
          </w:rPr>
          <w:fldChar w:fldCharType="end"/>
        </w:r>
      </w:hyperlink>
    </w:p>
    <w:p w14:paraId="32DD5C48" w14:textId="262C4DDE" w:rsidR="00655983" w:rsidRDefault="00FE6A14">
      <w:pPr>
        <w:pStyle w:val="Obsah3"/>
        <w:rPr>
          <w:rFonts w:eastAsiaTheme="minorEastAsia" w:cstheme="minorBidi"/>
          <w:i w:val="0"/>
          <w:noProof/>
          <w:color w:val="auto"/>
        </w:rPr>
      </w:pPr>
      <w:hyperlink w:anchor="_Toc114225143"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Stanovenie ceny za predmet zákazky</w:t>
        </w:r>
        <w:r w:rsidR="00655983">
          <w:rPr>
            <w:noProof/>
            <w:webHidden/>
          </w:rPr>
          <w:tab/>
        </w:r>
        <w:r w:rsidR="00655983">
          <w:rPr>
            <w:noProof/>
            <w:webHidden/>
          </w:rPr>
          <w:fldChar w:fldCharType="begin"/>
        </w:r>
        <w:r w:rsidR="00655983">
          <w:rPr>
            <w:noProof/>
            <w:webHidden/>
          </w:rPr>
          <w:instrText xml:space="preserve"> PAGEREF _Toc114225143 \h </w:instrText>
        </w:r>
        <w:r w:rsidR="00655983">
          <w:rPr>
            <w:noProof/>
            <w:webHidden/>
          </w:rPr>
        </w:r>
        <w:r w:rsidR="00655983">
          <w:rPr>
            <w:noProof/>
            <w:webHidden/>
          </w:rPr>
          <w:fldChar w:fldCharType="separate"/>
        </w:r>
        <w:r w:rsidR="00655983">
          <w:rPr>
            <w:noProof/>
            <w:webHidden/>
          </w:rPr>
          <w:t>22</w:t>
        </w:r>
        <w:r w:rsidR="00655983">
          <w:rPr>
            <w:noProof/>
            <w:webHidden/>
          </w:rPr>
          <w:fldChar w:fldCharType="end"/>
        </w:r>
      </w:hyperlink>
    </w:p>
    <w:p w14:paraId="7129F205" w14:textId="0BB74486" w:rsidR="00655983" w:rsidRDefault="00FE6A14">
      <w:pPr>
        <w:pStyle w:val="Obsah3"/>
        <w:rPr>
          <w:rFonts w:eastAsiaTheme="minorEastAsia" w:cstheme="minorBidi"/>
          <w:i w:val="0"/>
          <w:noProof/>
          <w:color w:val="auto"/>
        </w:rPr>
      </w:pPr>
      <w:hyperlink w:anchor="_Toc114225144"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Predloženie ceny za predmet zákazky</w:t>
        </w:r>
        <w:r w:rsidR="00655983">
          <w:rPr>
            <w:noProof/>
            <w:webHidden/>
          </w:rPr>
          <w:tab/>
        </w:r>
        <w:r w:rsidR="00655983">
          <w:rPr>
            <w:noProof/>
            <w:webHidden/>
          </w:rPr>
          <w:fldChar w:fldCharType="begin"/>
        </w:r>
        <w:r w:rsidR="00655983">
          <w:rPr>
            <w:noProof/>
            <w:webHidden/>
          </w:rPr>
          <w:instrText xml:space="preserve"> PAGEREF _Toc114225144 \h </w:instrText>
        </w:r>
        <w:r w:rsidR="00655983">
          <w:rPr>
            <w:noProof/>
            <w:webHidden/>
          </w:rPr>
        </w:r>
        <w:r w:rsidR="00655983">
          <w:rPr>
            <w:noProof/>
            <w:webHidden/>
          </w:rPr>
          <w:fldChar w:fldCharType="separate"/>
        </w:r>
        <w:r w:rsidR="00655983">
          <w:rPr>
            <w:noProof/>
            <w:webHidden/>
          </w:rPr>
          <w:t>22</w:t>
        </w:r>
        <w:r w:rsidR="00655983">
          <w:rPr>
            <w:noProof/>
            <w:webHidden/>
          </w:rPr>
          <w:fldChar w:fldCharType="end"/>
        </w:r>
      </w:hyperlink>
    </w:p>
    <w:p w14:paraId="7136AF09" w14:textId="2CDFB6E5" w:rsidR="00655983" w:rsidRDefault="00FE6A14">
      <w:pPr>
        <w:pStyle w:val="Obsah1"/>
        <w:rPr>
          <w:rFonts w:asciiTheme="minorHAnsi" w:eastAsiaTheme="minorEastAsia" w:hAnsiTheme="minorHAnsi" w:cstheme="minorBidi"/>
          <w:b w:val="0"/>
          <w:color w:val="auto"/>
          <w:sz w:val="22"/>
          <w:szCs w:val="22"/>
        </w:rPr>
      </w:pPr>
      <w:hyperlink w:anchor="_Toc114225145" w:history="1">
        <w:r w:rsidR="00655983" w:rsidRPr="000570D8">
          <w:rPr>
            <w:rStyle w:val="Hypertextovprepojenie"/>
          </w:rPr>
          <w:t>ČASŤ D. Podmienky účasti uchádzačov</w:t>
        </w:r>
        <w:r w:rsidR="00655983">
          <w:rPr>
            <w:webHidden/>
          </w:rPr>
          <w:tab/>
        </w:r>
        <w:r w:rsidR="00655983">
          <w:rPr>
            <w:webHidden/>
          </w:rPr>
          <w:fldChar w:fldCharType="begin"/>
        </w:r>
        <w:r w:rsidR="00655983">
          <w:rPr>
            <w:webHidden/>
          </w:rPr>
          <w:instrText xml:space="preserve"> PAGEREF _Toc114225145 \h </w:instrText>
        </w:r>
        <w:r w:rsidR="00655983">
          <w:rPr>
            <w:webHidden/>
          </w:rPr>
        </w:r>
        <w:r w:rsidR="00655983">
          <w:rPr>
            <w:webHidden/>
          </w:rPr>
          <w:fldChar w:fldCharType="separate"/>
        </w:r>
        <w:r w:rsidR="00655983">
          <w:rPr>
            <w:webHidden/>
          </w:rPr>
          <w:t>24</w:t>
        </w:r>
        <w:r w:rsidR="00655983">
          <w:rPr>
            <w:webHidden/>
          </w:rPr>
          <w:fldChar w:fldCharType="end"/>
        </w:r>
      </w:hyperlink>
    </w:p>
    <w:p w14:paraId="59E5EAF9" w14:textId="7D289766" w:rsidR="00655983" w:rsidRDefault="00FE6A14">
      <w:pPr>
        <w:pStyle w:val="Obsah3"/>
        <w:rPr>
          <w:rFonts w:eastAsiaTheme="minorEastAsia" w:cstheme="minorBidi"/>
          <w:i w:val="0"/>
          <w:noProof/>
          <w:color w:val="auto"/>
        </w:rPr>
      </w:pPr>
      <w:hyperlink w:anchor="_Toc114225146"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Osobné postavenie</w:t>
        </w:r>
        <w:r w:rsidR="00655983">
          <w:rPr>
            <w:noProof/>
            <w:webHidden/>
          </w:rPr>
          <w:tab/>
        </w:r>
        <w:r w:rsidR="00655983">
          <w:rPr>
            <w:noProof/>
            <w:webHidden/>
          </w:rPr>
          <w:fldChar w:fldCharType="begin"/>
        </w:r>
        <w:r w:rsidR="00655983">
          <w:rPr>
            <w:noProof/>
            <w:webHidden/>
          </w:rPr>
          <w:instrText xml:space="preserve"> PAGEREF _Toc114225146 \h </w:instrText>
        </w:r>
        <w:r w:rsidR="00655983">
          <w:rPr>
            <w:noProof/>
            <w:webHidden/>
          </w:rPr>
        </w:r>
        <w:r w:rsidR="00655983">
          <w:rPr>
            <w:noProof/>
            <w:webHidden/>
          </w:rPr>
          <w:fldChar w:fldCharType="separate"/>
        </w:r>
        <w:r w:rsidR="00655983">
          <w:rPr>
            <w:noProof/>
            <w:webHidden/>
          </w:rPr>
          <w:t>24</w:t>
        </w:r>
        <w:r w:rsidR="00655983">
          <w:rPr>
            <w:noProof/>
            <w:webHidden/>
          </w:rPr>
          <w:fldChar w:fldCharType="end"/>
        </w:r>
      </w:hyperlink>
    </w:p>
    <w:p w14:paraId="6474324A" w14:textId="2642E404" w:rsidR="00655983" w:rsidRDefault="00FE6A14">
      <w:pPr>
        <w:pStyle w:val="Obsah3"/>
        <w:rPr>
          <w:rFonts w:eastAsiaTheme="minorEastAsia" w:cstheme="minorBidi"/>
          <w:i w:val="0"/>
          <w:noProof/>
          <w:color w:val="auto"/>
        </w:rPr>
      </w:pPr>
      <w:hyperlink w:anchor="_Toc114225147"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Finančné a ekonomické postavenie</w:t>
        </w:r>
        <w:r w:rsidR="00655983">
          <w:rPr>
            <w:noProof/>
            <w:webHidden/>
          </w:rPr>
          <w:tab/>
        </w:r>
        <w:r w:rsidR="00655983">
          <w:rPr>
            <w:noProof/>
            <w:webHidden/>
          </w:rPr>
          <w:fldChar w:fldCharType="begin"/>
        </w:r>
        <w:r w:rsidR="00655983">
          <w:rPr>
            <w:noProof/>
            <w:webHidden/>
          </w:rPr>
          <w:instrText xml:space="preserve"> PAGEREF _Toc114225147 \h </w:instrText>
        </w:r>
        <w:r w:rsidR="00655983">
          <w:rPr>
            <w:noProof/>
            <w:webHidden/>
          </w:rPr>
        </w:r>
        <w:r w:rsidR="00655983">
          <w:rPr>
            <w:noProof/>
            <w:webHidden/>
          </w:rPr>
          <w:fldChar w:fldCharType="separate"/>
        </w:r>
        <w:r w:rsidR="00655983">
          <w:rPr>
            <w:noProof/>
            <w:webHidden/>
          </w:rPr>
          <w:t>24</w:t>
        </w:r>
        <w:r w:rsidR="00655983">
          <w:rPr>
            <w:noProof/>
            <w:webHidden/>
          </w:rPr>
          <w:fldChar w:fldCharType="end"/>
        </w:r>
      </w:hyperlink>
    </w:p>
    <w:p w14:paraId="58BA26EF" w14:textId="520E09E4" w:rsidR="00655983" w:rsidRDefault="00FE6A14">
      <w:pPr>
        <w:pStyle w:val="Obsah3"/>
        <w:rPr>
          <w:rFonts w:eastAsiaTheme="minorEastAsia" w:cstheme="minorBidi"/>
          <w:i w:val="0"/>
          <w:noProof/>
          <w:color w:val="auto"/>
        </w:rPr>
      </w:pPr>
      <w:hyperlink w:anchor="_Toc114225148" w:history="1">
        <w:r w:rsidR="00655983" w:rsidRPr="000570D8">
          <w:rPr>
            <w:rStyle w:val="Hypertextovprepojenie"/>
            <w:rFonts w:ascii="Nudista" w:hAnsi="Nudista"/>
            <w:noProof/>
          </w:rPr>
          <w:t>3</w:t>
        </w:r>
        <w:r w:rsidR="00655983">
          <w:rPr>
            <w:rFonts w:eastAsiaTheme="minorEastAsia" w:cstheme="minorBidi"/>
            <w:i w:val="0"/>
            <w:noProof/>
            <w:color w:val="auto"/>
          </w:rPr>
          <w:tab/>
        </w:r>
        <w:r w:rsidR="00655983" w:rsidRPr="000570D8">
          <w:rPr>
            <w:rStyle w:val="Hypertextovprepojenie"/>
            <w:rFonts w:ascii="Nudista" w:hAnsi="Nudista"/>
            <w:noProof/>
          </w:rPr>
          <w:t>technická alebo odborná spôsobilosť</w:t>
        </w:r>
        <w:r w:rsidR="00655983">
          <w:rPr>
            <w:noProof/>
            <w:webHidden/>
          </w:rPr>
          <w:tab/>
        </w:r>
        <w:r w:rsidR="00655983">
          <w:rPr>
            <w:noProof/>
            <w:webHidden/>
          </w:rPr>
          <w:fldChar w:fldCharType="begin"/>
        </w:r>
        <w:r w:rsidR="00655983">
          <w:rPr>
            <w:noProof/>
            <w:webHidden/>
          </w:rPr>
          <w:instrText xml:space="preserve"> PAGEREF _Toc114225148 \h </w:instrText>
        </w:r>
        <w:r w:rsidR="00655983">
          <w:rPr>
            <w:noProof/>
            <w:webHidden/>
          </w:rPr>
        </w:r>
        <w:r w:rsidR="00655983">
          <w:rPr>
            <w:noProof/>
            <w:webHidden/>
          </w:rPr>
          <w:fldChar w:fldCharType="separate"/>
        </w:r>
        <w:r w:rsidR="00655983">
          <w:rPr>
            <w:noProof/>
            <w:webHidden/>
          </w:rPr>
          <w:t>25</w:t>
        </w:r>
        <w:r w:rsidR="00655983">
          <w:rPr>
            <w:noProof/>
            <w:webHidden/>
          </w:rPr>
          <w:fldChar w:fldCharType="end"/>
        </w:r>
      </w:hyperlink>
    </w:p>
    <w:p w14:paraId="787487CC" w14:textId="60036AD8" w:rsidR="00655983" w:rsidRDefault="00FE6A14">
      <w:pPr>
        <w:pStyle w:val="Obsah3"/>
        <w:rPr>
          <w:rFonts w:eastAsiaTheme="minorEastAsia" w:cstheme="minorBidi"/>
          <w:i w:val="0"/>
          <w:noProof/>
          <w:color w:val="auto"/>
        </w:rPr>
      </w:pPr>
      <w:hyperlink w:anchor="_Toc114225149" w:history="1">
        <w:r w:rsidR="00655983" w:rsidRPr="000570D8">
          <w:rPr>
            <w:rStyle w:val="Hypertextovprepojenie"/>
            <w:rFonts w:ascii="Nudista" w:hAnsi="Nudista"/>
            <w:noProof/>
          </w:rPr>
          <w:t>4</w:t>
        </w:r>
        <w:r w:rsidR="00655983">
          <w:rPr>
            <w:rFonts w:eastAsiaTheme="minorEastAsia" w:cstheme="minorBidi"/>
            <w:i w:val="0"/>
            <w:noProof/>
            <w:color w:val="auto"/>
          </w:rPr>
          <w:tab/>
        </w:r>
        <w:r w:rsidR="00655983" w:rsidRPr="000570D8">
          <w:rPr>
            <w:rStyle w:val="Hypertextovprepojenie"/>
            <w:rFonts w:ascii="Nudista" w:hAnsi="Nudista"/>
            <w:noProof/>
          </w:rPr>
          <w:t>Spoločné podmienky k</w:t>
        </w:r>
        <w:r w:rsidR="00655983" w:rsidRPr="000570D8">
          <w:rPr>
            <w:rStyle w:val="Hypertextovprepojenie"/>
            <w:rFonts w:ascii="Nudista" w:hAnsi="Nudista" w:cs="Calibri"/>
            <w:noProof/>
          </w:rPr>
          <w:t> </w:t>
        </w:r>
        <w:r w:rsidR="00655983" w:rsidRPr="000570D8">
          <w:rPr>
            <w:rStyle w:val="Hypertextovprepojenie"/>
            <w:rFonts w:ascii="Nudista" w:hAnsi="Nudista"/>
            <w:noProof/>
          </w:rPr>
          <w:t xml:space="preserve">preukazovaniu splnenia podmienok </w:t>
        </w:r>
        <w:r w:rsidR="00655983" w:rsidRPr="000570D8">
          <w:rPr>
            <w:rStyle w:val="Hypertextovprepojenie"/>
            <w:rFonts w:ascii="Nudista" w:hAnsi="Nudista" w:cs="Proba Pro"/>
            <w:noProof/>
          </w:rPr>
          <w:t>úč</w:t>
        </w:r>
        <w:r w:rsidR="00655983" w:rsidRPr="000570D8">
          <w:rPr>
            <w:rStyle w:val="Hypertextovprepojenie"/>
            <w:rFonts w:ascii="Nudista" w:hAnsi="Nudista"/>
            <w:noProof/>
          </w:rPr>
          <w:t>asti</w:t>
        </w:r>
        <w:r w:rsidR="00655983">
          <w:rPr>
            <w:noProof/>
            <w:webHidden/>
          </w:rPr>
          <w:tab/>
        </w:r>
        <w:r w:rsidR="00655983">
          <w:rPr>
            <w:noProof/>
            <w:webHidden/>
          </w:rPr>
          <w:fldChar w:fldCharType="begin"/>
        </w:r>
        <w:r w:rsidR="00655983">
          <w:rPr>
            <w:noProof/>
            <w:webHidden/>
          </w:rPr>
          <w:instrText xml:space="preserve"> PAGEREF _Toc114225149 \h </w:instrText>
        </w:r>
        <w:r w:rsidR="00655983">
          <w:rPr>
            <w:noProof/>
            <w:webHidden/>
          </w:rPr>
        </w:r>
        <w:r w:rsidR="00655983">
          <w:rPr>
            <w:noProof/>
            <w:webHidden/>
          </w:rPr>
          <w:fldChar w:fldCharType="separate"/>
        </w:r>
        <w:r w:rsidR="00655983">
          <w:rPr>
            <w:noProof/>
            <w:webHidden/>
          </w:rPr>
          <w:t>28</w:t>
        </w:r>
        <w:r w:rsidR="00655983">
          <w:rPr>
            <w:noProof/>
            <w:webHidden/>
          </w:rPr>
          <w:fldChar w:fldCharType="end"/>
        </w:r>
      </w:hyperlink>
    </w:p>
    <w:p w14:paraId="298A894F" w14:textId="130CFE96" w:rsidR="00655983" w:rsidRDefault="00FE6A14">
      <w:pPr>
        <w:pStyle w:val="Obsah1"/>
        <w:rPr>
          <w:rFonts w:asciiTheme="minorHAnsi" w:eastAsiaTheme="minorEastAsia" w:hAnsiTheme="minorHAnsi" w:cstheme="minorBidi"/>
          <w:b w:val="0"/>
          <w:color w:val="auto"/>
          <w:sz w:val="22"/>
          <w:szCs w:val="22"/>
        </w:rPr>
      </w:pPr>
      <w:hyperlink w:anchor="_Toc114225150" w:history="1">
        <w:r w:rsidR="00655983" w:rsidRPr="000570D8">
          <w:rPr>
            <w:rStyle w:val="Hypertextovprepojenie"/>
          </w:rPr>
          <w:t>ČASŤ E. Obchodné podmienky</w:t>
        </w:r>
        <w:r w:rsidR="00655983">
          <w:rPr>
            <w:webHidden/>
          </w:rPr>
          <w:tab/>
        </w:r>
        <w:r w:rsidR="00655983">
          <w:rPr>
            <w:webHidden/>
          </w:rPr>
          <w:fldChar w:fldCharType="begin"/>
        </w:r>
        <w:r w:rsidR="00655983">
          <w:rPr>
            <w:webHidden/>
          </w:rPr>
          <w:instrText xml:space="preserve"> PAGEREF _Toc114225150 \h </w:instrText>
        </w:r>
        <w:r w:rsidR="00655983">
          <w:rPr>
            <w:webHidden/>
          </w:rPr>
        </w:r>
        <w:r w:rsidR="00655983">
          <w:rPr>
            <w:webHidden/>
          </w:rPr>
          <w:fldChar w:fldCharType="separate"/>
        </w:r>
        <w:r w:rsidR="00655983">
          <w:rPr>
            <w:webHidden/>
          </w:rPr>
          <w:t>29</w:t>
        </w:r>
        <w:r w:rsidR="00655983">
          <w:rPr>
            <w:webHidden/>
          </w:rPr>
          <w:fldChar w:fldCharType="end"/>
        </w:r>
      </w:hyperlink>
    </w:p>
    <w:p w14:paraId="42C25A44" w14:textId="73BB3A84" w:rsidR="00655983" w:rsidRDefault="00FE6A14">
      <w:pPr>
        <w:pStyle w:val="Obsah3"/>
        <w:rPr>
          <w:rFonts w:eastAsiaTheme="minorEastAsia" w:cstheme="minorBidi"/>
          <w:i w:val="0"/>
          <w:noProof/>
          <w:color w:val="auto"/>
        </w:rPr>
      </w:pPr>
      <w:hyperlink w:anchor="_Toc114225151"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Podmienky uzatvorenia zmluvy</w:t>
        </w:r>
        <w:r w:rsidR="00655983">
          <w:rPr>
            <w:noProof/>
            <w:webHidden/>
          </w:rPr>
          <w:tab/>
        </w:r>
        <w:r w:rsidR="00655983">
          <w:rPr>
            <w:noProof/>
            <w:webHidden/>
          </w:rPr>
          <w:fldChar w:fldCharType="begin"/>
        </w:r>
        <w:r w:rsidR="00655983">
          <w:rPr>
            <w:noProof/>
            <w:webHidden/>
          </w:rPr>
          <w:instrText xml:space="preserve"> PAGEREF _Toc114225151 \h </w:instrText>
        </w:r>
        <w:r w:rsidR="00655983">
          <w:rPr>
            <w:noProof/>
            <w:webHidden/>
          </w:rPr>
        </w:r>
        <w:r w:rsidR="00655983">
          <w:rPr>
            <w:noProof/>
            <w:webHidden/>
          </w:rPr>
          <w:fldChar w:fldCharType="separate"/>
        </w:r>
        <w:r w:rsidR="00655983">
          <w:rPr>
            <w:noProof/>
            <w:webHidden/>
          </w:rPr>
          <w:t>29</w:t>
        </w:r>
        <w:r w:rsidR="00655983">
          <w:rPr>
            <w:noProof/>
            <w:webHidden/>
          </w:rPr>
          <w:fldChar w:fldCharType="end"/>
        </w:r>
      </w:hyperlink>
    </w:p>
    <w:p w14:paraId="350DAFE1" w14:textId="56416863" w:rsidR="00655983" w:rsidRDefault="00FE6A14">
      <w:pPr>
        <w:pStyle w:val="Obsah1"/>
        <w:rPr>
          <w:rFonts w:asciiTheme="minorHAnsi" w:eastAsiaTheme="minorEastAsia" w:hAnsiTheme="minorHAnsi" w:cstheme="minorBidi"/>
          <w:b w:val="0"/>
          <w:color w:val="auto"/>
          <w:sz w:val="22"/>
          <w:szCs w:val="22"/>
        </w:rPr>
      </w:pPr>
      <w:hyperlink w:anchor="_Toc114225152" w:history="1">
        <w:r w:rsidR="00655983" w:rsidRPr="000570D8">
          <w:rPr>
            <w:rStyle w:val="Hypertextovprepojenie"/>
          </w:rPr>
          <w:t>Časť F. Kritéria hodnotenia ponúk</w:t>
        </w:r>
        <w:r w:rsidR="00655983">
          <w:rPr>
            <w:webHidden/>
          </w:rPr>
          <w:tab/>
        </w:r>
        <w:r w:rsidR="00655983">
          <w:rPr>
            <w:webHidden/>
          </w:rPr>
          <w:fldChar w:fldCharType="begin"/>
        </w:r>
        <w:r w:rsidR="00655983">
          <w:rPr>
            <w:webHidden/>
          </w:rPr>
          <w:instrText xml:space="preserve"> PAGEREF _Toc114225152 \h </w:instrText>
        </w:r>
        <w:r w:rsidR="00655983">
          <w:rPr>
            <w:webHidden/>
          </w:rPr>
        </w:r>
        <w:r w:rsidR="00655983">
          <w:rPr>
            <w:webHidden/>
          </w:rPr>
          <w:fldChar w:fldCharType="separate"/>
        </w:r>
        <w:r w:rsidR="00655983">
          <w:rPr>
            <w:webHidden/>
          </w:rPr>
          <w:t>30</w:t>
        </w:r>
        <w:r w:rsidR="00655983">
          <w:rPr>
            <w:webHidden/>
          </w:rPr>
          <w:fldChar w:fldCharType="end"/>
        </w:r>
      </w:hyperlink>
    </w:p>
    <w:p w14:paraId="69212806" w14:textId="606EBED1" w:rsidR="00655983" w:rsidRDefault="00FE6A14">
      <w:pPr>
        <w:pStyle w:val="Obsah3"/>
        <w:rPr>
          <w:rFonts w:eastAsiaTheme="minorEastAsia" w:cstheme="minorBidi"/>
          <w:i w:val="0"/>
          <w:noProof/>
          <w:color w:val="auto"/>
        </w:rPr>
      </w:pPr>
      <w:hyperlink w:anchor="_Toc114225153" w:history="1">
        <w:r w:rsidR="00655983" w:rsidRPr="000570D8">
          <w:rPr>
            <w:rStyle w:val="Hypertextovprepojenie"/>
            <w:rFonts w:ascii="Nudista" w:hAnsi="Nudista"/>
            <w:noProof/>
          </w:rPr>
          <w:t>1</w:t>
        </w:r>
        <w:r w:rsidR="00655983">
          <w:rPr>
            <w:rFonts w:eastAsiaTheme="minorEastAsia" w:cstheme="minorBidi"/>
            <w:i w:val="0"/>
            <w:noProof/>
            <w:color w:val="auto"/>
          </w:rPr>
          <w:tab/>
        </w:r>
        <w:r w:rsidR="00655983" w:rsidRPr="000570D8">
          <w:rPr>
            <w:rStyle w:val="Hypertextovprepojenie"/>
            <w:rFonts w:ascii="Nudista" w:hAnsi="Nudista"/>
            <w:noProof/>
          </w:rPr>
          <w:t>Kritérium na hodnotenie ponúk</w:t>
        </w:r>
        <w:r w:rsidR="00655983">
          <w:rPr>
            <w:noProof/>
            <w:webHidden/>
          </w:rPr>
          <w:tab/>
        </w:r>
        <w:r w:rsidR="00655983">
          <w:rPr>
            <w:noProof/>
            <w:webHidden/>
          </w:rPr>
          <w:fldChar w:fldCharType="begin"/>
        </w:r>
        <w:r w:rsidR="00655983">
          <w:rPr>
            <w:noProof/>
            <w:webHidden/>
          </w:rPr>
          <w:instrText xml:space="preserve"> PAGEREF _Toc114225153 \h </w:instrText>
        </w:r>
        <w:r w:rsidR="00655983">
          <w:rPr>
            <w:noProof/>
            <w:webHidden/>
          </w:rPr>
        </w:r>
        <w:r w:rsidR="00655983">
          <w:rPr>
            <w:noProof/>
            <w:webHidden/>
          </w:rPr>
          <w:fldChar w:fldCharType="separate"/>
        </w:r>
        <w:r w:rsidR="00655983">
          <w:rPr>
            <w:noProof/>
            <w:webHidden/>
          </w:rPr>
          <w:t>30</w:t>
        </w:r>
        <w:r w:rsidR="00655983">
          <w:rPr>
            <w:noProof/>
            <w:webHidden/>
          </w:rPr>
          <w:fldChar w:fldCharType="end"/>
        </w:r>
      </w:hyperlink>
    </w:p>
    <w:p w14:paraId="38094D7D" w14:textId="4D795B08" w:rsidR="00655983" w:rsidRDefault="00FE6A14">
      <w:pPr>
        <w:pStyle w:val="Obsah3"/>
        <w:rPr>
          <w:rFonts w:eastAsiaTheme="minorEastAsia" w:cstheme="minorBidi"/>
          <w:i w:val="0"/>
          <w:noProof/>
          <w:color w:val="auto"/>
        </w:rPr>
      </w:pPr>
      <w:hyperlink w:anchor="_Toc114225154" w:history="1">
        <w:r w:rsidR="00655983" w:rsidRPr="000570D8">
          <w:rPr>
            <w:rStyle w:val="Hypertextovprepojenie"/>
            <w:rFonts w:ascii="Nudista" w:hAnsi="Nudista"/>
            <w:noProof/>
          </w:rPr>
          <w:t>2</w:t>
        </w:r>
        <w:r w:rsidR="00655983">
          <w:rPr>
            <w:rFonts w:eastAsiaTheme="minorEastAsia" w:cstheme="minorBidi"/>
            <w:i w:val="0"/>
            <w:noProof/>
            <w:color w:val="auto"/>
          </w:rPr>
          <w:tab/>
        </w:r>
        <w:r w:rsidR="00655983" w:rsidRPr="000570D8">
          <w:rPr>
            <w:rStyle w:val="Hypertextovprepojenie"/>
            <w:rFonts w:ascii="Nudista" w:hAnsi="Nudista"/>
            <w:noProof/>
          </w:rPr>
          <w:t>Spôsob vyhodnotenia ponúk</w:t>
        </w:r>
        <w:r w:rsidR="00655983">
          <w:rPr>
            <w:noProof/>
            <w:webHidden/>
          </w:rPr>
          <w:tab/>
        </w:r>
        <w:r w:rsidR="00655983">
          <w:rPr>
            <w:noProof/>
            <w:webHidden/>
          </w:rPr>
          <w:fldChar w:fldCharType="begin"/>
        </w:r>
        <w:r w:rsidR="00655983">
          <w:rPr>
            <w:noProof/>
            <w:webHidden/>
          </w:rPr>
          <w:instrText xml:space="preserve"> PAGEREF _Toc114225154 \h </w:instrText>
        </w:r>
        <w:r w:rsidR="00655983">
          <w:rPr>
            <w:noProof/>
            <w:webHidden/>
          </w:rPr>
        </w:r>
        <w:r w:rsidR="00655983">
          <w:rPr>
            <w:noProof/>
            <w:webHidden/>
          </w:rPr>
          <w:fldChar w:fldCharType="separate"/>
        </w:r>
        <w:r w:rsidR="00655983">
          <w:rPr>
            <w:noProof/>
            <w:webHidden/>
          </w:rPr>
          <w:t>30</w:t>
        </w:r>
        <w:r w:rsidR="00655983">
          <w:rPr>
            <w:noProof/>
            <w:webHidden/>
          </w:rPr>
          <w:fldChar w:fldCharType="end"/>
        </w:r>
      </w:hyperlink>
    </w:p>
    <w:p w14:paraId="57EE900C" w14:textId="3945A67F" w:rsidR="00655983" w:rsidRDefault="00FE6A14">
      <w:pPr>
        <w:pStyle w:val="Obsah1"/>
        <w:rPr>
          <w:rFonts w:asciiTheme="minorHAnsi" w:eastAsiaTheme="minorEastAsia" w:hAnsiTheme="minorHAnsi" w:cstheme="minorBidi"/>
          <w:b w:val="0"/>
          <w:color w:val="auto"/>
          <w:sz w:val="22"/>
          <w:szCs w:val="22"/>
        </w:rPr>
      </w:pPr>
      <w:hyperlink w:anchor="_Toc114225155" w:history="1">
        <w:r w:rsidR="00655983" w:rsidRPr="000570D8">
          <w:rPr>
            <w:rStyle w:val="Hypertextovprepojenie"/>
          </w:rPr>
          <w:t>Príloha B.1:</w:t>
        </w:r>
        <w:r w:rsidR="00655983">
          <w:rPr>
            <w:rFonts w:asciiTheme="minorHAnsi" w:eastAsiaTheme="minorEastAsia" w:hAnsiTheme="minorHAnsi" w:cstheme="minorBidi"/>
            <w:b w:val="0"/>
            <w:color w:val="auto"/>
            <w:sz w:val="22"/>
            <w:szCs w:val="22"/>
          </w:rPr>
          <w:tab/>
        </w:r>
        <w:r w:rsidR="00655983" w:rsidRPr="000570D8">
          <w:rPr>
            <w:rStyle w:val="Hypertextovprepojenie"/>
          </w:rPr>
          <w:t>Projektová dokumentácia vrátane</w:t>
        </w:r>
        <w:r w:rsidR="00655983">
          <w:rPr>
            <w:webHidden/>
          </w:rPr>
          <w:tab/>
        </w:r>
        <w:r w:rsidR="00655983">
          <w:rPr>
            <w:webHidden/>
          </w:rPr>
          <w:fldChar w:fldCharType="begin"/>
        </w:r>
        <w:r w:rsidR="00655983">
          <w:rPr>
            <w:webHidden/>
          </w:rPr>
          <w:instrText xml:space="preserve"> PAGEREF _Toc114225155 \h </w:instrText>
        </w:r>
        <w:r w:rsidR="00655983">
          <w:rPr>
            <w:webHidden/>
          </w:rPr>
        </w:r>
        <w:r w:rsidR="00655983">
          <w:rPr>
            <w:webHidden/>
          </w:rPr>
          <w:fldChar w:fldCharType="separate"/>
        </w:r>
        <w:r w:rsidR="00655983">
          <w:rPr>
            <w:webHidden/>
          </w:rPr>
          <w:t>34</w:t>
        </w:r>
        <w:r w:rsidR="00655983">
          <w:rPr>
            <w:webHidden/>
          </w:rPr>
          <w:fldChar w:fldCharType="end"/>
        </w:r>
      </w:hyperlink>
    </w:p>
    <w:p w14:paraId="7618FBD1" w14:textId="28359930" w:rsidR="00655983" w:rsidRDefault="00FE6A14">
      <w:pPr>
        <w:pStyle w:val="Obsah1"/>
        <w:rPr>
          <w:rFonts w:asciiTheme="minorHAnsi" w:eastAsiaTheme="minorEastAsia" w:hAnsiTheme="minorHAnsi" w:cstheme="minorBidi"/>
          <w:b w:val="0"/>
          <w:color w:val="auto"/>
          <w:sz w:val="22"/>
          <w:szCs w:val="22"/>
        </w:rPr>
      </w:pPr>
      <w:hyperlink w:anchor="_Toc114225156" w:history="1">
        <w:r w:rsidR="00655983" w:rsidRPr="000570D8">
          <w:rPr>
            <w:rStyle w:val="Hypertextovprepojenie"/>
          </w:rPr>
          <w:t>stavebného povolenia</w:t>
        </w:r>
        <w:r w:rsidR="00655983">
          <w:rPr>
            <w:webHidden/>
          </w:rPr>
          <w:tab/>
        </w:r>
        <w:r w:rsidR="00655983">
          <w:rPr>
            <w:webHidden/>
          </w:rPr>
          <w:fldChar w:fldCharType="begin"/>
        </w:r>
        <w:r w:rsidR="00655983">
          <w:rPr>
            <w:webHidden/>
          </w:rPr>
          <w:instrText xml:space="preserve"> PAGEREF _Toc114225156 \h </w:instrText>
        </w:r>
        <w:r w:rsidR="00655983">
          <w:rPr>
            <w:webHidden/>
          </w:rPr>
        </w:r>
        <w:r w:rsidR="00655983">
          <w:rPr>
            <w:webHidden/>
          </w:rPr>
          <w:fldChar w:fldCharType="separate"/>
        </w:r>
        <w:r w:rsidR="00655983">
          <w:rPr>
            <w:webHidden/>
          </w:rPr>
          <w:t>34</w:t>
        </w:r>
        <w:r w:rsidR="00655983">
          <w:rPr>
            <w:webHidden/>
          </w:rPr>
          <w:fldChar w:fldCharType="end"/>
        </w:r>
      </w:hyperlink>
    </w:p>
    <w:p w14:paraId="37816A80" w14:textId="3A26CCDE" w:rsidR="00655983" w:rsidRDefault="00FE6A14">
      <w:pPr>
        <w:pStyle w:val="Obsah1"/>
        <w:rPr>
          <w:rFonts w:asciiTheme="minorHAnsi" w:eastAsiaTheme="minorEastAsia" w:hAnsiTheme="minorHAnsi" w:cstheme="minorBidi"/>
          <w:b w:val="0"/>
          <w:color w:val="auto"/>
          <w:sz w:val="22"/>
          <w:szCs w:val="22"/>
        </w:rPr>
      </w:pPr>
      <w:hyperlink w:anchor="_Toc114225157" w:history="1">
        <w:r w:rsidR="00655983" w:rsidRPr="000570D8">
          <w:rPr>
            <w:rStyle w:val="Hypertextovprepojenie"/>
          </w:rPr>
          <w:t>Príloha B.2:</w:t>
        </w:r>
        <w:r w:rsidR="00655983">
          <w:rPr>
            <w:rFonts w:asciiTheme="minorHAnsi" w:eastAsiaTheme="minorEastAsia" w:hAnsiTheme="minorHAnsi" w:cstheme="minorBidi"/>
            <w:b w:val="0"/>
            <w:color w:val="auto"/>
            <w:sz w:val="22"/>
            <w:szCs w:val="22"/>
          </w:rPr>
          <w:tab/>
        </w:r>
        <w:r w:rsidR="00655983" w:rsidRPr="000570D8">
          <w:rPr>
            <w:rStyle w:val="Hypertextovprepojenie"/>
          </w:rPr>
          <w:t>Identifikácia vybraných technologických zariadení a materiálov</w:t>
        </w:r>
        <w:r w:rsidR="00655983">
          <w:rPr>
            <w:webHidden/>
          </w:rPr>
          <w:tab/>
        </w:r>
        <w:r w:rsidR="00655983">
          <w:rPr>
            <w:webHidden/>
          </w:rPr>
          <w:fldChar w:fldCharType="begin"/>
        </w:r>
        <w:r w:rsidR="00655983">
          <w:rPr>
            <w:webHidden/>
          </w:rPr>
          <w:instrText xml:space="preserve"> PAGEREF _Toc114225157 \h </w:instrText>
        </w:r>
        <w:r w:rsidR="00655983">
          <w:rPr>
            <w:webHidden/>
          </w:rPr>
        </w:r>
        <w:r w:rsidR="00655983">
          <w:rPr>
            <w:webHidden/>
          </w:rPr>
          <w:fldChar w:fldCharType="separate"/>
        </w:r>
        <w:r w:rsidR="00655983">
          <w:rPr>
            <w:webHidden/>
          </w:rPr>
          <w:t>35</w:t>
        </w:r>
        <w:r w:rsidR="00655983">
          <w:rPr>
            <w:webHidden/>
          </w:rPr>
          <w:fldChar w:fldCharType="end"/>
        </w:r>
      </w:hyperlink>
    </w:p>
    <w:p w14:paraId="7ADF87CA" w14:textId="516FAB22" w:rsidR="00655983" w:rsidRDefault="00FE6A14">
      <w:pPr>
        <w:pStyle w:val="Obsah1"/>
        <w:rPr>
          <w:rFonts w:asciiTheme="minorHAnsi" w:eastAsiaTheme="minorEastAsia" w:hAnsiTheme="minorHAnsi" w:cstheme="minorBidi"/>
          <w:b w:val="0"/>
          <w:color w:val="auto"/>
          <w:sz w:val="22"/>
          <w:szCs w:val="22"/>
        </w:rPr>
      </w:pPr>
      <w:hyperlink w:anchor="_Toc114225158" w:history="1">
        <w:r w:rsidR="00655983" w:rsidRPr="000570D8">
          <w:rPr>
            <w:rStyle w:val="Hypertextovprepojenie"/>
          </w:rPr>
          <w:t>Príloha C.1</w:t>
        </w:r>
        <w:r w:rsidR="00655983">
          <w:rPr>
            <w:rFonts w:asciiTheme="minorHAnsi" w:eastAsiaTheme="minorEastAsia" w:hAnsiTheme="minorHAnsi" w:cstheme="minorBidi"/>
            <w:b w:val="0"/>
            <w:color w:val="auto"/>
            <w:sz w:val="22"/>
            <w:szCs w:val="22"/>
          </w:rPr>
          <w:tab/>
        </w:r>
        <w:r w:rsidR="00655983" w:rsidRPr="000570D8">
          <w:rPr>
            <w:rStyle w:val="Hypertextovprepojenie"/>
          </w:rPr>
          <w:t>Návrh na plnenie kritéria</w:t>
        </w:r>
        <w:r w:rsidR="00655983">
          <w:rPr>
            <w:webHidden/>
          </w:rPr>
          <w:tab/>
        </w:r>
        <w:r w:rsidR="00655983">
          <w:rPr>
            <w:webHidden/>
          </w:rPr>
          <w:fldChar w:fldCharType="begin"/>
        </w:r>
        <w:r w:rsidR="00655983">
          <w:rPr>
            <w:webHidden/>
          </w:rPr>
          <w:instrText xml:space="preserve"> PAGEREF _Toc114225158 \h </w:instrText>
        </w:r>
        <w:r w:rsidR="00655983">
          <w:rPr>
            <w:webHidden/>
          </w:rPr>
        </w:r>
        <w:r w:rsidR="00655983">
          <w:rPr>
            <w:webHidden/>
          </w:rPr>
          <w:fldChar w:fldCharType="separate"/>
        </w:r>
        <w:r w:rsidR="00655983">
          <w:rPr>
            <w:webHidden/>
          </w:rPr>
          <w:t>37</w:t>
        </w:r>
        <w:r w:rsidR="00655983">
          <w:rPr>
            <w:webHidden/>
          </w:rPr>
          <w:fldChar w:fldCharType="end"/>
        </w:r>
      </w:hyperlink>
    </w:p>
    <w:p w14:paraId="6C6941AC" w14:textId="0A307BE4" w:rsidR="00655983" w:rsidRDefault="00FE6A14">
      <w:pPr>
        <w:pStyle w:val="Obsah1"/>
        <w:rPr>
          <w:rFonts w:asciiTheme="minorHAnsi" w:eastAsiaTheme="minorEastAsia" w:hAnsiTheme="minorHAnsi" w:cstheme="minorBidi"/>
          <w:b w:val="0"/>
          <w:color w:val="auto"/>
          <w:sz w:val="22"/>
          <w:szCs w:val="22"/>
        </w:rPr>
      </w:pPr>
      <w:hyperlink w:anchor="_Toc114225159" w:history="1">
        <w:r w:rsidR="00655983" w:rsidRPr="000570D8">
          <w:rPr>
            <w:rStyle w:val="Hypertextovprepojenie"/>
          </w:rPr>
          <w:t>Príloha C.2</w:t>
        </w:r>
        <w:r w:rsidR="00655983">
          <w:rPr>
            <w:rFonts w:asciiTheme="minorHAnsi" w:eastAsiaTheme="minorEastAsia" w:hAnsiTheme="minorHAnsi" w:cstheme="minorBidi"/>
            <w:b w:val="0"/>
            <w:color w:val="auto"/>
            <w:sz w:val="22"/>
            <w:szCs w:val="22"/>
          </w:rPr>
          <w:tab/>
        </w:r>
        <w:r w:rsidR="00655983" w:rsidRPr="000570D8">
          <w:rPr>
            <w:rStyle w:val="Hypertextovprepojenie"/>
          </w:rPr>
          <w:t>Cenová tabuľka – výkaz výmer</w:t>
        </w:r>
        <w:r w:rsidR="00655983">
          <w:rPr>
            <w:webHidden/>
          </w:rPr>
          <w:tab/>
        </w:r>
        <w:r w:rsidR="00655983">
          <w:rPr>
            <w:webHidden/>
          </w:rPr>
          <w:fldChar w:fldCharType="begin"/>
        </w:r>
        <w:r w:rsidR="00655983">
          <w:rPr>
            <w:webHidden/>
          </w:rPr>
          <w:instrText xml:space="preserve"> PAGEREF _Toc114225159 \h </w:instrText>
        </w:r>
        <w:r w:rsidR="00655983">
          <w:rPr>
            <w:webHidden/>
          </w:rPr>
        </w:r>
        <w:r w:rsidR="00655983">
          <w:rPr>
            <w:webHidden/>
          </w:rPr>
          <w:fldChar w:fldCharType="separate"/>
        </w:r>
        <w:r w:rsidR="00655983">
          <w:rPr>
            <w:webHidden/>
          </w:rPr>
          <w:t>38</w:t>
        </w:r>
        <w:r w:rsidR="00655983">
          <w:rPr>
            <w:webHidden/>
          </w:rPr>
          <w:fldChar w:fldCharType="end"/>
        </w:r>
      </w:hyperlink>
    </w:p>
    <w:p w14:paraId="1D0955E7" w14:textId="0A78229C" w:rsidR="00655983" w:rsidRDefault="00FE6A14">
      <w:pPr>
        <w:pStyle w:val="Obsah1"/>
        <w:rPr>
          <w:rFonts w:asciiTheme="minorHAnsi" w:eastAsiaTheme="minorEastAsia" w:hAnsiTheme="minorHAnsi" w:cstheme="minorBidi"/>
          <w:b w:val="0"/>
          <w:color w:val="auto"/>
          <w:sz w:val="22"/>
          <w:szCs w:val="22"/>
        </w:rPr>
      </w:pPr>
      <w:hyperlink w:anchor="_Toc114225160" w:history="1">
        <w:r w:rsidR="00655983" w:rsidRPr="000570D8">
          <w:rPr>
            <w:rStyle w:val="Hypertextovprepojenie"/>
          </w:rPr>
          <w:t>Príloha D.1:</w:t>
        </w:r>
        <w:r w:rsidR="00655983">
          <w:rPr>
            <w:rFonts w:asciiTheme="minorHAnsi" w:eastAsiaTheme="minorEastAsia" w:hAnsiTheme="minorHAnsi" w:cstheme="minorBidi"/>
            <w:b w:val="0"/>
            <w:color w:val="auto"/>
            <w:sz w:val="22"/>
            <w:szCs w:val="22"/>
          </w:rPr>
          <w:tab/>
        </w:r>
        <w:r w:rsidR="00655983" w:rsidRPr="000570D8">
          <w:rPr>
            <w:rStyle w:val="Hypertextovprepojenie"/>
          </w:rPr>
          <w:t>Zoznam stavebných prác (vzor)</w:t>
        </w:r>
        <w:r w:rsidR="00655983">
          <w:rPr>
            <w:webHidden/>
          </w:rPr>
          <w:tab/>
        </w:r>
        <w:r w:rsidR="00655983">
          <w:rPr>
            <w:webHidden/>
          </w:rPr>
          <w:fldChar w:fldCharType="begin"/>
        </w:r>
        <w:r w:rsidR="00655983">
          <w:rPr>
            <w:webHidden/>
          </w:rPr>
          <w:instrText xml:space="preserve"> PAGEREF _Toc114225160 \h </w:instrText>
        </w:r>
        <w:r w:rsidR="00655983">
          <w:rPr>
            <w:webHidden/>
          </w:rPr>
        </w:r>
        <w:r w:rsidR="00655983">
          <w:rPr>
            <w:webHidden/>
          </w:rPr>
          <w:fldChar w:fldCharType="separate"/>
        </w:r>
        <w:r w:rsidR="00655983">
          <w:rPr>
            <w:webHidden/>
          </w:rPr>
          <w:t>39</w:t>
        </w:r>
        <w:r w:rsidR="00655983">
          <w:rPr>
            <w:webHidden/>
          </w:rPr>
          <w:fldChar w:fldCharType="end"/>
        </w:r>
      </w:hyperlink>
    </w:p>
    <w:p w14:paraId="0A31407C" w14:textId="6C3F74C7" w:rsidR="00655983" w:rsidRDefault="00FE6A14">
      <w:pPr>
        <w:pStyle w:val="Obsah1"/>
        <w:rPr>
          <w:rFonts w:asciiTheme="minorHAnsi" w:eastAsiaTheme="minorEastAsia" w:hAnsiTheme="minorHAnsi" w:cstheme="minorBidi"/>
          <w:b w:val="0"/>
          <w:color w:val="auto"/>
          <w:sz w:val="22"/>
          <w:szCs w:val="22"/>
        </w:rPr>
      </w:pPr>
      <w:hyperlink w:anchor="_Toc114225161" w:history="1">
        <w:r w:rsidR="00655983" w:rsidRPr="000570D8">
          <w:rPr>
            <w:rStyle w:val="Hypertextovprepojenie"/>
          </w:rPr>
          <w:t>Príloha D.2: Vyhlásenie odborníka (vzor)</w:t>
        </w:r>
        <w:r w:rsidR="00655983">
          <w:rPr>
            <w:webHidden/>
          </w:rPr>
          <w:tab/>
        </w:r>
        <w:r w:rsidR="00655983">
          <w:rPr>
            <w:webHidden/>
          </w:rPr>
          <w:fldChar w:fldCharType="begin"/>
        </w:r>
        <w:r w:rsidR="00655983">
          <w:rPr>
            <w:webHidden/>
          </w:rPr>
          <w:instrText xml:space="preserve"> PAGEREF _Toc114225161 \h </w:instrText>
        </w:r>
        <w:r w:rsidR="00655983">
          <w:rPr>
            <w:webHidden/>
          </w:rPr>
        </w:r>
        <w:r w:rsidR="00655983">
          <w:rPr>
            <w:webHidden/>
          </w:rPr>
          <w:fldChar w:fldCharType="separate"/>
        </w:r>
        <w:r w:rsidR="00655983">
          <w:rPr>
            <w:webHidden/>
          </w:rPr>
          <w:t>41</w:t>
        </w:r>
        <w:r w:rsidR="00655983">
          <w:rPr>
            <w:webHidden/>
          </w:rPr>
          <w:fldChar w:fldCharType="end"/>
        </w:r>
      </w:hyperlink>
    </w:p>
    <w:p w14:paraId="1E83860D" w14:textId="2DDCB9F7" w:rsidR="00655983" w:rsidRDefault="00FE6A14">
      <w:pPr>
        <w:pStyle w:val="Obsah1"/>
        <w:rPr>
          <w:rFonts w:asciiTheme="minorHAnsi" w:eastAsiaTheme="minorEastAsia" w:hAnsiTheme="minorHAnsi" w:cstheme="minorBidi"/>
          <w:b w:val="0"/>
          <w:color w:val="auto"/>
          <w:sz w:val="22"/>
          <w:szCs w:val="22"/>
        </w:rPr>
      </w:pPr>
      <w:hyperlink w:anchor="_Toc114225162" w:history="1">
        <w:r w:rsidR="00655983" w:rsidRPr="000570D8">
          <w:rPr>
            <w:rStyle w:val="Hypertextovprepojenie"/>
          </w:rPr>
          <w:t>Príloha E.1</w:t>
        </w:r>
        <w:r w:rsidR="00655983">
          <w:rPr>
            <w:rFonts w:asciiTheme="minorHAnsi" w:eastAsiaTheme="minorEastAsia" w:hAnsiTheme="minorHAnsi" w:cstheme="minorBidi"/>
            <w:b w:val="0"/>
            <w:color w:val="auto"/>
            <w:sz w:val="22"/>
            <w:szCs w:val="22"/>
          </w:rPr>
          <w:tab/>
        </w:r>
        <w:r w:rsidR="00655983" w:rsidRPr="000570D8">
          <w:rPr>
            <w:rStyle w:val="Hypertextovprepojenie"/>
          </w:rPr>
          <w:t xml:space="preserve"> Zmluva o dielo</w:t>
        </w:r>
        <w:r w:rsidR="00655983">
          <w:rPr>
            <w:webHidden/>
          </w:rPr>
          <w:tab/>
        </w:r>
        <w:r w:rsidR="00655983">
          <w:rPr>
            <w:webHidden/>
          </w:rPr>
          <w:fldChar w:fldCharType="begin"/>
        </w:r>
        <w:r w:rsidR="00655983">
          <w:rPr>
            <w:webHidden/>
          </w:rPr>
          <w:instrText xml:space="preserve"> PAGEREF _Toc114225162 \h </w:instrText>
        </w:r>
        <w:r w:rsidR="00655983">
          <w:rPr>
            <w:webHidden/>
          </w:rPr>
        </w:r>
        <w:r w:rsidR="00655983">
          <w:rPr>
            <w:webHidden/>
          </w:rPr>
          <w:fldChar w:fldCharType="separate"/>
        </w:r>
        <w:r w:rsidR="00655983">
          <w:rPr>
            <w:webHidden/>
          </w:rPr>
          <w:t>44</w:t>
        </w:r>
        <w:r w:rsidR="00655983">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1B0A546E" w:rsidR="00045E31" w:rsidRDefault="00045E31"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4225107"/>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4225108"/>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4225109"/>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1FE46B6D"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xml:space="preserve">, </w:t>
      </w:r>
      <w:r w:rsidR="004106BC">
        <w:rPr>
          <w:rFonts w:ascii="Nudista" w:hAnsi="Nudista"/>
        </w:rPr>
        <w:t xml:space="preserve">podpredseda a </w:t>
      </w:r>
      <w:r w:rsidR="000C7985">
        <w:rPr>
          <w:rFonts w:ascii="Nudista" w:hAnsi="Nudista"/>
        </w:rPr>
        <w:t>člen predstavenstva</w:t>
      </w:r>
    </w:p>
    <w:p w14:paraId="6E5F9646" w14:textId="33D81E18"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0573C0">
        <w:rPr>
          <w:rFonts w:ascii="Nudista" w:hAnsi="Nudista"/>
        </w:rPr>
        <w:t xml:space="preserve">Jana </w:t>
      </w:r>
      <w:proofErr w:type="spellStart"/>
      <w:r w:rsidR="000573C0">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4225110"/>
      <w:bookmarkEnd w:id="6"/>
      <w:r w:rsidRPr="00E359A9">
        <w:rPr>
          <w:rFonts w:ascii="Nudista" w:hAnsi="Nudista"/>
          <w:lang w:val="sk-SK"/>
        </w:rPr>
        <w:t>Predmet zákazky</w:t>
      </w:r>
      <w:bookmarkEnd w:id="7"/>
    </w:p>
    <w:p w14:paraId="32F45A76" w14:textId="0FADCF3E"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w:t>
      </w:r>
      <w:r w:rsidRPr="001D5C53">
        <w:rPr>
          <w:rFonts w:ascii="Nudista" w:hAnsi="Nudista"/>
        </w:rPr>
        <w:t xml:space="preserve">práce </w:t>
      </w:r>
      <w:r w:rsidR="00F33B5F" w:rsidRPr="001D5C53">
        <w:rPr>
          <w:rFonts w:ascii="Nudista" w:hAnsi="Nudista"/>
        </w:rPr>
        <w:t>na</w:t>
      </w:r>
      <w:r w:rsidR="00221A1D" w:rsidRPr="001D5C53">
        <w:rPr>
          <w:rFonts w:ascii="Nudista" w:hAnsi="Nudista"/>
        </w:rPr>
        <w:t xml:space="preserve"> </w:t>
      </w:r>
      <w:r w:rsidR="004106BC">
        <w:rPr>
          <w:rFonts w:ascii="Nudista" w:hAnsi="Nudista"/>
        </w:rPr>
        <w:t xml:space="preserve">zásobovaní pitnou vodou všetkých obývaných objektov miestnej časti Ploské – </w:t>
      </w:r>
      <w:proofErr w:type="spellStart"/>
      <w:r w:rsidR="004106BC">
        <w:rPr>
          <w:rFonts w:ascii="Nudista" w:hAnsi="Nudista"/>
        </w:rPr>
        <w:t>Ortáše</w:t>
      </w:r>
      <w:proofErr w:type="spellEnd"/>
      <w:r w:rsidR="004106BC">
        <w:rPr>
          <w:rFonts w:ascii="Nudista" w:hAnsi="Nudista"/>
        </w:rPr>
        <w:t>, ktoré sú dostupné z verejných komunikácií</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r w:rsidR="004106BC">
        <w:rPr>
          <w:rFonts w:ascii="Nudista" w:hAnsi="Nudista"/>
        </w:rPr>
        <w:t xml:space="preserve"> Stavba vodovodu je líniová po</w:t>
      </w:r>
      <w:r w:rsidR="003712D9">
        <w:rPr>
          <w:rFonts w:ascii="Nudista" w:hAnsi="Nudista"/>
        </w:rPr>
        <w:t>d</w:t>
      </w:r>
      <w:r w:rsidR="004106BC">
        <w:rPr>
          <w:rFonts w:ascii="Nudista" w:hAnsi="Nudista"/>
        </w:rPr>
        <w:t>zemná stavb</w:t>
      </w:r>
      <w:r w:rsidR="003712D9">
        <w:rPr>
          <w:rFonts w:ascii="Nudista" w:hAnsi="Nudista"/>
        </w:rPr>
        <w:t>a</w:t>
      </w:r>
      <w:r w:rsidR="004106BC">
        <w:rPr>
          <w:rFonts w:ascii="Nudista" w:hAnsi="Nudista"/>
        </w:rPr>
        <w:t xml:space="preserve">, objekt čerpacej stanice a vodojemu sú nadzemné objekty. </w:t>
      </w:r>
    </w:p>
    <w:p w14:paraId="48BB9662" w14:textId="5F84F6F4" w:rsidR="004106BC" w:rsidRDefault="004106BC" w:rsidP="004106BC"/>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25BA1F66" w:rsidR="00B07475" w:rsidRDefault="00FE6A14" w:rsidP="00B07475">
      <w:pPr>
        <w:pStyle w:val="Nadpis3"/>
        <w:keepNext w:val="0"/>
        <w:keepLines w:val="0"/>
        <w:spacing w:after="240"/>
        <w:ind w:left="567"/>
        <w:jc w:val="both"/>
        <w:rPr>
          <w:rFonts w:ascii="Nudista" w:hAnsi="Nudista" w:cs="Arial"/>
          <w:szCs w:val="20"/>
        </w:rPr>
      </w:pPr>
      <w:hyperlink r:id="rId18" w:history="1">
        <w:r w:rsidR="001D5C53" w:rsidRPr="001D5C53">
          <w:rPr>
            <w:rStyle w:val="Hypertextovprepojenie"/>
            <w:rFonts w:ascii="Nudista" w:hAnsi="Nudista"/>
          </w:rPr>
          <w:t>45231110-9</w:t>
        </w:r>
      </w:hyperlink>
      <w:r w:rsidR="001D5C53">
        <w:tab/>
      </w:r>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1D5C53">
        <w:rPr>
          <w:rFonts w:ascii="Nudista" w:hAnsi="Nudista" w:cs="Arial"/>
          <w:szCs w:val="20"/>
        </w:rPr>
        <w:t>kladení potrubného vedenia</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233B3361" w14:textId="23B2255C" w:rsidR="001D5C53" w:rsidRDefault="00FE6A14" w:rsidP="003712D9">
      <w:pPr>
        <w:ind w:firstLine="567"/>
        <w:rPr>
          <w:rFonts w:ascii="Nudista" w:eastAsiaTheme="majorEastAsia" w:hAnsi="Nudista" w:cs="Arial"/>
          <w:noProof/>
          <w:sz w:val="20"/>
          <w:szCs w:val="20"/>
        </w:rPr>
      </w:pPr>
      <w:hyperlink r:id="rId19" w:history="1">
        <w:r w:rsidR="001D5C53" w:rsidRPr="001D5C53">
          <w:rPr>
            <w:rFonts w:ascii="Nudista" w:eastAsiaTheme="majorEastAsia" w:hAnsi="Nudista" w:cs="Arial"/>
            <w:noProof/>
            <w:sz w:val="20"/>
            <w:szCs w:val="20"/>
          </w:rPr>
          <w:t>45232150-8</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1D5C53" w:rsidRPr="001D5C53">
        <w:rPr>
          <w:rFonts w:ascii="Nudista" w:eastAsiaTheme="majorEastAsia" w:hAnsi="Nudista" w:cs="Arial"/>
          <w:noProof/>
          <w:sz w:val="20"/>
          <w:szCs w:val="20"/>
        </w:rPr>
        <w:t>Práce súvisiace so stavbou potrubných vedení na rozvod vody</w:t>
      </w:r>
    </w:p>
    <w:p w14:paraId="48677A67" w14:textId="77A510E9" w:rsidR="003712D9" w:rsidRDefault="003712D9" w:rsidP="003712D9">
      <w:pPr>
        <w:ind w:firstLine="567"/>
        <w:rPr>
          <w:rFonts w:ascii="Nudista" w:eastAsiaTheme="majorEastAsia" w:hAnsi="Nudista" w:cs="Arial"/>
          <w:noProof/>
          <w:sz w:val="20"/>
          <w:szCs w:val="20"/>
        </w:rPr>
      </w:pPr>
      <w:r>
        <w:rPr>
          <w:rFonts w:ascii="Nudista" w:eastAsiaTheme="majorEastAsia" w:hAnsi="Nudista" w:cs="Arial"/>
          <w:noProof/>
          <w:sz w:val="20"/>
          <w:szCs w:val="20"/>
        </w:rPr>
        <w:t>44613210-5</w:t>
      </w:r>
      <w:r>
        <w:rPr>
          <w:rFonts w:ascii="Nudista" w:eastAsiaTheme="majorEastAsia" w:hAnsi="Nudista" w:cs="Arial"/>
          <w:noProof/>
          <w:sz w:val="20"/>
          <w:szCs w:val="20"/>
        </w:rPr>
        <w:tab/>
        <w:t>Vodné komory</w:t>
      </w:r>
    </w:p>
    <w:p w14:paraId="1286C138" w14:textId="77777777" w:rsidR="003712D9" w:rsidRPr="00B07475" w:rsidRDefault="003712D9" w:rsidP="003712D9">
      <w:pPr>
        <w:ind w:firstLine="567"/>
        <w:rPr>
          <w:rFonts w:ascii="Nudista" w:eastAsiaTheme="majorEastAsia" w:hAnsi="Nudista" w:cs="Arial"/>
          <w:noProof/>
          <w:sz w:val="20"/>
          <w:szCs w:val="20"/>
        </w:rPr>
      </w:pP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0ADEFC6B"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w:t>
      </w:r>
      <w:r w:rsidR="00C04420">
        <w:rPr>
          <w:rFonts w:ascii="Nudista" w:hAnsi="Nudista"/>
          <w:szCs w:val="20"/>
        </w:rPr>
        <w:t>ých</w:t>
      </w:r>
      <w:r w:rsidR="00B36936" w:rsidRPr="00B36936">
        <w:rPr>
          <w:rFonts w:ascii="Nudista" w:hAnsi="Nudista"/>
          <w:szCs w:val="20"/>
        </w:rPr>
        <w:t xml:space="preserve">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14225111"/>
      <w:r w:rsidRPr="00E359A9">
        <w:rPr>
          <w:rFonts w:ascii="Nudista" w:hAnsi="Nudista"/>
          <w:lang w:val="sk-SK"/>
        </w:rPr>
        <w:lastRenderedPageBreak/>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14225112"/>
      <w:r w:rsidRPr="00E359A9">
        <w:rPr>
          <w:rFonts w:ascii="Nudista" w:hAnsi="Nudista"/>
          <w:lang w:val="sk-SK"/>
        </w:rPr>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71CA72B"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z</w:t>
      </w:r>
      <w:r w:rsidR="00B94165">
        <w:rPr>
          <w:rFonts w:ascii="Nudista" w:hAnsi="Nudista"/>
        </w:rPr>
        <w:t xml:space="preserve"> </w:t>
      </w:r>
      <w:r w:rsidR="004410F6">
        <w:rPr>
          <w:rFonts w:ascii="Nudista" w:hAnsi="Nudista"/>
        </w:rPr>
        <w:t xml:space="preserve">časti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CA480A">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4225113"/>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1BD79EF6" w14:textId="77777777" w:rsidR="003712D9" w:rsidRPr="00DC36FA" w:rsidRDefault="003712D9" w:rsidP="003712D9">
      <w:pPr>
        <w:pStyle w:val="Nadpis3"/>
        <w:keepNext w:val="0"/>
        <w:keepLines w:val="0"/>
        <w:numPr>
          <w:ilvl w:val="3"/>
          <w:numId w:val="9"/>
        </w:numPr>
        <w:jc w:val="both"/>
        <w:rPr>
          <w:rFonts w:ascii="Nudista" w:hAnsi="Nudista"/>
        </w:rPr>
      </w:pPr>
      <w:r w:rsidRPr="00DC36FA">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DC36FA">
        <w:rPr>
          <w:rFonts w:ascii="Nudista" w:hAnsi="Nudista"/>
        </w:rPr>
        <w:t>ante</w:t>
      </w:r>
      <w:proofErr w:type="spellEnd"/>
      <w:r w:rsidRPr="00DC36FA">
        <w:rPr>
          <w:rFonts w:ascii="Nudista" w:hAnsi="Nudista"/>
        </w:rPr>
        <w:t xml:space="preserve"> finančnej</w:t>
      </w:r>
      <w:r>
        <w:rPr>
          <w:rFonts w:ascii="Nudista" w:hAnsi="Nudista"/>
        </w:rPr>
        <w:t xml:space="preserve"> </w:t>
      </w:r>
      <w:r w:rsidRPr="00DC36FA">
        <w:rPr>
          <w:rFonts w:ascii="Nudista" w:hAnsi="Nudista"/>
        </w:rPr>
        <w:t>opravy uvedenej v správe z kontroly verejného obstarávania, a zároveň</w:t>
      </w:r>
    </w:p>
    <w:p w14:paraId="78A66C5C" w14:textId="32882C51" w:rsidR="00E61ACE"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D18E5B6" w14:textId="2F313921" w:rsidR="00590E2C" w:rsidRDefault="00590E2C" w:rsidP="00590E2C"/>
    <w:p w14:paraId="0E6981CE" w14:textId="3E2079D5" w:rsidR="00590E2C" w:rsidRPr="00590E2C" w:rsidRDefault="00590E2C" w:rsidP="00590E2C">
      <w:pPr>
        <w:pStyle w:val="Nadpis3"/>
        <w:keepNext w:val="0"/>
        <w:keepLines w:val="0"/>
        <w:widowControl w:val="0"/>
        <w:numPr>
          <w:ilvl w:val="2"/>
          <w:numId w:val="9"/>
        </w:numPr>
        <w:spacing w:after="120"/>
        <w:ind w:left="567" w:hanging="567"/>
        <w:jc w:val="both"/>
        <w:rPr>
          <w:rFonts w:ascii="Nudista" w:eastAsia="Times New Roman" w:hAnsi="Nudista" w:cs="Times New Roman"/>
          <w:color w:val="auto"/>
          <w:szCs w:val="20"/>
        </w:rPr>
      </w:pPr>
      <w:r>
        <w:rPr>
          <w:rFonts w:ascii="Nudista" w:hAnsi="Nudista"/>
          <w:szCs w:val="20"/>
        </w:rPr>
        <w:t>V</w:t>
      </w:r>
      <w:r>
        <w:rPr>
          <w:rFonts w:ascii="Calibri" w:eastAsia="Times New Roman" w:hAnsi="Calibri" w:cs="Times New Roman"/>
          <w:b/>
          <w:bCs/>
          <w:color w:val="FF0000"/>
          <w:sz w:val="22"/>
          <w:szCs w:val="22"/>
        </w:rPr>
        <w:t> </w:t>
      </w:r>
      <w:r>
        <w:rPr>
          <w:rFonts w:ascii="Nudista" w:hAnsi="Nudista"/>
          <w:szCs w:val="20"/>
        </w:rPr>
        <w:t>prípade</w:t>
      </w:r>
      <w:r>
        <w:rPr>
          <w:rFonts w:ascii="Nudista" w:eastAsia="Times New Roman" w:hAnsi="Nudista" w:cs="Times New Roman"/>
          <w:color w:val="auto"/>
          <w:szCs w:val="20"/>
        </w:rPr>
        <w:t xml:space="preserve">, ak administratívna kontrola postupu verejného obstarávania Poskytovateľom NFP nebude ukončená do </w:t>
      </w:r>
      <w:r w:rsidR="003A00AA">
        <w:rPr>
          <w:rFonts w:ascii="Nudista" w:eastAsia="Times New Roman" w:hAnsi="Nudista" w:cs="Times New Roman"/>
          <w:b/>
          <w:bCs/>
          <w:color w:val="auto"/>
          <w:szCs w:val="20"/>
        </w:rPr>
        <w:t>31</w:t>
      </w:r>
      <w:r>
        <w:rPr>
          <w:rFonts w:ascii="Nudista" w:eastAsia="Times New Roman" w:hAnsi="Nudista" w:cs="Times New Roman"/>
          <w:b/>
          <w:bCs/>
          <w:color w:val="auto"/>
          <w:szCs w:val="20"/>
        </w:rPr>
        <w:t>.0</w:t>
      </w:r>
      <w:r w:rsidR="003A00AA">
        <w:rPr>
          <w:rFonts w:ascii="Nudista" w:eastAsia="Times New Roman" w:hAnsi="Nudista" w:cs="Times New Roman"/>
          <w:b/>
          <w:bCs/>
          <w:color w:val="auto"/>
          <w:szCs w:val="20"/>
        </w:rPr>
        <w:t>1</w:t>
      </w:r>
      <w:r>
        <w:rPr>
          <w:rFonts w:ascii="Nudista" w:eastAsia="Times New Roman" w:hAnsi="Nudista" w:cs="Times New Roman"/>
          <w:b/>
          <w:bCs/>
          <w:color w:val="auto"/>
          <w:szCs w:val="20"/>
        </w:rPr>
        <w:t>.2023</w:t>
      </w:r>
      <w:r>
        <w:rPr>
          <w:rFonts w:ascii="Nudista" w:eastAsia="Times New Roman" w:hAnsi="Nudista" w:cs="Times New Roman"/>
          <w:color w:val="auto"/>
          <w:szCs w:val="20"/>
        </w:rPr>
        <w:t xml:space="preserve">, Zmluva nenadobudne účinnosť a zaniká. </w:t>
      </w:r>
    </w:p>
    <w:p w14:paraId="2FB3E77A" w14:textId="289C3801" w:rsidR="00073048" w:rsidRPr="00E359A9" w:rsidRDefault="00073048" w:rsidP="00D02FA5">
      <w:pPr>
        <w:pStyle w:val="SAP1"/>
        <w:ind w:left="567" w:hanging="567"/>
        <w:rPr>
          <w:rFonts w:ascii="Nudista" w:hAnsi="Nudista"/>
          <w:lang w:val="sk-SK"/>
        </w:rPr>
      </w:pPr>
      <w:bookmarkStart w:id="17" w:name="_Toc11422511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13C2DBE2"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6900C9">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3712D9">
        <w:rPr>
          <w:rFonts w:ascii="Nudista" w:hAnsi="Nudista"/>
          <w:color w:val="000000"/>
        </w:rPr>
        <w:t xml:space="preserve">Ploské (prevažne časť </w:t>
      </w:r>
      <w:proofErr w:type="spellStart"/>
      <w:r w:rsidR="003712D9">
        <w:rPr>
          <w:rFonts w:ascii="Nudista" w:hAnsi="Nudista"/>
          <w:color w:val="000000"/>
        </w:rPr>
        <w:t>Ortáše</w:t>
      </w:r>
      <w:proofErr w:type="spellEnd"/>
      <w:r w:rsidR="003712D9">
        <w:rPr>
          <w:rFonts w:ascii="Nudista" w:hAnsi="Nudista"/>
          <w:color w:val="000000"/>
        </w:rPr>
        <w:t>)</w:t>
      </w:r>
      <w:r w:rsidR="001D5C53">
        <w:rPr>
          <w:rFonts w:ascii="Nudista" w:hAnsi="Nudista"/>
          <w:color w:val="000000"/>
        </w:rPr>
        <w:t>,</w:t>
      </w:r>
      <w:r w:rsidR="003712D9">
        <w:rPr>
          <w:rFonts w:ascii="Nudista" w:hAnsi="Nudista"/>
          <w:color w:val="000000"/>
        </w:rPr>
        <w:t xml:space="preserve"> okres Košice – okolie,</w:t>
      </w:r>
      <w:r w:rsidR="001D5C53">
        <w:rPr>
          <w:rFonts w:ascii="Nudista" w:hAnsi="Nudista"/>
          <w:color w:val="000000"/>
        </w:rPr>
        <w:t xml:space="preserve"> Košický kraj</w:t>
      </w:r>
      <w:r w:rsidR="008000C1">
        <w:rPr>
          <w:rFonts w:ascii="Nudista" w:hAnsi="Nudista"/>
          <w:color w:val="000000"/>
        </w:rPr>
        <w:t>.</w:t>
      </w:r>
    </w:p>
    <w:p w14:paraId="76046F49" w14:textId="77777777" w:rsidR="003712D9" w:rsidRPr="003712D9" w:rsidRDefault="00705B2D" w:rsidP="003712D9">
      <w:pPr>
        <w:pStyle w:val="Nadpis3"/>
        <w:keepNext w:val="0"/>
        <w:keepLines w:val="0"/>
        <w:numPr>
          <w:ilvl w:val="1"/>
          <w:numId w:val="169"/>
        </w:numPr>
        <w:spacing w:after="120"/>
        <w:ind w:left="567" w:hanging="567"/>
        <w:jc w:val="both"/>
        <w:rPr>
          <w:rFonts w:ascii="Nudista" w:hAnsi="Nudista"/>
        </w:rPr>
      </w:pPr>
      <w:r w:rsidRPr="003712D9">
        <w:rPr>
          <w:rFonts w:ascii="Nudista" w:hAnsi="Nudista"/>
        </w:rPr>
        <w:t xml:space="preserve">Termín </w:t>
      </w:r>
      <w:r w:rsidR="00C51104" w:rsidRPr="003712D9">
        <w:rPr>
          <w:rFonts w:ascii="Nudista" w:hAnsi="Nudista"/>
        </w:rPr>
        <w:t>realizácie</w:t>
      </w:r>
      <w:r w:rsidRPr="003712D9">
        <w:rPr>
          <w:rFonts w:ascii="Nudista" w:hAnsi="Nudista"/>
        </w:rPr>
        <w:t xml:space="preserve"> predmetu zákazky:</w:t>
      </w:r>
      <w:r w:rsidR="002F687D" w:rsidRPr="003712D9">
        <w:rPr>
          <w:rFonts w:ascii="Nudista" w:hAnsi="Nudista"/>
          <w:color w:val="000000"/>
        </w:rPr>
        <w:t xml:space="preserve"> </w:t>
      </w:r>
      <w:r w:rsidR="003712D9" w:rsidRPr="003712D9">
        <w:rPr>
          <w:rFonts w:ascii="Nudista" w:hAnsi="Nudista"/>
          <w:b/>
          <w:bCs/>
          <w:color w:val="000000"/>
        </w:rPr>
        <w:t xml:space="preserve">lehota výstavby </w:t>
      </w:r>
      <w:r w:rsidR="003712D9" w:rsidRPr="003712D9">
        <w:rPr>
          <w:rFonts w:ascii="Nudista" w:hAnsi="Nudista"/>
          <w:b/>
          <w:bCs/>
        </w:rPr>
        <w:t xml:space="preserve">11 mesiacov od vydania pokynu stavebného </w:t>
      </w:r>
      <w:proofErr w:type="spellStart"/>
      <w:r w:rsidR="003712D9" w:rsidRPr="003712D9">
        <w:rPr>
          <w:rFonts w:ascii="Nudista" w:hAnsi="Nudista"/>
          <w:b/>
          <w:bCs/>
        </w:rPr>
        <w:t>dozora</w:t>
      </w:r>
      <w:proofErr w:type="spellEnd"/>
      <w:r w:rsidR="003712D9" w:rsidRPr="003712D9">
        <w:rPr>
          <w:rFonts w:ascii="Nudista" w:hAnsi="Nudista"/>
          <w:b/>
          <w:bCs/>
        </w:rPr>
        <w:t xml:space="preserve"> + 6 mesiacov lehota na oznámenie vád, t. j. spolu</w:t>
      </w:r>
      <w:r w:rsidR="003712D9" w:rsidRPr="003712D9">
        <w:rPr>
          <w:rFonts w:ascii="Nudista" w:hAnsi="Nudista"/>
        </w:rPr>
        <w:t xml:space="preserve"> </w:t>
      </w:r>
      <w:r w:rsidR="003712D9" w:rsidRPr="003712D9">
        <w:rPr>
          <w:rFonts w:ascii="Nudista" w:hAnsi="Nudista"/>
          <w:b/>
          <w:bCs/>
        </w:rPr>
        <w:t>17 mesiacov</w:t>
      </w:r>
      <w:r w:rsidR="003712D9" w:rsidRPr="003712D9">
        <w:rPr>
          <w:rFonts w:ascii="Nudista" w:hAnsi="Nudista"/>
        </w:rPr>
        <w:t xml:space="preserve">. Výstavba však musí byť ukončená najneskôr do </w:t>
      </w:r>
      <w:r w:rsidR="003712D9" w:rsidRPr="003712D9">
        <w:rPr>
          <w:rFonts w:ascii="Nudista" w:hAnsi="Nudista"/>
          <w:b/>
          <w:bCs/>
        </w:rPr>
        <w:t>31.12.2023</w:t>
      </w:r>
      <w:r w:rsidR="003712D9" w:rsidRPr="003712D9">
        <w:rPr>
          <w:rFonts w:ascii="Nudista" w:hAnsi="Nudista"/>
        </w:rPr>
        <w:t>. Bližšie podmienky lehoty realizácie sú upravené v Prílohe E.1 Zmluva o dielo týchto súťažných podkladov.</w:t>
      </w:r>
    </w:p>
    <w:p w14:paraId="71F63E33" w14:textId="232E3530" w:rsidR="00073048" w:rsidRPr="003712D9" w:rsidRDefault="00073048" w:rsidP="003712D9">
      <w:pPr>
        <w:pStyle w:val="SAP1"/>
        <w:ind w:left="567" w:hanging="567"/>
        <w:rPr>
          <w:rFonts w:ascii="Nudista" w:hAnsi="Nudista"/>
          <w:lang w:val="sk-SK"/>
        </w:rPr>
      </w:pPr>
      <w:bookmarkStart w:id="18" w:name="_Toc114225115"/>
      <w:r w:rsidRPr="003712D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 xml:space="preserve">prípade, ak bude ponuka skupiny dodávateľov </w:t>
      </w:r>
      <w:r w:rsidRPr="00E359A9">
        <w:rPr>
          <w:rFonts w:ascii="Nudista" w:hAnsi="Nudista"/>
          <w:color w:val="000000"/>
        </w:rPr>
        <w:lastRenderedPageBreak/>
        <w:t>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4225116"/>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3980925"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46363D1B"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29D30D13" w14:textId="3D033E90" w:rsidR="008329A1" w:rsidRPr="008329A1" w:rsidRDefault="008329A1" w:rsidP="008329A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8B0EDD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329A1">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 xml:space="preserve">zmysle noriem ochrany osobných údajov (napríklad </w:t>
      </w:r>
      <w:r w:rsidRPr="007468D8">
        <w:rPr>
          <w:rFonts w:ascii="Nudista" w:hAnsi="Nudista" w:cs="Arial"/>
        </w:rPr>
        <w:lastRenderedPageBreak/>
        <w:t>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14225117"/>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14225118"/>
      <w:bookmarkEnd w:id="25"/>
      <w:r w:rsidRPr="00E359A9">
        <w:rPr>
          <w:rFonts w:ascii="Nudista" w:hAnsi="Nudista"/>
          <w:lang w:val="sk-SK"/>
        </w:rPr>
        <w:t>Platnosť ponúk</w:t>
      </w:r>
      <w:bookmarkEnd w:id="26"/>
    </w:p>
    <w:p w14:paraId="15E080BA" w14:textId="63AF5E8C"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3712D9">
        <w:rPr>
          <w:rFonts w:ascii="Nudista" w:hAnsi="Nudista"/>
          <w:color w:val="000000"/>
        </w:rPr>
        <w:t>01</w:t>
      </w:r>
      <w:r w:rsidR="00382ADE" w:rsidRPr="00FB7BFE">
        <w:rPr>
          <w:rFonts w:ascii="Nudista" w:hAnsi="Nudista"/>
          <w:color w:val="000000"/>
        </w:rPr>
        <w:t>.202</w:t>
      </w:r>
      <w:r w:rsidR="003712D9">
        <w:rPr>
          <w:rFonts w:ascii="Nudista" w:hAnsi="Nudista"/>
          <w:color w:val="000000"/>
        </w:rPr>
        <w:t>3</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14225119"/>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14225120"/>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14225121"/>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lastRenderedPageBreak/>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14225122"/>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14225123"/>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1A4850C7" w:rsidR="00553D79" w:rsidRPr="008329A1" w:rsidRDefault="00DA79FA" w:rsidP="008329A1">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0143F8">
        <w:rPr>
          <w:rFonts w:ascii="Nudista" w:hAnsi="Nudista"/>
          <w:noProof/>
          <w:color w:val="000000"/>
        </w:rPr>
        <w:t>sa nevyžaduje</w:t>
      </w:r>
      <w:r w:rsidR="008329A1">
        <w:rPr>
          <w:rFonts w:ascii="Nudista" w:hAnsi="Nudista"/>
          <w:noProof/>
          <w:color w:val="000000"/>
        </w:rPr>
        <w:t xml:space="preserve"> – verejne prístupné územie.</w:t>
      </w:r>
      <w:r w:rsidRPr="003E12C0">
        <w:rPr>
          <w:rFonts w:ascii="Nudista" w:hAnsi="Nudista"/>
        </w:rPr>
        <w:t xml:space="preserve"> </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14225124"/>
      <w:r w:rsidRPr="00E359A9">
        <w:rPr>
          <w:rFonts w:ascii="Nudista" w:hAnsi="Nudista"/>
        </w:rPr>
        <w:lastRenderedPageBreak/>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14225125"/>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D22277">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14225126"/>
      <w:r w:rsidRPr="00E359A9">
        <w:rPr>
          <w:rFonts w:ascii="Nudista" w:hAnsi="Nudista"/>
          <w:lang w:val="sk-SK"/>
        </w:rPr>
        <w:t>Zábezpeka</w:t>
      </w:r>
      <w:bookmarkEnd w:id="39"/>
    </w:p>
    <w:p w14:paraId="2C83C32B" w14:textId="3A273A6D"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530803">
        <w:rPr>
          <w:rFonts w:ascii="Nudista" w:hAnsi="Nudista"/>
          <w:b/>
          <w:color w:val="000000"/>
        </w:rPr>
        <w:t>1</w:t>
      </w:r>
      <w:r w:rsidR="008F2E16" w:rsidRPr="00E24DEE">
        <w:rPr>
          <w:rFonts w:ascii="Nudista" w:hAnsi="Nudista"/>
          <w:b/>
          <w:color w:val="000000"/>
        </w:rPr>
        <w:t>5 000</w:t>
      </w:r>
      <w:r w:rsidR="00073048" w:rsidRPr="00E24DEE">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530803">
        <w:rPr>
          <w:rFonts w:ascii="Nudista" w:hAnsi="Nudista"/>
          <w:b/>
          <w:bCs/>
          <w:color w:val="000000"/>
        </w:rPr>
        <w:t>pätnásť</w:t>
      </w:r>
      <w:r w:rsidR="008F2E16">
        <w:rPr>
          <w:rFonts w:ascii="Nudista" w:hAnsi="Nudista"/>
          <w:b/>
          <w:bCs/>
          <w:color w:val="000000"/>
        </w:rPr>
        <w:t>tisíc</w:t>
      </w:r>
      <w:r w:rsidR="00530803">
        <w:rPr>
          <w:rFonts w:ascii="Nudista" w:hAnsi="Nudista"/>
          <w:b/>
          <w:bCs/>
          <w:color w:val="000000"/>
        </w:rPr>
        <w:t xml:space="preserve"> eur</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6C4296CB"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530803">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530803">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530803">
        <w:rPr>
          <w:rFonts w:ascii="Nudista" w:eastAsia="Proba Pro" w:hAnsi="Nudista" w:cs="Proba Pro"/>
          <w:b/>
          <w:color w:val="000000"/>
          <w:sz w:val="20"/>
          <w:szCs w:val="20"/>
          <w:u w:val="single"/>
        </w:rPr>
        <w:t xml:space="preserve">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vodovod a 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prívod vody a vodojem</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5DE33C67"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530803">
        <w:rPr>
          <w:rFonts w:ascii="Nudista" w:eastAsia="Proba Pro" w:hAnsi="Nudista" w:cs="Arial"/>
          <w:sz w:val="20"/>
          <w:szCs w:val="20"/>
        </w:rPr>
        <w:t>01</w:t>
      </w:r>
      <w:r w:rsidR="002416C8" w:rsidRPr="00EC0118">
        <w:rPr>
          <w:rFonts w:ascii="Nudista" w:eastAsia="Proba Pro" w:hAnsi="Nudista" w:cs="Arial"/>
          <w:sz w:val="20"/>
          <w:szCs w:val="20"/>
        </w:rPr>
        <w:t>.202</w:t>
      </w:r>
      <w:r w:rsidR="00530803">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530803">
        <w:rPr>
          <w:rFonts w:ascii="Nudista" w:eastAsia="Proba Pro" w:hAnsi="Nudista" w:cs="Proba Pro"/>
          <w:b/>
          <w:color w:val="000000"/>
          <w:sz w:val="20"/>
          <w:szCs w:val="20"/>
          <w:u w:val="single"/>
        </w:rPr>
        <w:t xml:space="preserve">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vodovod a Ploské – </w:t>
      </w:r>
      <w:proofErr w:type="spellStart"/>
      <w:r w:rsidR="00530803">
        <w:rPr>
          <w:rFonts w:ascii="Nudista" w:eastAsia="Proba Pro" w:hAnsi="Nudista" w:cs="Proba Pro"/>
          <w:b/>
          <w:color w:val="000000"/>
          <w:sz w:val="20"/>
          <w:szCs w:val="20"/>
          <w:u w:val="single"/>
        </w:rPr>
        <w:t>Ortáše</w:t>
      </w:r>
      <w:proofErr w:type="spellEnd"/>
      <w:r w:rsidR="00530803">
        <w:rPr>
          <w:rFonts w:ascii="Nudista" w:eastAsia="Proba Pro" w:hAnsi="Nudista" w:cs="Proba Pro"/>
          <w:b/>
          <w:color w:val="000000"/>
          <w:sz w:val="20"/>
          <w:szCs w:val="20"/>
          <w:u w:val="single"/>
        </w:rPr>
        <w:t xml:space="preserve"> – prívod vody a vodojem</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 xml:space="preserve">Poisťovňa predĺži platnosť poistenia záruky v prípade, že bola lehota viazanosti ponúk predĺžená. Poisťovňa sa musí bezpodmienečne a  neodvolateľne </w:t>
      </w:r>
      <w:r w:rsidR="00EC0118" w:rsidRPr="00EC0118">
        <w:rPr>
          <w:rFonts w:ascii="Nudista" w:hAnsi="Nudista" w:cs="Arial"/>
          <w:sz w:val="20"/>
          <w:szCs w:val="20"/>
        </w:rPr>
        <w:lastRenderedPageBreak/>
        <w:t>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0173D61C"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530803">
        <w:rPr>
          <w:rFonts w:ascii="Nudista" w:hAnsi="Nudista"/>
          <w:b/>
          <w:color w:val="auto"/>
          <w:sz w:val="20"/>
        </w:rPr>
        <w:t xml:space="preserve">Ploské - </w:t>
      </w:r>
      <w:proofErr w:type="spellStart"/>
      <w:r w:rsidR="00530803">
        <w:rPr>
          <w:rFonts w:ascii="Nudista" w:hAnsi="Nudista"/>
          <w:b/>
          <w:color w:val="auto"/>
          <w:sz w:val="20"/>
        </w:rPr>
        <w:t>Ortáše</w:t>
      </w:r>
      <w:proofErr w:type="spellEnd"/>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14225127"/>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14225128"/>
      <w:bookmarkEnd w:id="42"/>
      <w:r w:rsidRPr="00E359A9">
        <w:rPr>
          <w:rFonts w:ascii="Nudista" w:hAnsi="Nudista"/>
          <w:lang w:val="sk-SK"/>
        </w:rPr>
        <w:t>Vyhotovenie ponúk</w:t>
      </w:r>
      <w:bookmarkEnd w:id="43"/>
    </w:p>
    <w:p w14:paraId="09AD7782" w14:textId="77777777" w:rsidR="00B03A70" w:rsidRPr="003E12C0" w:rsidRDefault="00073048" w:rsidP="00D22277">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lastRenderedPageBreak/>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14225129"/>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02534385"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14225130"/>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14225131"/>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lastRenderedPageBreak/>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D22277">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14225132"/>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2767A5D9"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30803">
        <w:rPr>
          <w:rFonts w:ascii="Nudista" w:hAnsi="Nudista"/>
          <w:b/>
          <w:bCs/>
          <w:szCs w:val="16"/>
        </w:rPr>
        <w:t xml:space="preserve">Ploské – </w:t>
      </w:r>
      <w:proofErr w:type="spellStart"/>
      <w:r w:rsidR="00530803">
        <w:rPr>
          <w:rFonts w:ascii="Nudista" w:hAnsi="Nudista"/>
          <w:b/>
          <w:bCs/>
          <w:szCs w:val="16"/>
        </w:rPr>
        <w:t>Ortáše</w:t>
      </w:r>
      <w:proofErr w:type="spellEnd"/>
      <w:r w:rsidR="00530803">
        <w:rPr>
          <w:rFonts w:ascii="Nudista" w:hAnsi="Nudista"/>
          <w:b/>
          <w:bCs/>
          <w:szCs w:val="16"/>
        </w:rPr>
        <w:t xml:space="preserve"> – vodovod a Ploské – </w:t>
      </w:r>
      <w:proofErr w:type="spellStart"/>
      <w:r w:rsidR="00530803">
        <w:rPr>
          <w:rFonts w:ascii="Nudista" w:hAnsi="Nudista"/>
          <w:b/>
          <w:bCs/>
          <w:szCs w:val="16"/>
        </w:rPr>
        <w:t>Ortáše</w:t>
      </w:r>
      <w:proofErr w:type="spellEnd"/>
      <w:r w:rsidR="00530803">
        <w:rPr>
          <w:rFonts w:ascii="Nudista" w:hAnsi="Nudista"/>
          <w:b/>
          <w:bCs/>
          <w:szCs w:val="16"/>
        </w:rPr>
        <w:t xml:space="preserve"> – prívod vody a vodojem</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3A8620C1"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E24DEE">
        <w:rPr>
          <w:rFonts w:ascii="Nudista" w:hAnsi="Nudista"/>
        </w:rPr>
        <w:t xml:space="preserve">: </w:t>
      </w:r>
      <w:r w:rsidR="00FE6A14">
        <w:rPr>
          <w:rFonts w:ascii="Nudista" w:hAnsi="Nudista"/>
          <w:b/>
          <w:bCs/>
          <w:color w:val="FF0000"/>
        </w:rPr>
        <w:t>07</w:t>
      </w:r>
      <w:r w:rsidR="00E24DEE" w:rsidRPr="00B768EB">
        <w:rPr>
          <w:rFonts w:ascii="Nudista" w:hAnsi="Nudista"/>
          <w:b/>
          <w:bCs/>
          <w:color w:val="FF0000"/>
        </w:rPr>
        <w:t>.</w:t>
      </w:r>
      <w:r w:rsidR="00530803" w:rsidRPr="00B768EB">
        <w:rPr>
          <w:rFonts w:ascii="Nudista" w:hAnsi="Nudista"/>
          <w:b/>
          <w:bCs/>
          <w:color w:val="FF0000"/>
        </w:rPr>
        <w:t>1</w:t>
      </w:r>
      <w:r w:rsidR="00FE6A14">
        <w:rPr>
          <w:rFonts w:ascii="Nudista" w:hAnsi="Nudista"/>
          <w:b/>
          <w:bCs/>
          <w:color w:val="FF0000"/>
        </w:rPr>
        <w:t>1</w:t>
      </w:r>
      <w:r w:rsidRPr="00B768EB">
        <w:rPr>
          <w:rFonts w:ascii="Nudista" w:hAnsi="Nudista"/>
          <w:b/>
          <w:bCs/>
          <w:color w:val="FF0000"/>
        </w:rPr>
        <w:t>.20</w:t>
      </w:r>
      <w:r w:rsidR="00A95EDF" w:rsidRPr="00B768EB">
        <w:rPr>
          <w:rFonts w:ascii="Nudista" w:hAnsi="Nudista"/>
          <w:b/>
          <w:bCs/>
          <w:color w:val="FF0000"/>
        </w:rPr>
        <w:t xml:space="preserve">22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14225133"/>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lastRenderedPageBreak/>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14225134"/>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1E8AF804"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sa uskutoční dňa</w:t>
      </w:r>
      <w:r w:rsidR="00907EFB">
        <w:rPr>
          <w:rFonts w:ascii="Nudista" w:hAnsi="Nudista"/>
          <w:color w:val="auto"/>
        </w:rPr>
        <w:t xml:space="preserve"> </w:t>
      </w:r>
      <w:r w:rsidR="00FE6A14">
        <w:rPr>
          <w:rFonts w:ascii="Nudista" w:hAnsi="Nudista"/>
          <w:b/>
          <w:bCs/>
          <w:color w:val="FF0000"/>
        </w:rPr>
        <w:t>07</w:t>
      </w:r>
      <w:r w:rsidR="00907EFB" w:rsidRPr="00B768EB">
        <w:rPr>
          <w:rFonts w:ascii="Nudista" w:hAnsi="Nudista"/>
          <w:b/>
          <w:bCs/>
          <w:color w:val="FF0000"/>
        </w:rPr>
        <w:t>.</w:t>
      </w:r>
      <w:r w:rsidR="00530803" w:rsidRPr="00B768EB">
        <w:rPr>
          <w:rFonts w:ascii="Nudista" w:hAnsi="Nudista"/>
          <w:b/>
          <w:bCs/>
          <w:color w:val="FF0000"/>
        </w:rPr>
        <w:t>1</w:t>
      </w:r>
      <w:r w:rsidR="00FE6A14">
        <w:rPr>
          <w:rFonts w:ascii="Nudista" w:hAnsi="Nudista"/>
          <w:b/>
          <w:bCs/>
          <w:color w:val="FF0000"/>
        </w:rPr>
        <w:t>1</w:t>
      </w:r>
      <w:r w:rsidR="00907EFB" w:rsidRPr="00B768EB">
        <w:rPr>
          <w:rFonts w:ascii="Nudista" w:hAnsi="Nudista"/>
          <w:b/>
          <w:bCs/>
          <w:color w:val="FF0000"/>
        </w:rPr>
        <w:t>.</w:t>
      </w:r>
      <w:r w:rsidR="00907EFB" w:rsidRPr="00B768EB">
        <w:rPr>
          <w:rFonts w:ascii="Nudista" w:hAnsi="Nudista"/>
          <w:color w:val="FF0000"/>
        </w:rPr>
        <w:t xml:space="preserve"> </w:t>
      </w:r>
      <w:r w:rsidR="00826006" w:rsidRPr="00B768EB">
        <w:rPr>
          <w:rFonts w:ascii="Nudista" w:hAnsi="Nudista"/>
          <w:b/>
          <w:bCs/>
          <w:color w:val="FF0000"/>
        </w:rPr>
        <w:t>2022</w:t>
      </w:r>
      <w:r w:rsidR="00DC0199" w:rsidRPr="00B768EB">
        <w:rPr>
          <w:rFonts w:ascii="Nudista" w:hAnsi="Nudista"/>
          <w:b/>
          <w:bCs/>
          <w:color w:val="FF0000"/>
        </w:rPr>
        <w:t xml:space="preserve"> </w:t>
      </w:r>
      <w:r w:rsidR="00DC0199" w:rsidRPr="00907EFB">
        <w:rPr>
          <w:rFonts w:ascii="Nudista" w:hAnsi="Nudista"/>
          <w:b/>
          <w:bCs/>
        </w:rPr>
        <w:t>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14225135"/>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lastRenderedPageBreak/>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w:t>
      </w:r>
      <w:r w:rsidR="00704B4B" w:rsidRPr="00A570FD">
        <w:rPr>
          <w:rFonts w:ascii="Nudista" w:hAnsi="Nudista"/>
        </w:rPr>
        <w:lastRenderedPageBreak/>
        <w:t xml:space="preserve">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4225136"/>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4225137"/>
      <w:bookmarkEnd w:id="69"/>
      <w:bookmarkEnd w:id="70"/>
      <w:r w:rsidRPr="00E113C9">
        <w:rPr>
          <w:rFonts w:ascii="Nudista" w:hAnsi="Nudista"/>
        </w:rPr>
        <w:lastRenderedPageBreak/>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4225138"/>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4225139"/>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lastRenderedPageBreak/>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98A7399"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 xml:space="preserve">Keďže obstarávateľ pri vyhlásení tejto </w:t>
      </w:r>
      <w:r w:rsidR="00C04420">
        <w:rPr>
          <w:rFonts w:ascii="Nudista" w:hAnsi="Nudista"/>
        </w:rPr>
        <w:t xml:space="preserve">verejnej </w:t>
      </w:r>
      <w:r w:rsidRPr="00ED0103">
        <w:rPr>
          <w:rFonts w:ascii="Nudista" w:hAnsi="Nudista"/>
        </w:rPr>
        <w:t>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530803">
      <w:pPr>
        <w:pStyle w:val="Odsekzoznamu"/>
        <w:numPr>
          <w:ilvl w:val="3"/>
          <w:numId w:val="9"/>
        </w:numPr>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9170DA9" w14:textId="77777777" w:rsidR="00530803" w:rsidRPr="00DD40A6" w:rsidRDefault="00530803" w:rsidP="00530803">
      <w:pPr>
        <w:pStyle w:val="Nadpis3"/>
        <w:keepNext w:val="0"/>
        <w:keepLines w:val="0"/>
        <w:numPr>
          <w:ilvl w:val="3"/>
          <w:numId w:val="9"/>
        </w:numPr>
        <w:jc w:val="both"/>
        <w:rPr>
          <w:rFonts w:ascii="Nudista" w:hAnsi="Nudista"/>
        </w:rPr>
      </w:pPr>
      <w:r w:rsidRPr="00DC36FA">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DC36FA">
        <w:rPr>
          <w:rFonts w:ascii="Nudista" w:hAnsi="Nudista"/>
        </w:rPr>
        <w:t>ante</w:t>
      </w:r>
      <w:proofErr w:type="spellEnd"/>
      <w:r w:rsidRPr="00DC36FA">
        <w:rPr>
          <w:rFonts w:ascii="Nudista" w:hAnsi="Nudista"/>
        </w:rPr>
        <w:t xml:space="preserve"> finančnej</w:t>
      </w:r>
      <w:r>
        <w:rPr>
          <w:rFonts w:ascii="Nudista" w:hAnsi="Nudista"/>
        </w:rPr>
        <w:t xml:space="preserve"> </w:t>
      </w:r>
      <w:r w:rsidRPr="00DC36FA">
        <w:rPr>
          <w:rFonts w:ascii="Nudista" w:hAnsi="Nudista"/>
        </w:rPr>
        <w:t>opravy uvedenej v správe z kontroly verejného obstarávania, a zároveň</w:t>
      </w:r>
    </w:p>
    <w:p w14:paraId="45FBC8CF" w14:textId="7A517D1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70383B">
        <w:rPr>
          <w:rFonts w:ascii="Nudista" w:eastAsiaTheme="majorEastAsia" w:hAnsi="Nudista" w:cstheme="majorBidi"/>
          <w:szCs w:val="24"/>
        </w:rPr>
        <w:t>.</w:t>
      </w:r>
    </w:p>
    <w:p w14:paraId="0BC50B84" w14:textId="77777777" w:rsidR="007054F7" w:rsidRPr="007054F7" w:rsidRDefault="007054F7" w:rsidP="007054F7"/>
    <w:p w14:paraId="454B34D3" w14:textId="06CBDEFE" w:rsidR="00590E2C" w:rsidRPr="003A00AA" w:rsidRDefault="00590E2C" w:rsidP="00590E2C">
      <w:pPr>
        <w:pStyle w:val="Nadpis3"/>
        <w:keepNext w:val="0"/>
        <w:keepLines w:val="0"/>
        <w:numPr>
          <w:ilvl w:val="2"/>
          <w:numId w:val="9"/>
        </w:numPr>
        <w:spacing w:after="240"/>
        <w:ind w:left="567" w:hanging="567"/>
        <w:jc w:val="both"/>
        <w:rPr>
          <w:rFonts w:ascii="Nudista" w:eastAsia="Times New Roman" w:hAnsi="Nudista" w:cs="Times New Roman"/>
          <w:b/>
          <w:bCs/>
          <w:color w:val="auto"/>
          <w:szCs w:val="20"/>
        </w:rPr>
      </w:pPr>
      <w:r w:rsidRPr="003A00AA">
        <w:rPr>
          <w:rFonts w:ascii="Nudista" w:hAnsi="Nudista"/>
          <w:b/>
          <w:bCs/>
          <w:szCs w:val="20"/>
        </w:rPr>
        <w:t>V</w:t>
      </w:r>
      <w:r w:rsidRPr="003A00AA">
        <w:rPr>
          <w:rFonts w:ascii="Calibri" w:eastAsia="Times New Roman" w:hAnsi="Calibri" w:cs="Times New Roman"/>
          <w:b/>
          <w:bCs/>
          <w:color w:val="FF0000"/>
          <w:sz w:val="22"/>
          <w:szCs w:val="22"/>
        </w:rPr>
        <w:t> </w:t>
      </w:r>
      <w:r w:rsidRPr="003A00AA">
        <w:rPr>
          <w:rFonts w:ascii="Nudista" w:hAnsi="Nudista"/>
          <w:b/>
          <w:bCs/>
          <w:szCs w:val="20"/>
        </w:rPr>
        <w:t>prípade</w:t>
      </w:r>
      <w:r w:rsidRPr="003A00AA">
        <w:rPr>
          <w:rFonts w:ascii="Nudista" w:eastAsia="Times New Roman" w:hAnsi="Nudista" w:cs="Times New Roman"/>
          <w:b/>
          <w:bCs/>
          <w:color w:val="auto"/>
          <w:szCs w:val="20"/>
        </w:rPr>
        <w:t xml:space="preserve">, ak administratívna kontrola postupu verejného obstarávania Poskytovateľom NFP nebude ukončená do </w:t>
      </w:r>
      <w:r w:rsidR="003A00AA">
        <w:rPr>
          <w:rFonts w:ascii="Nudista" w:eastAsia="Times New Roman" w:hAnsi="Nudista" w:cs="Times New Roman"/>
          <w:b/>
          <w:bCs/>
          <w:color w:val="auto"/>
          <w:szCs w:val="20"/>
        </w:rPr>
        <w:t>31</w:t>
      </w:r>
      <w:r w:rsidRPr="003A00AA">
        <w:rPr>
          <w:rFonts w:ascii="Nudista" w:eastAsia="Times New Roman" w:hAnsi="Nudista" w:cs="Times New Roman"/>
          <w:b/>
          <w:bCs/>
          <w:color w:val="auto"/>
          <w:szCs w:val="20"/>
        </w:rPr>
        <w:t>.0</w:t>
      </w:r>
      <w:r w:rsidR="003A00AA">
        <w:rPr>
          <w:rFonts w:ascii="Nudista" w:eastAsia="Times New Roman" w:hAnsi="Nudista" w:cs="Times New Roman"/>
          <w:b/>
          <w:bCs/>
          <w:color w:val="auto"/>
          <w:szCs w:val="20"/>
        </w:rPr>
        <w:t>1</w:t>
      </w:r>
      <w:r w:rsidRPr="003A00AA">
        <w:rPr>
          <w:rFonts w:ascii="Nudista" w:eastAsia="Times New Roman" w:hAnsi="Nudista" w:cs="Times New Roman"/>
          <w:b/>
          <w:bCs/>
          <w:color w:val="auto"/>
          <w:szCs w:val="20"/>
        </w:rPr>
        <w:t xml:space="preserve">.2023, Zmluva nenadobudne účinnosť a zaniká. </w:t>
      </w:r>
    </w:p>
    <w:p w14:paraId="2DF2AA62" w14:textId="256C0456" w:rsidR="00530803" w:rsidRPr="00530803" w:rsidRDefault="00530803" w:rsidP="00530803">
      <w:pPr>
        <w:pStyle w:val="Nadpis3"/>
        <w:keepNext w:val="0"/>
        <w:keepLines w:val="0"/>
        <w:numPr>
          <w:ilvl w:val="2"/>
          <w:numId w:val="9"/>
        </w:numPr>
        <w:ind w:left="567" w:hanging="567"/>
        <w:jc w:val="both"/>
        <w:rPr>
          <w:rFonts w:ascii="Nudista" w:hAnsi="Nudista"/>
          <w:b/>
          <w:bCs/>
        </w:rPr>
      </w:pPr>
      <w:r w:rsidRPr="00530803">
        <w:rPr>
          <w:rFonts w:ascii="Nudista" w:hAnsi="Nudista"/>
          <w:b/>
          <w:bCs/>
        </w:rPr>
        <w:t>Keďže je predmet zákazky z väčšej časti financovaný z nenávratného finančného príspevku, pričom prostriedky poskytnuté Poskytovateľom NFP je potrebné vyčerpať do 31.12.2023, v prípade, ak nebude Zmluva s úspešným uchádzačom uzatvorená do 31.</w:t>
      </w:r>
      <w:r w:rsidR="003A00AA">
        <w:rPr>
          <w:rFonts w:ascii="Nudista" w:hAnsi="Nudista"/>
          <w:b/>
          <w:bCs/>
        </w:rPr>
        <w:t>12</w:t>
      </w:r>
      <w:r w:rsidRPr="00530803">
        <w:rPr>
          <w:rFonts w:ascii="Nudista" w:hAnsi="Nudista"/>
          <w:b/>
          <w:bCs/>
        </w:rPr>
        <w:t>.202</w:t>
      </w:r>
      <w:r w:rsidR="003A00AA">
        <w:rPr>
          <w:rFonts w:ascii="Nudista" w:hAnsi="Nudista"/>
          <w:b/>
          <w:bCs/>
        </w:rPr>
        <w:t>2</w:t>
      </w:r>
      <w:r w:rsidRPr="00530803">
        <w:rPr>
          <w:rFonts w:ascii="Nudista" w:hAnsi="Nudista"/>
          <w:b/>
          <w:bCs/>
        </w:rPr>
        <w:t xml:space="preserve">, považuje sa to za zmenu okolností, za ktorých bola táto súťaž vyhlásená a je dôvodom na jej zrušenie. </w:t>
      </w:r>
    </w:p>
    <w:p w14:paraId="0BA5DA35" w14:textId="77777777" w:rsidR="00530803" w:rsidRPr="00530803" w:rsidRDefault="00530803" w:rsidP="00530803">
      <w:pPr>
        <w:rPr>
          <w:highlight w:val="yellow"/>
        </w:rPr>
      </w:pPr>
    </w:p>
    <w:p w14:paraId="5F8A040F" w14:textId="14F9D01F"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4225140"/>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lastRenderedPageBreak/>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4225141"/>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143985DF" w14:textId="3A71897A" w:rsidR="00530803" w:rsidRPr="00E335EB" w:rsidRDefault="00530803" w:rsidP="00530803">
      <w:pPr>
        <w:pStyle w:val="Nadpis3"/>
        <w:keepNext w:val="0"/>
        <w:keepLines w:val="0"/>
        <w:numPr>
          <w:ilvl w:val="1"/>
          <w:numId w:val="172"/>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stavebné </w:t>
      </w:r>
      <w:r w:rsidRPr="001D5C53">
        <w:rPr>
          <w:rFonts w:ascii="Nudista" w:hAnsi="Nudista"/>
        </w:rPr>
        <w:t xml:space="preserve">práce na </w:t>
      </w:r>
      <w:r>
        <w:rPr>
          <w:rFonts w:ascii="Nudista" w:hAnsi="Nudista"/>
        </w:rPr>
        <w:t xml:space="preserve">zásobovaní pitnou vodou všetkých obývaných objektov miestnej časti Ploské – </w:t>
      </w:r>
      <w:proofErr w:type="spellStart"/>
      <w:r>
        <w:rPr>
          <w:rFonts w:ascii="Nudista" w:hAnsi="Nudista"/>
        </w:rPr>
        <w:t>Ortáše</w:t>
      </w:r>
      <w:proofErr w:type="spellEnd"/>
      <w:r>
        <w:rPr>
          <w:rFonts w:ascii="Nudista" w:hAnsi="Nudista"/>
        </w:rPr>
        <w:t>, ktoré sú dostupné z verejných komunikácií</w:t>
      </w:r>
      <w:r w:rsidRPr="001D5C53">
        <w:rPr>
          <w:rFonts w:ascii="Nudista" w:hAnsi="Nudista"/>
        </w:rPr>
        <w:t xml:space="preserve"> (ďalej len „</w:t>
      </w:r>
      <w:r w:rsidRPr="001D5C53">
        <w:rPr>
          <w:rFonts w:ascii="Nudista" w:hAnsi="Nudista"/>
          <w:b/>
        </w:rPr>
        <w:t>predmet zákazky</w:t>
      </w:r>
      <w:r w:rsidRPr="001D5C53">
        <w:rPr>
          <w:rFonts w:ascii="Nudista" w:hAnsi="Nudista"/>
        </w:rPr>
        <w:t>“).</w:t>
      </w:r>
      <w:r>
        <w:rPr>
          <w:rFonts w:ascii="Nudista" w:hAnsi="Nudista"/>
        </w:rPr>
        <w:t xml:space="preserve"> Stavba vodovodu je líniová podzemná stavba, objekt čerpacej stanice a vodojemu sú nadzemné objekty. </w:t>
      </w:r>
    </w:p>
    <w:p w14:paraId="452B6D70"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D22277">
      <w:pPr>
        <w:pStyle w:val="Odsekzoznamu"/>
        <w:numPr>
          <w:ilvl w:val="1"/>
          <w:numId w:val="163"/>
        </w:numPr>
        <w:rPr>
          <w:rFonts w:ascii="Nudista" w:hAnsi="Nudista"/>
          <w:vanish/>
        </w:rPr>
      </w:pPr>
    </w:p>
    <w:p w14:paraId="249AC914" w14:textId="4DA13ADF" w:rsidR="00E335EB" w:rsidRDefault="00E335EB" w:rsidP="00E335EB">
      <w:pPr>
        <w:pStyle w:val="Odsekzoznamu"/>
        <w:numPr>
          <w:ilvl w:val="1"/>
          <w:numId w:val="163"/>
        </w:numPr>
        <w:spacing w:before="240" w:after="120"/>
        <w:jc w:val="both"/>
        <w:rPr>
          <w:rFonts w:ascii="Nudista" w:eastAsiaTheme="majorEastAsia" w:hAnsi="Nudista"/>
        </w:rPr>
      </w:pPr>
      <w:r w:rsidRPr="00E20039">
        <w:rPr>
          <w:rFonts w:ascii="Nudista" w:eastAsiaTheme="majorEastAsia" w:hAnsi="Nudista"/>
        </w:rPr>
        <w:t>Stavba pozostáva z</w:t>
      </w:r>
      <w:r>
        <w:rPr>
          <w:rFonts w:ascii="Nudista" w:eastAsiaTheme="majorEastAsia" w:hAnsi="Nudista"/>
        </w:rPr>
        <w:t xml:space="preserve"> nasledovných</w:t>
      </w:r>
      <w:r w:rsidRPr="00E20039">
        <w:rPr>
          <w:rFonts w:ascii="Nudista" w:eastAsiaTheme="majorEastAsia" w:hAnsi="Nudista"/>
        </w:rPr>
        <w:t xml:space="preserve"> stavebných objekto</w:t>
      </w:r>
      <w:r>
        <w:rPr>
          <w:rFonts w:ascii="Nudista" w:eastAsiaTheme="majorEastAsia" w:hAnsi="Nudista"/>
        </w:rPr>
        <w:t>v</w:t>
      </w:r>
      <w:r w:rsidRPr="00E20039">
        <w:rPr>
          <w:rFonts w:ascii="Nudista" w:eastAsiaTheme="majorEastAsia" w:hAnsi="Nudista"/>
        </w:rPr>
        <w:t xml:space="preserve"> a prevádzkov</w:t>
      </w:r>
      <w:r>
        <w:rPr>
          <w:rFonts w:ascii="Nudista" w:eastAsiaTheme="majorEastAsia" w:hAnsi="Nudista"/>
        </w:rPr>
        <w:t>ých</w:t>
      </w:r>
      <w:r w:rsidRPr="00E20039">
        <w:rPr>
          <w:rFonts w:ascii="Nudista" w:eastAsiaTheme="majorEastAsia" w:hAnsi="Nudista"/>
        </w:rPr>
        <w:t xml:space="preserve"> súbor</w:t>
      </w:r>
      <w:r>
        <w:rPr>
          <w:rFonts w:ascii="Nudista" w:eastAsiaTheme="majorEastAsia" w:hAnsi="Nudista"/>
        </w:rPr>
        <w:t>ov</w:t>
      </w:r>
      <w:r w:rsidRPr="00E20039">
        <w:rPr>
          <w:rFonts w:ascii="Nudista" w:eastAsiaTheme="majorEastAsia" w:hAnsi="Nudista"/>
        </w:rPr>
        <w:t>:</w:t>
      </w:r>
    </w:p>
    <w:p w14:paraId="3D5C6D1B" w14:textId="1DD27476" w:rsidR="00E335EB" w:rsidRDefault="00E335EB" w:rsidP="00E335EB">
      <w:pPr>
        <w:pStyle w:val="Odsekzoznamu"/>
        <w:spacing w:before="240" w:after="120"/>
        <w:ind w:left="576"/>
        <w:jc w:val="both"/>
        <w:rPr>
          <w:rFonts w:ascii="Nudista" w:eastAsiaTheme="majorEastAsia" w:hAnsi="Nudista"/>
        </w:rPr>
      </w:pPr>
    </w:p>
    <w:p w14:paraId="2DCA8991" w14:textId="720AC1E5" w:rsidR="00E335EB" w:rsidRDefault="00E335EB" w:rsidP="00E335EB">
      <w:pPr>
        <w:pStyle w:val="Odsekzoznamu"/>
        <w:spacing w:before="240" w:after="120"/>
        <w:ind w:left="576"/>
        <w:jc w:val="both"/>
        <w:rPr>
          <w:rFonts w:ascii="Nudista" w:eastAsiaTheme="majorEastAsia" w:hAnsi="Nudista"/>
        </w:rPr>
      </w:pPr>
      <w:r w:rsidRPr="00E335EB">
        <w:rPr>
          <w:rFonts w:ascii="Nudista" w:eastAsiaTheme="majorEastAsia" w:hAnsi="Nudista"/>
          <w:u w:val="single"/>
        </w:rPr>
        <w:t>Stavebné objekty</w:t>
      </w:r>
      <w:r>
        <w:rPr>
          <w:rFonts w:ascii="Nudista" w:eastAsiaTheme="majorEastAsia" w:hAnsi="Nudista"/>
        </w:rPr>
        <w:t>:</w:t>
      </w:r>
    </w:p>
    <w:p w14:paraId="21BD62B5" w14:textId="57CD38C5"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01</w:t>
      </w:r>
      <w:r>
        <w:rPr>
          <w:rFonts w:ascii="Nudista" w:eastAsiaTheme="majorEastAsia" w:hAnsi="Nudista"/>
        </w:rPr>
        <w:tab/>
        <w:t>Prívod vody do vodojemu</w:t>
      </w:r>
    </w:p>
    <w:p w14:paraId="7707AF76" w14:textId="2D71E0EA"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02</w:t>
      </w:r>
      <w:r>
        <w:rPr>
          <w:rFonts w:ascii="Nudista" w:eastAsiaTheme="majorEastAsia" w:hAnsi="Nudista"/>
        </w:rPr>
        <w:tab/>
        <w:t>Vodovodná sieť</w:t>
      </w:r>
    </w:p>
    <w:p w14:paraId="04CE4468" w14:textId="02E14B18"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03</w:t>
      </w:r>
      <w:r>
        <w:rPr>
          <w:rFonts w:ascii="Nudista" w:eastAsiaTheme="majorEastAsia" w:hAnsi="Nudista"/>
        </w:rPr>
        <w:tab/>
        <w:t>Vodovodné prípojky</w:t>
      </w:r>
    </w:p>
    <w:p w14:paraId="180A9982" w14:textId="610E3B8A" w:rsidR="00E335EB" w:rsidRDefault="00E335EB" w:rsidP="00E335EB">
      <w:pPr>
        <w:pStyle w:val="Odsekzoznamu"/>
        <w:spacing w:before="240" w:after="120"/>
        <w:ind w:left="576"/>
        <w:jc w:val="both"/>
        <w:rPr>
          <w:rFonts w:ascii="Nudista" w:eastAsiaTheme="majorEastAsia" w:hAnsi="Nudista"/>
        </w:rPr>
      </w:pPr>
      <w:r>
        <w:rPr>
          <w:rFonts w:ascii="Nudista" w:eastAsiaTheme="majorEastAsia" w:hAnsi="Nudista"/>
        </w:rPr>
        <w:t>SO 04</w:t>
      </w:r>
      <w:r>
        <w:rPr>
          <w:rFonts w:ascii="Nudista" w:eastAsiaTheme="majorEastAsia" w:hAnsi="Nudista"/>
        </w:rPr>
        <w:tab/>
        <w:t>Čerpacia stanica</w:t>
      </w:r>
    </w:p>
    <w:p w14:paraId="31117169" w14:textId="63CEAC31"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ČS – Stavebná časť</w:t>
      </w:r>
    </w:p>
    <w:p w14:paraId="77041109" w14:textId="1E165E6A"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Elektrotechnická časť ČS</w:t>
      </w:r>
    </w:p>
    <w:p w14:paraId="5B30D528" w14:textId="5930E8DA"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Vzduchotechnika ČS</w:t>
      </w:r>
    </w:p>
    <w:p w14:paraId="69249CD8" w14:textId="77777777"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Oplotenie ČS</w:t>
      </w:r>
    </w:p>
    <w:p w14:paraId="76493985" w14:textId="3FA95F19" w:rsidR="00E335EB" w:rsidRDefault="00E335EB" w:rsidP="00E335EB">
      <w:pPr>
        <w:pStyle w:val="Odsekzoznamu"/>
        <w:spacing w:before="240" w:after="120"/>
        <w:ind w:left="567"/>
        <w:jc w:val="both"/>
        <w:rPr>
          <w:rFonts w:ascii="Nudista" w:eastAsiaTheme="majorEastAsia" w:hAnsi="Nudista"/>
        </w:rPr>
      </w:pPr>
      <w:r w:rsidRPr="00E335EB">
        <w:rPr>
          <w:rFonts w:ascii="Nudista" w:eastAsiaTheme="majorEastAsia" w:hAnsi="Nudista"/>
        </w:rPr>
        <w:t>SO</w:t>
      </w:r>
      <w:r>
        <w:rPr>
          <w:rFonts w:ascii="Nudista" w:eastAsiaTheme="majorEastAsia" w:hAnsi="Nudista"/>
        </w:rPr>
        <w:t xml:space="preserve"> 05</w:t>
      </w:r>
      <w:r>
        <w:rPr>
          <w:rFonts w:ascii="Nudista" w:eastAsiaTheme="majorEastAsia" w:hAnsi="Nudista"/>
        </w:rPr>
        <w:tab/>
        <w:t>NN prípojka k ČS</w:t>
      </w:r>
    </w:p>
    <w:p w14:paraId="59754174" w14:textId="116103BA" w:rsidR="00E335EB" w:rsidRDefault="00E335EB" w:rsidP="00E335EB">
      <w:pPr>
        <w:pStyle w:val="Odsekzoznamu"/>
        <w:spacing w:before="240" w:after="120"/>
        <w:ind w:left="567"/>
        <w:jc w:val="both"/>
        <w:rPr>
          <w:rFonts w:ascii="Nudista" w:eastAsiaTheme="majorEastAsia" w:hAnsi="Nudista"/>
        </w:rPr>
      </w:pPr>
      <w:r>
        <w:rPr>
          <w:rFonts w:ascii="Nudista" w:eastAsiaTheme="majorEastAsia" w:hAnsi="Nudista"/>
        </w:rPr>
        <w:t>SO 06</w:t>
      </w:r>
      <w:r>
        <w:rPr>
          <w:rFonts w:ascii="Nudista" w:eastAsiaTheme="majorEastAsia" w:hAnsi="Nudista"/>
        </w:rPr>
        <w:tab/>
        <w:t>Vodojem 2 x 50 m³</w:t>
      </w:r>
    </w:p>
    <w:p w14:paraId="51D89EA8" w14:textId="39C83E4F"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Stavebná časť</w:t>
      </w:r>
    </w:p>
    <w:p w14:paraId="549F1D11" w14:textId="101621E4"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Elektrotechnická časť</w:t>
      </w:r>
    </w:p>
    <w:p w14:paraId="7E7BAC04" w14:textId="0D3923A3"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Vodojem 2 x 50 m³ - Vzduchotechnika</w:t>
      </w:r>
    </w:p>
    <w:p w14:paraId="6418D990" w14:textId="10D1D19E"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Oplotenie vodojemu</w:t>
      </w:r>
    </w:p>
    <w:p w14:paraId="5C635C1C" w14:textId="278DEE08" w:rsidR="00E335EB" w:rsidRDefault="00E335EB" w:rsidP="00E335EB">
      <w:pPr>
        <w:pStyle w:val="Odsekzoznamu"/>
        <w:numPr>
          <w:ilvl w:val="0"/>
          <w:numId w:val="182"/>
        </w:numPr>
        <w:spacing w:before="240" w:after="120"/>
        <w:jc w:val="both"/>
        <w:rPr>
          <w:rFonts w:ascii="Nudista" w:eastAsiaTheme="majorEastAsia" w:hAnsi="Nudista"/>
        </w:rPr>
      </w:pPr>
      <w:r>
        <w:rPr>
          <w:rFonts w:ascii="Nudista" w:eastAsiaTheme="majorEastAsia" w:hAnsi="Nudista"/>
        </w:rPr>
        <w:t>Terénne a sadové úpravy areálu VDJ</w:t>
      </w:r>
    </w:p>
    <w:p w14:paraId="0AF169CC" w14:textId="3F2E06E2"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SO 07</w:t>
      </w:r>
      <w:r>
        <w:rPr>
          <w:rFonts w:ascii="Nudista" w:eastAsiaTheme="majorEastAsia" w:hAnsi="Nudista"/>
        </w:rPr>
        <w:tab/>
        <w:t>Odpadové potrubie z vodojemu</w:t>
      </w:r>
    </w:p>
    <w:p w14:paraId="05A23BD2" w14:textId="09E39FF7"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SO 08</w:t>
      </w:r>
      <w:r>
        <w:rPr>
          <w:rFonts w:ascii="Nudista" w:eastAsiaTheme="majorEastAsia" w:hAnsi="Nudista"/>
        </w:rPr>
        <w:tab/>
        <w:t>NN prípojka k vodojemu</w:t>
      </w:r>
    </w:p>
    <w:p w14:paraId="37D706B8" w14:textId="16277BC7" w:rsidR="00074354" w:rsidRDefault="00074354" w:rsidP="00074354">
      <w:pPr>
        <w:pStyle w:val="Odsekzoznamu"/>
        <w:spacing w:before="240" w:after="120"/>
        <w:ind w:left="567"/>
        <w:jc w:val="both"/>
        <w:rPr>
          <w:rFonts w:ascii="Nudista" w:eastAsiaTheme="majorEastAsia" w:hAnsi="Nudista"/>
        </w:rPr>
      </w:pPr>
      <w:r>
        <w:rPr>
          <w:rFonts w:ascii="Nudista" w:eastAsiaTheme="majorEastAsia" w:hAnsi="Nudista"/>
        </w:rPr>
        <w:t xml:space="preserve">SO 09 </w:t>
      </w:r>
      <w:r>
        <w:rPr>
          <w:rFonts w:ascii="Nudista" w:eastAsiaTheme="majorEastAsia" w:hAnsi="Nudista"/>
        </w:rPr>
        <w:tab/>
        <w:t>Spevnené plochy a prístupová komunikácia</w:t>
      </w:r>
    </w:p>
    <w:p w14:paraId="03C42DE1" w14:textId="1820C724" w:rsidR="00074354" w:rsidRDefault="00074354" w:rsidP="00074354">
      <w:pPr>
        <w:pStyle w:val="Odsekzoznamu"/>
        <w:spacing w:before="240" w:after="120"/>
        <w:ind w:left="567"/>
        <w:jc w:val="both"/>
        <w:rPr>
          <w:rFonts w:ascii="Nudista" w:eastAsiaTheme="majorEastAsia" w:hAnsi="Nudista"/>
        </w:rPr>
      </w:pPr>
    </w:p>
    <w:p w14:paraId="3C845E9C" w14:textId="2B87DCB5" w:rsidR="00074354" w:rsidRPr="00171909" w:rsidRDefault="00074354" w:rsidP="00074354">
      <w:pPr>
        <w:pStyle w:val="Odsekzoznamu"/>
        <w:spacing w:before="240" w:after="120"/>
        <w:ind w:left="567"/>
        <w:jc w:val="both"/>
        <w:rPr>
          <w:rFonts w:ascii="Nudista" w:eastAsiaTheme="majorEastAsia" w:hAnsi="Nudista"/>
          <w:u w:val="single"/>
        </w:rPr>
      </w:pPr>
      <w:r w:rsidRPr="00171909">
        <w:rPr>
          <w:rFonts w:ascii="Nudista" w:eastAsiaTheme="majorEastAsia" w:hAnsi="Nudista"/>
          <w:u w:val="single"/>
        </w:rPr>
        <w:t>Prevádzkové súbory:</w:t>
      </w:r>
    </w:p>
    <w:p w14:paraId="162AE60C" w14:textId="6E3F0191" w:rsidR="00074354"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01</w:t>
      </w:r>
      <w:r>
        <w:rPr>
          <w:rFonts w:ascii="Nudista" w:eastAsiaTheme="majorEastAsia" w:hAnsi="Nudista"/>
        </w:rPr>
        <w:tab/>
        <w:t>Strojnotechnologické zariadenie ČS</w:t>
      </w:r>
    </w:p>
    <w:p w14:paraId="022C0DB1" w14:textId="1EFAD166" w:rsidR="00171909"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02</w:t>
      </w:r>
      <w:r>
        <w:rPr>
          <w:rFonts w:ascii="Nudista" w:eastAsiaTheme="majorEastAsia" w:hAnsi="Nudista"/>
        </w:rPr>
        <w:tab/>
        <w:t>Elektrotechnické zariadenia ČS a telemetria</w:t>
      </w:r>
    </w:p>
    <w:p w14:paraId="535EA41A" w14:textId="622EDD92" w:rsidR="00171909"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03</w:t>
      </w:r>
      <w:r>
        <w:rPr>
          <w:rFonts w:ascii="Nudista" w:eastAsiaTheme="majorEastAsia" w:hAnsi="Nudista"/>
        </w:rPr>
        <w:tab/>
        <w:t>Strojnotechnologické zariadenie vodojemu</w:t>
      </w:r>
    </w:p>
    <w:p w14:paraId="3AF71E7A" w14:textId="1EA6D50E" w:rsidR="00171909" w:rsidRPr="00E335EB" w:rsidRDefault="00171909" w:rsidP="00074354">
      <w:pPr>
        <w:pStyle w:val="Odsekzoznamu"/>
        <w:spacing w:before="240" w:after="120"/>
        <w:ind w:left="567"/>
        <w:jc w:val="both"/>
        <w:rPr>
          <w:rFonts w:ascii="Nudista" w:eastAsiaTheme="majorEastAsia" w:hAnsi="Nudista"/>
        </w:rPr>
      </w:pPr>
      <w:r>
        <w:rPr>
          <w:rFonts w:ascii="Nudista" w:eastAsiaTheme="majorEastAsia" w:hAnsi="Nudista"/>
        </w:rPr>
        <w:t>PS 04</w:t>
      </w:r>
      <w:r>
        <w:rPr>
          <w:rFonts w:ascii="Nudista" w:eastAsiaTheme="majorEastAsia" w:hAnsi="Nudista"/>
        </w:rPr>
        <w:tab/>
        <w:t>Elektrotechnické zariadenie vodojemu a telemetria</w:t>
      </w:r>
    </w:p>
    <w:p w14:paraId="7D6AC8FC" w14:textId="77777777"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D22277">
      <w:pPr>
        <w:pStyle w:val="Odsekzoznamu"/>
        <w:numPr>
          <w:ilvl w:val="1"/>
          <w:numId w:val="176"/>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p>
    <w:bookmarkEnd w:id="93"/>
    <w:p w14:paraId="71BF50CB" w14:textId="063703B6" w:rsidR="008000C1" w:rsidRPr="005E682E" w:rsidRDefault="003434E6" w:rsidP="008000C1">
      <w:pPr>
        <w:pStyle w:val="Odsekzoznamu"/>
        <w:numPr>
          <w:ilvl w:val="1"/>
          <w:numId w:val="165"/>
        </w:numPr>
        <w:ind w:left="567" w:hanging="567"/>
        <w:jc w:val="both"/>
        <w:rPr>
          <w:rFonts w:ascii="Nudista" w:hAnsi="Nudista"/>
          <w:color w:val="000000"/>
        </w:rPr>
      </w:pPr>
      <w:r w:rsidRPr="008000C1">
        <w:rPr>
          <w:rFonts w:ascii="Nudista" w:hAnsi="Nudista"/>
          <w:color w:val="000000"/>
        </w:rPr>
        <w:lastRenderedPageBreak/>
        <w:t>Miesto</w:t>
      </w:r>
      <w:r w:rsidRPr="008000C1">
        <w:rPr>
          <w:rFonts w:ascii="Nudista" w:hAnsi="Nudista"/>
        </w:rPr>
        <w:t xml:space="preserve"> realizácie predmetu zákazky: </w:t>
      </w:r>
      <w:r w:rsidR="008000C1" w:rsidRPr="005E682E">
        <w:rPr>
          <w:rFonts w:ascii="Nudista" w:hAnsi="Nudista"/>
          <w:color w:val="000000"/>
        </w:rPr>
        <w:t xml:space="preserve">katastrálne územie obce </w:t>
      </w:r>
      <w:r w:rsidR="008000C1">
        <w:rPr>
          <w:rFonts w:ascii="Nudista" w:hAnsi="Nudista"/>
          <w:color w:val="000000"/>
        </w:rPr>
        <w:t xml:space="preserve">Ploské (prevažne časť </w:t>
      </w:r>
      <w:proofErr w:type="spellStart"/>
      <w:r w:rsidR="008000C1">
        <w:rPr>
          <w:rFonts w:ascii="Nudista" w:hAnsi="Nudista"/>
          <w:color w:val="000000"/>
        </w:rPr>
        <w:t>Ortáše</w:t>
      </w:r>
      <w:proofErr w:type="spellEnd"/>
      <w:r w:rsidR="008000C1">
        <w:rPr>
          <w:rFonts w:ascii="Nudista" w:hAnsi="Nudista"/>
          <w:color w:val="000000"/>
        </w:rPr>
        <w:t>), okres Košice – okolie, Košický kraj.</w:t>
      </w:r>
    </w:p>
    <w:p w14:paraId="4A3F851F" w14:textId="538B6FCF" w:rsidR="003434E6" w:rsidRPr="008000C1" w:rsidRDefault="003434E6" w:rsidP="008000C1">
      <w:pPr>
        <w:pStyle w:val="Odsekzoznamu"/>
        <w:ind w:left="567"/>
        <w:jc w:val="both"/>
        <w:rPr>
          <w:rFonts w:ascii="Nudista" w:hAnsi="Nudista"/>
          <w:color w:val="000000"/>
        </w:rPr>
      </w:pPr>
    </w:p>
    <w:p w14:paraId="52CD37D1" w14:textId="3E1853B9" w:rsidR="008000C1" w:rsidRDefault="003434E6" w:rsidP="008000C1">
      <w:pPr>
        <w:pStyle w:val="Odsekzoznamu"/>
        <w:numPr>
          <w:ilvl w:val="1"/>
          <w:numId w:val="165"/>
        </w:numPr>
        <w:ind w:left="567" w:hanging="567"/>
        <w:jc w:val="both"/>
        <w:rPr>
          <w:rFonts w:ascii="Nudista" w:hAnsi="Nudista"/>
        </w:rPr>
      </w:pPr>
      <w:r w:rsidRPr="008000C1">
        <w:rPr>
          <w:rFonts w:ascii="Nudista" w:hAnsi="Nudista"/>
          <w:color w:val="000000"/>
        </w:rPr>
        <w:t>Termín</w:t>
      </w:r>
      <w:r w:rsidRPr="008000C1">
        <w:rPr>
          <w:rFonts w:ascii="Nudista" w:hAnsi="Nudista"/>
        </w:rPr>
        <w:t xml:space="preserve"> realizácie predmetu zákazky:</w:t>
      </w:r>
      <w:r w:rsidRPr="008000C1">
        <w:rPr>
          <w:rFonts w:ascii="Nudista" w:hAnsi="Nudista"/>
          <w:color w:val="000000"/>
        </w:rPr>
        <w:t xml:space="preserve"> </w:t>
      </w:r>
      <w:bookmarkStart w:id="94" w:name="_Toc80000247"/>
      <w:r w:rsidR="008000C1" w:rsidRPr="003712D9">
        <w:rPr>
          <w:rFonts w:ascii="Nudista" w:hAnsi="Nudista"/>
          <w:b/>
          <w:bCs/>
          <w:color w:val="000000"/>
        </w:rPr>
        <w:t xml:space="preserve">lehota výstavby </w:t>
      </w:r>
      <w:r w:rsidR="008000C1" w:rsidRPr="003712D9">
        <w:rPr>
          <w:rFonts w:ascii="Nudista" w:hAnsi="Nudista"/>
          <w:b/>
          <w:bCs/>
        </w:rPr>
        <w:t xml:space="preserve">11 mesiacov od vydania pokynu stavebného </w:t>
      </w:r>
      <w:proofErr w:type="spellStart"/>
      <w:r w:rsidR="008000C1" w:rsidRPr="003712D9">
        <w:rPr>
          <w:rFonts w:ascii="Nudista" w:hAnsi="Nudista"/>
          <w:b/>
          <w:bCs/>
        </w:rPr>
        <w:t>dozora</w:t>
      </w:r>
      <w:proofErr w:type="spellEnd"/>
      <w:r w:rsidR="008000C1" w:rsidRPr="003712D9">
        <w:rPr>
          <w:rFonts w:ascii="Nudista" w:hAnsi="Nudista"/>
          <w:b/>
          <w:bCs/>
        </w:rPr>
        <w:t xml:space="preserve"> + 6 mesiacov lehota na oznámenie vád, t. j. spolu</w:t>
      </w:r>
      <w:r w:rsidR="008000C1" w:rsidRPr="003712D9">
        <w:rPr>
          <w:rFonts w:ascii="Nudista" w:hAnsi="Nudista"/>
        </w:rPr>
        <w:t xml:space="preserve"> </w:t>
      </w:r>
      <w:r w:rsidR="008000C1" w:rsidRPr="003712D9">
        <w:rPr>
          <w:rFonts w:ascii="Nudista" w:hAnsi="Nudista"/>
          <w:b/>
          <w:bCs/>
        </w:rPr>
        <w:t>17 mesiacov</w:t>
      </w:r>
      <w:r w:rsidR="008000C1" w:rsidRPr="003712D9">
        <w:rPr>
          <w:rFonts w:ascii="Nudista" w:hAnsi="Nudista"/>
        </w:rPr>
        <w:t xml:space="preserve">. Výstavba však musí byť ukončená najneskôr do </w:t>
      </w:r>
      <w:r w:rsidR="008000C1" w:rsidRPr="003712D9">
        <w:rPr>
          <w:rFonts w:ascii="Nudista" w:hAnsi="Nudista"/>
          <w:b/>
          <w:bCs/>
        </w:rPr>
        <w:t>31.12.2023</w:t>
      </w:r>
      <w:r w:rsidR="008000C1" w:rsidRPr="003712D9">
        <w:rPr>
          <w:rFonts w:ascii="Nudista" w:hAnsi="Nudista"/>
        </w:rPr>
        <w:t>. Bližšie podmienky lehoty realizácie sú upravené v Prílohe E.1 Zmluva o dielo týchto súťažných podkladov.</w:t>
      </w:r>
    </w:p>
    <w:p w14:paraId="7C19E250" w14:textId="77777777" w:rsidR="008000C1" w:rsidRPr="008000C1" w:rsidRDefault="008000C1" w:rsidP="008000C1">
      <w:pPr>
        <w:pStyle w:val="Odsekzoznamu"/>
        <w:rPr>
          <w:rFonts w:ascii="Nudista" w:hAnsi="Nudista"/>
        </w:rPr>
      </w:pPr>
    </w:p>
    <w:p w14:paraId="4650C19D" w14:textId="77777777" w:rsidR="008000C1" w:rsidRPr="003712D9" w:rsidRDefault="008000C1" w:rsidP="008000C1">
      <w:pPr>
        <w:pStyle w:val="Odsekzoznamu"/>
        <w:ind w:left="567"/>
        <w:jc w:val="both"/>
        <w:rPr>
          <w:rFonts w:ascii="Nudista" w:hAnsi="Nudista"/>
        </w:rPr>
      </w:pPr>
    </w:p>
    <w:p w14:paraId="452C6ABC" w14:textId="25E32EB6" w:rsidR="003434E6" w:rsidRPr="008000C1" w:rsidRDefault="003434E6" w:rsidP="004860D5">
      <w:pPr>
        <w:pStyle w:val="Odsekzoznamu"/>
        <w:widowControl w:val="0"/>
        <w:numPr>
          <w:ilvl w:val="1"/>
          <w:numId w:val="141"/>
        </w:numPr>
        <w:spacing w:before="240"/>
        <w:ind w:left="567" w:hanging="567"/>
        <w:jc w:val="both"/>
        <w:rPr>
          <w:rFonts w:ascii="Nudista" w:hAnsi="Nudista"/>
          <w:b/>
          <w:color w:val="008998"/>
        </w:rPr>
      </w:pPr>
      <w:r w:rsidRPr="008000C1">
        <w:rPr>
          <w:rFonts w:ascii="Nudista" w:hAnsi="Nudista"/>
          <w:b/>
          <w:color w:val="008998"/>
        </w:rPr>
        <w:t>OSTATNÉ PODMIENKY REALIZÁCIE PREDMETU ZÁKAZKY</w:t>
      </w:r>
      <w:bookmarkEnd w:id="94"/>
    </w:p>
    <w:p w14:paraId="5407982B" w14:textId="77777777" w:rsidR="003434E6" w:rsidRPr="0044655C" w:rsidRDefault="003434E6" w:rsidP="00D22277">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D22277">
      <w:pPr>
        <w:pStyle w:val="Odsekzoznamu"/>
        <w:numPr>
          <w:ilvl w:val="1"/>
          <w:numId w:val="166"/>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608ADB03" w:rsidR="00761C13" w:rsidRDefault="00761C13" w:rsidP="00D22277">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20B10C3A" w14:textId="77777777" w:rsidR="00F86148" w:rsidRPr="00F86148" w:rsidRDefault="00F86148" w:rsidP="00F86148">
      <w:pPr>
        <w:pStyle w:val="Odsekzoznamu"/>
        <w:rPr>
          <w:rFonts w:ascii="Nudista" w:hAnsi="Nudista"/>
        </w:rPr>
      </w:pPr>
    </w:p>
    <w:p w14:paraId="601DECAF" w14:textId="5BFF664D" w:rsidR="00AE713E" w:rsidRPr="00AE713E" w:rsidRDefault="00AE713E" w:rsidP="00AE713E">
      <w:pPr>
        <w:pStyle w:val="Odsekzoznamu"/>
        <w:numPr>
          <w:ilvl w:val="1"/>
          <w:numId w:val="166"/>
        </w:numPr>
        <w:ind w:left="567" w:hanging="567"/>
        <w:jc w:val="both"/>
        <w:rPr>
          <w:rFonts w:ascii="Nudista" w:eastAsiaTheme="majorEastAsia" w:hAnsi="Nudista" w:cstheme="majorBidi"/>
          <w:b/>
          <w:bCs/>
        </w:rPr>
      </w:pPr>
      <w:r>
        <w:rPr>
          <w:rFonts w:ascii="Nudista" w:hAnsi="Nudista"/>
          <w:b/>
          <w:bCs/>
        </w:rPr>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D22277">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3D1D0313" w14:textId="77777777" w:rsidR="00073048" w:rsidRPr="00E359A9" w:rsidRDefault="00073048" w:rsidP="00D02FA5">
      <w:pPr>
        <w:pStyle w:val="SAPHlavn"/>
        <w:ind w:left="0" w:firstLine="0"/>
        <w:rPr>
          <w:rFonts w:ascii="Nudista" w:hAnsi="Nudista"/>
          <w:b w:val="0"/>
        </w:rPr>
      </w:pPr>
      <w:bookmarkStart w:id="95" w:name="_Toc114225142"/>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4225143"/>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14225144"/>
      <w:r w:rsidRPr="00E359A9">
        <w:rPr>
          <w:rFonts w:ascii="Nudista" w:hAnsi="Nudista"/>
          <w:lang w:val="sk-SK"/>
        </w:rPr>
        <w:t>Predloženie ceny za predmet zákazky</w:t>
      </w:r>
      <w:bookmarkEnd w:id="99"/>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92289F"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Hodnotená bude cena v </w:t>
      </w:r>
      <w:r w:rsidRPr="0092289F">
        <w:rPr>
          <w:rFonts w:ascii="Nudista" w:hAnsi="Nudista"/>
          <w:color w:val="auto"/>
        </w:rPr>
        <w:t xml:space="preserve">EUR </w:t>
      </w:r>
      <w:r w:rsidR="00D50191" w:rsidRPr="0092289F">
        <w:rPr>
          <w:rFonts w:ascii="Nudista" w:hAnsi="Nudista"/>
          <w:color w:val="auto"/>
        </w:rPr>
        <w:t>bez</w:t>
      </w:r>
      <w:r w:rsidRPr="0092289F">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AFD87E4" w14:textId="3F43936C" w:rsidR="00127279" w:rsidRDefault="007A5040" w:rsidP="0092289F">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1E7B65F6" w14:textId="7F034C08" w:rsidR="0092289F" w:rsidRPr="0092289F" w:rsidRDefault="0092289F" w:rsidP="0092289F">
      <w:pPr>
        <w:pStyle w:val="Nadpis3"/>
        <w:keepNext w:val="0"/>
        <w:keepLines w:val="0"/>
        <w:widowControl w:val="0"/>
        <w:numPr>
          <w:ilvl w:val="2"/>
          <w:numId w:val="13"/>
        </w:numPr>
        <w:ind w:left="567" w:hanging="567"/>
        <w:jc w:val="both"/>
      </w:pPr>
      <w:r w:rsidRPr="00D27892">
        <w:rPr>
          <w:rFonts w:ascii="Nudista" w:hAnsi="Nudista"/>
          <w:b/>
          <w:bCs/>
          <w:u w:val="single"/>
        </w:rPr>
        <w:t xml:space="preserve">Uchádzač ocení </w:t>
      </w:r>
      <w:r w:rsidRPr="0092289F">
        <w:rPr>
          <w:rFonts w:ascii="Nudista" w:hAnsi="Nudista"/>
          <w:b/>
          <w:bCs/>
          <w:u w:val="single"/>
        </w:rPr>
        <w:t>Prílohu</w:t>
      </w:r>
      <w:r w:rsidRPr="00D27892">
        <w:rPr>
          <w:rFonts w:ascii="Nudista" w:hAnsi="Nudista"/>
          <w:b/>
          <w:bCs/>
          <w:u w:val="single"/>
        </w:rPr>
        <w:t xml:space="preserve"> C.2 týchto súťažných podkladov v súlade s Preambulou k spôsobu stanovenia ceny, ktorá je súčasťou Prílohy E. 1 Zmluvy o dielo týchto súťažných podkladov.  </w:t>
      </w:r>
    </w:p>
    <w:p w14:paraId="3F5EE85A" w14:textId="77777777" w:rsidR="00127279" w:rsidRPr="00127279" w:rsidRDefault="00127279" w:rsidP="00127279"/>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14225145"/>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14225146"/>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2132BAA5"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2" w:name="_Toc80000253"/>
      <w:bookmarkStart w:id="113" w:name="_Toc114225147"/>
      <w:bookmarkStart w:id="114" w:name="_Toc69378133"/>
      <w:bookmarkStart w:id="115" w:name="_Toc81486668"/>
      <w:r>
        <w:rPr>
          <w:rFonts w:ascii="Nudista" w:hAnsi="Nudista"/>
        </w:rPr>
        <w:t>Finančné a ekonomické postavenie</w:t>
      </w:r>
      <w:bookmarkEnd w:id="112"/>
      <w:bookmarkEnd w:id="113"/>
      <w:r w:rsidRPr="00E67A31">
        <w:rPr>
          <w:rFonts w:ascii="Nudista" w:hAnsi="Nudista"/>
        </w:rPr>
        <w:t xml:space="preserve"> </w:t>
      </w:r>
    </w:p>
    <w:p w14:paraId="2F8FB5FA" w14:textId="322F0710"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6" w:name="_Toc31704846"/>
      <w:bookmarkStart w:id="117"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0C332003"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w:t>
      </w:r>
      <w:r w:rsidRPr="002B66B2">
        <w:rPr>
          <w:rFonts w:ascii="Nudista" w:hAnsi="Nudista" w:cs="Arial"/>
          <w:szCs w:val="20"/>
        </w:rPr>
        <w:t xml:space="preserve">najmenej </w:t>
      </w:r>
      <w:r w:rsidR="008000C1">
        <w:rPr>
          <w:rFonts w:ascii="Nudista" w:hAnsi="Nudista" w:cs="Arial"/>
          <w:b/>
          <w:bCs/>
          <w:szCs w:val="20"/>
        </w:rPr>
        <w:t>5</w:t>
      </w:r>
      <w:r w:rsidRPr="002B66B2">
        <w:rPr>
          <w:rFonts w:ascii="Nudista" w:hAnsi="Nudista" w:cs="Calibri"/>
          <w:b/>
          <w:bCs/>
          <w:szCs w:val="20"/>
        </w:rPr>
        <w:t> </w:t>
      </w:r>
      <w:r w:rsidRPr="002B66B2">
        <w:rPr>
          <w:rFonts w:ascii="Nudista" w:hAnsi="Nudista" w:cs="Arial"/>
          <w:b/>
          <w:bCs/>
          <w:szCs w:val="20"/>
        </w:rPr>
        <w:t>000 000,- EUR</w:t>
      </w:r>
      <w:r w:rsidRPr="002B66B2">
        <w:rPr>
          <w:rFonts w:ascii="Nudista" w:hAnsi="Nudista" w:cs="Arial"/>
          <w:szCs w:val="20"/>
        </w:rPr>
        <w:t xml:space="preserve"> bez</w:t>
      </w:r>
      <w:r w:rsidRPr="00AA3F8C">
        <w:rPr>
          <w:rFonts w:ascii="Nudista" w:hAnsi="Nudista" w:cs="Arial"/>
          <w:szCs w:val="20"/>
        </w:rPr>
        <w:t xml:space="preserve"> DPH (slovom </w:t>
      </w:r>
      <w:r w:rsidR="008000C1">
        <w:rPr>
          <w:rFonts w:ascii="Nudista" w:hAnsi="Nudista" w:cs="Arial"/>
          <w:b/>
          <w:bCs/>
          <w:szCs w:val="20"/>
        </w:rPr>
        <w:t>päť</w:t>
      </w:r>
      <w:r w:rsidR="002B66B2">
        <w:rPr>
          <w:rFonts w:ascii="Nudista" w:hAnsi="Nudista" w:cs="Arial"/>
          <w:b/>
          <w:bCs/>
          <w:szCs w:val="20"/>
        </w:rPr>
        <w:t xml:space="preserve"> miliónov</w:t>
      </w:r>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512EB05A"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8" w:name="_Toc114225148"/>
      <w:r w:rsidRPr="0044655C">
        <w:rPr>
          <w:rFonts w:ascii="Nudista" w:hAnsi="Nudista"/>
        </w:rPr>
        <w:t>technická alebo odborná spôsobilosť</w:t>
      </w:r>
      <w:bookmarkEnd w:id="116"/>
      <w:bookmarkEnd w:id="117"/>
      <w:bookmarkEnd w:id="118"/>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9"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49BBC2B" w14:textId="77777777" w:rsidR="001B3A85"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w:t>
      </w:r>
      <w:r w:rsidR="001B3A85">
        <w:rPr>
          <w:rFonts w:ascii="Nudista" w:eastAsia="Times New Roman" w:hAnsi="Nudista"/>
          <w:b/>
          <w:bCs/>
          <w:sz w:val="20"/>
          <w:szCs w:val="20"/>
        </w:rPr>
        <w:t>:</w:t>
      </w:r>
    </w:p>
    <w:p w14:paraId="27097BC2" w14:textId="7E9E08F6" w:rsidR="001B3A85" w:rsidRPr="001B3A85" w:rsidRDefault="009C08DE" w:rsidP="001B3A85">
      <w:pPr>
        <w:pStyle w:val="Odsekzoznamu"/>
        <w:widowControl w:val="0"/>
        <w:numPr>
          <w:ilvl w:val="0"/>
          <w:numId w:val="183"/>
        </w:numPr>
        <w:ind w:left="993" w:hanging="284"/>
        <w:jc w:val="both"/>
        <w:outlineLvl w:val="2"/>
        <w:rPr>
          <w:rFonts w:ascii="Nudista" w:hAnsi="Nudista"/>
          <w:b/>
          <w:bCs/>
        </w:rPr>
      </w:pPr>
      <w:r>
        <w:rPr>
          <w:rFonts w:ascii="Nudista" w:hAnsi="Nudista"/>
          <w:b/>
          <w:bCs/>
        </w:rPr>
        <w:t>minimálne</w:t>
      </w:r>
      <w:r w:rsidR="001B3A85" w:rsidRPr="001B3A85">
        <w:rPr>
          <w:rFonts w:ascii="Nudista" w:hAnsi="Nudista"/>
          <w:b/>
          <w:bCs/>
        </w:rPr>
        <w:t xml:space="preserve"> jednu zákazku, predmetom ktorej boli </w:t>
      </w:r>
      <w:r w:rsidR="00EC12CE" w:rsidRPr="001B3A85">
        <w:rPr>
          <w:rFonts w:ascii="Nudista" w:hAnsi="Nudista"/>
          <w:b/>
          <w:bCs/>
        </w:rPr>
        <w:t xml:space="preserve">stavebné práce </w:t>
      </w:r>
      <w:r w:rsidR="006B6D20" w:rsidRPr="001B3A85">
        <w:rPr>
          <w:rFonts w:ascii="Nudista" w:hAnsi="Nudista"/>
          <w:b/>
          <w:bCs/>
        </w:rPr>
        <w:t xml:space="preserve">na vybudovaní </w:t>
      </w:r>
      <w:r w:rsidR="00C030E7" w:rsidRPr="001B3A85">
        <w:rPr>
          <w:rFonts w:ascii="Nudista" w:hAnsi="Nudista"/>
          <w:b/>
          <w:bCs/>
        </w:rPr>
        <w:lastRenderedPageBreak/>
        <w:t>a/</w:t>
      </w:r>
      <w:r w:rsidR="006B6D20" w:rsidRPr="001B3A85">
        <w:rPr>
          <w:rFonts w:ascii="Nudista" w:hAnsi="Nudista"/>
          <w:b/>
          <w:bCs/>
        </w:rPr>
        <w:t>alebo rekonštrukcii</w:t>
      </w:r>
      <w:r w:rsidR="001B3A85" w:rsidRPr="001B3A85">
        <w:rPr>
          <w:rFonts w:ascii="Nudista" w:hAnsi="Nudista"/>
          <w:b/>
          <w:bCs/>
        </w:rPr>
        <w:t xml:space="preserve"> vodovodného potrubia, a</w:t>
      </w:r>
      <w:r w:rsidR="003E13D5">
        <w:rPr>
          <w:rFonts w:ascii="Nudista" w:hAnsi="Nudista"/>
          <w:b/>
          <w:bCs/>
        </w:rPr>
        <w:t xml:space="preserve"> zároveň</w:t>
      </w:r>
    </w:p>
    <w:p w14:paraId="520990DF" w14:textId="395A285F" w:rsidR="001B3A85" w:rsidRDefault="009C08DE" w:rsidP="001B3A85">
      <w:pPr>
        <w:pStyle w:val="Odsekzoznamu"/>
        <w:widowControl w:val="0"/>
        <w:numPr>
          <w:ilvl w:val="0"/>
          <w:numId w:val="183"/>
        </w:numPr>
        <w:ind w:left="993" w:hanging="284"/>
        <w:jc w:val="both"/>
        <w:outlineLvl w:val="2"/>
        <w:rPr>
          <w:rFonts w:ascii="Nudista" w:hAnsi="Nudista"/>
          <w:b/>
          <w:bCs/>
        </w:rPr>
      </w:pPr>
      <w:r>
        <w:rPr>
          <w:rFonts w:ascii="Nudista" w:hAnsi="Nudista"/>
          <w:b/>
          <w:bCs/>
        </w:rPr>
        <w:t>minimálne</w:t>
      </w:r>
      <w:r w:rsidR="001B3A85" w:rsidRPr="001B3A85">
        <w:rPr>
          <w:rFonts w:ascii="Nudista" w:hAnsi="Nudista"/>
          <w:b/>
          <w:bCs/>
        </w:rPr>
        <w:t xml:space="preserve"> jednu zákazku, predmetom ktorej boli stavebné práce na</w:t>
      </w:r>
      <w:r w:rsidR="001B3A85">
        <w:rPr>
          <w:rFonts w:ascii="Nudista" w:hAnsi="Nudista"/>
          <w:b/>
          <w:bCs/>
        </w:rPr>
        <w:t xml:space="preserve"> vybudovaní a/alebo rekonštrukcii vodojemu a/alebo úpravne vôd,</w:t>
      </w:r>
    </w:p>
    <w:p w14:paraId="1DBD01E8" w14:textId="77777777" w:rsidR="003E13D5" w:rsidRDefault="003E13D5" w:rsidP="003E13D5">
      <w:pPr>
        <w:pStyle w:val="Odsekzoznamu"/>
        <w:widowControl w:val="0"/>
        <w:ind w:left="993"/>
        <w:jc w:val="both"/>
        <w:outlineLvl w:val="2"/>
        <w:rPr>
          <w:rFonts w:ascii="Nudista" w:hAnsi="Nudista"/>
          <w:b/>
          <w:bCs/>
        </w:rPr>
      </w:pPr>
    </w:p>
    <w:p w14:paraId="2D28E285" w14:textId="01AA4FC0" w:rsidR="001B3A85" w:rsidRPr="001B3A85" w:rsidRDefault="001B3A85" w:rsidP="001B3A85">
      <w:pPr>
        <w:pStyle w:val="Odsekzoznamu"/>
        <w:widowControl w:val="0"/>
        <w:ind w:left="993"/>
        <w:jc w:val="both"/>
        <w:outlineLvl w:val="2"/>
        <w:rPr>
          <w:rFonts w:ascii="Nudista" w:hAnsi="Nudista"/>
          <w:b/>
          <w:bCs/>
        </w:rPr>
      </w:pPr>
      <w:r>
        <w:rPr>
          <w:rFonts w:ascii="Nudista" w:hAnsi="Nudista"/>
          <w:b/>
          <w:bCs/>
        </w:rPr>
        <w:t>pričom celková kumulatívna hodnota týchto prác musí byť min. 1 500 000,00 EUR bez DPH.</w:t>
      </w:r>
      <w:r w:rsidRPr="001B3A85">
        <w:rPr>
          <w:rFonts w:ascii="Nudista" w:hAnsi="Nudista"/>
          <w:b/>
          <w:bCs/>
        </w:rPr>
        <w:t xml:space="preserve"> </w:t>
      </w:r>
      <w:r w:rsidR="006B6D20" w:rsidRPr="001B3A85">
        <w:rPr>
          <w:rFonts w:ascii="Nudista" w:hAnsi="Nudista"/>
          <w:b/>
          <w:bCs/>
        </w:rPr>
        <w:t xml:space="preserve"> </w:t>
      </w:r>
    </w:p>
    <w:p w14:paraId="32C3D4B2" w14:textId="77777777" w:rsidR="001B3A85" w:rsidRDefault="001B3A85" w:rsidP="005D4189">
      <w:pPr>
        <w:widowControl w:val="0"/>
        <w:jc w:val="both"/>
        <w:outlineLvl w:val="2"/>
        <w:rPr>
          <w:rFonts w:ascii="Nudista" w:eastAsia="Times New Roman" w:hAnsi="Nudista" w:cs="Times New Roman"/>
          <w:b/>
          <w:bCs/>
          <w:color w:val="auto"/>
          <w:sz w:val="20"/>
          <w:szCs w:val="20"/>
        </w:rPr>
      </w:pPr>
    </w:p>
    <w:p w14:paraId="66985496" w14:textId="655229A3" w:rsidR="00BC2AA7" w:rsidRDefault="00BC2AA7" w:rsidP="00BC2AA7">
      <w:pPr>
        <w:widowControl w:val="0"/>
        <w:ind w:left="708"/>
        <w:jc w:val="both"/>
        <w:outlineLvl w:val="2"/>
        <w:rPr>
          <w:rFonts w:ascii="Nudista" w:hAnsi="Nudista"/>
          <w:b/>
          <w:bCs/>
        </w:rPr>
      </w:pPr>
      <w:r w:rsidRPr="00B63DBC">
        <w:rPr>
          <w:rFonts w:ascii="Nudista" w:eastAsia="Times New Roman" w:hAnsi="Nudista" w:cs="Times New Roman"/>
          <w:b/>
          <w:bCs/>
          <w:color w:val="auto"/>
          <w:sz w:val="20"/>
          <w:szCs w:val="20"/>
        </w:rPr>
        <w:t>Uchádzač môže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lastRenderedPageBreak/>
        <w:t>Uchádzač vyššie uvedeným spôsobom preukáže splnenie minimálnych požiadaviek na nasledovných odborníkov uvedených v tabuľke nižšie:</w:t>
      </w:r>
    </w:p>
    <w:p w14:paraId="71314065" w14:textId="27B6AFD8" w:rsidR="006B6D20" w:rsidRDefault="006B6D20" w:rsidP="006B6D20">
      <w:pPr>
        <w:shd w:val="clear" w:color="auto" w:fill="FFFFFF"/>
        <w:spacing w:after="120"/>
        <w:jc w:val="both"/>
        <w:rPr>
          <w:rFonts w:ascii="Nudista" w:eastAsia="Times New Roman" w:hAnsi="Nudista"/>
          <w:color w:val="000000"/>
          <w:sz w:val="20"/>
          <w:szCs w:val="20"/>
          <w:shd w:val="clear" w:color="auto" w:fill="FFFFFF"/>
        </w:rPr>
      </w:pP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B2BC1" w:rsidRPr="00AA3F8C" w14:paraId="5E849B11" w14:textId="77777777" w:rsidTr="007F3E6F">
        <w:trPr>
          <w:cnfStyle w:val="100000000000" w:firstRow="1" w:lastRow="0" w:firstColumn="0" w:lastColumn="0" w:oddVBand="0" w:evenVBand="0" w:oddHBand="0"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DCE69D1"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2BE4AE3" w14:textId="77777777" w:rsidR="00AB2BC1" w:rsidRPr="00AA3F8C" w:rsidRDefault="00AB2BC1" w:rsidP="007F3E6F">
            <w:pPr>
              <w:widowControl w:val="0"/>
              <w:spacing w:before="120"/>
              <w:cnfStyle w:val="100000000000" w:firstRow="1" w:lastRow="0" w:firstColumn="0" w:lastColumn="0" w:oddVBand="0" w:evenVBand="0" w:oddHBand="0" w:evenHBand="0" w:firstRowFirstColumn="0" w:firstRowLastColumn="0" w:lastRowFirstColumn="0" w:lastRowLastColumn="0"/>
              <w:rPr>
                <w:rFonts w:ascii="Nudista" w:hAnsi="Nudista" w:cs="Arial"/>
                <w:b w:val="0"/>
                <w:sz w:val="18"/>
                <w:szCs w:val="18"/>
                <w:lang w:val="sk-SK"/>
              </w:rPr>
            </w:pPr>
            <w:r w:rsidRPr="00AA3F8C">
              <w:rPr>
                <w:rFonts w:ascii="Nudista" w:hAnsi="Nudista" w:cs="Arial"/>
                <w:sz w:val="18"/>
                <w:szCs w:val="18"/>
                <w:lang w:val="sk-SK"/>
              </w:rPr>
              <w:t xml:space="preserve">Hlavný stavbyvedúci </w:t>
            </w:r>
          </w:p>
          <w:p w14:paraId="294B9B07" w14:textId="77777777" w:rsidR="00AB2BC1" w:rsidRPr="00AA3F8C" w:rsidRDefault="00AB2BC1" w:rsidP="007F3E6F">
            <w:pPr>
              <w:widowControl w:val="0"/>
              <w:spacing w:before="120"/>
              <w:cnfStyle w:val="100000000000" w:firstRow="1"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4873259" w14:textId="77777777" w:rsidR="00AB2BC1" w:rsidRPr="00AA3F8C" w:rsidRDefault="00AB2BC1" w:rsidP="007F3E6F">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Minimálne 5 rokov praxe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5868A972" w14:textId="77777777" w:rsidR="00392AF3" w:rsidRDefault="00AB2BC1" w:rsidP="00392AF3">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b w:val="0"/>
                <w:bCs w:val="0"/>
                <w:sz w:val="18"/>
                <w:szCs w:val="18"/>
                <w:lang w:val="sk-SK"/>
              </w:rPr>
            </w:pPr>
            <w:r w:rsidRPr="00AA3F8C">
              <w:rPr>
                <w:rFonts w:ascii="Nudista" w:hAnsi="Nudista" w:cs="Arial"/>
                <w:sz w:val="18"/>
                <w:szCs w:val="18"/>
                <w:lang w:val="sk-SK"/>
              </w:rPr>
              <w:t xml:space="preserve">Odborník musí zároveň preukázať, že vykonával činnosť stavbyvedúceho </w:t>
            </w:r>
            <w:r>
              <w:rPr>
                <w:rFonts w:ascii="Nudista" w:hAnsi="Nudista" w:cs="Arial"/>
                <w:sz w:val="18"/>
                <w:szCs w:val="18"/>
                <w:lang w:val="sk-SK"/>
              </w:rPr>
              <w:t xml:space="preserve">(i) </w:t>
            </w:r>
            <w:r w:rsidRPr="00AA3F8C">
              <w:rPr>
                <w:rFonts w:ascii="Nudista" w:hAnsi="Nudista" w:cs="Arial"/>
                <w:sz w:val="18"/>
                <w:szCs w:val="18"/>
                <w:lang w:val="sk-SK"/>
              </w:rPr>
              <w:t xml:space="preserve">aspoň pri jednej zákazke, predmetom ktorej bola výstavba </w:t>
            </w:r>
            <w:r>
              <w:rPr>
                <w:rFonts w:ascii="Nudista" w:hAnsi="Nudista" w:cs="Arial"/>
                <w:sz w:val="18"/>
                <w:szCs w:val="18"/>
                <w:lang w:val="sk-SK"/>
              </w:rPr>
              <w:t>a/</w:t>
            </w:r>
            <w:r w:rsidRPr="00AA3F8C">
              <w:rPr>
                <w:rFonts w:ascii="Nudista" w:hAnsi="Nudista" w:cs="Arial"/>
                <w:sz w:val="18"/>
                <w:szCs w:val="18"/>
                <w:lang w:val="sk-SK"/>
              </w:rPr>
              <w:t xml:space="preserve">alebo rekonštrukcia </w:t>
            </w:r>
            <w:r>
              <w:rPr>
                <w:rFonts w:ascii="Nudista" w:hAnsi="Nudista" w:cs="Arial"/>
                <w:sz w:val="18"/>
                <w:szCs w:val="18"/>
                <w:lang w:val="sk-SK"/>
              </w:rPr>
              <w:t>vodovodného potrubia a (ii) aspoň pri jednej zákazke, predmetom ktorej bola výstavba a/alebo rekonštrukcia vodojemu a/alebo úpravne vôd</w:t>
            </w:r>
            <w:r w:rsidR="00392AF3">
              <w:rPr>
                <w:rFonts w:ascii="Nudista" w:hAnsi="Nudista" w:cs="Arial"/>
                <w:sz w:val="18"/>
                <w:szCs w:val="18"/>
                <w:lang w:val="sk-SK"/>
              </w:rPr>
              <w:t>.</w:t>
            </w:r>
          </w:p>
          <w:p w14:paraId="70B7B65D" w14:textId="39CACA38" w:rsidR="00AB2BC1" w:rsidRPr="00392AF3" w:rsidRDefault="00392AF3" w:rsidP="00392AF3">
            <w:pPr>
              <w:widowControl w:val="0"/>
              <w:spacing w:before="120"/>
              <w:jc w:val="both"/>
              <w:cnfStyle w:val="100000000000" w:firstRow="1" w:lastRow="0" w:firstColumn="0" w:lastColumn="0" w:oddVBand="0" w:evenVBand="0" w:oddHBand="0" w:evenHBand="0" w:firstRowFirstColumn="0" w:firstRowLastColumn="0" w:lastRowFirstColumn="0" w:lastRowLastColumn="0"/>
              <w:rPr>
                <w:rFonts w:ascii="Nudista" w:hAnsi="Nudista" w:cs="Arial"/>
                <w:b w:val="0"/>
                <w:bCs w:val="0"/>
                <w:sz w:val="18"/>
                <w:szCs w:val="18"/>
                <w:lang w:val="sk-SK"/>
              </w:rPr>
            </w:pPr>
            <w:r>
              <w:rPr>
                <w:rFonts w:ascii="Nudista" w:hAnsi="Nudista" w:cs="Arial"/>
                <w:sz w:val="18"/>
                <w:szCs w:val="18"/>
                <w:lang w:val="sk-SK"/>
              </w:rPr>
              <w:t>Odborník môže požiadavku na skúsenosti preukázať aj jednou zákazkou (súčasťou ktorej je výstavba a/alebo rekonštrukcia vodovodného potrubia a zároveň výstavba a/alebo rekonštrukcia vodojemu a/alebo úpravne vôd).</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DC0A51" w14:textId="77777777" w:rsidR="00AB2BC1" w:rsidRPr="00AA3F8C" w:rsidRDefault="00AB2BC1" w:rsidP="007F3E6F">
            <w:pPr>
              <w:tabs>
                <w:tab w:val="left" w:pos="426"/>
              </w:tabs>
              <w:jc w:val="both"/>
              <w:cnfStyle w:val="100000000000" w:firstRow="1" w:lastRow="0" w:firstColumn="0" w:lastColumn="0" w:oddVBand="0" w:evenVBand="0" w:oddHBand="0"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sz w:val="18"/>
                <w:szCs w:val="18"/>
                <w:lang w:val="sk-SK"/>
              </w:rPr>
              <w:t>Inžinierske stavby</w:t>
            </w:r>
            <w:r w:rsidRPr="00AA3F8C">
              <w:rPr>
                <w:rFonts w:ascii="Nudista" w:hAnsi="Nudista" w:cstheme="minorHAnsi"/>
                <w:sz w:val="18"/>
                <w:szCs w:val="18"/>
                <w:lang w:val="sk-SK"/>
              </w:rPr>
              <w:t xml:space="preserve">, podkategória 24 - </w:t>
            </w:r>
            <w:r w:rsidRPr="008F1ACF">
              <w:rPr>
                <w:rFonts w:ascii="Nudista" w:hAnsi="Nudista" w:cstheme="minorHAnsi"/>
                <w:sz w:val="18"/>
                <w:szCs w:val="18"/>
                <w:lang w:val="sk-SK"/>
              </w:rPr>
              <w:t>Potrubné,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AB2BC1" w:rsidRPr="00AA3F8C" w14:paraId="0C28E963" w14:textId="77777777" w:rsidTr="007F3E6F">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3DCC9F"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DDFA362"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078BEC94"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DFF948D" w14:textId="77777777" w:rsidR="00AB2BC1" w:rsidRPr="00AA3F8C" w:rsidRDefault="00AB2BC1" w:rsidP="007F3E6F">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7B6E75B2" w14:textId="77777777" w:rsidR="00392AF3" w:rsidRPr="00392AF3" w:rsidRDefault="00392AF3" w:rsidP="00392AF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w:t>
            </w:r>
            <w:r>
              <w:rPr>
                <w:rFonts w:ascii="Nudista" w:hAnsi="Nudista" w:cs="Arial"/>
                <w:sz w:val="18"/>
                <w:szCs w:val="18"/>
                <w:lang w:val="sk-SK"/>
              </w:rPr>
              <w:t xml:space="preserve">(i) </w:t>
            </w:r>
            <w:r w:rsidRPr="00AA3F8C">
              <w:rPr>
                <w:rFonts w:ascii="Nudista" w:hAnsi="Nudista" w:cs="Arial"/>
                <w:b/>
                <w:bCs/>
                <w:sz w:val="18"/>
                <w:szCs w:val="18"/>
                <w:lang w:val="sk-SK"/>
              </w:rPr>
              <w:t xml:space="preserve">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Pr="00392AF3">
              <w:rPr>
                <w:rFonts w:ascii="Nudista" w:hAnsi="Nudista" w:cs="Arial"/>
                <w:b/>
                <w:bCs/>
                <w:sz w:val="18"/>
                <w:szCs w:val="18"/>
                <w:lang w:val="sk-SK"/>
              </w:rPr>
              <w:t>vodovodného potrubia a (ii) aspoň pri jednej zákazke, predmetom ktorej bola výstavba a/alebo rekonštrukcia vodojemu a/alebo úpravne vôd.</w:t>
            </w:r>
          </w:p>
          <w:p w14:paraId="29F7CD3D" w14:textId="57A61DFB" w:rsidR="00AB2BC1" w:rsidRPr="00AA3F8C" w:rsidRDefault="00392AF3" w:rsidP="00392AF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392AF3">
              <w:rPr>
                <w:rFonts w:ascii="Nudista" w:hAnsi="Nudista" w:cs="Arial"/>
                <w:b/>
                <w:bCs/>
                <w:sz w:val="18"/>
                <w:szCs w:val="18"/>
                <w:lang w:val="sk-SK"/>
              </w:rPr>
              <w:t>Odborník môže požiadavku na skúsenosti preukázať aj jednou zákazkou (súčasťou ktorej je výstavba a/alebo rekonštrukcia vodovodného potrubia a zároveň výstavba a/alebo rekonštrukcia vodojemu a/alebo úpravne vôd).</w:t>
            </w:r>
            <w:r w:rsidR="00AB2BC1"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289665E" w14:textId="77777777" w:rsidR="00AB2BC1" w:rsidRPr="00AA3F8C" w:rsidRDefault="00AB2BC1" w:rsidP="007F3E6F">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Pr="008F1ACF">
              <w:rPr>
                <w:rFonts w:ascii="Nudista" w:hAnsi="Nudista" w:cstheme="minorHAnsi"/>
                <w:b/>
                <w:bCs/>
                <w:sz w:val="18"/>
                <w:szCs w:val="18"/>
                <w:lang w:val="sk-SK"/>
              </w:rPr>
              <w:t>Potrubné,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AB2BC1" w:rsidRPr="00AA3F8C" w14:paraId="6157544E" w14:textId="77777777" w:rsidTr="007F3E6F">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8E2826" w14:textId="77777777" w:rsidR="00AB2BC1" w:rsidRPr="00AA3F8C" w:rsidRDefault="00AB2BC1" w:rsidP="007F3E6F">
            <w:pPr>
              <w:pStyle w:val="Odsekzoznamu"/>
              <w:widowControl w:val="0"/>
              <w:numPr>
                <w:ilvl w:val="0"/>
                <w:numId w:val="161"/>
              </w:numPr>
              <w:tabs>
                <w:tab w:val="left" w:pos="720"/>
              </w:tabs>
              <w:ind w:left="357" w:hanging="357"/>
              <w:rPr>
                <w:rFonts w:ascii="Nudista" w:hAnsi="Nudista"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A70197" w14:textId="77777777" w:rsidR="00AB2BC1" w:rsidRPr="000261CB" w:rsidRDefault="00AB2BC1" w:rsidP="007F3E6F">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0261CB">
              <w:rPr>
                <w:rFonts w:ascii="Nudista" w:hAnsi="Nudista" w:cs="Arial"/>
                <w:b/>
                <w:sz w:val="18"/>
                <w:szCs w:val="18"/>
                <w:lang w:val="sk-SK"/>
              </w:rPr>
              <w:t>Špecialista pre elektrotechniku a ASRTP</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1F4B1C8" w14:textId="77777777" w:rsidR="00AB2BC1" w:rsidRPr="00AA3F8C" w:rsidRDefault="00AB2BC1"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63551AC6" w14:textId="7562F20C" w:rsidR="00AB2BC1" w:rsidRDefault="00AB2BC1"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392AF3">
              <w:rPr>
                <w:rFonts w:ascii="Nudista" w:hAnsi="Nudista" w:cs="Arial"/>
                <w:b/>
                <w:bCs/>
                <w:sz w:val="18"/>
                <w:szCs w:val="18"/>
                <w:lang w:val="sk-SK"/>
              </w:rPr>
              <w:t>vodojemu a/alebo úpravne vôd a/alebo čistiarne odpadových vôd.</w:t>
            </w:r>
          </w:p>
          <w:p w14:paraId="36904CD3" w14:textId="58E01B15" w:rsidR="00392AF3" w:rsidRDefault="00392AF3"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p>
          <w:p w14:paraId="287BEC11" w14:textId="351C102F" w:rsidR="00392AF3" w:rsidRDefault="00392AF3" w:rsidP="007F3E6F">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p>
          <w:p w14:paraId="52F104F5" w14:textId="77777777" w:rsidR="00AB2BC1" w:rsidRPr="00AA3F8C" w:rsidRDefault="00AB2BC1" w:rsidP="00392AF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57FB7B" w14:textId="77777777" w:rsidR="00AB2BC1" w:rsidRPr="00AA3F8C" w:rsidRDefault="00AB2BC1" w:rsidP="007F3E6F">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theme="minorHAnsi"/>
                <w:sz w:val="18"/>
                <w:szCs w:val="18"/>
              </w:rPr>
            </w:pPr>
            <w:r w:rsidRPr="00AA3F8C">
              <w:rPr>
                <w:rFonts w:ascii="Nudista" w:hAnsi="Nudista" w:cstheme="minorHAnsi"/>
                <w:sz w:val="18"/>
                <w:szCs w:val="18"/>
                <w:lang w:val="sk-SK"/>
              </w:rPr>
              <w:lastRenderedPageBreak/>
              <w:t xml:space="preserve">Odborná spôsobilosť na výkon činnosti stavbyvedúceho pre kategóriu </w:t>
            </w:r>
            <w:r w:rsidRPr="008F1ACF">
              <w:rPr>
                <w:rFonts w:ascii="Nudista" w:hAnsi="Nudista" w:cstheme="minorHAnsi"/>
                <w:b/>
                <w:bCs/>
                <w:sz w:val="18"/>
                <w:szCs w:val="18"/>
                <w:lang w:val="sk-SK"/>
              </w:rPr>
              <w:t>Technické, technologické a energetické vybavenie stavieb</w:t>
            </w:r>
            <w:r w:rsidRPr="00AA3F8C">
              <w:rPr>
                <w:rFonts w:ascii="Nudista" w:hAnsi="Nudista" w:cstheme="minorHAnsi"/>
                <w:sz w:val="18"/>
                <w:szCs w:val="18"/>
                <w:lang w:val="sk-SK"/>
              </w:rPr>
              <w:t xml:space="preserve">, podkategória </w:t>
            </w:r>
            <w:r>
              <w:rPr>
                <w:rFonts w:ascii="Nudista" w:hAnsi="Nudista" w:cstheme="minorHAnsi"/>
                <w:sz w:val="18"/>
                <w:szCs w:val="18"/>
                <w:lang w:val="sk-SK"/>
              </w:rPr>
              <w:t>33</w:t>
            </w:r>
            <w:r w:rsidRPr="00AA3F8C">
              <w:rPr>
                <w:rFonts w:ascii="Nudista" w:hAnsi="Nudista" w:cstheme="minorHAnsi"/>
                <w:sz w:val="18"/>
                <w:szCs w:val="18"/>
                <w:lang w:val="sk-SK"/>
              </w:rPr>
              <w:t xml:space="preserve"> </w:t>
            </w:r>
            <w:r>
              <w:rPr>
                <w:rFonts w:ascii="Nudista" w:hAnsi="Nudista" w:cstheme="minorHAnsi"/>
                <w:sz w:val="18"/>
                <w:szCs w:val="18"/>
                <w:lang w:val="sk-SK"/>
              </w:rPr>
              <w:t>–</w:t>
            </w:r>
            <w:r w:rsidRPr="00AA3F8C">
              <w:rPr>
                <w:rFonts w:ascii="Nudista" w:hAnsi="Nudista" w:cstheme="minorHAnsi"/>
                <w:sz w:val="18"/>
                <w:szCs w:val="18"/>
                <w:lang w:val="sk-SK"/>
              </w:rPr>
              <w:t xml:space="preserve"> </w:t>
            </w:r>
            <w:r w:rsidRPr="008F1ACF">
              <w:rPr>
                <w:rFonts w:ascii="Nudista" w:hAnsi="Nudista" w:cstheme="minorHAnsi"/>
                <w:b/>
                <w:bCs/>
                <w:sz w:val="18"/>
                <w:szCs w:val="18"/>
                <w:lang w:val="sk-SK"/>
              </w:rPr>
              <w:t>Elektrotechnické zariadenia</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w:t>
            </w:r>
            <w:r w:rsidRPr="00AA3F8C">
              <w:rPr>
                <w:rFonts w:ascii="Nudista" w:hAnsi="Nudista" w:cstheme="minorHAnsi"/>
                <w:sz w:val="18"/>
                <w:szCs w:val="18"/>
                <w:lang w:val="sk-SK"/>
              </w:rPr>
              <w:lastRenderedPageBreak/>
              <w:t>príslušných právnych predpisov. Stavbyvedúci s trvalým pobytom mimo územia SR si zabezpečí na SKSI hosťujúci doklad na dobu výstavby.</w:t>
            </w:r>
          </w:p>
        </w:tc>
      </w:tr>
    </w:tbl>
    <w:p w14:paraId="2684B030" w14:textId="77777777" w:rsidR="00AB2BC1" w:rsidRPr="00AA3F8C" w:rsidRDefault="00AB2BC1"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29B40F07" w14:textId="430A5096" w:rsidR="001B51BD" w:rsidRPr="00AB2BC1" w:rsidRDefault="006B6D20" w:rsidP="00E332E5">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7868FBF1" w14:textId="0C3693FC" w:rsidR="007A5040" w:rsidRPr="00631FC5" w:rsidRDefault="007A5040" w:rsidP="00631FC5">
      <w:pPr>
        <w:pStyle w:val="SAP1"/>
        <w:rPr>
          <w:rFonts w:ascii="Nudista" w:hAnsi="Nudista"/>
        </w:rPr>
      </w:pPr>
      <w:bookmarkStart w:id="120" w:name="_Toc114225149"/>
      <w:bookmarkEnd w:id="119"/>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4"/>
      <w:bookmarkEnd w:id="115"/>
      <w:bookmarkEnd w:id="120"/>
      <w:r w:rsidRPr="00631FC5">
        <w:rPr>
          <w:rFonts w:ascii="Nudista" w:hAnsi="Nudista"/>
        </w:rPr>
        <w:t xml:space="preserve"> </w:t>
      </w:r>
    </w:p>
    <w:p w14:paraId="60A78638" w14:textId="5DDBFEFC" w:rsidR="006B6D20" w:rsidRPr="00412E17" w:rsidRDefault="006B6D20" w:rsidP="00412E17">
      <w:pPr>
        <w:numPr>
          <w:ilvl w:val="2"/>
          <w:numId w:val="14"/>
        </w:numPr>
        <w:spacing w:after="120"/>
        <w:ind w:left="567" w:hanging="567"/>
        <w:jc w:val="both"/>
        <w:outlineLvl w:val="2"/>
        <w:rPr>
          <w:rFonts w:ascii="Nudista" w:eastAsiaTheme="majorEastAsia" w:hAnsi="Nudista" w:cstheme="majorBidi"/>
          <w:sz w:val="20"/>
          <w:szCs w:val="20"/>
        </w:rPr>
      </w:pPr>
      <w:bookmarkStart w:id="121"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1"/>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52DD3899"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59600B">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2" w:name="_Toc114225150"/>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2"/>
    </w:p>
    <w:p w14:paraId="643AF61C" w14:textId="77777777" w:rsidR="00073048" w:rsidRPr="00E359A9" w:rsidRDefault="00073048" w:rsidP="00D02FA5">
      <w:pPr>
        <w:rPr>
          <w:rFonts w:ascii="Nudista" w:hAnsi="Nudista"/>
        </w:rPr>
      </w:pPr>
    </w:p>
    <w:p w14:paraId="45007506" w14:textId="77777777" w:rsidR="00073048" w:rsidRPr="00B95F83" w:rsidRDefault="00073048" w:rsidP="00D22277">
      <w:pPr>
        <w:pStyle w:val="SAP1"/>
        <w:numPr>
          <w:ilvl w:val="1"/>
          <w:numId w:val="167"/>
        </w:numPr>
        <w:rPr>
          <w:rFonts w:ascii="Nudista" w:hAnsi="Nudista"/>
          <w:b w:val="0"/>
          <w:lang w:val="sk-SK"/>
        </w:rPr>
      </w:pPr>
      <w:bookmarkStart w:id="123" w:name="_1yyy98l" w:colFirst="0" w:colLast="0"/>
      <w:bookmarkStart w:id="124" w:name="_Toc114225151"/>
      <w:bookmarkEnd w:id="123"/>
      <w:r w:rsidRPr="00B95F83">
        <w:rPr>
          <w:rFonts w:ascii="Nudista" w:hAnsi="Nudista"/>
          <w:lang w:val="sk-SK"/>
        </w:rPr>
        <w:t>Podmienky uzatvorenia zmluvy</w:t>
      </w:r>
      <w:bookmarkEnd w:id="124"/>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5" w:name="_Toc114225152"/>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6" w:name="1d96cc0" w:colFirst="0" w:colLast="0"/>
      <w:bookmarkEnd w:id="126"/>
      <w:bookmarkEnd w:id="125"/>
    </w:p>
    <w:p w14:paraId="762AA8A4" w14:textId="77777777" w:rsidR="00073048" w:rsidRPr="00E359A9" w:rsidRDefault="00073048" w:rsidP="00A16853">
      <w:pPr>
        <w:pStyle w:val="SAP1"/>
        <w:numPr>
          <w:ilvl w:val="1"/>
          <w:numId w:val="15"/>
        </w:numPr>
        <w:rPr>
          <w:rFonts w:ascii="Nudista" w:hAnsi="Nudista"/>
          <w:lang w:val="sk-SK"/>
        </w:rPr>
      </w:pPr>
      <w:bookmarkStart w:id="127" w:name="_3x8tuzt" w:colFirst="0" w:colLast="0"/>
      <w:bookmarkStart w:id="128" w:name="_Toc114225153"/>
      <w:bookmarkEnd w:id="127"/>
      <w:r w:rsidRPr="00E359A9">
        <w:rPr>
          <w:rFonts w:ascii="Nudista" w:hAnsi="Nudista"/>
          <w:lang w:val="sk-SK"/>
        </w:rPr>
        <w:t>Kritérium na hodnotenie ponúk</w:t>
      </w:r>
      <w:bookmarkEnd w:id="128"/>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9" w:name="_2ce457m" w:colFirst="0" w:colLast="0"/>
      <w:bookmarkStart w:id="130" w:name="_Toc114225154"/>
      <w:bookmarkEnd w:id="129"/>
      <w:r w:rsidRPr="00E359A9">
        <w:rPr>
          <w:rFonts w:ascii="Nudista" w:hAnsi="Nudista"/>
          <w:lang w:val="sk-SK"/>
        </w:rPr>
        <w:t>Spôsob vyhodnotenia ponúk</w:t>
      </w:r>
      <w:bookmarkEnd w:id="130"/>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1"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1"/>
    </w:p>
    <w:p w14:paraId="3F6B9E71" w14:textId="77777777" w:rsidR="0003501C" w:rsidRPr="00062D7E" w:rsidRDefault="0003501C" w:rsidP="00D02FA5">
      <w:pPr>
        <w:jc w:val="both"/>
        <w:rPr>
          <w:rFonts w:ascii="Nudista" w:hAnsi="Nudista" w:cs="Proba Pro"/>
          <w:i/>
          <w:sz w:val="20"/>
          <w:szCs w:val="20"/>
        </w:rPr>
      </w:pPr>
    </w:p>
    <w:p w14:paraId="1EAA38C8" w14:textId="26268D8E"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1E19D3">
        <w:rPr>
          <w:rFonts w:ascii="Nudista" w:hAnsi="Nudista" w:cs="Proba Pro"/>
          <w:b/>
          <w:sz w:val="20"/>
          <w:szCs w:val="20"/>
        </w:rPr>
        <w:t xml:space="preserve">Ploské – </w:t>
      </w:r>
      <w:proofErr w:type="spellStart"/>
      <w:r w:rsidR="001E19D3">
        <w:rPr>
          <w:rFonts w:ascii="Nudista" w:hAnsi="Nudista" w:cs="Proba Pro"/>
          <w:b/>
          <w:sz w:val="20"/>
          <w:szCs w:val="20"/>
        </w:rPr>
        <w:t>Ortáše</w:t>
      </w:r>
      <w:proofErr w:type="spellEnd"/>
      <w:r w:rsidR="001E19D3">
        <w:rPr>
          <w:rFonts w:ascii="Nudista" w:hAnsi="Nudista" w:cs="Proba Pro"/>
          <w:b/>
          <w:sz w:val="20"/>
          <w:szCs w:val="20"/>
        </w:rPr>
        <w:t xml:space="preserve"> – vodovod a Ploské – </w:t>
      </w:r>
      <w:proofErr w:type="spellStart"/>
      <w:r w:rsidR="001E19D3">
        <w:rPr>
          <w:rFonts w:ascii="Nudista" w:hAnsi="Nudista" w:cs="Proba Pro"/>
          <w:b/>
          <w:sz w:val="20"/>
          <w:szCs w:val="20"/>
        </w:rPr>
        <w:t>Ortáše</w:t>
      </w:r>
      <w:proofErr w:type="spellEnd"/>
      <w:r w:rsidR="001E19D3">
        <w:rPr>
          <w:rFonts w:ascii="Nudista" w:hAnsi="Nudista" w:cs="Proba Pro"/>
          <w:b/>
          <w:sz w:val="20"/>
          <w:szCs w:val="20"/>
        </w:rPr>
        <w:t xml:space="preserve"> – prívod vody a vodojem</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FE6A14"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FE6A14"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FE6A14"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FE6A14"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FE6A14"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2" w:name="_Toc80022247"/>
      <w:bookmarkStart w:id="133" w:name="_Toc81486675"/>
      <w:bookmarkStart w:id="134" w:name="_Toc84313361"/>
    </w:p>
    <w:p w14:paraId="632C6AD5" w14:textId="77777777" w:rsidR="006E32C0" w:rsidRDefault="00E65D03" w:rsidP="00E65D03">
      <w:pPr>
        <w:pStyle w:val="SAPHlavn"/>
        <w:widowControl/>
        <w:rPr>
          <w:rFonts w:ascii="Nudista" w:hAnsi="Nudista"/>
          <w:noProof/>
        </w:rPr>
      </w:pPr>
      <w:bookmarkStart w:id="135" w:name="_Toc73079441"/>
      <w:bookmarkStart w:id="136" w:name="_Toc114225155"/>
      <w:r w:rsidRPr="003E12C0">
        <w:rPr>
          <w:rFonts w:ascii="Nudista" w:hAnsi="Nudista"/>
          <w:noProof/>
        </w:rPr>
        <w:lastRenderedPageBreak/>
        <w:t>Príloha B.1:</w:t>
      </w:r>
      <w:r w:rsidRPr="003E12C0">
        <w:rPr>
          <w:rFonts w:ascii="Nudista" w:hAnsi="Nudista"/>
          <w:noProof/>
        </w:rPr>
        <w:tab/>
        <w:t>Projektová dokumentácia</w:t>
      </w:r>
      <w:bookmarkEnd w:id="135"/>
      <w:r w:rsidR="006E32C0">
        <w:rPr>
          <w:rFonts w:ascii="Nudista" w:hAnsi="Nudista"/>
          <w:noProof/>
        </w:rPr>
        <w:t xml:space="preserve"> vrátane</w:t>
      </w:r>
      <w:bookmarkEnd w:id="136"/>
      <w:r w:rsidR="006E32C0">
        <w:rPr>
          <w:rFonts w:ascii="Nudista" w:hAnsi="Nudista"/>
          <w:noProof/>
        </w:rPr>
        <w:t xml:space="preserve">   </w:t>
      </w:r>
    </w:p>
    <w:p w14:paraId="13640115" w14:textId="07342E12" w:rsidR="00E65D03" w:rsidRPr="003E12C0" w:rsidRDefault="006E32C0" w:rsidP="00E65D03">
      <w:pPr>
        <w:pStyle w:val="SAPHlavn"/>
        <w:widowControl/>
        <w:rPr>
          <w:rFonts w:ascii="Nudista" w:hAnsi="Nudista"/>
          <w:noProof/>
        </w:rPr>
      </w:pPr>
      <w:r>
        <w:rPr>
          <w:rFonts w:ascii="Nudista" w:hAnsi="Nudista"/>
          <w:noProof/>
        </w:rPr>
        <w:t xml:space="preserve">                  </w:t>
      </w:r>
      <w:bookmarkStart w:id="137" w:name="_Toc114225156"/>
      <w:r>
        <w:rPr>
          <w:rFonts w:ascii="Nudista" w:hAnsi="Nudista"/>
          <w:noProof/>
        </w:rPr>
        <w:t>stavebného povolenia</w:t>
      </w:r>
      <w:bookmarkEnd w:id="137"/>
      <w:r w:rsidR="00E65D03"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5454B454" w14:textId="77777777" w:rsidR="00CA480A" w:rsidRDefault="00CA480A" w:rsidP="00E65D03">
      <w:pPr>
        <w:spacing w:before="120"/>
        <w:rPr>
          <w:rFonts w:ascii="Nudista" w:hAnsi="Nudista" w:cs="Arial"/>
          <w:sz w:val="20"/>
          <w:szCs w:val="20"/>
        </w:rPr>
      </w:pPr>
    </w:p>
    <w:p w14:paraId="1B01F0AD" w14:textId="3F0595E8"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38" w:name="_Toc114225157"/>
      <w:r w:rsidRPr="003E12C0">
        <w:rPr>
          <w:rFonts w:ascii="Nudista" w:hAnsi="Nudista"/>
          <w:noProof/>
        </w:rPr>
        <w:t>Príloha B.2:</w:t>
      </w:r>
      <w:r w:rsidRPr="003E12C0">
        <w:rPr>
          <w:rFonts w:ascii="Nudista" w:hAnsi="Nudista"/>
          <w:noProof/>
        </w:rPr>
        <w:tab/>
        <w:t>Identifikácia vybraných technologických zariadení a materiálov</w:t>
      </w:r>
      <w:bookmarkEnd w:id="138"/>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A7D5FCC"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Pr>
          <w:rFonts w:ascii="Nudista" w:hAnsi="Nudista"/>
          <w:b w:val="0"/>
          <w:i/>
          <w:iCs/>
          <w:sz w:val="20"/>
          <w:lang w:val="sk-SK"/>
        </w:rPr>
        <w:t xml:space="preserve"> je potrebné uviesť hlavné položky pre všetky tieto časti diela </w:t>
      </w:r>
      <w:r w:rsidRPr="006F3B38">
        <w:rPr>
          <w:rFonts w:ascii="Nudista" w:hAnsi="Nudista"/>
          <w:b w:val="0"/>
          <w:i/>
          <w:iCs/>
          <w:sz w:val="20"/>
          <w:u w:val="single"/>
          <w:lang w:val="sk-SK"/>
        </w:rPr>
        <w:t>samostatne</w:t>
      </w:r>
      <w:r>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26D0D433" w14:textId="77777777" w:rsidR="00635227" w:rsidRDefault="00635227" w:rsidP="00635227">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3469801F"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 nie je prípustná.)</w:t>
      </w:r>
      <w:r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E56A21" w14:paraId="69B82A04" w14:textId="77777777" w:rsidTr="003318D1">
        <w:tc>
          <w:tcPr>
            <w:tcW w:w="569" w:type="dxa"/>
          </w:tcPr>
          <w:p w14:paraId="72023BD4"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Pol.</w:t>
            </w:r>
          </w:p>
        </w:tc>
        <w:tc>
          <w:tcPr>
            <w:tcW w:w="2488" w:type="dxa"/>
          </w:tcPr>
          <w:p w14:paraId="5ABE3112"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Zoznam</w:t>
            </w:r>
          </w:p>
        </w:tc>
        <w:tc>
          <w:tcPr>
            <w:tcW w:w="1311" w:type="dxa"/>
          </w:tcPr>
          <w:p w14:paraId="4D6D5F86"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Výrobca</w:t>
            </w:r>
          </w:p>
        </w:tc>
        <w:tc>
          <w:tcPr>
            <w:tcW w:w="1393" w:type="dxa"/>
          </w:tcPr>
          <w:p w14:paraId="77F6654D"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Typ výrobku</w:t>
            </w:r>
          </w:p>
        </w:tc>
        <w:tc>
          <w:tcPr>
            <w:tcW w:w="3550" w:type="dxa"/>
          </w:tcPr>
          <w:p w14:paraId="42994212"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Popis a technické údaje</w:t>
            </w:r>
          </w:p>
          <w:p w14:paraId="0C887333" w14:textId="77777777" w:rsidR="00E65D03" w:rsidRPr="00E56A21" w:rsidRDefault="00E65D03" w:rsidP="001843C3">
            <w:pPr>
              <w:pStyle w:val="oddl-nadpis"/>
              <w:keepNext w:val="0"/>
              <w:widowControl/>
              <w:spacing w:before="0" w:line="240" w:lineRule="auto"/>
              <w:rPr>
                <w:rFonts w:ascii="Nudista" w:hAnsi="Nudista"/>
                <w:sz w:val="20"/>
                <w:lang w:val="sk-SK"/>
              </w:rPr>
            </w:pPr>
            <w:r w:rsidRPr="00E56A21">
              <w:rPr>
                <w:rFonts w:ascii="Nudista" w:hAnsi="Nudista"/>
                <w:sz w:val="20"/>
                <w:lang w:val="sk-SK"/>
              </w:rPr>
              <w:t>(kapacita, výkony,    atď.)</w:t>
            </w:r>
          </w:p>
        </w:tc>
      </w:tr>
      <w:tr w:rsidR="00E65D03" w:rsidRPr="00E56A21" w14:paraId="2C6E360D" w14:textId="77777777" w:rsidTr="003318D1">
        <w:trPr>
          <w:trHeight w:val="839"/>
        </w:trPr>
        <w:tc>
          <w:tcPr>
            <w:tcW w:w="569" w:type="dxa"/>
          </w:tcPr>
          <w:p w14:paraId="5930C806" w14:textId="77777777" w:rsidR="00E65D03" w:rsidRPr="00E56A21" w:rsidRDefault="00E65D03" w:rsidP="001843C3">
            <w:pPr>
              <w:pStyle w:val="oddl-nadpis"/>
              <w:keepNext w:val="0"/>
              <w:widowControl/>
              <w:spacing w:before="0" w:line="240" w:lineRule="auto"/>
              <w:rPr>
                <w:rFonts w:ascii="Nudista" w:hAnsi="Nudista"/>
                <w:b w:val="0"/>
                <w:bCs/>
                <w:sz w:val="20"/>
                <w:lang w:val="sk-SK"/>
              </w:rPr>
            </w:pPr>
            <w:r w:rsidRPr="00E56A21">
              <w:rPr>
                <w:rFonts w:ascii="Nudista" w:hAnsi="Nudista"/>
                <w:b w:val="0"/>
                <w:bCs/>
                <w:sz w:val="20"/>
                <w:lang w:val="sk-SK"/>
              </w:rPr>
              <w:t>1.</w:t>
            </w:r>
          </w:p>
        </w:tc>
        <w:tc>
          <w:tcPr>
            <w:tcW w:w="2488" w:type="dxa"/>
          </w:tcPr>
          <w:p w14:paraId="3F766F96" w14:textId="027EAE35" w:rsidR="00E65D03" w:rsidRPr="00E56A21" w:rsidRDefault="00E56A21" w:rsidP="001843C3">
            <w:pPr>
              <w:rPr>
                <w:rFonts w:ascii="Nudista" w:hAnsi="Nudista"/>
                <w:bCs/>
                <w:sz w:val="20"/>
                <w:szCs w:val="20"/>
              </w:rPr>
            </w:pPr>
            <w:r w:rsidRPr="00E56A21">
              <w:rPr>
                <w:rFonts w:ascii="Nudista" w:hAnsi="Nudista"/>
                <w:bCs/>
                <w:sz w:val="20"/>
                <w:szCs w:val="20"/>
              </w:rPr>
              <w:t xml:space="preserve">Celonerezové </w:t>
            </w:r>
            <w:proofErr w:type="spellStart"/>
            <w:r w:rsidRPr="00E56A21">
              <w:rPr>
                <w:rFonts w:ascii="Nudista" w:hAnsi="Nudista"/>
                <w:bCs/>
                <w:sz w:val="20"/>
                <w:szCs w:val="20"/>
              </w:rPr>
              <w:t>vysokotlaké</w:t>
            </w:r>
            <w:proofErr w:type="spellEnd"/>
            <w:r w:rsidRPr="00E56A21">
              <w:rPr>
                <w:rFonts w:ascii="Nudista" w:hAnsi="Nudista"/>
                <w:bCs/>
                <w:sz w:val="20"/>
                <w:szCs w:val="20"/>
              </w:rPr>
              <w:t xml:space="preserve"> vertikálne odstredivé  čerpadlo na čistú vodu, pre montáž do potrubia, s integrovaným frekvenčným meničom</w:t>
            </w:r>
          </w:p>
        </w:tc>
        <w:tc>
          <w:tcPr>
            <w:tcW w:w="1311" w:type="dxa"/>
          </w:tcPr>
          <w:p w14:paraId="3DA3AC6D" w14:textId="77777777" w:rsidR="00E65D03" w:rsidRPr="00E56A21" w:rsidRDefault="00E65D03" w:rsidP="001843C3">
            <w:pPr>
              <w:rPr>
                <w:rFonts w:ascii="Nudista" w:hAnsi="Nudista"/>
                <w:bCs/>
                <w:sz w:val="20"/>
                <w:szCs w:val="20"/>
              </w:rPr>
            </w:pPr>
          </w:p>
        </w:tc>
        <w:tc>
          <w:tcPr>
            <w:tcW w:w="1393" w:type="dxa"/>
          </w:tcPr>
          <w:p w14:paraId="4B1AB0C2"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3550" w:type="dxa"/>
          </w:tcPr>
          <w:p w14:paraId="63B1A1ED" w14:textId="77777777" w:rsidR="00E56A21" w:rsidRPr="00E56A21" w:rsidRDefault="00E56A21" w:rsidP="00E56A21">
            <w:pPr>
              <w:tabs>
                <w:tab w:val="left" w:pos="567"/>
              </w:tabs>
              <w:spacing w:line="240" w:lineRule="exact"/>
              <w:rPr>
                <w:rFonts w:ascii="Nudista" w:eastAsia="Times New Roman" w:hAnsi="Nudista" w:cs="Times New Roman"/>
                <w:bCs/>
                <w:color w:val="auto"/>
                <w:sz w:val="20"/>
                <w:szCs w:val="20"/>
              </w:rPr>
            </w:pPr>
            <w:r w:rsidRPr="00E56A21">
              <w:rPr>
                <w:rFonts w:ascii="Nudista" w:eastAsia="Times New Roman" w:hAnsi="Nudista"/>
                <w:bCs/>
                <w:sz w:val="20"/>
                <w:szCs w:val="20"/>
              </w:rPr>
              <w:t xml:space="preserve">Celonerezové </w:t>
            </w:r>
            <w:proofErr w:type="spellStart"/>
            <w:r w:rsidRPr="00E56A21">
              <w:rPr>
                <w:rFonts w:ascii="Nudista" w:eastAsia="Times New Roman" w:hAnsi="Nudista"/>
                <w:bCs/>
                <w:sz w:val="20"/>
                <w:szCs w:val="20"/>
              </w:rPr>
              <w:t>vysokotlaké</w:t>
            </w:r>
            <w:proofErr w:type="spellEnd"/>
            <w:r w:rsidRPr="00E56A21">
              <w:rPr>
                <w:rFonts w:ascii="Nudista" w:eastAsia="Times New Roman" w:hAnsi="Nudista"/>
                <w:bCs/>
                <w:sz w:val="20"/>
                <w:szCs w:val="20"/>
              </w:rPr>
              <w:t xml:space="preserve"> vertikálne odstredivé  čerpadlo na čistú vodu, pre montáž do potrubia, s integrovaným frekvenčným meničom chladeným vzduchom. Integrovaný frekvenčný menič zabezpečuje plynulý nábeh čerpadla pri spustení chodu čerpadla a plynulé zastavovanie chodu čerpadla </w:t>
            </w:r>
          </w:p>
          <w:p w14:paraId="309DFDDB"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Prietok Q= min. 1,076 l/s = 3,874m3/hod</w:t>
            </w:r>
          </w:p>
          <w:p w14:paraId="38207E98"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dopravná</w:t>
            </w:r>
            <w:r w:rsidRPr="00E56A21">
              <w:rPr>
                <w:rFonts w:ascii="Nudista" w:hAnsi="Nudista"/>
                <w:bCs/>
                <w:sz w:val="20"/>
                <w:szCs w:val="20"/>
              </w:rPr>
              <w:t xml:space="preserve"> výška H = cca 131,03 m </w:t>
            </w:r>
          </w:p>
          <w:p w14:paraId="59FBD02D" w14:textId="30113F74" w:rsidR="00E65D03" w:rsidRPr="00E56A21" w:rsidRDefault="00E65D03" w:rsidP="001843C3">
            <w:pPr>
              <w:rPr>
                <w:rFonts w:ascii="Nudista" w:hAnsi="Nudista"/>
                <w:bCs/>
                <w:sz w:val="20"/>
                <w:szCs w:val="20"/>
              </w:rPr>
            </w:pPr>
          </w:p>
        </w:tc>
      </w:tr>
      <w:tr w:rsidR="00E65D03" w:rsidRPr="00E56A21" w14:paraId="162AD183" w14:textId="77777777" w:rsidTr="003318D1">
        <w:trPr>
          <w:trHeight w:val="837"/>
        </w:trPr>
        <w:tc>
          <w:tcPr>
            <w:tcW w:w="569" w:type="dxa"/>
          </w:tcPr>
          <w:p w14:paraId="1B1C5330" w14:textId="77777777" w:rsidR="00E65D03" w:rsidRPr="00E56A21" w:rsidRDefault="00E65D03" w:rsidP="001843C3">
            <w:pPr>
              <w:pStyle w:val="oddl-nadpis"/>
              <w:keepNext w:val="0"/>
              <w:widowControl/>
              <w:spacing w:before="0" w:line="240" w:lineRule="auto"/>
              <w:rPr>
                <w:rFonts w:ascii="Nudista" w:hAnsi="Nudista"/>
                <w:b w:val="0"/>
                <w:bCs/>
                <w:sz w:val="20"/>
                <w:lang w:val="sk-SK"/>
              </w:rPr>
            </w:pPr>
            <w:r w:rsidRPr="00E56A21">
              <w:rPr>
                <w:rFonts w:ascii="Nudista" w:hAnsi="Nudista"/>
                <w:b w:val="0"/>
                <w:bCs/>
                <w:sz w:val="20"/>
                <w:lang w:val="sk-SK"/>
              </w:rPr>
              <w:t>2.</w:t>
            </w:r>
          </w:p>
        </w:tc>
        <w:tc>
          <w:tcPr>
            <w:tcW w:w="2488" w:type="dxa"/>
          </w:tcPr>
          <w:p w14:paraId="28B01056" w14:textId="683AB89C" w:rsidR="00E65D03" w:rsidRPr="00E56A21" w:rsidRDefault="00E56A21" w:rsidP="001843C3">
            <w:pPr>
              <w:rPr>
                <w:rFonts w:ascii="Nudista" w:hAnsi="Nudista"/>
                <w:bCs/>
                <w:sz w:val="20"/>
                <w:szCs w:val="20"/>
              </w:rPr>
            </w:pPr>
            <w:r w:rsidRPr="00E56A21">
              <w:rPr>
                <w:rFonts w:ascii="Nudista" w:hAnsi="Nudista"/>
                <w:bCs/>
                <w:sz w:val="20"/>
                <w:szCs w:val="20"/>
              </w:rPr>
              <w:t xml:space="preserve">Automatická tlaková stanica pre čerpanie a zvyšovanie tlaku pitnej vody - pre zásobovanie pitnou vodou, pozostávajúca z dvoch čerpadiel </w:t>
            </w:r>
            <w:proofErr w:type="spellStart"/>
            <w:r w:rsidRPr="00E56A21">
              <w:rPr>
                <w:rFonts w:ascii="Nudista" w:hAnsi="Nudista"/>
                <w:bCs/>
                <w:sz w:val="20"/>
                <w:szCs w:val="20"/>
              </w:rPr>
              <w:t>ovladanými</w:t>
            </w:r>
            <w:proofErr w:type="spellEnd"/>
            <w:r w:rsidRPr="00E56A21">
              <w:rPr>
                <w:rFonts w:ascii="Nudista" w:hAnsi="Nudista"/>
                <w:bCs/>
                <w:sz w:val="20"/>
                <w:szCs w:val="20"/>
              </w:rPr>
              <w:t xml:space="preserve"> frekvenčnými meničmi, s reguláciou  na konštantný tlak.</w:t>
            </w:r>
          </w:p>
        </w:tc>
        <w:tc>
          <w:tcPr>
            <w:tcW w:w="1311" w:type="dxa"/>
          </w:tcPr>
          <w:p w14:paraId="056F7A0E"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1393" w:type="dxa"/>
          </w:tcPr>
          <w:p w14:paraId="20AA1127" w14:textId="77777777" w:rsidR="00E65D03" w:rsidRPr="00E56A21" w:rsidRDefault="00E65D03" w:rsidP="001843C3">
            <w:pPr>
              <w:pStyle w:val="oddl-nadpis"/>
              <w:keepNext w:val="0"/>
              <w:widowControl/>
              <w:spacing w:before="0" w:line="240" w:lineRule="auto"/>
              <w:rPr>
                <w:rFonts w:ascii="Nudista" w:hAnsi="Nudista"/>
                <w:b w:val="0"/>
                <w:bCs/>
                <w:sz w:val="20"/>
                <w:lang w:val="sk-SK"/>
              </w:rPr>
            </w:pPr>
          </w:p>
        </w:tc>
        <w:tc>
          <w:tcPr>
            <w:tcW w:w="3550" w:type="dxa"/>
          </w:tcPr>
          <w:p w14:paraId="33023787" w14:textId="77777777" w:rsidR="00E56A21" w:rsidRPr="00E56A21" w:rsidRDefault="00E56A21" w:rsidP="00E56A21">
            <w:pPr>
              <w:tabs>
                <w:tab w:val="left" w:pos="567"/>
              </w:tabs>
              <w:spacing w:line="240" w:lineRule="exact"/>
              <w:rPr>
                <w:rFonts w:ascii="Nudista" w:eastAsia="Times New Roman" w:hAnsi="Nudista" w:cs="Times New Roman"/>
                <w:bCs/>
                <w:color w:val="auto"/>
                <w:sz w:val="20"/>
                <w:szCs w:val="20"/>
              </w:rPr>
            </w:pPr>
            <w:r w:rsidRPr="00E56A21">
              <w:rPr>
                <w:rFonts w:ascii="Nudista" w:eastAsia="Times New Roman" w:hAnsi="Nudista"/>
                <w:bCs/>
                <w:sz w:val="20"/>
                <w:szCs w:val="20"/>
              </w:rPr>
              <w:t xml:space="preserve">Celonerezové vertikálne odstredivé  čerpadlá na spoločnom ráme na pitnú vodu, pre montáž do potrubia, s integrovaným frekvenčným meničom chladeným vzduchom. Integrovaný frekvenčný menič zabezpečuje plynulý nábeh čerpadla pri spustení chodu čerpadla a plynulé zastavovanie chodu čerpadla </w:t>
            </w:r>
          </w:p>
          <w:p w14:paraId="7719163F"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Prietok Q= min. 1,02 l/s = 3,672m3/hod</w:t>
            </w:r>
          </w:p>
          <w:p w14:paraId="187777C9" w14:textId="77777777" w:rsidR="00E56A21" w:rsidRPr="00E56A21" w:rsidRDefault="00E56A21" w:rsidP="00E56A21">
            <w:pPr>
              <w:numPr>
                <w:ilvl w:val="0"/>
                <w:numId w:val="184"/>
              </w:numPr>
              <w:tabs>
                <w:tab w:val="left" w:pos="567"/>
              </w:tabs>
              <w:spacing w:line="240" w:lineRule="exact"/>
              <w:rPr>
                <w:rFonts w:ascii="Nudista" w:eastAsia="Times New Roman" w:hAnsi="Nudista"/>
                <w:bCs/>
                <w:sz w:val="20"/>
                <w:szCs w:val="20"/>
              </w:rPr>
            </w:pPr>
            <w:r w:rsidRPr="00E56A21">
              <w:rPr>
                <w:rFonts w:ascii="Nudista" w:eastAsia="Times New Roman" w:hAnsi="Nudista"/>
                <w:bCs/>
                <w:sz w:val="20"/>
                <w:szCs w:val="20"/>
              </w:rPr>
              <w:t>Dopravná výška H = cca 26,6 m</w:t>
            </w:r>
          </w:p>
          <w:p w14:paraId="3760C322" w14:textId="68851CD1" w:rsidR="00E65D03" w:rsidRPr="00E56A21" w:rsidRDefault="00E65D03" w:rsidP="001843C3">
            <w:pPr>
              <w:rPr>
                <w:rFonts w:ascii="Nudista" w:hAnsi="Nudista"/>
                <w:bCs/>
                <w:sz w:val="20"/>
                <w:szCs w:val="20"/>
              </w:rPr>
            </w:pPr>
          </w:p>
        </w:tc>
      </w:tr>
      <w:tr w:rsidR="00E56A21" w:rsidRPr="00E56A21" w14:paraId="78E525E5" w14:textId="77777777" w:rsidTr="003318D1">
        <w:trPr>
          <w:trHeight w:val="837"/>
        </w:trPr>
        <w:tc>
          <w:tcPr>
            <w:tcW w:w="569" w:type="dxa"/>
          </w:tcPr>
          <w:p w14:paraId="093E8290"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3E23927F" w14:textId="2FB1A46E" w:rsidR="00E56A21" w:rsidRPr="00E56A21" w:rsidRDefault="00E56A21" w:rsidP="001843C3">
            <w:pPr>
              <w:rPr>
                <w:rFonts w:ascii="Nudista" w:hAnsi="Nudista"/>
                <w:bCs/>
                <w:sz w:val="20"/>
                <w:szCs w:val="20"/>
              </w:rPr>
            </w:pPr>
            <w:r w:rsidRPr="00E56A21">
              <w:rPr>
                <w:rFonts w:ascii="Nudista" w:hAnsi="Nudista"/>
                <w:bCs/>
                <w:sz w:val="20"/>
                <w:szCs w:val="20"/>
              </w:rPr>
              <w:t>Rúra liatinová tlaková hrdlová DN 80</w:t>
            </w:r>
          </w:p>
        </w:tc>
        <w:tc>
          <w:tcPr>
            <w:tcW w:w="1311" w:type="dxa"/>
          </w:tcPr>
          <w:p w14:paraId="75B7F736"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2D93D418"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1B3C71C4" w14:textId="01C9AA8C" w:rsidR="00E56A21" w:rsidRPr="00E56A21" w:rsidRDefault="00E56A21" w:rsidP="00E56A21">
            <w:pPr>
              <w:tabs>
                <w:tab w:val="left" w:pos="567"/>
              </w:tabs>
              <w:spacing w:line="240" w:lineRule="exact"/>
              <w:rPr>
                <w:rFonts w:ascii="Nudista" w:eastAsia="Times New Roman" w:hAnsi="Nudista"/>
                <w:bCs/>
                <w:sz w:val="20"/>
                <w:szCs w:val="20"/>
              </w:rPr>
            </w:pPr>
            <w:r w:rsidRPr="00E56A21">
              <w:rPr>
                <w:rFonts w:ascii="Nudista" w:hAnsi="Nudista"/>
                <w:bCs/>
                <w:sz w:val="20"/>
                <w:szCs w:val="20"/>
              </w:rPr>
              <w:t>Liatinový systém DN80 STD L=6m</w:t>
            </w:r>
          </w:p>
        </w:tc>
      </w:tr>
      <w:tr w:rsidR="00E56A21" w:rsidRPr="00E56A21" w14:paraId="78E346CC" w14:textId="77777777" w:rsidTr="003318D1">
        <w:trPr>
          <w:trHeight w:val="837"/>
        </w:trPr>
        <w:tc>
          <w:tcPr>
            <w:tcW w:w="569" w:type="dxa"/>
          </w:tcPr>
          <w:p w14:paraId="5AC4D068"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4B7C0D1B" w14:textId="72B25E2F" w:rsidR="00E56A21" w:rsidRPr="00E56A21" w:rsidRDefault="00E56A21" w:rsidP="001843C3">
            <w:pPr>
              <w:rPr>
                <w:rFonts w:ascii="Nudista" w:hAnsi="Nudista"/>
                <w:bCs/>
                <w:sz w:val="20"/>
                <w:szCs w:val="20"/>
              </w:rPr>
            </w:pPr>
            <w:r w:rsidRPr="00E56A21">
              <w:rPr>
                <w:rFonts w:ascii="Nudista" w:hAnsi="Nudista"/>
                <w:bCs/>
                <w:sz w:val="20"/>
                <w:szCs w:val="20"/>
              </w:rPr>
              <w:t>HDPE vodovodné potrubie DN 80</w:t>
            </w:r>
          </w:p>
        </w:tc>
        <w:tc>
          <w:tcPr>
            <w:tcW w:w="1311" w:type="dxa"/>
          </w:tcPr>
          <w:p w14:paraId="710FB127"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020C180A"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2502D648" w14:textId="7D956A35" w:rsidR="00E56A21" w:rsidRPr="00E56A21" w:rsidRDefault="00E56A21" w:rsidP="00E56A21">
            <w:pPr>
              <w:tabs>
                <w:tab w:val="left" w:pos="567"/>
              </w:tabs>
              <w:spacing w:line="240" w:lineRule="exact"/>
              <w:rPr>
                <w:rFonts w:ascii="Nudista" w:eastAsia="Times New Roman" w:hAnsi="Nudista"/>
                <w:bCs/>
                <w:sz w:val="20"/>
                <w:szCs w:val="20"/>
              </w:rPr>
            </w:pPr>
            <w:r w:rsidRPr="00E56A21">
              <w:rPr>
                <w:rFonts w:ascii="Nudista" w:hAnsi="Nudista"/>
                <w:bCs/>
                <w:sz w:val="20"/>
                <w:szCs w:val="20"/>
              </w:rPr>
              <w:t xml:space="preserve">HDPE rúra PE100  rúra 90x5,4/100 PN10 (SDR17)-pre tlakový rozvod pitnej vody   </w:t>
            </w:r>
          </w:p>
        </w:tc>
      </w:tr>
      <w:tr w:rsidR="00E56A21" w:rsidRPr="00E56A21" w14:paraId="206EBD8A" w14:textId="77777777" w:rsidTr="003318D1">
        <w:trPr>
          <w:trHeight w:val="837"/>
        </w:trPr>
        <w:tc>
          <w:tcPr>
            <w:tcW w:w="569" w:type="dxa"/>
          </w:tcPr>
          <w:p w14:paraId="485C6B81"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2488" w:type="dxa"/>
          </w:tcPr>
          <w:p w14:paraId="1C9505C3" w14:textId="2B98BEBD" w:rsidR="00E56A21" w:rsidRPr="00E56A21" w:rsidRDefault="00E56A21" w:rsidP="001843C3">
            <w:pPr>
              <w:rPr>
                <w:rFonts w:ascii="Nudista" w:hAnsi="Nudista"/>
                <w:bCs/>
                <w:sz w:val="20"/>
                <w:szCs w:val="20"/>
              </w:rPr>
            </w:pPr>
            <w:r w:rsidRPr="00E56A21">
              <w:rPr>
                <w:rFonts w:ascii="Nudista" w:hAnsi="Nudista"/>
                <w:bCs/>
                <w:sz w:val="20"/>
                <w:szCs w:val="20"/>
              </w:rPr>
              <w:t>HDPE vodovodné potrubie DN 100</w:t>
            </w:r>
          </w:p>
        </w:tc>
        <w:tc>
          <w:tcPr>
            <w:tcW w:w="1311" w:type="dxa"/>
          </w:tcPr>
          <w:p w14:paraId="1C0AD1C6"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1393" w:type="dxa"/>
          </w:tcPr>
          <w:p w14:paraId="661E5ACA" w14:textId="77777777" w:rsidR="00E56A21" w:rsidRPr="00E56A21" w:rsidRDefault="00E56A21" w:rsidP="001843C3">
            <w:pPr>
              <w:pStyle w:val="oddl-nadpis"/>
              <w:keepNext w:val="0"/>
              <w:widowControl/>
              <w:spacing w:before="0" w:line="240" w:lineRule="auto"/>
              <w:rPr>
                <w:rFonts w:ascii="Nudista" w:hAnsi="Nudista"/>
                <w:b w:val="0"/>
                <w:bCs/>
                <w:sz w:val="20"/>
                <w:lang w:val="sk-SK"/>
              </w:rPr>
            </w:pPr>
          </w:p>
        </w:tc>
        <w:tc>
          <w:tcPr>
            <w:tcW w:w="3550" w:type="dxa"/>
          </w:tcPr>
          <w:p w14:paraId="358DEAA0" w14:textId="32B7E8B5" w:rsidR="00E56A21" w:rsidRPr="00E56A21" w:rsidRDefault="00E56A21" w:rsidP="00E56A21">
            <w:pPr>
              <w:tabs>
                <w:tab w:val="left" w:pos="567"/>
              </w:tabs>
              <w:spacing w:line="240" w:lineRule="exact"/>
              <w:rPr>
                <w:rFonts w:ascii="Nudista" w:hAnsi="Nudista"/>
                <w:bCs/>
                <w:sz w:val="20"/>
                <w:szCs w:val="20"/>
              </w:rPr>
            </w:pPr>
            <w:r w:rsidRPr="00E56A21">
              <w:rPr>
                <w:rFonts w:ascii="Nudista" w:hAnsi="Nudista"/>
                <w:bCs/>
                <w:sz w:val="20"/>
                <w:szCs w:val="20"/>
              </w:rPr>
              <w:t xml:space="preserve">HDPE rúra PE100  rúra 110x6,6/100 PN10 (SDR17)-pre tlakový rozvod pitnej vody   </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39" w:name="_Toc114225158"/>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2"/>
      <w:bookmarkEnd w:id="133"/>
      <w:bookmarkEnd w:id="134"/>
      <w:r w:rsidRPr="00DA54DE">
        <w:rPr>
          <w:rFonts w:ascii="Nudista" w:hAnsi="Nudista"/>
        </w:rPr>
        <w:t>a</w:t>
      </w:r>
      <w:bookmarkEnd w:id="139"/>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5ADC7A75"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56A21">
        <w:rPr>
          <w:rFonts w:ascii="Nudista" w:hAnsi="Nudista"/>
          <w:b/>
          <w:bCs/>
          <w:sz w:val="20"/>
          <w:szCs w:val="20"/>
        </w:rPr>
        <w:t xml:space="preserve">Ploské - </w:t>
      </w:r>
      <w:proofErr w:type="spellStart"/>
      <w:r w:rsidR="00E56A21">
        <w:rPr>
          <w:rFonts w:ascii="Nudista" w:hAnsi="Nudista"/>
          <w:b/>
          <w:bCs/>
          <w:sz w:val="20"/>
          <w:szCs w:val="20"/>
        </w:rPr>
        <w:t>Ortáše</w:t>
      </w:r>
      <w:proofErr w:type="spellEnd"/>
      <w:r w:rsidR="00CA480A">
        <w:rPr>
          <w:rFonts w:ascii="Nudista" w:hAnsi="Nudista"/>
          <w:b/>
          <w:bCs/>
          <w:sz w:val="20"/>
          <w:szCs w:val="20"/>
        </w:rPr>
        <w:t xml:space="preserve"> </w:t>
      </w:r>
      <w:r w:rsidR="00E56A21">
        <w:rPr>
          <w:rFonts w:ascii="Nudista" w:hAnsi="Nudista"/>
          <w:b/>
          <w:bCs/>
          <w:sz w:val="20"/>
          <w:szCs w:val="20"/>
        </w:rPr>
        <w:t>–</w:t>
      </w:r>
      <w:r w:rsidR="00CA480A">
        <w:rPr>
          <w:rFonts w:ascii="Nudista" w:hAnsi="Nudista"/>
          <w:b/>
          <w:bCs/>
          <w:sz w:val="20"/>
          <w:szCs w:val="20"/>
        </w:rPr>
        <w:t xml:space="preserve"> vodovod</w:t>
      </w:r>
      <w:r w:rsidR="00E56A21">
        <w:rPr>
          <w:rFonts w:ascii="Nudista" w:hAnsi="Nudista"/>
          <w:b/>
          <w:bCs/>
          <w:sz w:val="20"/>
          <w:szCs w:val="20"/>
        </w:rPr>
        <w:t xml:space="preserve"> a Ploské – </w:t>
      </w:r>
      <w:proofErr w:type="spellStart"/>
      <w:r w:rsidR="00E56A21">
        <w:rPr>
          <w:rFonts w:ascii="Nudista" w:hAnsi="Nudista"/>
          <w:b/>
          <w:bCs/>
          <w:sz w:val="20"/>
          <w:szCs w:val="20"/>
        </w:rPr>
        <w:t>Ortáše</w:t>
      </w:r>
      <w:proofErr w:type="spellEnd"/>
      <w:r w:rsidR="00E56A21">
        <w:rPr>
          <w:rFonts w:ascii="Nudista" w:hAnsi="Nudista"/>
          <w:b/>
          <w:bCs/>
          <w:sz w:val="20"/>
          <w:szCs w:val="20"/>
        </w:rPr>
        <w:t xml:space="preserve"> – prívod vody a vodojem</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40" w:name="_Toc114225159"/>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0"/>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1" w:name="_Toc90478997"/>
      <w:bookmarkStart w:id="142" w:name="_Toc80022249"/>
      <w:bookmarkStart w:id="143" w:name="_Toc81486677"/>
      <w:bookmarkStart w:id="144" w:name="_Toc84313363"/>
    </w:p>
    <w:p w14:paraId="32424CD7" w14:textId="5D9425C0" w:rsidR="00CD2215" w:rsidRPr="003E12C0" w:rsidRDefault="00CD2215" w:rsidP="00CD2215">
      <w:pPr>
        <w:pStyle w:val="SAPHlavn"/>
        <w:widowControl/>
        <w:rPr>
          <w:rFonts w:ascii="Nudista" w:hAnsi="Nudista"/>
          <w:noProof/>
        </w:rPr>
      </w:pPr>
      <w:bookmarkStart w:id="145" w:name="_Toc114225160"/>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1"/>
      <w:bookmarkEnd w:id="145"/>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37D388C6" w:rsidR="008F5BAB" w:rsidRPr="00A957A2" w:rsidRDefault="00E56A21" w:rsidP="00411414">
            <w:pPr>
              <w:rPr>
                <w:rFonts w:ascii="Nudista" w:hAnsi="Nudista"/>
                <w:b/>
                <w:bCs/>
                <w:sz w:val="20"/>
                <w:szCs w:val="20"/>
              </w:rPr>
            </w:pPr>
            <w:r>
              <w:rPr>
                <w:rFonts w:ascii="Nudista" w:hAnsi="Nudista"/>
                <w:b/>
                <w:bCs/>
                <w:sz w:val="20"/>
                <w:szCs w:val="20"/>
              </w:rPr>
              <w:t xml:space="preserve">Ploské - </w:t>
            </w:r>
            <w:proofErr w:type="spellStart"/>
            <w:r>
              <w:rPr>
                <w:rFonts w:ascii="Nudista" w:hAnsi="Nudista"/>
                <w:b/>
                <w:bCs/>
                <w:sz w:val="20"/>
                <w:szCs w:val="20"/>
              </w:rPr>
              <w:t>Ortáše</w:t>
            </w:r>
            <w:proofErr w:type="spellEnd"/>
            <w:r w:rsidR="00CA480A">
              <w:rPr>
                <w:rFonts w:ascii="Nudista" w:hAnsi="Nudista"/>
                <w:b/>
                <w:bCs/>
                <w:sz w:val="20"/>
                <w:szCs w:val="20"/>
              </w:rPr>
              <w:t xml:space="preserve"> – vodovod</w:t>
            </w:r>
            <w:r>
              <w:rPr>
                <w:rFonts w:ascii="Nudista" w:hAnsi="Nudista"/>
                <w:b/>
                <w:bCs/>
                <w:sz w:val="20"/>
                <w:szCs w:val="20"/>
              </w:rPr>
              <w:t xml:space="preserve"> a Ploské – </w:t>
            </w:r>
            <w:proofErr w:type="spellStart"/>
            <w:r>
              <w:rPr>
                <w:rFonts w:ascii="Nudista" w:hAnsi="Nudista"/>
                <w:b/>
                <w:bCs/>
                <w:sz w:val="20"/>
                <w:szCs w:val="20"/>
              </w:rPr>
              <w:t>Ortáše</w:t>
            </w:r>
            <w:proofErr w:type="spellEnd"/>
            <w:r>
              <w:rPr>
                <w:rFonts w:ascii="Nudista" w:hAnsi="Nudista"/>
                <w:b/>
                <w:bCs/>
                <w:sz w:val="20"/>
                <w:szCs w:val="20"/>
              </w:rPr>
              <w:t xml:space="preserve"> – prívod vody a vodojem</w:t>
            </w:r>
            <w:r w:rsidR="00CA480A">
              <w:rPr>
                <w:rFonts w:ascii="Nudista" w:hAnsi="Nudista"/>
                <w:b/>
                <w:bCs/>
                <w:sz w:val="20"/>
                <w:szCs w:val="20"/>
              </w:rPr>
              <w:t xml:space="preserve"> </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5786F83" w14:textId="77777777" w:rsidR="00CA480A" w:rsidRDefault="00CA480A" w:rsidP="00CA480A">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685ABA0C"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7BA046CE"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6" w:name="_Toc103674489"/>
      <w:bookmarkStart w:id="147" w:name="_Toc114225161"/>
      <w:r>
        <w:rPr>
          <w:rFonts w:ascii="Nudista" w:hAnsi="Nudista"/>
        </w:rPr>
        <w:lastRenderedPageBreak/>
        <w:t xml:space="preserve">Príloha D.2: Vyhlásenie odborníka </w:t>
      </w:r>
      <w:bookmarkStart w:id="148" w:name="_Toc103674436"/>
      <w:r>
        <w:rPr>
          <w:rFonts w:ascii="Nudista" w:hAnsi="Nudista"/>
        </w:rPr>
        <w:t>(vzor)</w:t>
      </w:r>
      <w:bookmarkEnd w:id="146"/>
      <w:bookmarkEnd w:id="148"/>
      <w:bookmarkEnd w:id="147"/>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CAAAAE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45DBF8E4"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857C45">
              <w:rPr>
                <w:rFonts w:ascii="Nudista" w:hAnsi="Nudista" w:cs="Arial"/>
                <w:sz w:val="20"/>
                <w:szCs w:val="20"/>
                <w:lang w:eastAsia="en-US"/>
              </w:rPr>
              <w:t>vodovodu:</w:t>
            </w:r>
          </w:p>
          <w:p w14:paraId="6CB02F1C" w14:textId="435DC776" w:rsidR="0027233F"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p w14:paraId="3E0C4107" w14:textId="510E6CCD" w:rsidR="0027233F" w:rsidRPr="00AB6EA1" w:rsidRDefault="0027233F" w:rsidP="0027233F">
            <w:pPr>
              <w:spacing w:before="120" w:after="120"/>
              <w:jc w:val="both"/>
              <w:rPr>
                <w:rFonts w:ascii="Nudista" w:hAnsi="Nudista" w:cs="Arial"/>
                <w:sz w:val="20"/>
                <w:szCs w:val="20"/>
                <w:lang w:eastAsia="en-US"/>
              </w:rPr>
            </w:pPr>
            <w:r>
              <w:rPr>
                <w:rFonts w:ascii="Nudista" w:hAnsi="Nudista" w:cs="Arial"/>
                <w:sz w:val="20"/>
                <w:szCs w:val="20"/>
                <w:lang w:eastAsia="en-US"/>
              </w:rPr>
              <w:t>Zároveň v</w:t>
            </w:r>
            <w:r w:rsidRPr="00AB6EA1">
              <w:rPr>
                <w:rFonts w:ascii="Nudista" w:hAnsi="Nudista" w:cs="Arial"/>
                <w:sz w:val="20"/>
                <w:szCs w:val="20"/>
                <w:lang w:eastAsia="en-US"/>
              </w:rPr>
              <w:t xml:space="preserve">yhlasujem, že som vykonával činnosť stavbyvedúceho pri výstavbe/rekonštrukcii nasledovnej stavby </w:t>
            </w:r>
            <w:r>
              <w:rPr>
                <w:rFonts w:ascii="Nudista" w:hAnsi="Nudista" w:cs="Arial"/>
                <w:sz w:val="20"/>
                <w:szCs w:val="20"/>
                <w:lang w:eastAsia="en-US"/>
              </w:rPr>
              <w:t>vodojemu/úpravne vôd:</w:t>
            </w:r>
          </w:p>
          <w:p w14:paraId="540AFC35" w14:textId="77278D1F" w:rsidR="0027233F" w:rsidRPr="0094439B" w:rsidRDefault="0027233F" w:rsidP="0027233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6C73226"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A32D1B4"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2D52B02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94439B">
              <w:rPr>
                <w:rFonts w:ascii="Nudista" w:hAnsi="Nudista" w:cs="Arial"/>
                <w:sz w:val="20"/>
                <w:szCs w:val="20"/>
                <w:lang w:eastAsia="en-US"/>
              </w:rPr>
              <w:t>vodovod</w:t>
            </w:r>
            <w:r w:rsidR="00857C45">
              <w:rPr>
                <w:rFonts w:ascii="Nudista" w:hAnsi="Nudista" w:cs="Arial"/>
                <w:sz w:val="20"/>
                <w:szCs w:val="20"/>
                <w:lang w:eastAsia="en-US"/>
              </w:rPr>
              <w:t>u</w:t>
            </w:r>
            <w:r w:rsidR="0094439B">
              <w:rPr>
                <w:rFonts w:ascii="Nudista" w:hAnsi="Nudista" w:cs="Arial"/>
                <w:sz w:val="20"/>
                <w:szCs w:val="20"/>
                <w:lang w:eastAsia="en-US"/>
              </w:rPr>
              <w:t>:</w:t>
            </w:r>
          </w:p>
          <w:p w14:paraId="0FD9ADF1" w14:textId="77777777" w:rsidR="00AB6EA1"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p w14:paraId="2CF2B185" w14:textId="77777777" w:rsidR="0027233F" w:rsidRPr="00AB6EA1" w:rsidRDefault="0027233F" w:rsidP="0027233F">
            <w:pPr>
              <w:spacing w:before="120" w:after="120"/>
              <w:jc w:val="both"/>
              <w:rPr>
                <w:rFonts w:ascii="Nudista" w:hAnsi="Nudista" w:cs="Arial"/>
                <w:sz w:val="20"/>
                <w:szCs w:val="20"/>
                <w:lang w:eastAsia="en-US"/>
              </w:rPr>
            </w:pPr>
            <w:r>
              <w:rPr>
                <w:rFonts w:ascii="Nudista" w:hAnsi="Nudista" w:cs="Arial"/>
                <w:sz w:val="20"/>
                <w:szCs w:val="20"/>
                <w:lang w:eastAsia="en-US"/>
              </w:rPr>
              <w:t>Zároveň v</w:t>
            </w:r>
            <w:r w:rsidRPr="00AB6EA1">
              <w:rPr>
                <w:rFonts w:ascii="Nudista" w:hAnsi="Nudista" w:cs="Arial"/>
                <w:sz w:val="20"/>
                <w:szCs w:val="20"/>
                <w:lang w:eastAsia="en-US"/>
              </w:rPr>
              <w:t xml:space="preserve">yhlasujem, že som vykonával činnosť stavbyvedúceho pri výstavbe/rekonštrukcii nasledovnej stavby </w:t>
            </w:r>
            <w:r>
              <w:rPr>
                <w:rFonts w:ascii="Nudista" w:hAnsi="Nudista" w:cs="Arial"/>
                <w:sz w:val="20"/>
                <w:szCs w:val="20"/>
                <w:lang w:eastAsia="en-US"/>
              </w:rPr>
              <w:t>vodojemu/úpravne vôd:</w:t>
            </w:r>
          </w:p>
          <w:p w14:paraId="201E1F95" w14:textId="75911347" w:rsidR="0027233F" w:rsidRPr="00857C45" w:rsidRDefault="0027233F" w:rsidP="0027233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75B3CF85"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2049A63E" w:rsid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447B4901" w14:textId="48AC72D8" w:rsidR="0027233F" w:rsidRDefault="0027233F" w:rsidP="00AB6EA1">
      <w:pPr>
        <w:jc w:val="both"/>
        <w:rPr>
          <w:rFonts w:ascii="Nudista" w:hAnsi="Nudista"/>
          <w:sz w:val="20"/>
          <w:szCs w:val="20"/>
        </w:rPr>
      </w:pPr>
    </w:p>
    <w:p w14:paraId="1ABEAD40" w14:textId="20092F7E" w:rsidR="0027233F" w:rsidRDefault="0027233F" w:rsidP="00AB6EA1">
      <w:pPr>
        <w:jc w:val="both"/>
        <w:rPr>
          <w:rFonts w:ascii="Nudista" w:hAnsi="Nudista"/>
          <w:sz w:val="20"/>
          <w:szCs w:val="20"/>
        </w:rPr>
      </w:pPr>
    </w:p>
    <w:p w14:paraId="1B6FB3F1" w14:textId="2756DCC0" w:rsidR="0027233F" w:rsidRDefault="0027233F" w:rsidP="00AB6EA1">
      <w:pPr>
        <w:jc w:val="both"/>
        <w:rPr>
          <w:rFonts w:ascii="Nudista" w:hAnsi="Nudista"/>
          <w:sz w:val="20"/>
          <w:szCs w:val="20"/>
        </w:rPr>
      </w:pPr>
    </w:p>
    <w:p w14:paraId="4A5F6E11" w14:textId="4A0E647B" w:rsidR="0027233F" w:rsidRDefault="0027233F" w:rsidP="00AB6EA1">
      <w:pPr>
        <w:jc w:val="both"/>
        <w:rPr>
          <w:rFonts w:ascii="Nudista" w:hAnsi="Nudista"/>
          <w:sz w:val="20"/>
          <w:szCs w:val="20"/>
        </w:rPr>
      </w:pPr>
    </w:p>
    <w:p w14:paraId="2531A883" w14:textId="7D1A7DA8" w:rsidR="0027233F" w:rsidRDefault="0027233F" w:rsidP="00AB6EA1">
      <w:pPr>
        <w:jc w:val="both"/>
        <w:rPr>
          <w:rFonts w:ascii="Nudista" w:hAnsi="Nudista"/>
          <w:sz w:val="20"/>
          <w:szCs w:val="20"/>
        </w:rPr>
      </w:pPr>
    </w:p>
    <w:p w14:paraId="7C538E96" w14:textId="2C921ABD" w:rsidR="0027233F" w:rsidRDefault="0027233F" w:rsidP="00AB6EA1">
      <w:pPr>
        <w:jc w:val="both"/>
        <w:rPr>
          <w:rFonts w:ascii="Nudista" w:hAnsi="Nudista"/>
          <w:sz w:val="20"/>
          <w:szCs w:val="20"/>
        </w:rPr>
      </w:pPr>
    </w:p>
    <w:p w14:paraId="7C187D14" w14:textId="52835FDA" w:rsidR="0027233F" w:rsidRDefault="0027233F" w:rsidP="00AB6EA1">
      <w:pPr>
        <w:jc w:val="both"/>
        <w:rPr>
          <w:rFonts w:ascii="Nudista" w:hAnsi="Nudista"/>
          <w:sz w:val="20"/>
          <w:szCs w:val="20"/>
        </w:rPr>
      </w:pPr>
    </w:p>
    <w:p w14:paraId="15010424" w14:textId="77777777" w:rsidR="0027233F" w:rsidRPr="00AB6EA1" w:rsidRDefault="0027233F" w:rsidP="00AB6EA1">
      <w:pPr>
        <w:jc w:val="both"/>
        <w:rPr>
          <w:rFonts w:ascii="Nudista" w:hAnsi="Nudista"/>
          <w:sz w:val="20"/>
          <w:szCs w:val="20"/>
        </w:rPr>
      </w:pPr>
    </w:p>
    <w:p w14:paraId="2CF0EE9A" w14:textId="21DC4156"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27233F" w:rsidRPr="00AB6EA1" w14:paraId="74B07FF6" w14:textId="77777777" w:rsidTr="007F3E6F">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72E912"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8642371" w14:textId="77777777" w:rsidR="0027233F" w:rsidRPr="00AB6EA1" w:rsidRDefault="0027233F" w:rsidP="007F3E6F">
            <w:pPr>
              <w:spacing w:before="120" w:after="120"/>
              <w:jc w:val="both"/>
              <w:rPr>
                <w:rFonts w:ascii="Nudista" w:hAnsi="Nudista" w:cs="Arial"/>
                <w:b/>
                <w:sz w:val="20"/>
                <w:szCs w:val="20"/>
                <w:lang w:eastAsia="en-US"/>
              </w:rPr>
            </w:pPr>
            <w:r>
              <w:rPr>
                <w:rFonts w:ascii="Nudista" w:hAnsi="Nudista" w:cs="Arial"/>
                <w:b/>
                <w:sz w:val="20"/>
                <w:szCs w:val="20"/>
                <w:lang w:eastAsia="en-US"/>
              </w:rPr>
              <w:t>Špecialista pre elektrotechniku a ASRTP</w:t>
            </w:r>
          </w:p>
        </w:tc>
      </w:tr>
      <w:tr w:rsidR="0027233F" w:rsidRPr="00AB6EA1" w14:paraId="1DC50B21" w14:textId="77777777" w:rsidTr="007F3E6F">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29FF5F"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6B4DC" w14:textId="77777777" w:rsidR="0027233F" w:rsidRPr="00AB6EA1" w:rsidRDefault="0027233F" w:rsidP="007F3E6F">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AB6EA1" w14:paraId="1C225D0A" w14:textId="77777777" w:rsidTr="007F3E6F">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48B51A"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85E32" w14:textId="77777777"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AB6EA1" w14:paraId="6D604A06" w14:textId="77777777" w:rsidTr="007F3E6F">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7F6F0"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2A938C4" w14:textId="77777777" w:rsidR="0027233F" w:rsidRPr="00AB6EA1" w:rsidRDefault="0027233F" w:rsidP="007F3E6F">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10F3A07B" w14:textId="77777777" w:rsidR="0027233F" w:rsidRPr="00AB6EA1" w:rsidRDefault="0027233F" w:rsidP="007F3E6F">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27233F" w:rsidRPr="00AB6EA1" w14:paraId="7AD9538F" w14:textId="77777777" w:rsidTr="007F3E6F">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04C2FD"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B932A9" w14:textId="77777777"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233F" w:rsidRPr="00C3364E" w14:paraId="2CDDBB5D" w14:textId="77777777" w:rsidTr="007F3E6F">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6790CD" w14:textId="77777777" w:rsidR="0027233F" w:rsidRPr="00AB6EA1" w:rsidRDefault="0027233F" w:rsidP="007F3E6F">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2B126A" w14:textId="53006D26" w:rsidR="0027233F" w:rsidRPr="00AB6EA1" w:rsidRDefault="0027233F" w:rsidP="007F3E6F">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Pr>
                <w:rFonts w:ascii="Nudista" w:hAnsi="Nudista" w:cs="Arial"/>
                <w:sz w:val="20"/>
                <w:szCs w:val="20"/>
                <w:lang w:eastAsia="en-US"/>
              </w:rPr>
              <w:t>vodojemu/úpravne vôd/čistiarne odpadových vôd:</w:t>
            </w:r>
          </w:p>
          <w:p w14:paraId="1D6E55C9" w14:textId="77777777" w:rsidR="0027233F" w:rsidRPr="00C3364E" w:rsidRDefault="0027233F" w:rsidP="007F3E6F">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tbl>
    <w:p w14:paraId="19C34268" w14:textId="72D7522A" w:rsidR="00AB6EA1" w:rsidRDefault="00AB6EA1" w:rsidP="00AB6EA1">
      <w:pPr>
        <w:rPr>
          <w:rFonts w:ascii="Nudista" w:hAnsi="Nudista"/>
          <w:sz w:val="20"/>
          <w:szCs w:val="20"/>
        </w:rPr>
      </w:pPr>
    </w:p>
    <w:p w14:paraId="13AA22BB" w14:textId="77777777" w:rsidR="0027233F" w:rsidRPr="00AB6EA1" w:rsidRDefault="0027233F" w:rsidP="0027233F">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0103100B" w14:textId="77777777" w:rsidR="0027233F" w:rsidRPr="00AB6EA1" w:rsidRDefault="0027233F" w:rsidP="0027233F">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w:t>
      </w:r>
      <w:r>
        <w:rPr>
          <w:rFonts w:ascii="Nudista" w:hAnsi="Nudista"/>
          <w:sz w:val="20"/>
          <w:szCs w:val="20"/>
        </w:rPr>
        <w:t>Technické, technologické a energetické vybavenie stavieb</w:t>
      </w:r>
      <w:r w:rsidRPr="00AB6EA1">
        <w:rPr>
          <w:rFonts w:ascii="Nudista" w:hAnsi="Nudista"/>
          <w:sz w:val="20"/>
          <w:szCs w:val="20"/>
        </w:rPr>
        <w:t xml:space="preserve">, podkategória </w:t>
      </w:r>
      <w:r>
        <w:rPr>
          <w:rFonts w:ascii="Nudista" w:hAnsi="Nudista"/>
          <w:sz w:val="20"/>
          <w:szCs w:val="20"/>
        </w:rPr>
        <w:t>33</w:t>
      </w:r>
      <w:r w:rsidRPr="00AB6EA1">
        <w:rPr>
          <w:rFonts w:ascii="Nudista" w:hAnsi="Nudista"/>
          <w:sz w:val="20"/>
          <w:szCs w:val="20"/>
        </w:rPr>
        <w:t xml:space="preserve"> – </w:t>
      </w:r>
      <w:r>
        <w:rPr>
          <w:rFonts w:ascii="Nudista" w:hAnsi="Nudista"/>
          <w:sz w:val="20"/>
          <w:szCs w:val="20"/>
        </w:rPr>
        <w:t>Elektrotechnické zariadenia</w:t>
      </w:r>
      <w:r w:rsidRPr="00AB6EA1">
        <w:rPr>
          <w:rFonts w:ascii="Nudista" w:hAnsi="Nudista"/>
          <w:sz w:val="20"/>
          <w:szCs w:val="20"/>
        </w:rPr>
        <w:t xml:space="preserve">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6D8B1AA2" w14:textId="77777777" w:rsidR="0027233F" w:rsidRPr="00AB6EA1" w:rsidRDefault="0027233F" w:rsidP="0027233F">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7233F" w:rsidRPr="00AB6EA1" w14:paraId="32E7E896" w14:textId="77777777" w:rsidTr="007F3E6F">
        <w:tc>
          <w:tcPr>
            <w:tcW w:w="4531" w:type="dxa"/>
          </w:tcPr>
          <w:p w14:paraId="0C89B23D"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 xml:space="preserve">Miesto: </w:t>
            </w:r>
          </w:p>
          <w:p w14:paraId="19879711"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1BB36E7" w14:textId="77777777" w:rsidR="0027233F" w:rsidRPr="00AB6EA1" w:rsidRDefault="0027233F" w:rsidP="007F3E6F">
            <w:pPr>
              <w:widowControl w:val="0"/>
              <w:jc w:val="both"/>
              <w:rPr>
                <w:rFonts w:ascii="Nudista" w:hAnsi="Nudista"/>
                <w:sz w:val="20"/>
                <w:szCs w:val="20"/>
              </w:rPr>
            </w:pPr>
          </w:p>
          <w:p w14:paraId="0635F996" w14:textId="77777777" w:rsidR="0027233F" w:rsidRPr="00AB6EA1" w:rsidRDefault="0027233F" w:rsidP="007F3E6F">
            <w:pPr>
              <w:widowControl w:val="0"/>
              <w:jc w:val="both"/>
              <w:rPr>
                <w:rFonts w:ascii="Nudista" w:hAnsi="Nudista"/>
                <w:sz w:val="20"/>
                <w:szCs w:val="20"/>
              </w:rPr>
            </w:pPr>
          </w:p>
          <w:p w14:paraId="5FB4B5C7"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_________________________________________</w:t>
            </w:r>
          </w:p>
          <w:p w14:paraId="32AE6C4D" w14:textId="77777777" w:rsidR="0027233F" w:rsidRPr="00AB6EA1" w:rsidRDefault="0027233F" w:rsidP="007F3E6F">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687D886F" w14:textId="77777777" w:rsidR="0027233F" w:rsidRPr="00AB6EA1" w:rsidRDefault="0027233F" w:rsidP="007F3E6F">
            <w:pPr>
              <w:widowControl w:val="0"/>
              <w:jc w:val="both"/>
              <w:rPr>
                <w:rFonts w:ascii="Nudista" w:hAnsi="Nudista"/>
                <w:sz w:val="20"/>
                <w:szCs w:val="20"/>
              </w:rPr>
            </w:pPr>
          </w:p>
        </w:tc>
      </w:tr>
    </w:tbl>
    <w:p w14:paraId="05D2894E" w14:textId="77777777" w:rsidR="0027233F" w:rsidRPr="00AB6EA1" w:rsidRDefault="0027233F" w:rsidP="0027233F">
      <w:pPr>
        <w:jc w:val="both"/>
        <w:rPr>
          <w:rFonts w:ascii="Nudista" w:hAnsi="Nudista"/>
          <w:sz w:val="20"/>
          <w:szCs w:val="20"/>
        </w:rPr>
      </w:pPr>
    </w:p>
    <w:p w14:paraId="78EA1B65" w14:textId="77777777" w:rsidR="0027233F" w:rsidRDefault="0027233F" w:rsidP="0027233F">
      <w:pPr>
        <w:jc w:val="both"/>
        <w:rPr>
          <w:rFonts w:ascii="Nudista" w:hAnsi="Nudista"/>
          <w:sz w:val="20"/>
          <w:szCs w:val="20"/>
        </w:rPr>
      </w:pPr>
    </w:p>
    <w:p w14:paraId="4829FC62" w14:textId="77777777" w:rsidR="0027233F" w:rsidRPr="00AB6EA1" w:rsidRDefault="0027233F" w:rsidP="0027233F">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504BB91"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01473A9" w14:textId="0BA5F4B0" w:rsidR="00857C45" w:rsidRDefault="00857C45" w:rsidP="00AB6EA1">
      <w:pPr>
        <w:rPr>
          <w:rFonts w:ascii="Nudista" w:hAnsi="Nudista"/>
          <w:sz w:val="20"/>
          <w:szCs w:val="20"/>
        </w:rPr>
      </w:pPr>
    </w:p>
    <w:p w14:paraId="78A8B2B1" w14:textId="77777777" w:rsidR="00857C45" w:rsidRDefault="00857C45" w:rsidP="00AB6EA1">
      <w:pPr>
        <w:rPr>
          <w:rFonts w:ascii="Nudista" w:hAnsi="Nudista"/>
          <w:sz w:val="20"/>
          <w:szCs w:val="20"/>
        </w:rPr>
      </w:pPr>
    </w:p>
    <w:p w14:paraId="3E655901" w14:textId="511443D1" w:rsidR="00E67121" w:rsidRDefault="00E67121" w:rsidP="001E71B8">
      <w:pPr>
        <w:pStyle w:val="SAPHlavn"/>
        <w:widowControl/>
        <w:ind w:left="0" w:firstLine="0"/>
        <w:rPr>
          <w:rFonts w:ascii="Nudista" w:hAnsi="Nudista"/>
        </w:rPr>
      </w:pPr>
    </w:p>
    <w:p w14:paraId="200587E0" w14:textId="77777777" w:rsidR="0094439B" w:rsidRDefault="0094439B" w:rsidP="0094439B">
      <w:pPr>
        <w:pStyle w:val="SAPHlavn"/>
        <w:widowControl/>
        <w:ind w:left="0" w:firstLine="0"/>
        <w:rPr>
          <w:rFonts w:ascii="Nudista" w:hAnsi="Nudista"/>
        </w:rPr>
      </w:pPr>
    </w:p>
    <w:p w14:paraId="4F941E79" w14:textId="7A015422" w:rsidR="001931CF" w:rsidRPr="00DA54DE" w:rsidRDefault="001931CF" w:rsidP="0094439B">
      <w:pPr>
        <w:pStyle w:val="SAPHlavn"/>
        <w:widowControl/>
        <w:ind w:left="0" w:firstLine="0"/>
        <w:rPr>
          <w:rFonts w:ascii="Nudista" w:hAnsi="Nudista"/>
        </w:rPr>
      </w:pPr>
      <w:bookmarkStart w:id="149" w:name="_Toc114225162"/>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2"/>
      <w:bookmarkEnd w:id="143"/>
      <w:bookmarkEnd w:id="144"/>
      <w:r w:rsidR="00A26B7C">
        <w:rPr>
          <w:rFonts w:ascii="Nudista" w:hAnsi="Nudista"/>
        </w:rPr>
        <w:t>Zmluva o dielo</w:t>
      </w:r>
      <w:bookmarkEnd w:id="149"/>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0"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0"/>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5B4FA18C"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Projektová dokumentácia</w:t>
      </w:r>
      <w:r w:rsidR="006E32C0">
        <w:rPr>
          <w:rFonts w:ascii="Nudista" w:eastAsia="Proba Pro" w:hAnsi="Nudista" w:cs="Proba Pro"/>
          <w:b/>
          <w:sz w:val="20"/>
          <w:szCs w:val="20"/>
        </w:rPr>
        <w:t xml:space="preserve"> vrátane stavebného povolenia</w:t>
      </w:r>
      <w:r>
        <w:rPr>
          <w:rFonts w:ascii="Nudista" w:eastAsia="Proba Pro" w:hAnsi="Nudista" w:cs="Proba Pro"/>
          <w:b/>
          <w:sz w:val="20"/>
          <w:szCs w:val="20"/>
        </w:rPr>
        <w:t xml:space="preserve">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1"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0AE150ED"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14A6D">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1"/>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14CE4D7E"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4106BC">
                            <w:rPr>
                              <w:rFonts w:ascii="Nudista" w:hAnsi="Nudista"/>
                              <w:szCs w:val="16"/>
                            </w:rPr>
                            <w:t xml:space="preserve">Ploské - </w:t>
                          </w:r>
                          <w:proofErr w:type="spellStart"/>
                          <w:r w:rsidR="004106BC">
                            <w:rPr>
                              <w:rFonts w:ascii="Nudista" w:hAnsi="Nudista"/>
                              <w:szCs w:val="16"/>
                            </w:rPr>
                            <w:t>Ortáše</w:t>
                          </w:r>
                          <w:proofErr w:type="spellEnd"/>
                          <w:r w:rsidR="00D71407">
                            <w:rPr>
                              <w:rFonts w:ascii="Nudista" w:hAnsi="Nudista"/>
                              <w:szCs w:val="16"/>
                            </w:rPr>
                            <w:t xml:space="preserve"> </w:t>
                          </w:r>
                          <w:r w:rsidR="004106BC">
                            <w:rPr>
                              <w:rFonts w:ascii="Nudista" w:hAnsi="Nudista"/>
                              <w:szCs w:val="16"/>
                            </w:rPr>
                            <w:t>–</w:t>
                          </w:r>
                          <w:r w:rsidR="00D71407">
                            <w:rPr>
                              <w:rFonts w:ascii="Nudista" w:hAnsi="Nudista"/>
                              <w:szCs w:val="16"/>
                            </w:rPr>
                            <w:t xml:space="preserve"> vodovod</w:t>
                          </w:r>
                          <w:r w:rsidR="004106BC">
                            <w:rPr>
                              <w:rFonts w:ascii="Nudista" w:hAnsi="Nudista"/>
                              <w:szCs w:val="16"/>
                            </w:rPr>
                            <w:t xml:space="preserve"> a Ploské – </w:t>
                          </w:r>
                          <w:proofErr w:type="spellStart"/>
                          <w:r w:rsidR="004106BC">
                            <w:rPr>
                              <w:rFonts w:ascii="Nudista" w:hAnsi="Nudista"/>
                              <w:szCs w:val="16"/>
                            </w:rPr>
                            <w:t>Ortáše</w:t>
                          </w:r>
                          <w:proofErr w:type="spellEnd"/>
                          <w:r w:rsidR="004106BC">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14CE4D7E"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4106BC">
                      <w:rPr>
                        <w:rFonts w:ascii="Nudista" w:hAnsi="Nudista"/>
                        <w:szCs w:val="16"/>
                      </w:rPr>
                      <w:t xml:space="preserve">Ploské - </w:t>
                    </w:r>
                    <w:proofErr w:type="spellStart"/>
                    <w:r w:rsidR="004106BC">
                      <w:rPr>
                        <w:rFonts w:ascii="Nudista" w:hAnsi="Nudista"/>
                        <w:szCs w:val="16"/>
                      </w:rPr>
                      <w:t>Ortáše</w:t>
                    </w:r>
                    <w:proofErr w:type="spellEnd"/>
                    <w:r w:rsidR="00D71407">
                      <w:rPr>
                        <w:rFonts w:ascii="Nudista" w:hAnsi="Nudista"/>
                        <w:szCs w:val="16"/>
                      </w:rPr>
                      <w:t xml:space="preserve"> </w:t>
                    </w:r>
                    <w:r w:rsidR="004106BC">
                      <w:rPr>
                        <w:rFonts w:ascii="Nudista" w:hAnsi="Nudista"/>
                        <w:szCs w:val="16"/>
                      </w:rPr>
                      <w:t>–</w:t>
                    </w:r>
                    <w:r w:rsidR="00D71407">
                      <w:rPr>
                        <w:rFonts w:ascii="Nudista" w:hAnsi="Nudista"/>
                        <w:szCs w:val="16"/>
                      </w:rPr>
                      <w:t xml:space="preserve"> vodovod</w:t>
                    </w:r>
                    <w:r w:rsidR="004106BC">
                      <w:rPr>
                        <w:rFonts w:ascii="Nudista" w:hAnsi="Nudista"/>
                        <w:szCs w:val="16"/>
                      </w:rPr>
                      <w:t xml:space="preserve"> a Ploské – </w:t>
                    </w:r>
                    <w:proofErr w:type="spellStart"/>
                    <w:r w:rsidR="004106BC">
                      <w:rPr>
                        <w:rFonts w:ascii="Nudista" w:hAnsi="Nudista"/>
                        <w:szCs w:val="16"/>
                      </w:rPr>
                      <w:t>Ortáše</w:t>
                    </w:r>
                    <w:proofErr w:type="spellEnd"/>
                    <w:r w:rsidR="004106BC">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7D91577C"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4BD63951"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64300E2" w14:textId="01D90494" w:rsidR="00D71407" w:rsidRDefault="00D71407" w:rsidP="00D71407">
                          <w:pPr>
                            <w:jc w:val="center"/>
                            <w:rPr>
                              <w:rFonts w:ascii="Nudista" w:hAnsi="Nudista"/>
                              <w:szCs w:val="16"/>
                            </w:rPr>
                          </w:pP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7D91577C"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4BD63951"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64300E2" w14:textId="01D90494" w:rsidR="00D71407" w:rsidRDefault="00D71407" w:rsidP="00D71407">
                    <w:pPr>
                      <w:jc w:val="center"/>
                      <w:rPr>
                        <w:rFonts w:ascii="Nudista" w:hAnsi="Nudista"/>
                        <w:szCs w:val="16"/>
                      </w:rPr>
                    </w:pP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651D140F"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27977BDC"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44CA3C79" w14:textId="7461C059" w:rsidR="00D71407" w:rsidRDefault="00D71407" w:rsidP="00D71407">
                          <w:pPr>
                            <w:jc w:val="center"/>
                            <w:rPr>
                              <w:rFonts w:ascii="Nudista" w:hAnsi="Nudista"/>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651D140F"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27977BDC"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44CA3C79" w14:textId="7461C059" w:rsidR="00D71407" w:rsidRDefault="00D71407" w:rsidP="00D71407">
                    <w:pPr>
                      <w:jc w:val="center"/>
                      <w:rPr>
                        <w:rFonts w:ascii="Nudista" w:hAnsi="Nudista"/>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79777CC9"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77FB315D"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79777CC9" w14:textId="77777777" w:rsidR="004106BC" w:rsidRPr="008338B7" w:rsidRDefault="004106BC" w:rsidP="004106BC">
                    <w:pPr>
                      <w:jc w:val="center"/>
                      <w:rPr>
                        <w:rFonts w:ascii="Nudista" w:hAnsi="Nudista"/>
                        <w:b/>
                        <w:szCs w:val="16"/>
                      </w:rPr>
                    </w:pPr>
                    <w:r>
                      <w:rPr>
                        <w:rFonts w:ascii="Nudista" w:hAnsi="Nudista"/>
                        <w:b/>
                        <w:szCs w:val="16"/>
                      </w:rPr>
                      <w:t>Východoslovenská vodárenská spoločnosť, a. s., Komenského 50, 042 48 Košice</w:t>
                    </w:r>
                  </w:p>
                  <w:p w14:paraId="77FB315D" w14:textId="77777777" w:rsidR="004106BC" w:rsidRDefault="004106BC" w:rsidP="004106BC">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C44BB8"/>
    <w:multiLevelType w:val="hybridMultilevel"/>
    <w:tmpl w:val="98C41A12"/>
    <w:lvl w:ilvl="0" w:tplc="E696A65C">
      <w:start w:val="2"/>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A4486E"/>
    <w:multiLevelType w:val="hybridMultilevel"/>
    <w:tmpl w:val="614401DE"/>
    <w:numStyleLink w:val="Importovantl5"/>
  </w:abstractNum>
  <w:abstractNum w:abstractNumId="10"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AFC0D99"/>
    <w:multiLevelType w:val="hybridMultilevel"/>
    <w:tmpl w:val="8E1EBEB8"/>
    <w:lvl w:ilvl="0" w:tplc="45902C0E">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1C60343"/>
    <w:multiLevelType w:val="hybridMultilevel"/>
    <w:tmpl w:val="27600D06"/>
    <w:lvl w:ilvl="0" w:tplc="8468F9B4">
      <w:numFmt w:val="bullet"/>
      <w:lvlText w:val="-"/>
      <w:lvlJc w:val="left"/>
      <w:pPr>
        <w:ind w:left="1776" w:hanging="360"/>
      </w:pPr>
      <w:rPr>
        <w:rFonts w:ascii="Nudista" w:eastAsiaTheme="majorEastAsia" w:hAnsi="Nudista"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7"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001954"/>
    <w:multiLevelType w:val="multilevel"/>
    <w:tmpl w:val="62B07044"/>
    <w:numStyleLink w:val="tl1"/>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B26035F"/>
    <w:multiLevelType w:val="multilevel"/>
    <w:tmpl w:val="337A225A"/>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2"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8"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2"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4"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1"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7"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3"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FD350A5"/>
    <w:multiLevelType w:val="multilevel"/>
    <w:tmpl w:val="72B4DC3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3"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8"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1"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3"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5"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3"/>
  </w:num>
  <w:num w:numId="2" w16cid:durableId="66657417">
    <w:abstractNumId w:val="87"/>
  </w:num>
  <w:num w:numId="3" w16cid:durableId="383991028">
    <w:abstractNumId w:val="165"/>
  </w:num>
  <w:num w:numId="4" w16cid:durableId="129398687">
    <w:abstractNumId w:val="101"/>
  </w:num>
  <w:num w:numId="5" w16cid:durableId="1094744388">
    <w:abstractNumId w:val="141"/>
  </w:num>
  <w:num w:numId="6" w16cid:durableId="1229414880">
    <w:abstractNumId w:val="67"/>
  </w:num>
  <w:num w:numId="7" w16cid:durableId="724766321">
    <w:abstractNumId w:val="137"/>
  </w:num>
  <w:num w:numId="8" w16cid:durableId="840697588">
    <w:abstractNumId w:val="24"/>
  </w:num>
  <w:num w:numId="9" w16cid:durableId="2047899862">
    <w:abstractNumId w:val="152"/>
  </w:num>
  <w:num w:numId="10" w16cid:durableId="564996119">
    <w:abstractNumId w:val="61"/>
  </w:num>
  <w:num w:numId="11" w16cid:durableId="462357903">
    <w:abstractNumId w:val="133"/>
  </w:num>
  <w:num w:numId="12" w16cid:durableId="869075942">
    <w:abstractNumId w:val="18"/>
  </w:num>
  <w:num w:numId="13" w16cid:durableId="1596596537">
    <w:abstractNumId w:val="152"/>
  </w:num>
  <w:num w:numId="14" w16cid:durableId="128865981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61"/>
  </w:num>
  <w:num w:numId="17" w16cid:durableId="1958175428">
    <w:abstractNumId w:val="103"/>
  </w:num>
  <w:num w:numId="18" w16cid:durableId="373582192">
    <w:abstractNumId w:val="169"/>
  </w:num>
  <w:num w:numId="19" w16cid:durableId="1516265164">
    <w:abstractNumId w:val="27"/>
  </w:num>
  <w:num w:numId="20" w16cid:durableId="1199129533">
    <w:abstractNumId w:val="159"/>
  </w:num>
  <w:num w:numId="21" w16cid:durableId="1372532237">
    <w:abstractNumId w:val="139"/>
  </w:num>
  <w:num w:numId="22" w16cid:durableId="505171432">
    <w:abstractNumId w:val="174"/>
  </w:num>
  <w:num w:numId="23" w16cid:durableId="702022185">
    <w:abstractNumId w:val="53"/>
  </w:num>
  <w:num w:numId="24" w16cid:durableId="380638621">
    <w:abstractNumId w:val="31"/>
  </w:num>
  <w:num w:numId="25" w16cid:durableId="675838332">
    <w:abstractNumId w:val="33"/>
  </w:num>
  <w:num w:numId="26" w16cid:durableId="358972473">
    <w:abstractNumId w:val="154"/>
  </w:num>
  <w:num w:numId="27" w16cid:durableId="117189540">
    <w:abstractNumId w:val="164"/>
  </w:num>
  <w:num w:numId="28" w16cid:durableId="1163938123">
    <w:abstractNumId w:val="51"/>
  </w:num>
  <w:num w:numId="29" w16cid:durableId="1106660319">
    <w:abstractNumId w:val="155"/>
  </w:num>
  <w:num w:numId="30" w16cid:durableId="467479971">
    <w:abstractNumId w:val="107"/>
  </w:num>
  <w:num w:numId="31" w16cid:durableId="1303148088">
    <w:abstractNumId w:val="158"/>
  </w:num>
  <w:num w:numId="32" w16cid:durableId="1678802572">
    <w:abstractNumId w:val="35"/>
  </w:num>
  <w:num w:numId="33" w16cid:durableId="636497815">
    <w:abstractNumId w:val="43"/>
  </w:num>
  <w:num w:numId="34" w16cid:durableId="1789351277">
    <w:abstractNumId w:val="126"/>
  </w:num>
  <w:num w:numId="35" w16cid:durableId="515190645">
    <w:abstractNumId w:val="74"/>
  </w:num>
  <w:num w:numId="36" w16cid:durableId="398597228">
    <w:abstractNumId w:val="110"/>
  </w:num>
  <w:num w:numId="37" w16cid:durableId="1002195554">
    <w:abstractNumId w:val="113"/>
  </w:num>
  <w:num w:numId="38" w16cid:durableId="1511480226">
    <w:abstractNumId w:val="118"/>
  </w:num>
  <w:num w:numId="39" w16cid:durableId="1851868326">
    <w:abstractNumId w:val="17"/>
  </w:num>
  <w:num w:numId="40" w16cid:durableId="1923023652">
    <w:abstractNumId w:val="11"/>
  </w:num>
  <w:num w:numId="41" w16cid:durableId="806430562">
    <w:abstractNumId w:val="149"/>
  </w:num>
  <w:num w:numId="42" w16cid:durableId="117069508">
    <w:abstractNumId w:val="1"/>
  </w:num>
  <w:num w:numId="43" w16cid:durableId="1450398100">
    <w:abstractNumId w:val="127"/>
  </w:num>
  <w:num w:numId="44" w16cid:durableId="414783972">
    <w:abstractNumId w:val="0"/>
  </w:num>
  <w:num w:numId="45" w16cid:durableId="1614824637">
    <w:abstractNumId w:val="22"/>
  </w:num>
  <w:num w:numId="46" w16cid:durableId="937493624">
    <w:abstractNumId w:val="49"/>
  </w:num>
  <w:num w:numId="47" w16cid:durableId="1431924531">
    <w:abstractNumId w:val="12"/>
  </w:num>
  <w:num w:numId="48" w16cid:durableId="110707110">
    <w:abstractNumId w:val="52"/>
  </w:num>
  <w:num w:numId="49" w16cid:durableId="400106586">
    <w:abstractNumId w:val="39"/>
  </w:num>
  <w:num w:numId="50" w16cid:durableId="1130628176">
    <w:abstractNumId w:val="62"/>
  </w:num>
  <w:num w:numId="51" w16cid:durableId="1403259794">
    <w:abstractNumId w:val="42"/>
  </w:num>
  <w:num w:numId="52" w16cid:durableId="1831601546">
    <w:abstractNumId w:val="4"/>
  </w:num>
  <w:num w:numId="53" w16cid:durableId="906763173">
    <w:abstractNumId w:val="166"/>
  </w:num>
  <w:num w:numId="54" w16cid:durableId="535778085">
    <w:abstractNumId w:val="92"/>
  </w:num>
  <w:num w:numId="55" w16cid:durableId="1704481770">
    <w:abstractNumId w:val="82"/>
  </w:num>
  <w:num w:numId="56" w16cid:durableId="1882399490">
    <w:abstractNumId w:val="34"/>
  </w:num>
  <w:num w:numId="57" w16cid:durableId="1874339129">
    <w:abstractNumId w:val="153"/>
  </w:num>
  <w:num w:numId="58" w16cid:durableId="1519663037">
    <w:abstractNumId w:val="84"/>
  </w:num>
  <w:num w:numId="59" w16cid:durableId="1290360484">
    <w:abstractNumId w:val="38"/>
  </w:num>
  <w:num w:numId="60" w16cid:durableId="2122677957">
    <w:abstractNumId w:val="69"/>
  </w:num>
  <w:num w:numId="61" w16cid:durableId="1626543589">
    <w:abstractNumId w:val="56"/>
  </w:num>
  <w:num w:numId="62" w16cid:durableId="1404985238">
    <w:abstractNumId w:val="119"/>
  </w:num>
  <w:num w:numId="63" w16cid:durableId="1508474612">
    <w:abstractNumId w:val="123"/>
  </w:num>
  <w:num w:numId="64" w16cid:durableId="669068667">
    <w:abstractNumId w:val="29"/>
  </w:num>
  <w:num w:numId="65" w16cid:durableId="2108572901">
    <w:abstractNumId w:val="47"/>
  </w:num>
  <w:num w:numId="66" w16cid:durableId="2780699">
    <w:abstractNumId w:val="63"/>
  </w:num>
  <w:num w:numId="67" w16cid:durableId="1803382561">
    <w:abstractNumId w:val="72"/>
  </w:num>
  <w:num w:numId="68" w16cid:durableId="1192105277">
    <w:abstractNumId w:val="115"/>
  </w:num>
  <w:num w:numId="69" w16cid:durableId="887842216">
    <w:abstractNumId w:val="98"/>
  </w:num>
  <w:num w:numId="70" w16cid:durableId="1720545466">
    <w:abstractNumId w:val="55"/>
  </w:num>
  <w:num w:numId="71" w16cid:durableId="714232182">
    <w:abstractNumId w:val="16"/>
  </w:num>
  <w:num w:numId="72" w16cid:durableId="437412551">
    <w:abstractNumId w:val="64"/>
  </w:num>
  <w:num w:numId="73" w16cid:durableId="945427039">
    <w:abstractNumId w:val="21"/>
  </w:num>
  <w:num w:numId="74" w16cid:durableId="238103716">
    <w:abstractNumId w:val="23"/>
  </w:num>
  <w:num w:numId="75" w16cid:durableId="1324550922">
    <w:abstractNumId w:val="48"/>
  </w:num>
  <w:num w:numId="76" w16cid:durableId="1459837674">
    <w:abstractNumId w:val="143"/>
  </w:num>
  <w:num w:numId="77" w16cid:durableId="446388478">
    <w:abstractNumId w:val="76"/>
  </w:num>
  <w:num w:numId="78" w16cid:durableId="789085403">
    <w:abstractNumId w:val="80"/>
  </w:num>
  <w:num w:numId="79" w16cid:durableId="1649822302">
    <w:abstractNumId w:val="130"/>
  </w:num>
  <w:num w:numId="80" w16cid:durableId="827865714">
    <w:abstractNumId w:val="85"/>
  </w:num>
  <w:num w:numId="81" w16cid:durableId="1686595550">
    <w:abstractNumId w:val="32"/>
  </w:num>
  <w:num w:numId="82" w16cid:durableId="376927809">
    <w:abstractNumId w:val="144"/>
  </w:num>
  <w:num w:numId="83" w16cid:durableId="500898653">
    <w:abstractNumId w:val="102"/>
  </w:num>
  <w:num w:numId="84" w16cid:durableId="502933379">
    <w:abstractNumId w:val="20"/>
  </w:num>
  <w:num w:numId="85" w16cid:durableId="2050908091">
    <w:abstractNumId w:val="6"/>
  </w:num>
  <w:num w:numId="86" w16cid:durableId="1529904087">
    <w:abstractNumId w:val="147"/>
  </w:num>
  <w:num w:numId="87" w16cid:durableId="466899743">
    <w:abstractNumId w:val="93"/>
  </w:num>
  <w:num w:numId="88" w16cid:durableId="1381131263">
    <w:abstractNumId w:val="13"/>
  </w:num>
  <w:num w:numId="89" w16cid:durableId="769929829">
    <w:abstractNumId w:val="88"/>
  </w:num>
  <w:num w:numId="90" w16cid:durableId="794562929">
    <w:abstractNumId w:val="146"/>
  </w:num>
  <w:num w:numId="91" w16cid:durableId="2067486713">
    <w:abstractNumId w:val="40"/>
  </w:num>
  <w:num w:numId="92" w16cid:durableId="1660042175">
    <w:abstractNumId w:val="145"/>
  </w:num>
  <w:num w:numId="93" w16cid:durableId="905915863">
    <w:abstractNumId w:val="120"/>
  </w:num>
  <w:num w:numId="94" w16cid:durableId="560018797">
    <w:abstractNumId w:val="73"/>
  </w:num>
  <w:num w:numId="95" w16cid:durableId="1545748954">
    <w:abstractNumId w:val="99"/>
  </w:num>
  <w:num w:numId="96" w16cid:durableId="84689652">
    <w:abstractNumId w:val="116"/>
  </w:num>
  <w:num w:numId="97" w16cid:durableId="1125074841">
    <w:abstractNumId w:val="54"/>
  </w:num>
  <w:num w:numId="98" w16cid:durableId="1357652827">
    <w:abstractNumId w:val="129"/>
  </w:num>
  <w:num w:numId="99" w16cid:durableId="496697558">
    <w:abstractNumId w:val="3"/>
  </w:num>
  <w:num w:numId="100" w16cid:durableId="894196003">
    <w:abstractNumId w:val="128"/>
  </w:num>
  <w:num w:numId="101" w16cid:durableId="1277908841">
    <w:abstractNumId w:val="37"/>
  </w:num>
  <w:num w:numId="102" w16cid:durableId="1093553303">
    <w:abstractNumId w:val="171"/>
  </w:num>
  <w:num w:numId="103" w16cid:durableId="887301321">
    <w:abstractNumId w:val="173"/>
  </w:num>
  <w:num w:numId="104" w16cid:durableId="1968195373">
    <w:abstractNumId w:val="160"/>
  </w:num>
  <w:num w:numId="105" w16cid:durableId="1931691680">
    <w:abstractNumId w:val="10"/>
  </w:num>
  <w:num w:numId="106" w16cid:durableId="787744443">
    <w:abstractNumId w:val="91"/>
  </w:num>
  <w:num w:numId="107" w16cid:durableId="48841589">
    <w:abstractNumId w:val="140"/>
  </w:num>
  <w:num w:numId="108" w16cid:durableId="1348212518">
    <w:abstractNumId w:val="156"/>
  </w:num>
  <w:num w:numId="109" w16cid:durableId="1793403050">
    <w:abstractNumId w:val="28"/>
  </w:num>
  <w:num w:numId="110" w16cid:durableId="1581215844">
    <w:abstractNumId w:val="117"/>
  </w:num>
  <w:num w:numId="111" w16cid:durableId="1632402659">
    <w:abstractNumId w:val="81"/>
  </w:num>
  <w:num w:numId="112" w16cid:durableId="477111301">
    <w:abstractNumId w:val="89"/>
  </w:num>
  <w:num w:numId="113" w16cid:durableId="773398576">
    <w:abstractNumId w:val="108"/>
  </w:num>
  <w:num w:numId="114" w16cid:durableId="1025866885">
    <w:abstractNumId w:val="7"/>
  </w:num>
  <w:num w:numId="115" w16cid:durableId="1284506162">
    <w:abstractNumId w:val="175"/>
  </w:num>
  <w:num w:numId="116" w16cid:durableId="592860547">
    <w:abstractNumId w:val="44"/>
  </w:num>
  <w:num w:numId="117" w16cid:durableId="1833179771">
    <w:abstractNumId w:val="122"/>
  </w:num>
  <w:num w:numId="118" w16cid:durableId="795686887">
    <w:abstractNumId w:val="25"/>
  </w:num>
  <w:num w:numId="119" w16cid:durableId="593828304">
    <w:abstractNumId w:val="75"/>
  </w:num>
  <w:num w:numId="120" w16cid:durableId="139808779">
    <w:abstractNumId w:val="78"/>
  </w:num>
  <w:num w:numId="121" w16cid:durableId="314382643">
    <w:abstractNumId w:val="95"/>
  </w:num>
  <w:num w:numId="122" w16cid:durableId="844133526">
    <w:abstractNumId w:val="151"/>
  </w:num>
  <w:num w:numId="123" w16cid:durableId="254900797">
    <w:abstractNumId w:val="94"/>
  </w:num>
  <w:num w:numId="124" w16cid:durableId="678625433">
    <w:abstractNumId w:val="114"/>
  </w:num>
  <w:num w:numId="125" w16cid:durableId="128016707">
    <w:abstractNumId w:val="104"/>
  </w:num>
  <w:num w:numId="126" w16cid:durableId="418217630">
    <w:abstractNumId w:val="132"/>
  </w:num>
  <w:num w:numId="127" w16cid:durableId="595555930">
    <w:abstractNumId w:val="41"/>
  </w:num>
  <w:num w:numId="128" w16cid:durableId="543442092">
    <w:abstractNumId w:val="86"/>
  </w:num>
  <w:num w:numId="129" w16cid:durableId="1241018380">
    <w:abstractNumId w:val="90"/>
  </w:num>
  <w:num w:numId="130" w16cid:durableId="1443840304">
    <w:abstractNumId w:val="66"/>
  </w:num>
  <w:num w:numId="131" w16cid:durableId="195699938">
    <w:abstractNumId w:val="70"/>
  </w:num>
  <w:num w:numId="132" w16cid:durableId="1585071336">
    <w:abstractNumId w:val="109"/>
  </w:num>
  <w:num w:numId="133" w16cid:durableId="1485313710">
    <w:abstractNumId w:val="121"/>
  </w:num>
  <w:num w:numId="134" w16cid:durableId="1227689776">
    <w:abstractNumId w:val="112"/>
  </w:num>
  <w:num w:numId="135" w16cid:durableId="39690101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9"/>
  </w:num>
  <w:num w:numId="137" w16cid:durableId="957955750">
    <w:abstractNumId w:val="77"/>
  </w:num>
  <w:num w:numId="138" w16cid:durableId="1597597007">
    <w:abstractNumId w:val="9"/>
    <w:lvlOverride w:ilvl="0">
      <w:lvl w:ilvl="0" w:tplc="F80EE51E">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50"/>
  </w:num>
  <w:num w:numId="140" w16cid:durableId="332689807">
    <w:abstractNumId w:val="68"/>
  </w:num>
  <w:num w:numId="141" w16cid:durableId="1593778098">
    <w:abstractNumId w:val="79"/>
  </w:num>
  <w:num w:numId="142" w16cid:durableId="956137332">
    <w:abstractNumId w:val="134"/>
  </w:num>
  <w:num w:numId="143" w16cid:durableId="1521704928">
    <w:abstractNumId w:val="65"/>
  </w:num>
  <w:num w:numId="144" w16cid:durableId="1048991976">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6"/>
  </w:num>
  <w:num w:numId="146" w16cid:durableId="40372600">
    <w:abstractNumId w:val="167"/>
  </w:num>
  <w:num w:numId="147" w16cid:durableId="328561576">
    <w:abstractNumId w:val="60"/>
  </w:num>
  <w:num w:numId="148" w16cid:durableId="1309625892">
    <w:abstractNumId w:val="58"/>
  </w:num>
  <w:num w:numId="149" w16cid:durableId="860823768">
    <w:abstractNumId w:val="124"/>
  </w:num>
  <w:num w:numId="150" w16cid:durableId="119421593">
    <w:abstractNumId w:val="30"/>
  </w:num>
  <w:num w:numId="151" w16cid:durableId="114563576">
    <w:abstractNumId w:val="36"/>
  </w:num>
  <w:num w:numId="152" w16cid:durableId="1658538311">
    <w:abstractNumId w:val="172"/>
  </w:num>
  <w:num w:numId="153" w16cid:durableId="1917282725">
    <w:abstractNumId w:val="96"/>
  </w:num>
  <w:num w:numId="154" w16cid:durableId="10957821">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71"/>
  </w:num>
  <w:num w:numId="157" w16cid:durableId="1774589568">
    <w:abstractNumId w:val="142"/>
  </w:num>
  <w:num w:numId="158" w16cid:durableId="1489707130">
    <w:abstractNumId w:val="97"/>
  </w:num>
  <w:num w:numId="159" w16cid:durableId="493649854">
    <w:abstractNumId w:val="46"/>
  </w:num>
  <w:num w:numId="160" w16cid:durableId="2029595255">
    <w:abstractNumId w:val="131"/>
  </w:num>
  <w:num w:numId="161" w16cid:durableId="8253724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5"/>
  </w:num>
  <w:num w:numId="164" w16cid:durableId="181301710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70"/>
  </w:num>
  <w:num w:numId="166" w16cid:durableId="372268750">
    <w:abstractNumId w:val="14"/>
  </w:num>
  <w:num w:numId="167" w16cid:durableId="198777570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5"/>
  </w:num>
  <w:num w:numId="169" w16cid:durableId="98991884">
    <w:abstractNumId w:val="163"/>
  </w:num>
  <w:num w:numId="170" w16cid:durableId="399447606">
    <w:abstractNumId w:val="100"/>
  </w:num>
  <w:num w:numId="171" w16cid:durableId="1195466268">
    <w:abstractNumId w:val="162"/>
  </w:num>
  <w:num w:numId="172" w16cid:durableId="154955891">
    <w:abstractNumId w:val="19"/>
  </w:num>
  <w:num w:numId="173" w16cid:durableId="1045838729">
    <w:abstractNumId w:val="157"/>
  </w:num>
  <w:num w:numId="174" w16cid:durableId="1936937182">
    <w:abstractNumId w:val="111"/>
  </w:num>
  <w:num w:numId="175" w16cid:durableId="871109661">
    <w:abstractNumId w:val="8"/>
  </w:num>
  <w:num w:numId="176" w16cid:durableId="878856826">
    <w:abstractNumId w:val="50"/>
  </w:num>
  <w:num w:numId="177" w16cid:durableId="1062292807">
    <w:abstractNumId w:val="2"/>
  </w:num>
  <w:num w:numId="178" w16cid:durableId="48892209">
    <w:abstractNumId w:val="138"/>
  </w:num>
  <w:num w:numId="179" w16cid:durableId="2131590116">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35021367">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892424689">
    <w:abstractNumId w:val="152"/>
  </w:num>
  <w:num w:numId="182" w16cid:durableId="1229150545">
    <w:abstractNumId w:val="26"/>
  </w:num>
  <w:num w:numId="183" w16cid:durableId="1844004282">
    <w:abstractNumId w:val="15"/>
  </w:num>
  <w:num w:numId="184" w16cid:durableId="1569456562">
    <w:abstractNumId w:val="148"/>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43F8"/>
    <w:rsid w:val="00015C3C"/>
    <w:rsid w:val="00020ACE"/>
    <w:rsid w:val="00025A96"/>
    <w:rsid w:val="00034B75"/>
    <w:rsid w:val="0003501C"/>
    <w:rsid w:val="00035D2F"/>
    <w:rsid w:val="00037199"/>
    <w:rsid w:val="00040B4D"/>
    <w:rsid w:val="000452FA"/>
    <w:rsid w:val="00045E31"/>
    <w:rsid w:val="000573C0"/>
    <w:rsid w:val="0006407D"/>
    <w:rsid w:val="000678A3"/>
    <w:rsid w:val="00073048"/>
    <w:rsid w:val="00074354"/>
    <w:rsid w:val="00076EE8"/>
    <w:rsid w:val="00083329"/>
    <w:rsid w:val="0008422E"/>
    <w:rsid w:val="000852F9"/>
    <w:rsid w:val="00086585"/>
    <w:rsid w:val="0009045C"/>
    <w:rsid w:val="000A2D6D"/>
    <w:rsid w:val="000A3088"/>
    <w:rsid w:val="000A59F8"/>
    <w:rsid w:val="000A6EBE"/>
    <w:rsid w:val="000B2F3C"/>
    <w:rsid w:val="000C7985"/>
    <w:rsid w:val="000D162C"/>
    <w:rsid w:val="000D1F88"/>
    <w:rsid w:val="000D6558"/>
    <w:rsid w:val="000D7BEE"/>
    <w:rsid w:val="000E04BB"/>
    <w:rsid w:val="000F3DFC"/>
    <w:rsid w:val="000F7A30"/>
    <w:rsid w:val="001053A2"/>
    <w:rsid w:val="001134E4"/>
    <w:rsid w:val="001149DB"/>
    <w:rsid w:val="00115EBD"/>
    <w:rsid w:val="001245C0"/>
    <w:rsid w:val="00126F19"/>
    <w:rsid w:val="00127279"/>
    <w:rsid w:val="00127CD2"/>
    <w:rsid w:val="0013130D"/>
    <w:rsid w:val="0014117A"/>
    <w:rsid w:val="0014439F"/>
    <w:rsid w:val="00146BD9"/>
    <w:rsid w:val="00150277"/>
    <w:rsid w:val="001635B7"/>
    <w:rsid w:val="0016398B"/>
    <w:rsid w:val="00171909"/>
    <w:rsid w:val="00171A93"/>
    <w:rsid w:val="00174E54"/>
    <w:rsid w:val="00181311"/>
    <w:rsid w:val="001931CF"/>
    <w:rsid w:val="001A288E"/>
    <w:rsid w:val="001A3E17"/>
    <w:rsid w:val="001A7325"/>
    <w:rsid w:val="001B3A85"/>
    <w:rsid w:val="001B51BD"/>
    <w:rsid w:val="001C57B4"/>
    <w:rsid w:val="001D133E"/>
    <w:rsid w:val="001D45D3"/>
    <w:rsid w:val="001D5C53"/>
    <w:rsid w:val="001E0070"/>
    <w:rsid w:val="001E19D3"/>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16C8"/>
    <w:rsid w:val="002447D1"/>
    <w:rsid w:val="0024503D"/>
    <w:rsid w:val="00257106"/>
    <w:rsid w:val="0025717C"/>
    <w:rsid w:val="0025730E"/>
    <w:rsid w:val="0026443E"/>
    <w:rsid w:val="002671B2"/>
    <w:rsid w:val="0027233F"/>
    <w:rsid w:val="002748E1"/>
    <w:rsid w:val="002857D2"/>
    <w:rsid w:val="002940D2"/>
    <w:rsid w:val="002978E4"/>
    <w:rsid w:val="002A079E"/>
    <w:rsid w:val="002A3D04"/>
    <w:rsid w:val="002A634A"/>
    <w:rsid w:val="002B1AAA"/>
    <w:rsid w:val="002B5FE5"/>
    <w:rsid w:val="002B66B2"/>
    <w:rsid w:val="002C3C7B"/>
    <w:rsid w:val="002C591A"/>
    <w:rsid w:val="002C779B"/>
    <w:rsid w:val="002D0FF7"/>
    <w:rsid w:val="002D22D3"/>
    <w:rsid w:val="002F4947"/>
    <w:rsid w:val="002F687D"/>
    <w:rsid w:val="00302D08"/>
    <w:rsid w:val="0031713C"/>
    <w:rsid w:val="00321328"/>
    <w:rsid w:val="003318D1"/>
    <w:rsid w:val="0033495B"/>
    <w:rsid w:val="003434E6"/>
    <w:rsid w:val="00363ED5"/>
    <w:rsid w:val="00364E73"/>
    <w:rsid w:val="003712D9"/>
    <w:rsid w:val="00372C74"/>
    <w:rsid w:val="00374660"/>
    <w:rsid w:val="00381865"/>
    <w:rsid w:val="00382ADE"/>
    <w:rsid w:val="00384351"/>
    <w:rsid w:val="00384C0C"/>
    <w:rsid w:val="0039107D"/>
    <w:rsid w:val="00392AF3"/>
    <w:rsid w:val="003966B0"/>
    <w:rsid w:val="003A00AA"/>
    <w:rsid w:val="003C018D"/>
    <w:rsid w:val="003C0582"/>
    <w:rsid w:val="003C0812"/>
    <w:rsid w:val="003C24D7"/>
    <w:rsid w:val="003C4F71"/>
    <w:rsid w:val="003C5226"/>
    <w:rsid w:val="003C7C23"/>
    <w:rsid w:val="003D4944"/>
    <w:rsid w:val="003E13D5"/>
    <w:rsid w:val="003F4224"/>
    <w:rsid w:val="00407B7D"/>
    <w:rsid w:val="004106BC"/>
    <w:rsid w:val="00412207"/>
    <w:rsid w:val="00412E1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E38F7"/>
    <w:rsid w:val="004F25DD"/>
    <w:rsid w:val="004F32D6"/>
    <w:rsid w:val="004F5485"/>
    <w:rsid w:val="005105A3"/>
    <w:rsid w:val="00520FEA"/>
    <w:rsid w:val="00524D2C"/>
    <w:rsid w:val="0052703B"/>
    <w:rsid w:val="00530803"/>
    <w:rsid w:val="005339EF"/>
    <w:rsid w:val="00534468"/>
    <w:rsid w:val="00534BA5"/>
    <w:rsid w:val="00534D57"/>
    <w:rsid w:val="00544C8A"/>
    <w:rsid w:val="005516B0"/>
    <w:rsid w:val="0055183D"/>
    <w:rsid w:val="00553D79"/>
    <w:rsid w:val="00556C67"/>
    <w:rsid w:val="005628CD"/>
    <w:rsid w:val="0056660C"/>
    <w:rsid w:val="005667C9"/>
    <w:rsid w:val="005737F8"/>
    <w:rsid w:val="00573C0C"/>
    <w:rsid w:val="00582F21"/>
    <w:rsid w:val="00590BD2"/>
    <w:rsid w:val="00590E2C"/>
    <w:rsid w:val="00592589"/>
    <w:rsid w:val="0059600B"/>
    <w:rsid w:val="005A0BB1"/>
    <w:rsid w:val="005A172A"/>
    <w:rsid w:val="005B54B9"/>
    <w:rsid w:val="005B567C"/>
    <w:rsid w:val="005D09B2"/>
    <w:rsid w:val="005D4189"/>
    <w:rsid w:val="005D4429"/>
    <w:rsid w:val="005D4552"/>
    <w:rsid w:val="005D5CED"/>
    <w:rsid w:val="005E0082"/>
    <w:rsid w:val="005E5C1D"/>
    <w:rsid w:val="005E682E"/>
    <w:rsid w:val="005E69F6"/>
    <w:rsid w:val="005F15D3"/>
    <w:rsid w:val="006037F1"/>
    <w:rsid w:val="00605D49"/>
    <w:rsid w:val="00606A40"/>
    <w:rsid w:val="006078E5"/>
    <w:rsid w:val="00612D3B"/>
    <w:rsid w:val="006250D7"/>
    <w:rsid w:val="00626034"/>
    <w:rsid w:val="006301C3"/>
    <w:rsid w:val="00631DCC"/>
    <w:rsid w:val="00631FC5"/>
    <w:rsid w:val="00635227"/>
    <w:rsid w:val="0064094F"/>
    <w:rsid w:val="00642334"/>
    <w:rsid w:val="0064278D"/>
    <w:rsid w:val="006427DE"/>
    <w:rsid w:val="006438D7"/>
    <w:rsid w:val="00646624"/>
    <w:rsid w:val="006468CB"/>
    <w:rsid w:val="00651EB6"/>
    <w:rsid w:val="0065262B"/>
    <w:rsid w:val="0065392D"/>
    <w:rsid w:val="00655983"/>
    <w:rsid w:val="00660022"/>
    <w:rsid w:val="00661DB7"/>
    <w:rsid w:val="00666906"/>
    <w:rsid w:val="00673536"/>
    <w:rsid w:val="00674066"/>
    <w:rsid w:val="00675F81"/>
    <w:rsid w:val="00681E98"/>
    <w:rsid w:val="006876C7"/>
    <w:rsid w:val="00687944"/>
    <w:rsid w:val="006900C9"/>
    <w:rsid w:val="0069443D"/>
    <w:rsid w:val="006A36EF"/>
    <w:rsid w:val="006A7487"/>
    <w:rsid w:val="006B6D20"/>
    <w:rsid w:val="006D0384"/>
    <w:rsid w:val="006E02BD"/>
    <w:rsid w:val="006E32C0"/>
    <w:rsid w:val="006E35B8"/>
    <w:rsid w:val="0070383B"/>
    <w:rsid w:val="00704B4B"/>
    <w:rsid w:val="007054F7"/>
    <w:rsid w:val="00705B2D"/>
    <w:rsid w:val="00710D68"/>
    <w:rsid w:val="007114A7"/>
    <w:rsid w:val="00712A92"/>
    <w:rsid w:val="00712B51"/>
    <w:rsid w:val="00716BD7"/>
    <w:rsid w:val="0072112C"/>
    <w:rsid w:val="007334F8"/>
    <w:rsid w:val="00735F69"/>
    <w:rsid w:val="0074491E"/>
    <w:rsid w:val="007468D8"/>
    <w:rsid w:val="00756307"/>
    <w:rsid w:val="00761C13"/>
    <w:rsid w:val="00767138"/>
    <w:rsid w:val="007748DA"/>
    <w:rsid w:val="00777F55"/>
    <w:rsid w:val="00780D0F"/>
    <w:rsid w:val="007828E5"/>
    <w:rsid w:val="007856D4"/>
    <w:rsid w:val="00785F48"/>
    <w:rsid w:val="00786F8E"/>
    <w:rsid w:val="00794B65"/>
    <w:rsid w:val="007A0879"/>
    <w:rsid w:val="007A5040"/>
    <w:rsid w:val="007A5EA9"/>
    <w:rsid w:val="007B0436"/>
    <w:rsid w:val="007B129B"/>
    <w:rsid w:val="007B6585"/>
    <w:rsid w:val="007B6BAB"/>
    <w:rsid w:val="007D10B3"/>
    <w:rsid w:val="007D1FC0"/>
    <w:rsid w:val="007D3915"/>
    <w:rsid w:val="007E2621"/>
    <w:rsid w:val="007E301B"/>
    <w:rsid w:val="007E7B4A"/>
    <w:rsid w:val="007F35F8"/>
    <w:rsid w:val="007F3782"/>
    <w:rsid w:val="008000C1"/>
    <w:rsid w:val="00800D0C"/>
    <w:rsid w:val="00810559"/>
    <w:rsid w:val="00826006"/>
    <w:rsid w:val="008329A1"/>
    <w:rsid w:val="00833A85"/>
    <w:rsid w:val="00834B66"/>
    <w:rsid w:val="00834DEF"/>
    <w:rsid w:val="008377CF"/>
    <w:rsid w:val="00846D1A"/>
    <w:rsid w:val="0084777B"/>
    <w:rsid w:val="0085499C"/>
    <w:rsid w:val="00855756"/>
    <w:rsid w:val="00855A4C"/>
    <w:rsid w:val="00857C45"/>
    <w:rsid w:val="008613B7"/>
    <w:rsid w:val="00863253"/>
    <w:rsid w:val="00864216"/>
    <w:rsid w:val="00864C55"/>
    <w:rsid w:val="00865924"/>
    <w:rsid w:val="00876638"/>
    <w:rsid w:val="00890E2C"/>
    <w:rsid w:val="0089359F"/>
    <w:rsid w:val="008A116D"/>
    <w:rsid w:val="008A6E53"/>
    <w:rsid w:val="008B0CB3"/>
    <w:rsid w:val="008C3151"/>
    <w:rsid w:val="008C44C9"/>
    <w:rsid w:val="008C4739"/>
    <w:rsid w:val="008C5582"/>
    <w:rsid w:val="008C58FB"/>
    <w:rsid w:val="008D1ADD"/>
    <w:rsid w:val="008D58A6"/>
    <w:rsid w:val="008D5A20"/>
    <w:rsid w:val="008E5640"/>
    <w:rsid w:val="008F2E16"/>
    <w:rsid w:val="008F5BAB"/>
    <w:rsid w:val="00904A30"/>
    <w:rsid w:val="00904F3F"/>
    <w:rsid w:val="00907BB1"/>
    <w:rsid w:val="00907EFB"/>
    <w:rsid w:val="00910A04"/>
    <w:rsid w:val="00914A6D"/>
    <w:rsid w:val="0092289F"/>
    <w:rsid w:val="00932B9F"/>
    <w:rsid w:val="00942E3E"/>
    <w:rsid w:val="0094439B"/>
    <w:rsid w:val="00952680"/>
    <w:rsid w:val="00964717"/>
    <w:rsid w:val="00972703"/>
    <w:rsid w:val="00972ABE"/>
    <w:rsid w:val="0098267A"/>
    <w:rsid w:val="00993FA9"/>
    <w:rsid w:val="00996E69"/>
    <w:rsid w:val="00997A0F"/>
    <w:rsid w:val="009A7415"/>
    <w:rsid w:val="009B1D5F"/>
    <w:rsid w:val="009B2460"/>
    <w:rsid w:val="009C08DE"/>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2BC1"/>
    <w:rsid w:val="00AB3379"/>
    <w:rsid w:val="00AB6C4A"/>
    <w:rsid w:val="00AB6EA1"/>
    <w:rsid w:val="00AC2F05"/>
    <w:rsid w:val="00AD29DD"/>
    <w:rsid w:val="00AE713E"/>
    <w:rsid w:val="00AE7FA9"/>
    <w:rsid w:val="00AF058C"/>
    <w:rsid w:val="00AF5B23"/>
    <w:rsid w:val="00B03A70"/>
    <w:rsid w:val="00B05915"/>
    <w:rsid w:val="00B07475"/>
    <w:rsid w:val="00B10A1C"/>
    <w:rsid w:val="00B13A37"/>
    <w:rsid w:val="00B21347"/>
    <w:rsid w:val="00B30CEC"/>
    <w:rsid w:val="00B314E4"/>
    <w:rsid w:val="00B331A0"/>
    <w:rsid w:val="00B359C2"/>
    <w:rsid w:val="00B3644B"/>
    <w:rsid w:val="00B36936"/>
    <w:rsid w:val="00B477B8"/>
    <w:rsid w:val="00B53B0A"/>
    <w:rsid w:val="00B57243"/>
    <w:rsid w:val="00B63DBC"/>
    <w:rsid w:val="00B67BC4"/>
    <w:rsid w:val="00B67CC1"/>
    <w:rsid w:val="00B768EB"/>
    <w:rsid w:val="00B8699C"/>
    <w:rsid w:val="00B94165"/>
    <w:rsid w:val="00B95F83"/>
    <w:rsid w:val="00BA20B4"/>
    <w:rsid w:val="00BB37B6"/>
    <w:rsid w:val="00BC0C58"/>
    <w:rsid w:val="00BC2AA7"/>
    <w:rsid w:val="00BD20F9"/>
    <w:rsid w:val="00BD3656"/>
    <w:rsid w:val="00BE561E"/>
    <w:rsid w:val="00BE71FC"/>
    <w:rsid w:val="00BF0AD5"/>
    <w:rsid w:val="00C025D6"/>
    <w:rsid w:val="00C030E7"/>
    <w:rsid w:val="00C04420"/>
    <w:rsid w:val="00C14107"/>
    <w:rsid w:val="00C14D23"/>
    <w:rsid w:val="00C14DE3"/>
    <w:rsid w:val="00C14F47"/>
    <w:rsid w:val="00C16A2D"/>
    <w:rsid w:val="00C235A2"/>
    <w:rsid w:val="00C36F6F"/>
    <w:rsid w:val="00C51104"/>
    <w:rsid w:val="00C52D26"/>
    <w:rsid w:val="00C659FD"/>
    <w:rsid w:val="00C7029D"/>
    <w:rsid w:val="00C84098"/>
    <w:rsid w:val="00C97D64"/>
    <w:rsid w:val="00CA031E"/>
    <w:rsid w:val="00CA480A"/>
    <w:rsid w:val="00CB058C"/>
    <w:rsid w:val="00CB4D0D"/>
    <w:rsid w:val="00CB5AF9"/>
    <w:rsid w:val="00CC35D0"/>
    <w:rsid w:val="00CD1793"/>
    <w:rsid w:val="00CD1C6A"/>
    <w:rsid w:val="00CD2215"/>
    <w:rsid w:val="00CF0881"/>
    <w:rsid w:val="00CF1628"/>
    <w:rsid w:val="00CF5930"/>
    <w:rsid w:val="00CF6725"/>
    <w:rsid w:val="00D02FA5"/>
    <w:rsid w:val="00D20691"/>
    <w:rsid w:val="00D22277"/>
    <w:rsid w:val="00D24C57"/>
    <w:rsid w:val="00D308C7"/>
    <w:rsid w:val="00D364AA"/>
    <w:rsid w:val="00D40540"/>
    <w:rsid w:val="00D41D66"/>
    <w:rsid w:val="00D50080"/>
    <w:rsid w:val="00D50191"/>
    <w:rsid w:val="00D51D44"/>
    <w:rsid w:val="00D5206D"/>
    <w:rsid w:val="00D52B0A"/>
    <w:rsid w:val="00D635C9"/>
    <w:rsid w:val="00D64D00"/>
    <w:rsid w:val="00D6764E"/>
    <w:rsid w:val="00D71091"/>
    <w:rsid w:val="00D71407"/>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24DEE"/>
    <w:rsid w:val="00E3158B"/>
    <w:rsid w:val="00E32886"/>
    <w:rsid w:val="00E332E5"/>
    <w:rsid w:val="00E335EB"/>
    <w:rsid w:val="00E359A9"/>
    <w:rsid w:val="00E3737D"/>
    <w:rsid w:val="00E441FA"/>
    <w:rsid w:val="00E56A21"/>
    <w:rsid w:val="00E6111E"/>
    <w:rsid w:val="00E61ACE"/>
    <w:rsid w:val="00E63FAD"/>
    <w:rsid w:val="00E65D03"/>
    <w:rsid w:val="00E67121"/>
    <w:rsid w:val="00E7635B"/>
    <w:rsid w:val="00E7759D"/>
    <w:rsid w:val="00E81A63"/>
    <w:rsid w:val="00E8233A"/>
    <w:rsid w:val="00E83C2D"/>
    <w:rsid w:val="00E94DF5"/>
    <w:rsid w:val="00E96FD5"/>
    <w:rsid w:val="00EA2712"/>
    <w:rsid w:val="00EA7DE9"/>
    <w:rsid w:val="00EB09E8"/>
    <w:rsid w:val="00EB6CBF"/>
    <w:rsid w:val="00EC0118"/>
    <w:rsid w:val="00EC12CE"/>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86148"/>
    <w:rsid w:val="00F97605"/>
    <w:rsid w:val="00FA178A"/>
    <w:rsid w:val="00FB7BFE"/>
    <w:rsid w:val="00FC0DD5"/>
    <w:rsid w:val="00FC7F24"/>
    <w:rsid w:val="00FD7F99"/>
    <w:rsid w:val="00FE063F"/>
    <w:rsid w:val="00FE6A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9"/>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9"/>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935747742">
      <w:bodyDiv w:val="1"/>
      <w:marLeft w:val="0"/>
      <w:marRight w:val="0"/>
      <w:marTop w:val="0"/>
      <w:marBottom w:val="0"/>
      <w:divBdr>
        <w:top w:val="none" w:sz="0" w:space="0" w:color="auto"/>
        <w:left w:val="none" w:sz="0" w:space="0" w:color="auto"/>
        <w:bottom w:val="none" w:sz="0" w:space="0" w:color="auto"/>
        <w:right w:val="none" w:sz="0" w:space="0" w:color="auto"/>
      </w:divBdr>
    </w:div>
    <w:div w:id="972558882">
      <w:bodyDiv w:val="1"/>
      <w:marLeft w:val="0"/>
      <w:marRight w:val="0"/>
      <w:marTop w:val="0"/>
      <w:marBottom w:val="0"/>
      <w:divBdr>
        <w:top w:val="none" w:sz="0" w:space="0" w:color="auto"/>
        <w:left w:val="none" w:sz="0" w:space="0" w:color="auto"/>
        <w:bottom w:val="none" w:sz="0" w:space="0" w:color="auto"/>
        <w:right w:val="none" w:sz="0" w:space="0" w:color="auto"/>
      </w:divBdr>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261571578">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536651048">
      <w:bodyDiv w:val="1"/>
      <w:marLeft w:val="0"/>
      <w:marRight w:val="0"/>
      <w:marTop w:val="0"/>
      <w:marBottom w:val="0"/>
      <w:divBdr>
        <w:top w:val="none" w:sz="0" w:space="0" w:color="auto"/>
        <w:left w:val="none" w:sz="0" w:space="0" w:color="auto"/>
        <w:bottom w:val="none" w:sz="0" w:space="0" w:color="auto"/>
        <w:right w:val="none" w:sz="0" w:space="0" w:color="auto"/>
      </w:divBdr>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 w:id="2132433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5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67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45</Pages>
  <Words>14019</Words>
  <Characters>79911</Characters>
  <Application>Microsoft Office Word</Application>
  <DocSecurity>0</DocSecurity>
  <Lines>665</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144</cp:revision>
  <cp:lastPrinted>2022-09-16T10:46:00Z</cp:lastPrinted>
  <dcterms:created xsi:type="dcterms:W3CDTF">2022-05-25T12:48:00Z</dcterms:created>
  <dcterms:modified xsi:type="dcterms:W3CDTF">2022-10-27T07:31:00Z</dcterms:modified>
</cp:coreProperties>
</file>