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2B26A159" w:rsidR="00145A6F" w:rsidRPr="0044689B" w:rsidRDefault="00901E33" w:rsidP="003A41D6">
      <w:pPr>
        <w:spacing w:after="120"/>
        <w:jc w:val="center"/>
        <w:rPr>
          <w:b/>
          <w:bCs/>
          <w:color w:val="0070C0"/>
        </w:rPr>
      </w:pPr>
      <w:r>
        <w:rPr>
          <w:b/>
          <w:bCs/>
        </w:rPr>
        <w:t>Rámcová k</w:t>
      </w:r>
      <w:r w:rsidR="002306B7" w:rsidRPr="002F7D88">
        <w:rPr>
          <w:b/>
          <w:bCs/>
        </w:rPr>
        <w:t>úpna zmluva</w:t>
      </w:r>
      <w:r w:rsidR="00B075C9" w:rsidRPr="002F7D88">
        <w:rPr>
          <w:b/>
          <w:bCs/>
        </w:rPr>
        <w:t xml:space="preserve"> </w:t>
      </w:r>
      <w:r w:rsidR="00CF49D2">
        <w:rPr>
          <w:b/>
          <w:bCs/>
        </w:rPr>
        <w:t xml:space="preserve">DNS </w:t>
      </w:r>
      <w:r w:rsidR="0077364D">
        <w:rPr>
          <w:b/>
          <w:bCs/>
        </w:rPr>
        <w:t xml:space="preserve">– </w:t>
      </w:r>
      <w:r w:rsidR="0077364D" w:rsidRPr="0044445B">
        <w:rPr>
          <w:b/>
          <w:bCs/>
        </w:rPr>
        <w:t>V</w:t>
      </w:r>
      <w:r w:rsidR="00CF49D2" w:rsidRPr="0044445B">
        <w:rPr>
          <w:b/>
          <w:bCs/>
        </w:rPr>
        <w:t>ýzva</w:t>
      </w:r>
      <w:r w:rsidR="0077364D" w:rsidRPr="0044445B">
        <w:rPr>
          <w:b/>
          <w:bCs/>
        </w:rPr>
        <w:t xml:space="preserve"> </w:t>
      </w:r>
      <w:r w:rsidR="00F27179">
        <w:rPr>
          <w:b/>
          <w:bCs/>
        </w:rPr>
        <w:t>3</w:t>
      </w:r>
      <w:r>
        <w:rPr>
          <w:b/>
          <w:bCs/>
        </w:rPr>
        <w:t>8</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 xml:space="preserve">a nasl.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5DDBC50"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Pr>
          <w:rStyle w:val="Zhlavie4"/>
        </w:rPr>
        <w:t xml:space="preserve">Národné centrum zdravotníckych </w:t>
      </w:r>
      <w:r w:rsidR="007E30B7" w:rsidRPr="00823D04">
        <w:rPr>
          <w:rStyle w:val="Zhlavie4"/>
        </w:rPr>
        <w:t>informácií</w:t>
      </w:r>
    </w:p>
    <w:p w14:paraId="605674D6" w14:textId="100B9E35"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Lazaretská 2423/26, 811 09 Bratislava</w:t>
      </w:r>
    </w:p>
    <w:p w14:paraId="2DF49E17" w14:textId="2115A0D0"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rFonts w:eastAsia="MS Mincho"/>
          <w:szCs w:val="22"/>
          <w:lang w:eastAsia="ru-RU"/>
        </w:rPr>
        <w:t>00165387</w:t>
      </w:r>
    </w:p>
    <w:p w14:paraId="1C61943A" w14:textId="7AAE313B"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2020830119</w:t>
      </w:r>
      <w:r w:rsidRPr="00CE59E5">
        <w:rPr>
          <w:bCs/>
          <w:color w:val="000000"/>
          <w:shd w:val="clear" w:color="auto" w:fill="FFFFFF"/>
          <w:lang w:eastAsia="sk-SK"/>
        </w:rPr>
        <w:t>​</w:t>
      </w:r>
    </w:p>
    <w:p w14:paraId="41EE997C" w14:textId="7D787B14"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7E30B7" w:rsidRPr="007E30B7">
        <w:rPr>
          <w:rFonts w:eastAsia="MS Mincho"/>
          <w:szCs w:val="22"/>
          <w:lang w:eastAsia="ru-RU"/>
        </w:rPr>
        <w:t>Mgr. Peter Lukáč, PhD., generálny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60D084B8"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E30B7" w:rsidRPr="007E30B7">
        <w:rPr>
          <w:color w:val="000000"/>
          <w:shd w:val="clear" w:color="auto" w:fill="FFFFFF"/>
          <w:lang w:eastAsia="sk-SK"/>
        </w:rPr>
        <w:t>SK24 8180 0000 0070 0018 5166</w:t>
      </w:r>
    </w:p>
    <w:p w14:paraId="47457578" w14:textId="52ECA2A7" w:rsidR="00CE59E5" w:rsidRPr="00796136"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bookmarkStart w:id="0" w:name="_Hlk106020641"/>
      <w:r w:rsidR="00E54615" w:rsidRPr="00E54615">
        <w:rPr>
          <w:bCs/>
          <w:i/>
          <w:iCs/>
          <w:color w:val="000000"/>
          <w:highlight w:val="lightGray"/>
          <w:shd w:val="clear" w:color="auto" w:fill="FFFFFF"/>
          <w:lang w:eastAsia="sk-SK"/>
        </w:rPr>
        <w:t>bude doplnené pred podpisom zmluvy</w:t>
      </w:r>
      <w:bookmarkEnd w:id="0"/>
    </w:p>
    <w:p w14:paraId="4EB863EB" w14:textId="1EE7043C" w:rsidR="00CE59E5" w:rsidRPr="00796136" w:rsidRDefault="00272CAB" w:rsidP="00CE59E5">
      <w:pPr>
        <w:rPr>
          <w:bCs/>
          <w:color w:val="000000"/>
          <w:shd w:val="clear" w:color="auto" w:fill="FFFFFF"/>
          <w:lang w:eastAsia="sk-SK"/>
        </w:rPr>
      </w:pPr>
      <w:r w:rsidRPr="00796136">
        <w:rPr>
          <w:bCs/>
          <w:color w:val="000000"/>
          <w:shd w:val="clear" w:color="auto" w:fill="FFFFFF"/>
          <w:lang w:eastAsia="sk-SK"/>
        </w:rPr>
        <w:t xml:space="preserve">Telefón: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00E54615" w:rsidRPr="00E54615">
        <w:rPr>
          <w:bCs/>
          <w:i/>
          <w:iCs/>
          <w:color w:val="000000"/>
          <w:highlight w:val="lightGray"/>
          <w:shd w:val="clear" w:color="auto" w:fill="FFFFFF"/>
          <w:lang w:eastAsia="sk-SK"/>
        </w:rPr>
        <w:t>bude doplnené pred podpisom zmluvy</w:t>
      </w:r>
    </w:p>
    <w:p w14:paraId="1426382E" w14:textId="4C72E000" w:rsidR="00C73814" w:rsidRPr="00C73814" w:rsidRDefault="00EA555C" w:rsidP="00CE59E5">
      <w:r w:rsidRPr="00796136">
        <w:rPr>
          <w:bCs/>
          <w:color w:val="000000"/>
          <w:shd w:val="clear" w:color="auto" w:fill="FFFFFF"/>
          <w:lang w:eastAsia="sk-SK"/>
        </w:rPr>
        <w:t xml:space="preserve">E-mail: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t xml:space="preserve">            </w:t>
      </w:r>
      <w:r w:rsidR="00E54615" w:rsidRPr="00E54615">
        <w:rPr>
          <w:bCs/>
          <w:i/>
          <w:iCs/>
          <w:color w:val="000000"/>
          <w:highlight w:val="lightGray"/>
          <w:shd w:val="clear" w:color="auto" w:fill="FFFFFF"/>
          <w:lang w:eastAsia="sk-SK"/>
        </w:rPr>
        <w:t>bude doplnené pred podpisom zmluvy</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2EDD5A8A" w:rsidR="00C663F2" w:rsidRPr="0055674E" w:rsidRDefault="003936C8" w:rsidP="0055674E">
      <w:pPr>
        <w:pStyle w:val="Odsekzoznamu"/>
        <w:numPr>
          <w:ilvl w:val="0"/>
          <w:numId w:val="16"/>
        </w:numPr>
        <w:tabs>
          <w:tab w:val="clear" w:pos="720"/>
          <w:tab w:val="num" w:pos="426"/>
        </w:tabs>
        <w:ind w:left="426" w:hanging="426"/>
        <w:jc w:val="both"/>
        <w:rPr>
          <w:i/>
        </w:rPr>
      </w:pPr>
      <w:r w:rsidRPr="003936C8">
        <w:t xml:space="preserve">Táto zmluva sa uzatvára na základe výsledku zadávania zákazky </w:t>
      </w:r>
      <w:r w:rsidR="009A03EF">
        <w:t>v rámci</w:t>
      </w:r>
      <w:r w:rsidRPr="003936C8">
        <w:t xml:space="preserve"> dynamického nákupného systému </w:t>
      </w:r>
      <w:r w:rsidR="009A03EF">
        <w:t>„IKT pre NCZI“</w:t>
      </w:r>
      <w:r w:rsidR="0077364D">
        <w:t xml:space="preserve">, ktoré bolo vyhlásené </w:t>
      </w:r>
      <w:r w:rsidRPr="00831A48">
        <w:t>dňa</w:t>
      </w:r>
      <w:r w:rsidR="00F61883">
        <w:t xml:space="preserve"> </w:t>
      </w:r>
      <w:r w:rsidR="00C36E54" w:rsidRPr="00C36E54">
        <w:t>15.11.2022</w:t>
      </w:r>
      <w:r w:rsidR="00816D67">
        <w:t xml:space="preserve"> </w:t>
      </w:r>
      <w:r w:rsidR="0077364D" w:rsidRPr="00831A48">
        <w:t>prostredníctvom systému Josephine</w:t>
      </w:r>
      <w:r w:rsidR="006A6438" w:rsidRPr="00831A48">
        <w:t xml:space="preserve"> ako </w:t>
      </w:r>
      <w:r w:rsidR="006A6438" w:rsidRPr="0044445B">
        <w:t xml:space="preserve">Výzva č. </w:t>
      </w:r>
      <w:r w:rsidR="00F27179">
        <w:t>3</w:t>
      </w:r>
      <w:r w:rsidR="00901E33">
        <w:t>8</w:t>
      </w:r>
      <w:r w:rsidR="0066016D">
        <w:t>,</w:t>
      </w:r>
      <w:r w:rsidR="0066016D" w:rsidRPr="0066016D">
        <w:t xml:space="preserve"> predmetom ktorého bolo dodanie </w:t>
      </w:r>
      <w:r w:rsidR="00782345">
        <w:t>softvérových l</w:t>
      </w:r>
      <w:r w:rsidR="00F27179">
        <w:t>icencii</w:t>
      </w:r>
      <w:r w:rsidR="00901E33">
        <w:t xml:space="preserve"> </w:t>
      </w:r>
      <w:r w:rsidR="00901E33" w:rsidRPr="00901E33">
        <w:t>MS Office 365 E1</w:t>
      </w:r>
      <w:r w:rsidR="00F27179">
        <w:t>.</w:t>
      </w:r>
    </w:p>
    <w:p w14:paraId="639D70EA" w14:textId="77777777" w:rsidR="00B03B98" w:rsidRDefault="00B03B98" w:rsidP="00B03B98">
      <w:pPr>
        <w:pStyle w:val="Odsekzoznamu"/>
        <w:ind w:left="426"/>
        <w:jc w:val="both"/>
      </w:pPr>
    </w:p>
    <w:p w14:paraId="1B0E6376" w14:textId="5669D5B7" w:rsidR="007161D6" w:rsidRDefault="009A03EF" w:rsidP="00142E89">
      <w:pPr>
        <w:pStyle w:val="Odsekzoznamu"/>
        <w:numPr>
          <w:ilvl w:val="0"/>
          <w:numId w:val="16"/>
        </w:numPr>
        <w:tabs>
          <w:tab w:val="clear" w:pos="720"/>
          <w:tab w:val="num" w:pos="426"/>
        </w:tabs>
        <w:ind w:left="426" w:hanging="426"/>
        <w:jc w:val="both"/>
      </w:pPr>
      <w:r w:rsidRPr="009A03EF">
        <w:t xml:space="preserve">Predávajúci sa zaväzuje za podmienok dohodnutých v tejto </w:t>
      </w:r>
      <w:r w:rsidR="00901E33">
        <w:t xml:space="preserve">Rámcovej kúpne </w:t>
      </w:r>
      <w:r w:rsidRPr="009A03EF">
        <w:t>zmluve</w:t>
      </w:r>
      <w:r w:rsidR="00901E33">
        <w:t xml:space="preserve"> (ďalej len „zmluva“)</w:t>
      </w:r>
      <w:r w:rsidRPr="009A03EF">
        <w:t>, výzve na predkladanie ponúk a v súťažných podkladoch verejného obstarávania  dod</w:t>
      </w:r>
      <w:r w:rsidR="009343BD">
        <w:t>ať</w:t>
      </w:r>
      <w:r w:rsidRPr="009A03EF">
        <w:t xml:space="preserve"> pre Kupujúceho </w:t>
      </w:r>
      <w:r w:rsidR="00901E33">
        <w:t xml:space="preserve">licencie </w:t>
      </w:r>
      <w:r w:rsidR="00901E33" w:rsidRPr="00901E33">
        <w:t>MS Office 365 E1</w:t>
      </w:r>
      <w:r w:rsidRPr="009A03EF">
        <w:t xml:space="preserve"> </w:t>
      </w:r>
      <w:r w:rsidR="006A6438">
        <w:t xml:space="preserve">v zmysle Prílohy č. </w:t>
      </w:r>
      <w:r w:rsidR="001A547B">
        <w:t>2</w:t>
      </w:r>
      <w:r w:rsidRPr="009A03EF">
        <w:t>.</w:t>
      </w:r>
    </w:p>
    <w:p w14:paraId="120A77FE" w14:textId="15B817E9" w:rsidR="00B444BA" w:rsidRDefault="00B444BA" w:rsidP="00636365">
      <w:pPr>
        <w:jc w:val="both"/>
      </w:pPr>
    </w:p>
    <w:p w14:paraId="527A039C" w14:textId="77777777" w:rsidR="0041250F" w:rsidRPr="002F7D88" w:rsidRDefault="0041250F"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62B76B24" w14:textId="30934051" w:rsidR="00A17A5B" w:rsidRPr="00901E33" w:rsidRDefault="0066016D" w:rsidP="00901E33">
      <w:pPr>
        <w:pStyle w:val="Odsekzoznamu"/>
        <w:numPr>
          <w:ilvl w:val="0"/>
          <w:numId w:val="17"/>
        </w:numPr>
        <w:tabs>
          <w:tab w:val="clear" w:pos="720"/>
          <w:tab w:val="num" w:pos="426"/>
        </w:tabs>
        <w:ind w:left="426" w:hanging="426"/>
        <w:jc w:val="both"/>
        <w:rPr>
          <w:bCs/>
          <w:sz w:val="22"/>
          <w:shd w:val="clear" w:color="auto" w:fill="D0CECE" w:themeFill="background2" w:themeFillShade="E6"/>
        </w:rPr>
      </w:pPr>
      <w:r w:rsidRPr="002F7D88">
        <w:t xml:space="preserve">Predmetom tejto zmluvy je záväzok </w:t>
      </w:r>
      <w:r>
        <w:t>P</w:t>
      </w:r>
      <w:r w:rsidRPr="002F7D88">
        <w:t xml:space="preserve">redávajúceho dodať </w:t>
      </w:r>
      <w:r>
        <w:t xml:space="preserve">Kupujúcemu </w:t>
      </w:r>
      <w:r w:rsidR="00901E33">
        <w:t xml:space="preserve">počas platnosti a účinnosti zmluvy </w:t>
      </w:r>
      <w:r w:rsidR="00782345">
        <w:t xml:space="preserve">softvérové </w:t>
      </w:r>
      <w:r w:rsidR="00F27179">
        <w:t xml:space="preserve">licencie </w:t>
      </w:r>
      <w:r w:rsidRPr="002F7D88">
        <w:t>špecifikovan</w:t>
      </w:r>
      <w:r w:rsidR="00B05766">
        <w:t>é</w:t>
      </w:r>
      <w:r w:rsidRPr="002F7D88">
        <w:t xml:space="preserve"> v </w:t>
      </w:r>
      <w:r>
        <w:t>P</w:t>
      </w:r>
      <w:r w:rsidRPr="002F7D88">
        <w:t xml:space="preserve">rílohe č. </w:t>
      </w:r>
      <w:r>
        <w:t>2</w:t>
      </w:r>
      <w:r w:rsidRPr="002F7D88">
        <w:t xml:space="preserve"> zmluvy</w:t>
      </w:r>
      <w:r>
        <w:t xml:space="preserve"> </w:t>
      </w:r>
      <w:r w:rsidRPr="002F7D88">
        <w:t>(ďalej v texte tiež ako „</w:t>
      </w:r>
      <w:r w:rsidRPr="00D83400">
        <w:rPr>
          <w:b/>
          <w:bCs/>
        </w:rPr>
        <w:t>predmet kúpy</w:t>
      </w:r>
      <w:r w:rsidRPr="002F7D88">
        <w:t>“ alebo „</w:t>
      </w:r>
      <w:r w:rsidRPr="00D83400">
        <w:rPr>
          <w:b/>
          <w:bCs/>
        </w:rPr>
        <w:t>tovar</w:t>
      </w:r>
      <w:r>
        <w:t>)</w:t>
      </w:r>
      <w:r w:rsidR="00901E33">
        <w:t xml:space="preserve"> na základe objednávok vystavených Kupujúcim. Predmet kúpy je bližšie špecifikovaný v  Prílohe</w:t>
      </w:r>
      <w:r w:rsidR="00901E33" w:rsidRPr="00B57F0F">
        <w:t xml:space="preserve"> č. 2</w:t>
      </w:r>
      <w:r w:rsidR="00901E33">
        <w:t xml:space="preserve"> - Opis predmetu zákazky,  ktorá </w:t>
      </w:r>
      <w:r w:rsidR="00901E33" w:rsidRPr="00B57F0F">
        <w:t xml:space="preserve"> tvorí neoddeliteľnú súčasť tejto zmluvy.</w:t>
      </w:r>
    </w:p>
    <w:p w14:paraId="319638D1" w14:textId="77777777" w:rsidR="00A17A5B" w:rsidRPr="002F7D88" w:rsidRDefault="00A17A5B" w:rsidP="00A17A5B">
      <w:pPr>
        <w:pStyle w:val="Odsekzoznamu"/>
        <w:ind w:left="426"/>
        <w:jc w:val="both"/>
      </w:pPr>
    </w:p>
    <w:p w14:paraId="378D2EFF" w14:textId="317B6C93" w:rsidR="00BC7D70" w:rsidRDefault="00B05766" w:rsidP="00BC7D70">
      <w:pPr>
        <w:pStyle w:val="Odsekzoznamu"/>
        <w:numPr>
          <w:ilvl w:val="0"/>
          <w:numId w:val="17"/>
        </w:numPr>
        <w:tabs>
          <w:tab w:val="clear" w:pos="720"/>
          <w:tab w:val="num" w:pos="426"/>
        </w:tabs>
        <w:ind w:left="426" w:hanging="426"/>
        <w:jc w:val="both"/>
      </w:pPr>
      <w:r>
        <w:t xml:space="preserve">Predávajúci sa zaväzuje </w:t>
      </w:r>
      <w:r w:rsidRPr="00BC7D70">
        <w:t>d</w:t>
      </w:r>
      <w:r>
        <w:t>odávať</w:t>
      </w:r>
      <w:r w:rsidRPr="00BC7D70">
        <w:t xml:space="preserve"> predmet kúpy v množstve, rozsahu, kvalite a</w:t>
      </w:r>
      <w:r>
        <w:t xml:space="preserve"> lehotách za </w:t>
      </w:r>
      <w:r w:rsidRPr="00BC7D70">
        <w:t>podmienok dohodnutých v</w:t>
      </w:r>
      <w:r>
        <w:t> </w:t>
      </w:r>
      <w:r w:rsidRPr="00BC7D70">
        <w:t xml:space="preserve">tejto </w:t>
      </w:r>
      <w:r>
        <w:t>z</w:t>
      </w:r>
      <w:r w:rsidRPr="00BC7D70">
        <w:t>mluve</w:t>
      </w:r>
      <w:r>
        <w:t xml:space="preserve"> a v súlade s objednávkami vystavenými Kupujúcim, pokiaľ sa zmluvné strany nedohodnú inak.</w:t>
      </w:r>
      <w:r w:rsidR="00BC7D70">
        <w:t xml:space="preserve"> Súčasťou dodania predmetu kúpy je zároveň záväzok Predávajúceho dodať predmet zmluvy na miesto určené Kupujúcim.</w:t>
      </w:r>
    </w:p>
    <w:p w14:paraId="1397A2B6" w14:textId="77777777" w:rsidR="00BC7D70" w:rsidRDefault="00BC7D70" w:rsidP="00BC7D70">
      <w:pPr>
        <w:pStyle w:val="Odsekzoznamu"/>
      </w:pPr>
    </w:p>
    <w:p w14:paraId="55B507A6" w14:textId="77777777" w:rsidR="00B05766" w:rsidRDefault="00B05766" w:rsidP="00B05766">
      <w:pPr>
        <w:pStyle w:val="Odsekzoznamu"/>
        <w:numPr>
          <w:ilvl w:val="0"/>
          <w:numId w:val="17"/>
        </w:numPr>
        <w:tabs>
          <w:tab w:val="clear" w:pos="720"/>
          <w:tab w:val="num" w:pos="426"/>
        </w:tabs>
        <w:ind w:left="426" w:hanging="426"/>
        <w:jc w:val="both"/>
      </w:pPr>
      <w:r w:rsidRPr="002F7D88">
        <w:t xml:space="preserve">Kupujúci sa  zaväzuje </w:t>
      </w:r>
      <w:r>
        <w:t xml:space="preserve">dodaný tovar prevziať a zaplatiť kúpnu cenu. Predávajúci  sa zaväzuje  previesť vlastníctvo k predmetu kúpy na Kupujúceho. </w:t>
      </w:r>
    </w:p>
    <w:p w14:paraId="1CF34033" w14:textId="77777777" w:rsidR="00B05766" w:rsidRDefault="00B05766" w:rsidP="00B05766">
      <w:pPr>
        <w:pStyle w:val="Odsekzoznamu"/>
      </w:pPr>
    </w:p>
    <w:p w14:paraId="6B0E839D" w14:textId="6E9580C2" w:rsidR="00A17A5B" w:rsidRDefault="00B05766" w:rsidP="00B05766">
      <w:pPr>
        <w:pStyle w:val="Odsekzoznamu"/>
        <w:numPr>
          <w:ilvl w:val="0"/>
          <w:numId w:val="17"/>
        </w:numPr>
        <w:tabs>
          <w:tab w:val="clear" w:pos="720"/>
          <w:tab w:val="num" w:pos="426"/>
        </w:tabs>
        <w:ind w:left="426" w:hanging="426"/>
        <w:jc w:val="both"/>
      </w:pPr>
      <w:r w:rsidRPr="006A4E0E">
        <w:t xml:space="preserve">Zmluvné strany činia nesporným, že v súlade s ustanoveniami tejto </w:t>
      </w:r>
      <w:r>
        <w:t>zmluvy Kupujúci</w:t>
      </w:r>
      <w:r w:rsidRPr="006A4E0E">
        <w:t xml:space="preserve"> nie je povinný počas trvania tejto </w:t>
      </w:r>
      <w:r>
        <w:t>z</w:t>
      </w:r>
      <w:r w:rsidRPr="006A4E0E">
        <w:t xml:space="preserve">mluvy vystaviť objednávku na </w:t>
      </w:r>
      <w:r>
        <w:t>dodávku tovarov a že Kupujúci nie je povinný vyčerpať celý rozsah zmluvy.</w:t>
      </w:r>
    </w:p>
    <w:p w14:paraId="69A9BE37" w14:textId="77777777" w:rsidR="00B05766" w:rsidRDefault="00B05766" w:rsidP="00B05766">
      <w:pPr>
        <w:pStyle w:val="Odsekzoznamu"/>
      </w:pP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64FB5BA5" w14:textId="2EE39D73" w:rsidR="00A17A5B" w:rsidRPr="002F7D88" w:rsidRDefault="00A17A5B" w:rsidP="00A17A5B">
      <w:pPr>
        <w:pStyle w:val="Odsekzoznamu"/>
        <w:numPr>
          <w:ilvl w:val="0"/>
          <w:numId w:val="18"/>
        </w:numPr>
        <w:tabs>
          <w:tab w:val="clear" w:pos="720"/>
          <w:tab w:val="num" w:pos="426"/>
        </w:tabs>
        <w:ind w:left="426" w:hanging="426"/>
        <w:jc w:val="both"/>
      </w:pPr>
      <w:r w:rsidRPr="002F7D88">
        <w:rPr>
          <w:color w:val="000000"/>
        </w:rPr>
        <w:t>Predávajúci sa</w:t>
      </w:r>
      <w:r w:rsidRPr="002F7D88">
        <w:t xml:space="preserve"> </w:t>
      </w:r>
      <w:r>
        <w:t xml:space="preserve">počas trvania zmluvy </w:t>
      </w:r>
      <w:r w:rsidRPr="002F7D88">
        <w:t xml:space="preserve">zaväzuje dodať </w:t>
      </w:r>
      <w:r>
        <w:t>K</w:t>
      </w:r>
      <w:r w:rsidRPr="002F7D88">
        <w:t>upujúcemu predmet kúpy podľa čl. II tejto zmluvy</w:t>
      </w:r>
      <w:r w:rsidRPr="00C45BB6">
        <w:t xml:space="preserve"> </w:t>
      </w:r>
      <w:r w:rsidR="00200BD3">
        <w:t xml:space="preserve">a to najneskôr do </w:t>
      </w:r>
      <w:r w:rsidR="00B05766">
        <w:t>10</w:t>
      </w:r>
      <w:r w:rsidR="00200BD3">
        <w:t xml:space="preserve"> kalendárnych dní od </w:t>
      </w:r>
      <w:r w:rsidR="00B05766">
        <w:t>dňa vystavenia objednávky</w:t>
      </w:r>
      <w:r w:rsidR="00200BD3">
        <w:t>.</w:t>
      </w:r>
      <w:r w:rsidR="00F6579A">
        <w:t xml:space="preserve"> </w:t>
      </w:r>
      <w:r w:rsidR="00F6579A" w:rsidRPr="00F6579A">
        <w:t xml:space="preserve">Kupujúci sa zaväzuje objednať tovar podľa potreby na základe  písomnej objednávky podpísanej štatutárnym zástupcom Kupujúceho, ktorú je povinný doručiť na kontaktné údaje Predávajúceho uvedené v bode 5 tohto článku zmluvy. Kupujúci v objednávke presne špecifikuje množstvo a druh  tovaru, miesto  a termín plnenia v súlade s ustanoveniami tejto zmluvy. Predávajúci  je  povinný potvrdiť  príjem a akceptáciu objednávky  Kupujúcemu najneskôr do 24 hod. od doručenia objednávky. V prípade, ak Predávajúci z akýchkoľvek dôvodov, s  výnimkou dôvodov spočívajúcich vo vyššej moci, nepotvrdí (neakceptuje) objednávku v lehote stanovenej  v tomto bode a to ani po telefonickej resp. mailovej urgencii zo strany Kupujúceho, považuje sa nasledujúci </w:t>
      </w:r>
      <w:r w:rsidR="00F6579A" w:rsidRPr="00F6579A">
        <w:lastRenderedPageBreak/>
        <w:t>pracovný deň po dni doručenia riadne vystavenej objednávky Predávajúcemu, za deň akceptácie objednávky.</w:t>
      </w:r>
    </w:p>
    <w:p w14:paraId="19F7A614" w14:textId="77777777" w:rsidR="00A17A5B" w:rsidRPr="002F7D88" w:rsidRDefault="00A17A5B" w:rsidP="00A17A5B">
      <w:pPr>
        <w:pStyle w:val="Odsekzoznamu"/>
        <w:ind w:left="284" w:hanging="284"/>
        <w:jc w:val="both"/>
      </w:pPr>
    </w:p>
    <w:p w14:paraId="2B2DBC22" w14:textId="77777777" w:rsidR="00B05766" w:rsidRPr="00151A9B" w:rsidRDefault="00B05766" w:rsidP="00B05766">
      <w:pPr>
        <w:pStyle w:val="Odsekzoznamu"/>
        <w:numPr>
          <w:ilvl w:val="0"/>
          <w:numId w:val="18"/>
        </w:numPr>
        <w:tabs>
          <w:tab w:val="clear" w:pos="720"/>
          <w:tab w:val="num" w:pos="426"/>
        </w:tabs>
        <w:ind w:left="426" w:hanging="426"/>
        <w:jc w:val="both"/>
      </w:pPr>
      <w:r w:rsidRPr="00151A9B">
        <w:t>Kupujúci si vyhradzuje právo určovať termíny a množstvo jednotlivých dodávok tovarov priebežne, podľa jeho aktuálnych potrieb  a disponibilných finančných prostriedkov.  Pri nedodržaní  odberu množstva tovaru uvedeného v Prílohe č. 2 Predávajúci nemá nárok na náhradu škody.</w:t>
      </w:r>
    </w:p>
    <w:p w14:paraId="5BC33718" w14:textId="5CFBC555" w:rsidR="00A17A5B" w:rsidRPr="002F7D88" w:rsidRDefault="00A17A5B" w:rsidP="00B05766">
      <w:pPr>
        <w:pStyle w:val="Odsekzoznamu"/>
        <w:ind w:left="426"/>
        <w:jc w:val="both"/>
      </w:pPr>
      <w:r w:rsidRPr="002F7D88">
        <w:t xml:space="preserve"> </w:t>
      </w:r>
    </w:p>
    <w:p w14:paraId="7C105301" w14:textId="2E447468" w:rsidR="00F6579A" w:rsidRPr="002F7D88" w:rsidRDefault="00F6579A" w:rsidP="00F6579A">
      <w:pPr>
        <w:pStyle w:val="Odsekzoznamu"/>
        <w:numPr>
          <w:ilvl w:val="0"/>
          <w:numId w:val="18"/>
        </w:numPr>
        <w:tabs>
          <w:tab w:val="clear" w:pos="720"/>
          <w:tab w:val="num" w:pos="426"/>
        </w:tabs>
        <w:ind w:left="426" w:hanging="426"/>
        <w:jc w:val="both"/>
      </w:pPr>
      <w:r w:rsidRPr="00F6579A">
        <w:t>Predávajúci je povinný predmet kúpy definovaný v čl. II zmluvy Kupujúcemu dodať v mieste plnenia zmluvy, ktorým je sídlo Kupujúceho uvedené v záhlaví tejto zmluvy, alebo na miesto, ktoré Kupujúci oznámi Predávajúcemu vopred elektronicky, resp. uvedie v objednávke.</w:t>
      </w:r>
    </w:p>
    <w:p w14:paraId="16A3B038" w14:textId="77777777" w:rsidR="00A17A5B" w:rsidRPr="002F7D88" w:rsidRDefault="00A17A5B" w:rsidP="00A17A5B">
      <w:pPr>
        <w:jc w:val="both"/>
      </w:pPr>
    </w:p>
    <w:p w14:paraId="20AC081F" w14:textId="13328E61" w:rsidR="00A17A5B" w:rsidRDefault="00A17A5B" w:rsidP="006C7A11">
      <w:pPr>
        <w:pStyle w:val="Odsekzoznamu"/>
        <w:numPr>
          <w:ilvl w:val="0"/>
          <w:numId w:val="18"/>
        </w:numPr>
        <w:tabs>
          <w:tab w:val="clear" w:pos="720"/>
          <w:tab w:val="num" w:pos="426"/>
        </w:tabs>
        <w:ind w:left="426" w:hanging="426"/>
        <w:jc w:val="both"/>
      </w:pPr>
      <w:r w:rsidRPr="002F7D88">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F5729D">
        <w:t>.</w:t>
      </w:r>
    </w:p>
    <w:p w14:paraId="02C05473" w14:textId="77777777" w:rsidR="00A17A5B" w:rsidRDefault="00A17A5B" w:rsidP="00F6579A">
      <w:pPr>
        <w:jc w:val="both"/>
      </w:pPr>
    </w:p>
    <w:p w14:paraId="27746252" w14:textId="26636300" w:rsidR="00A17A5B" w:rsidRPr="00F2028D" w:rsidRDefault="00A17A5B" w:rsidP="00A17A5B">
      <w:pPr>
        <w:pStyle w:val="Odsekzoznamu"/>
        <w:numPr>
          <w:ilvl w:val="0"/>
          <w:numId w:val="18"/>
        </w:numPr>
        <w:tabs>
          <w:tab w:val="clear" w:pos="720"/>
          <w:tab w:val="num" w:pos="426"/>
        </w:tabs>
        <w:ind w:left="426" w:hanging="426"/>
        <w:jc w:val="both"/>
      </w:pPr>
      <w:r w:rsidRPr="00F2028D">
        <w:t xml:space="preserve">Zodpovedným zástupcom </w:t>
      </w:r>
      <w:r>
        <w:t>K</w:t>
      </w:r>
      <w:r w:rsidRPr="00F2028D">
        <w:t>upujúceho na prevzatie predmetu kúpy a na podpísanie protokolu o prevzatí je</w:t>
      </w:r>
      <w:r>
        <w:t xml:space="preserve"> </w:t>
      </w:r>
      <w:r w:rsidR="00792792" w:rsidRPr="00F911A2">
        <w:rPr>
          <w:bCs/>
          <w:i/>
          <w:sz w:val="22"/>
          <w:highlight w:val="lightGray"/>
          <w:shd w:val="clear" w:color="auto" w:fill="D0CECE" w:themeFill="background2" w:themeFillShade="E6"/>
        </w:rPr>
        <w:t xml:space="preserve">(doplniť meno, priezvisko a kontakt zástupcu </w:t>
      </w:r>
      <w:r w:rsidR="00792792">
        <w:rPr>
          <w:bCs/>
          <w:i/>
          <w:sz w:val="22"/>
          <w:highlight w:val="lightGray"/>
          <w:shd w:val="clear" w:color="auto" w:fill="D0CECE" w:themeFill="background2" w:themeFillShade="E6"/>
        </w:rPr>
        <w:t>kupujúceho pred podpisom zmluvy</w:t>
      </w:r>
      <w:r w:rsidR="00792792" w:rsidRPr="00F911A2">
        <w:rPr>
          <w:bCs/>
          <w:i/>
          <w:sz w:val="22"/>
          <w:highlight w:val="lightGray"/>
          <w:shd w:val="clear" w:color="auto" w:fill="D0CECE" w:themeFill="background2" w:themeFillShade="E6"/>
        </w:rPr>
        <w:t>)</w:t>
      </w:r>
      <w:r w:rsidRPr="00750B83">
        <w:t>.</w:t>
      </w:r>
      <w:r>
        <w:t xml:space="preserve"> </w:t>
      </w:r>
      <w:r w:rsidRPr="008C1CF5">
        <w:t>Zodpovedným</w:t>
      </w:r>
      <w:r w:rsidRPr="00F2028D">
        <w:t xml:space="preserve"> zástupcom </w:t>
      </w:r>
      <w:r>
        <w:t>P</w:t>
      </w:r>
      <w:r w:rsidRPr="00F2028D">
        <w:t>redávajúceho na odovzdanie predmetu kúpy a na podpísanie protokolu o odovzdaní je</w:t>
      </w:r>
      <w:r>
        <w:t xml:space="preserve"> </w:t>
      </w:r>
      <w:r w:rsidRPr="00F911A2">
        <w:rPr>
          <w:bCs/>
          <w:i/>
          <w:sz w:val="22"/>
          <w:highlight w:val="lightGray"/>
          <w:shd w:val="clear" w:color="auto" w:fill="D0CECE" w:themeFill="background2" w:themeFillShade="E6"/>
        </w:rPr>
        <w:t>(doplniť meno, priezvisko a kontakt zástupcu predávajúceho</w:t>
      </w:r>
      <w:r w:rsidR="00792792">
        <w:rPr>
          <w:bCs/>
          <w:i/>
          <w:sz w:val="22"/>
          <w:highlight w:val="lightGray"/>
          <w:shd w:val="clear" w:color="auto" w:fill="D0CECE" w:themeFill="background2" w:themeFillShade="E6"/>
        </w:rPr>
        <w:t xml:space="preserve"> pred podpisom zmluvy</w:t>
      </w:r>
      <w:r w:rsidRPr="00F911A2">
        <w:rPr>
          <w:bCs/>
          <w:i/>
          <w:sz w:val="22"/>
          <w:highlight w:val="lightGray"/>
          <w:shd w:val="clear" w:color="auto" w:fill="D0CECE" w:themeFill="background2" w:themeFillShade="E6"/>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31AFA3A0"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Dopravu predmetu kúpy do miesta dodania zabezpečuje </w:t>
      </w:r>
      <w:r>
        <w:t>P</w:t>
      </w:r>
      <w:r w:rsidRPr="002F7D88">
        <w:t>redávajúci na vlastné náklady tak, aby bola zabezpečená dostatočná ochrana.</w:t>
      </w:r>
    </w:p>
    <w:p w14:paraId="3A24EE58" w14:textId="77777777" w:rsidR="00A17A5B" w:rsidRPr="002F7D88" w:rsidRDefault="00A17A5B" w:rsidP="00A17A5B">
      <w:pPr>
        <w:jc w:val="both"/>
      </w:pPr>
    </w:p>
    <w:p w14:paraId="1E5A4465" w14:textId="0254C8EB" w:rsidR="00A17A5B"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 xml:space="preserve">redávajúceho s povinnosťou dodať predmet kúpy v termíne v zmysle bodu 1 tohto článku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09AC8EA8" w14:textId="77777777" w:rsidR="00BC7D70" w:rsidRPr="002F7D88" w:rsidRDefault="00BC7D70" w:rsidP="00BC7D70">
      <w:pPr>
        <w:jc w:val="both"/>
      </w:pPr>
    </w:p>
    <w:p w14:paraId="07FEA96A" w14:textId="52F42F41" w:rsidR="00A17A5B" w:rsidRPr="002F7D88" w:rsidRDefault="00A17A5B" w:rsidP="00A17A5B">
      <w:pPr>
        <w:pStyle w:val="Odsekzoznamu"/>
        <w:numPr>
          <w:ilvl w:val="0"/>
          <w:numId w:val="18"/>
        </w:numPr>
        <w:tabs>
          <w:tab w:val="clear" w:pos="720"/>
          <w:tab w:val="num" w:pos="426"/>
        </w:tabs>
        <w:ind w:left="426" w:hanging="426"/>
        <w:jc w:val="both"/>
      </w:pPr>
      <w:r w:rsidRPr="002F7D88">
        <w:t xml:space="preserve">Ak </w:t>
      </w:r>
      <w:r>
        <w:t>P</w:t>
      </w:r>
      <w:r w:rsidRPr="002F7D88">
        <w:t xml:space="preserve">redávajúci nedodá </w:t>
      </w:r>
      <w:r>
        <w:t>K</w:t>
      </w:r>
      <w:r w:rsidRPr="002F7D88">
        <w:t>upujúcemu tovar v dohodnutej lehote podľa bodu 1 tohto článku tejto zmluvy</w:t>
      </w:r>
      <w:r w:rsidR="00235F2A">
        <w:t xml:space="preserve"> 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25BCEF95" w14:textId="029929B3" w:rsidR="00235F2A" w:rsidRDefault="00A17A5B" w:rsidP="00235F2A">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r w:rsidR="00343652">
        <w:t xml:space="preserve"> </w:t>
      </w:r>
      <w:r w:rsidR="00343652" w:rsidRPr="00343652">
        <w:t>Kupujúci je oprávnený pri nesplnení špecifikácie, ceny alebo počtu produktov/licencií podľa Prílohy č.</w:t>
      </w:r>
      <w:r w:rsidR="001A547B">
        <w:t>2</w:t>
      </w:r>
      <w:r w:rsidR="00343652" w:rsidRPr="00343652">
        <w:t xml:space="preserve"> tejto Zmluvy odmietnuť prevzatie dodávky, až do úplnej nápravy </w:t>
      </w:r>
      <w:r w:rsidR="00343652">
        <w:t>P</w:t>
      </w:r>
      <w:r w:rsidR="00343652" w:rsidRPr="00343652">
        <w:t>redávajúcim, o čom musí byť vyhotovený písomný záznam.</w:t>
      </w:r>
    </w:p>
    <w:p w14:paraId="5C3FE325" w14:textId="77777777" w:rsidR="00235F2A" w:rsidRPr="00235F2A" w:rsidRDefault="00235F2A" w:rsidP="00235F2A">
      <w:pPr>
        <w:pStyle w:val="Odsekzoznamu"/>
        <w:rPr>
          <w:bCs/>
          <w:iCs/>
        </w:rPr>
      </w:pPr>
    </w:p>
    <w:p w14:paraId="395EACC7" w14:textId="40EED70D" w:rsidR="00235F2A" w:rsidRPr="00235F2A" w:rsidRDefault="00235F2A" w:rsidP="00235F2A">
      <w:pPr>
        <w:pStyle w:val="Odsekzoznamu"/>
        <w:numPr>
          <w:ilvl w:val="0"/>
          <w:numId w:val="18"/>
        </w:numPr>
        <w:tabs>
          <w:tab w:val="clear" w:pos="720"/>
          <w:tab w:val="num" w:pos="426"/>
        </w:tabs>
        <w:ind w:left="426" w:hanging="426"/>
        <w:jc w:val="both"/>
      </w:pPr>
      <w:r w:rsidRPr="00235F2A">
        <w:rPr>
          <w:bCs/>
          <w:iCs/>
        </w:rPr>
        <w:t xml:space="preserve">Vlastnícke právo k predmetu kúpy, jeho logickým celkom ako aj jeho jednotlivým súčastiam, ktoré môžu byť predmetom vlastníckeho práva, prechádzajú na Kupujúceho dňom ich protokolárneho odovzdania Kupujúcemu. Týmto okamihom prechádza na Kupujúceho aj nebezpečenstvo škody na predmete kúpy. </w:t>
      </w:r>
    </w:p>
    <w:p w14:paraId="00172344" w14:textId="77777777" w:rsidR="00235F2A" w:rsidRPr="00235F2A" w:rsidRDefault="00235F2A" w:rsidP="00235F2A">
      <w:pPr>
        <w:rPr>
          <w:bCs/>
          <w:iCs/>
        </w:rPr>
      </w:pPr>
    </w:p>
    <w:p w14:paraId="34DF0B52" w14:textId="12B09A6F" w:rsidR="00235F2A" w:rsidRPr="002F7D88" w:rsidRDefault="00235F2A" w:rsidP="00235F2A">
      <w:pPr>
        <w:pStyle w:val="Odsekzoznamu"/>
        <w:numPr>
          <w:ilvl w:val="0"/>
          <w:numId w:val="18"/>
        </w:numPr>
        <w:tabs>
          <w:tab w:val="clear" w:pos="720"/>
          <w:tab w:val="num" w:pos="426"/>
        </w:tabs>
        <w:ind w:left="426" w:hanging="426"/>
        <w:jc w:val="both"/>
      </w:pPr>
      <w:r w:rsidRPr="00235F2A">
        <w:rPr>
          <w:bCs/>
          <w:iCs/>
        </w:rPr>
        <w:t xml:space="preserve">Kupujúcemu vzniká právo užívať predmet kúpy v súlade s touto zmluvou dňom podpísania </w:t>
      </w:r>
      <w:r w:rsidRPr="00235F2A">
        <w:t>protokolu o odovzdaní a prevzatí predmetu kúpy (preberací protokol/dodací list)</w:t>
      </w:r>
      <w:r w:rsidRPr="00235F2A">
        <w:rPr>
          <w:bCs/>
          <w:iCs/>
        </w:rPr>
        <w:t>, ak sa zmluvné strany výslovne nedohodnú inak.</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4B7D7504" w14:textId="61018F9F" w:rsidR="00A17A5B" w:rsidRPr="00F6579A" w:rsidRDefault="00A17A5B" w:rsidP="00F6579A">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w:t>
      </w:r>
      <w:r w:rsidR="007D3E81">
        <w:rPr>
          <w:color w:val="000000"/>
        </w:rPr>
        <w:t>P</w:t>
      </w:r>
      <w:r w:rsidRPr="002F7D88">
        <w:rPr>
          <w:color w:val="000000"/>
        </w:rPr>
        <w:t>rílohe č. 1 zmluvy sú stanovené v zmysle § 3 zákona č. 18/1996 Z. z. o cenách v znení neskorších predpisov, vyhlášky MF č. 87/1996 Z. z., ktorou sa vykonáva zákon č. 18/1996 Z. z. o cenách v znení neskorších predpisov.</w:t>
      </w:r>
      <w:r w:rsidR="00F6579A">
        <w:rPr>
          <w:color w:val="000000"/>
        </w:rPr>
        <w:t xml:space="preserve"> </w:t>
      </w:r>
      <w:r w:rsidR="00F6579A" w:rsidRPr="00F6579A">
        <w:rPr>
          <w:color w:val="000000"/>
        </w:rPr>
        <w:br/>
        <w:t xml:space="preserve">Celkový rámec poskytnutia predmetu zmluvy  počas trvania zmluvy nesmie presiahnuť </w:t>
      </w:r>
      <w:r w:rsidR="00F6579A">
        <w:rPr>
          <w:lang w:eastAsia="sk-SK"/>
        </w:rPr>
        <w:t xml:space="preserve"> finančnú hodnotu </w:t>
      </w:r>
      <w:r w:rsidR="00F6579A" w:rsidRPr="004E2BAE">
        <w:rPr>
          <w:highlight w:val="lightGray"/>
          <w:lang w:eastAsia="sk-SK"/>
        </w:rPr>
        <w:t>..........................</w:t>
      </w:r>
      <w:r w:rsidR="00F6579A">
        <w:rPr>
          <w:lang w:eastAsia="sk-SK"/>
        </w:rPr>
        <w:t xml:space="preserve"> EUR bez DPH.</w:t>
      </w:r>
      <w:r w:rsidR="00F6579A" w:rsidRPr="002F7D88">
        <w:rPr>
          <w:lang w:eastAsia="sk-SK"/>
        </w:rPr>
        <w:t xml:space="preserve"> </w:t>
      </w:r>
      <w:r w:rsidR="00F6579A">
        <w:rPr>
          <w:lang w:eastAsia="sk-SK"/>
        </w:rPr>
        <w:t xml:space="preserve"> Zmluvné strany sa zároveň dohodli, Kupujúci  si vyhradzuje právo nevyčerpať celkový finančný limit.</w:t>
      </w:r>
    </w:p>
    <w:p w14:paraId="26FF02E8" w14:textId="77777777" w:rsidR="00A17A5B" w:rsidRPr="002F7D88" w:rsidRDefault="00A17A5B" w:rsidP="00A17A5B">
      <w:pPr>
        <w:pStyle w:val="Odsekzoznamu"/>
        <w:jc w:val="both"/>
        <w:rPr>
          <w:color w:val="000000"/>
        </w:rPr>
      </w:pPr>
    </w:p>
    <w:p w14:paraId="201F39B4" w14:textId="031CDC6C" w:rsidR="00A17A5B" w:rsidRPr="002F7D88" w:rsidRDefault="00F6579A" w:rsidP="00A17A5B">
      <w:pPr>
        <w:pStyle w:val="Odsekzoznamu"/>
        <w:numPr>
          <w:ilvl w:val="0"/>
          <w:numId w:val="19"/>
        </w:numPr>
        <w:tabs>
          <w:tab w:val="clear" w:pos="720"/>
          <w:tab w:val="num" w:pos="426"/>
        </w:tabs>
        <w:ind w:left="426" w:hanging="426"/>
        <w:jc w:val="both"/>
        <w:rPr>
          <w:color w:val="000000"/>
        </w:rPr>
      </w:pPr>
      <w:r w:rsidRPr="00F6579A">
        <w:rPr>
          <w:color w:val="000000"/>
        </w:rPr>
        <w:t>Zmluvné strany spoločne vyhlasujú, že  ceny predmetu kúpy sú maximálne a Predávajúci nemá právo ich jednostranne zvyšovať. V kúpnej cene sú zahrnuté všetky náklady spojené s dodaním, balením tovaru, vrátane dokladov na dopravu.</w:t>
      </w:r>
    </w:p>
    <w:p w14:paraId="2457BA2C" w14:textId="77777777" w:rsidR="00A17A5B" w:rsidRPr="002F7D88" w:rsidRDefault="00A17A5B" w:rsidP="00F6579A">
      <w:pPr>
        <w:jc w:val="both"/>
        <w:rPr>
          <w:color w:val="000000"/>
        </w:rPr>
      </w:pPr>
    </w:p>
    <w:p w14:paraId="548DE600" w14:textId="5E749EB3" w:rsidR="00A17A5B" w:rsidRPr="0066413E" w:rsidRDefault="0066413E" w:rsidP="0066413E">
      <w:pPr>
        <w:pStyle w:val="Odsekzoznamu"/>
        <w:numPr>
          <w:ilvl w:val="0"/>
          <w:numId w:val="19"/>
        </w:numPr>
        <w:tabs>
          <w:tab w:val="clear" w:pos="720"/>
          <w:tab w:val="num" w:pos="426"/>
        </w:tabs>
        <w:ind w:left="426" w:hanging="426"/>
        <w:jc w:val="both"/>
        <w:rPr>
          <w:color w:val="000000"/>
        </w:rPr>
      </w:pPr>
      <w:r w:rsidRPr="0066413E">
        <w:rPr>
          <w:color w:val="000000"/>
        </w:rPr>
        <w:t>Kupujúci</w:t>
      </w:r>
      <w:r w:rsidR="008B56B7">
        <w:rPr>
          <w:color w:val="000000"/>
        </w:rPr>
        <w:t xml:space="preserve"> </w:t>
      </w:r>
      <w:r w:rsidRPr="0066413E">
        <w:rPr>
          <w:color w:val="000000"/>
        </w:rPr>
        <w:t xml:space="preserve">uhradí Predávajúcemu kúpnu cenu po riadnom dodaní tovaru formou bezhotovostného platobného styku, bez poskytnutia preddavku. Kúpna cena bude Kupujúcim uhradená na základe faktúry, ktorú je povinný vystaviť Predávajúci do </w:t>
      </w:r>
      <w:r>
        <w:rPr>
          <w:color w:val="000000"/>
        </w:rPr>
        <w:t>5</w:t>
      </w:r>
      <w:r w:rsidRPr="0066413E">
        <w:rPr>
          <w:color w:val="000000"/>
        </w:rPr>
        <w:t xml:space="preserve"> dní odo dňa riadneho dodania tovaru, najneskôr však do piateho pracovného dňa v mesiaci, nasledujúceho po mesiaci, v ktorom bol dodaný tovar,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2BD7ACB" w14:textId="77777777" w:rsidR="00A17A5B" w:rsidRPr="002F7D88" w:rsidRDefault="00A17A5B" w:rsidP="00A17A5B">
      <w:pPr>
        <w:pStyle w:val="Odsekzoznamu"/>
        <w:jc w:val="both"/>
        <w:rPr>
          <w:color w:val="000000"/>
        </w:rPr>
      </w:pPr>
    </w:p>
    <w:p w14:paraId="1A1CB40F" w14:textId="3DF61C58" w:rsidR="00A17A5B"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na bankový účet </w:t>
      </w:r>
      <w:r>
        <w:rPr>
          <w:color w:val="000000"/>
        </w:rPr>
        <w:t>P</w:t>
      </w:r>
      <w:r w:rsidRPr="002F7D88">
        <w:rPr>
          <w:color w:val="000000"/>
        </w:rPr>
        <w:t xml:space="preserve">redávajúceho uvedený v záhlaví tejto zmluvy. </w:t>
      </w:r>
    </w:p>
    <w:p w14:paraId="0B0D9856" w14:textId="77777777" w:rsidR="00343652" w:rsidRPr="00343652" w:rsidRDefault="00343652" w:rsidP="00343652">
      <w:pPr>
        <w:pStyle w:val="Odsekzoznamu"/>
        <w:rPr>
          <w:color w:val="000000"/>
        </w:rPr>
      </w:pPr>
    </w:p>
    <w:p w14:paraId="6DA2ECAF"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1E5EF45B" w14:textId="77777777" w:rsidR="00343652" w:rsidRDefault="00343652" w:rsidP="00343652">
      <w:pPr>
        <w:pStyle w:val="Odsekzoznamu"/>
        <w:ind w:left="426"/>
        <w:jc w:val="both"/>
        <w:rPr>
          <w:bCs/>
          <w:iCs/>
          <w:color w:val="000000"/>
        </w:rPr>
      </w:pPr>
    </w:p>
    <w:p w14:paraId="3BD1076C" w14:textId="44442B1E"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zmeny výšky sadzby DPH všeobecne záväzným právnym predpisom, bude cena upravená formou písomného dodatku k tejto </w:t>
      </w:r>
      <w:r w:rsidR="00B01D00">
        <w:rPr>
          <w:bCs/>
          <w:iCs/>
          <w:color w:val="000000"/>
        </w:rPr>
        <w:t>z</w:t>
      </w:r>
      <w:r w:rsidRPr="008453AF">
        <w:rPr>
          <w:bCs/>
          <w:iCs/>
          <w:color w:val="000000"/>
        </w:rPr>
        <w:t>mluve.</w:t>
      </w:r>
    </w:p>
    <w:p w14:paraId="5D169532" w14:textId="77777777" w:rsidR="00343652" w:rsidRDefault="00343652" w:rsidP="00343652">
      <w:pPr>
        <w:pStyle w:val="Odsekzoznamu"/>
        <w:ind w:left="426"/>
        <w:jc w:val="both"/>
        <w:rPr>
          <w:bCs/>
          <w:iCs/>
          <w:color w:val="000000"/>
        </w:rPr>
      </w:pPr>
    </w:p>
    <w:p w14:paraId="46668CA2" w14:textId="77777777" w:rsidR="00343652" w:rsidRDefault="00343652" w:rsidP="00343652">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672E0B26" w14:textId="77777777" w:rsidR="00343652" w:rsidRPr="008453AF" w:rsidRDefault="00343652" w:rsidP="00343652">
      <w:pPr>
        <w:pStyle w:val="Odsekzoznamu"/>
        <w:rPr>
          <w:bCs/>
          <w:iCs/>
          <w:color w:val="000000"/>
        </w:rPr>
      </w:pPr>
    </w:p>
    <w:p w14:paraId="25AA2301" w14:textId="06370215" w:rsidR="00343652"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w:t>
      </w:r>
      <w:r w:rsidR="00B01D00">
        <w:rPr>
          <w:bCs/>
          <w:iCs/>
          <w:color w:val="000000"/>
        </w:rPr>
        <w:t>z</w:t>
      </w:r>
      <w:r w:rsidRPr="008453AF">
        <w:rPr>
          <w:bCs/>
          <w:iCs/>
          <w:color w:val="000000"/>
        </w:rPr>
        <w:t xml:space="preserve">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t>Kupujúcemu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2EA79824" w14:textId="77777777" w:rsidR="007D3E81" w:rsidRPr="00F33804" w:rsidRDefault="007D3E81" w:rsidP="00F33804">
      <w:pPr>
        <w:pStyle w:val="Odsekzoznamu"/>
        <w:rPr>
          <w:bCs/>
          <w:iCs/>
          <w:color w:val="000000"/>
        </w:rPr>
      </w:pPr>
    </w:p>
    <w:p w14:paraId="7E17ADFA" w14:textId="7E29C8EA" w:rsidR="007D3E81" w:rsidRPr="00F33804" w:rsidRDefault="007D3E81" w:rsidP="00F33804">
      <w:pPr>
        <w:pStyle w:val="Odsekzoznamu"/>
        <w:numPr>
          <w:ilvl w:val="0"/>
          <w:numId w:val="19"/>
        </w:numPr>
        <w:tabs>
          <w:tab w:val="clear" w:pos="720"/>
          <w:tab w:val="num" w:pos="426"/>
        </w:tabs>
        <w:ind w:left="426" w:hanging="426"/>
        <w:jc w:val="both"/>
        <w:rPr>
          <w:bCs/>
          <w:iCs/>
          <w:color w:val="000000"/>
        </w:rPr>
      </w:pPr>
      <w:r w:rsidRPr="00F33804">
        <w:rPr>
          <w:bCs/>
          <w:iCs/>
          <w:color w:val="000000"/>
        </w:rPr>
        <w:t xml:space="preserve">Zmluvné strany sa dohodli, že Predávajúci nie je oprávnený postúpiť akékoľvek pohľadávky voči Kupujúcemu vyplývajúce z tejto zmluvy na tretiu osobu bez predchádzajúceho písomného súhlasu Kupujúceho. Právny úkon, na základe ktorého </w:t>
      </w:r>
      <w:r w:rsidRPr="00F33804">
        <w:rPr>
          <w:bCs/>
          <w:iCs/>
          <w:color w:val="000000"/>
        </w:rPr>
        <w:lastRenderedPageBreak/>
        <w:t>Predávajúci postúpi svoju pohľadávku voči Kupujúcemu na tretiu osobu bez predchádzajúceho písomného súhlasu  Kupujúceho, je podľa § 39 Občianskeho zákonníka neplatný. Akýkoľvek súhlas je platný iba v prípade, ak naň bol udelený predchádzajúci písomný súhlas Ministerstva zdravotníctva Slovenskej republiky.</w:t>
      </w:r>
    </w:p>
    <w:p w14:paraId="5A347605" w14:textId="77777777" w:rsidR="00A17A5B" w:rsidRPr="0062687A" w:rsidRDefault="00A17A5B" w:rsidP="00A17A5B">
      <w:pPr>
        <w:jc w:val="both"/>
        <w:rPr>
          <w:color w:val="000000"/>
        </w:rPr>
      </w:pPr>
    </w:p>
    <w:p w14:paraId="29A07E1A" w14:textId="77777777" w:rsidR="00A17A5B" w:rsidRPr="002F7D88" w:rsidRDefault="00A17A5B" w:rsidP="00A17A5B">
      <w:pPr>
        <w:pStyle w:val="Odsekzoznamu"/>
        <w:ind w:left="0"/>
        <w:jc w:val="both"/>
        <w:rPr>
          <w:b/>
          <w:color w:val="000000"/>
        </w:rPr>
      </w:pPr>
    </w:p>
    <w:p w14:paraId="6F5BD742" w14:textId="77777777" w:rsidR="00C8388D" w:rsidRPr="002F7D88" w:rsidRDefault="00C8388D" w:rsidP="00C8388D">
      <w:pPr>
        <w:pStyle w:val="Odsekzoznamu"/>
        <w:ind w:left="0"/>
        <w:jc w:val="center"/>
        <w:rPr>
          <w:b/>
          <w:color w:val="000000"/>
        </w:rPr>
      </w:pPr>
      <w:r w:rsidRPr="002F7D88">
        <w:rPr>
          <w:b/>
          <w:color w:val="000000"/>
        </w:rPr>
        <w:t>Článok V.</w:t>
      </w:r>
    </w:p>
    <w:p w14:paraId="315DE10F" w14:textId="77777777" w:rsidR="00C8388D" w:rsidRPr="002F7D88" w:rsidRDefault="00C8388D" w:rsidP="00C8388D">
      <w:pPr>
        <w:pStyle w:val="Odsekzoznamu"/>
        <w:ind w:left="0"/>
        <w:jc w:val="center"/>
        <w:rPr>
          <w:b/>
          <w:color w:val="000000"/>
        </w:rPr>
      </w:pPr>
      <w:r>
        <w:rPr>
          <w:b/>
          <w:color w:val="000000"/>
        </w:rPr>
        <w:t>Licenčné</w:t>
      </w:r>
      <w:r w:rsidRPr="002F7D88">
        <w:rPr>
          <w:b/>
          <w:color w:val="000000"/>
        </w:rPr>
        <w:t xml:space="preserve"> podmienky</w:t>
      </w:r>
      <w:r>
        <w:rPr>
          <w:b/>
          <w:color w:val="000000"/>
        </w:rPr>
        <w:t xml:space="preserve"> a</w:t>
      </w:r>
      <w:r w:rsidRPr="002F7D88">
        <w:rPr>
          <w:b/>
          <w:color w:val="000000"/>
        </w:rPr>
        <w:t xml:space="preserve"> zodpovednosť za vady</w:t>
      </w:r>
      <w:r>
        <w:rPr>
          <w:b/>
          <w:color w:val="000000"/>
        </w:rPr>
        <w:t xml:space="preserve"> </w:t>
      </w:r>
    </w:p>
    <w:p w14:paraId="798FCD72" w14:textId="77777777" w:rsidR="00C8388D" w:rsidRPr="002F7D88" w:rsidRDefault="00C8388D" w:rsidP="00C8388D">
      <w:pPr>
        <w:pStyle w:val="Odsekzoznamu"/>
        <w:ind w:left="0"/>
        <w:jc w:val="both"/>
        <w:rPr>
          <w:b/>
          <w:color w:val="000000"/>
        </w:rPr>
      </w:pPr>
    </w:p>
    <w:p w14:paraId="1CC975D1" w14:textId="6A6355E4" w:rsidR="00C8388D" w:rsidRDefault="00C8388D" w:rsidP="00C8388D">
      <w:pPr>
        <w:pStyle w:val="Odsekzoznamu"/>
        <w:numPr>
          <w:ilvl w:val="0"/>
          <w:numId w:val="20"/>
        </w:numPr>
        <w:tabs>
          <w:tab w:val="clear" w:pos="720"/>
          <w:tab w:val="num" w:pos="426"/>
        </w:tabs>
        <w:ind w:left="426" w:hanging="426"/>
        <w:jc w:val="both"/>
        <w:rPr>
          <w:bCs/>
          <w:iCs/>
          <w:color w:val="000000"/>
        </w:rPr>
      </w:pPr>
      <w:r w:rsidRPr="00AE538A">
        <w:rPr>
          <w:color w:val="000000"/>
        </w:rPr>
        <w:t>Predávajúci dodáva predmet kúpy s licenčným pokrytím na obdobie uvedené v prílohe č. 2 odo dňa začiatku licenčného krytia pre jednotlivé licencie</w:t>
      </w:r>
      <w:r w:rsidRPr="00D84578">
        <w:rPr>
          <w:bCs/>
          <w:iCs/>
          <w:color w:val="000000"/>
        </w:rPr>
        <w:t>.</w:t>
      </w:r>
    </w:p>
    <w:p w14:paraId="7FE30775" w14:textId="77777777" w:rsidR="00043BF6" w:rsidRDefault="00043BF6" w:rsidP="00043BF6">
      <w:pPr>
        <w:pStyle w:val="Odsekzoznamu"/>
        <w:ind w:left="426"/>
        <w:jc w:val="both"/>
        <w:rPr>
          <w:bCs/>
          <w:iCs/>
          <w:color w:val="000000"/>
        </w:rPr>
      </w:pPr>
    </w:p>
    <w:p w14:paraId="271CE094" w14:textId="4107FC35" w:rsidR="00043BF6" w:rsidRPr="00043BF6" w:rsidRDefault="00043BF6" w:rsidP="00043BF6">
      <w:pPr>
        <w:pStyle w:val="Odsekzoznamu"/>
        <w:numPr>
          <w:ilvl w:val="0"/>
          <w:numId w:val="20"/>
        </w:numPr>
        <w:tabs>
          <w:tab w:val="clear" w:pos="720"/>
          <w:tab w:val="num" w:pos="426"/>
        </w:tabs>
        <w:ind w:left="426" w:hanging="426"/>
        <w:rPr>
          <w:bCs/>
          <w:iCs/>
          <w:color w:val="000000"/>
        </w:rPr>
      </w:pPr>
      <w:r w:rsidRPr="006B122B">
        <w:rPr>
          <w:bCs/>
          <w:iCs/>
          <w:color w:val="000000"/>
        </w:rPr>
        <w:t>Zodpovednosť za vady sa spravuje príslušnými ustanoveniami Obchodného zákonníka.</w:t>
      </w:r>
    </w:p>
    <w:p w14:paraId="77B99FE0" w14:textId="77777777" w:rsidR="00C8388D" w:rsidRDefault="00C8388D" w:rsidP="00C8388D">
      <w:pPr>
        <w:pStyle w:val="Odsekzoznamu"/>
        <w:ind w:left="426"/>
        <w:jc w:val="both"/>
        <w:rPr>
          <w:color w:val="000000"/>
        </w:rPr>
      </w:pPr>
    </w:p>
    <w:p w14:paraId="2737431F" w14:textId="77777777" w:rsidR="00C8388D" w:rsidRPr="006C7A11" w:rsidRDefault="00C8388D" w:rsidP="00C8388D">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0E16C1B9" w14:textId="77777777" w:rsidR="00C8388D" w:rsidRPr="002F7D88" w:rsidRDefault="00C8388D" w:rsidP="00C8388D">
      <w:pPr>
        <w:pStyle w:val="Odsekzoznamu"/>
        <w:ind w:left="709"/>
        <w:jc w:val="both"/>
        <w:rPr>
          <w:color w:val="000000"/>
        </w:rPr>
      </w:pPr>
    </w:p>
    <w:p w14:paraId="1A12984C" w14:textId="77777777" w:rsidR="00C8388D" w:rsidRPr="00D84578" w:rsidRDefault="00C8388D" w:rsidP="00C8388D">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39BE1132" w14:textId="77777777" w:rsidR="006C7A11" w:rsidRPr="006C7A11" w:rsidRDefault="006C7A11" w:rsidP="006C7A11">
      <w:pPr>
        <w:jc w:val="both"/>
        <w:rPr>
          <w:color w:val="000000"/>
        </w:rPr>
      </w:pPr>
    </w:p>
    <w:p w14:paraId="22673131" w14:textId="77777777" w:rsidR="00A17A5B" w:rsidRPr="002F7D88" w:rsidRDefault="00A17A5B" w:rsidP="00A17A5B">
      <w:pPr>
        <w:pStyle w:val="Odsekzoznamu"/>
        <w:ind w:left="709"/>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17E858CC" w:rsidR="00A17A5B" w:rsidRPr="002F7D88" w:rsidRDefault="00043BF6" w:rsidP="00A17A5B">
      <w:pPr>
        <w:pStyle w:val="Odsekzoznamu"/>
        <w:ind w:left="0"/>
        <w:jc w:val="center"/>
        <w:rPr>
          <w:b/>
          <w:color w:val="000000"/>
        </w:rPr>
      </w:pPr>
      <w:r>
        <w:rPr>
          <w:b/>
          <w:color w:val="000000"/>
        </w:rPr>
        <w:t>Trvanie a u</w:t>
      </w:r>
      <w:r w:rsidR="00A17A5B" w:rsidRPr="002F7D88">
        <w:rPr>
          <w:b/>
          <w:color w:val="000000"/>
        </w:rPr>
        <w:t>končenie zmluvy</w:t>
      </w:r>
    </w:p>
    <w:p w14:paraId="14184FD0" w14:textId="77777777" w:rsidR="00A17A5B" w:rsidRPr="002F7D88" w:rsidRDefault="00A17A5B" w:rsidP="00A17A5B">
      <w:pPr>
        <w:pStyle w:val="Odsekzoznamu"/>
        <w:ind w:left="0"/>
        <w:jc w:val="both"/>
        <w:rPr>
          <w:b/>
          <w:color w:val="000000"/>
        </w:rPr>
      </w:pPr>
    </w:p>
    <w:p w14:paraId="11975B69" w14:textId="2587A4B5" w:rsidR="00043BF6" w:rsidRDefault="00043BF6" w:rsidP="00043BF6">
      <w:pPr>
        <w:pStyle w:val="Odsekzoznamu"/>
        <w:numPr>
          <w:ilvl w:val="0"/>
          <w:numId w:val="21"/>
        </w:numPr>
        <w:tabs>
          <w:tab w:val="clear" w:pos="720"/>
          <w:tab w:val="num" w:pos="426"/>
        </w:tabs>
        <w:ind w:left="426" w:hanging="426"/>
        <w:jc w:val="both"/>
        <w:rPr>
          <w:color w:val="000000"/>
        </w:rPr>
      </w:pPr>
      <w:r>
        <w:rPr>
          <w:color w:val="000000"/>
        </w:rPr>
        <w:t xml:space="preserve">Táto zmluva sa uzatvára na dobu 6 mesiacov od účinnosti zmluvy alebo  do vyčerpania limitu 300 (tristo) licencií </w:t>
      </w:r>
      <w:r w:rsidRPr="00043BF6">
        <w:rPr>
          <w:color w:val="000000"/>
        </w:rPr>
        <w:t>MS Office 365 E1</w:t>
      </w:r>
      <w:r>
        <w:rPr>
          <w:color w:val="000000"/>
        </w:rPr>
        <w:t xml:space="preserve"> podľa toho, ktorá skutočnosť nastane skôr. </w:t>
      </w:r>
    </w:p>
    <w:p w14:paraId="29BEA39C" w14:textId="77777777" w:rsidR="00043BF6" w:rsidRDefault="00043BF6" w:rsidP="00043BF6">
      <w:pPr>
        <w:pStyle w:val="Odsekzoznamu"/>
        <w:ind w:left="426"/>
        <w:jc w:val="both"/>
        <w:rPr>
          <w:color w:val="000000"/>
        </w:rPr>
      </w:pPr>
    </w:p>
    <w:p w14:paraId="03BA969D" w14:textId="5FC68041"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7AC764A2" w14:textId="77777777" w:rsidR="00043BF6" w:rsidRPr="002F7D88" w:rsidRDefault="00043BF6" w:rsidP="00043BF6">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E6CA5FE" w14:textId="77777777" w:rsidR="00043BF6" w:rsidRPr="002F7D88" w:rsidRDefault="00043BF6" w:rsidP="00043BF6">
      <w:pPr>
        <w:pStyle w:val="Odsekzoznamu"/>
        <w:jc w:val="both"/>
        <w:rPr>
          <w:color w:val="000000"/>
        </w:rPr>
      </w:pPr>
    </w:p>
    <w:p w14:paraId="3928E6F4" w14:textId="77777777" w:rsidR="00043BF6" w:rsidRPr="002F7D88" w:rsidRDefault="00043BF6" w:rsidP="00043BF6">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7130E4C5" w14:textId="77777777" w:rsidR="00043BF6" w:rsidRPr="002F7D88" w:rsidRDefault="00043BF6" w:rsidP="00043BF6">
      <w:pPr>
        <w:pStyle w:val="Odsekzoznamu"/>
        <w:jc w:val="both"/>
        <w:rPr>
          <w:color w:val="000000"/>
        </w:rPr>
      </w:pPr>
    </w:p>
    <w:p w14:paraId="7BC55A5D" w14:textId="77777777" w:rsidR="00043BF6" w:rsidRPr="002F7D88" w:rsidRDefault="00043BF6" w:rsidP="00043BF6">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dohodnutého v </w:t>
      </w:r>
      <w:r>
        <w:rPr>
          <w:color w:val="000000"/>
        </w:rPr>
        <w:t>objednávke</w:t>
      </w:r>
      <w:r w:rsidRPr="002F7D88">
        <w:rPr>
          <w:color w:val="000000"/>
        </w:rPr>
        <w:t xml:space="preserve"> a v súťažných podkladoch. Kupujúci je oprávnený od zmluvy odstúpiť aj v prípade, ak </w:t>
      </w:r>
      <w:r>
        <w:rPr>
          <w:color w:val="000000"/>
        </w:rPr>
        <w:t>P</w:t>
      </w:r>
      <w:r w:rsidRPr="002F7D88">
        <w:rPr>
          <w:color w:val="000000"/>
        </w:rPr>
        <w:t xml:space="preserve">redávajúci nedodá tovar žiadaného množstva v lehote podľa článku III ods. </w:t>
      </w:r>
      <w:r>
        <w:rPr>
          <w:color w:val="000000"/>
        </w:rPr>
        <w:t>6</w:t>
      </w:r>
      <w:r w:rsidRPr="002F7D88">
        <w:rPr>
          <w:color w:val="000000"/>
        </w:rPr>
        <w:t xml:space="preserve"> tejto zmluvy</w:t>
      </w:r>
      <w:r>
        <w:rPr>
          <w:color w:val="000000"/>
        </w:rPr>
        <w:t>, resp. lehote dohodnutej v objednávke.</w:t>
      </w:r>
    </w:p>
    <w:p w14:paraId="5D28AB47" w14:textId="77777777" w:rsidR="00043BF6" w:rsidRPr="002F7D88" w:rsidRDefault="00043BF6" w:rsidP="00043BF6">
      <w:pPr>
        <w:pStyle w:val="Odsekzoznamu"/>
        <w:jc w:val="both"/>
        <w:rPr>
          <w:color w:val="000000"/>
        </w:rPr>
      </w:pPr>
    </w:p>
    <w:p w14:paraId="7C3FA89E" w14:textId="77777777" w:rsidR="00043BF6" w:rsidRPr="002F7D88" w:rsidRDefault="00043BF6" w:rsidP="00043BF6">
      <w:pPr>
        <w:pStyle w:val="Odsekzoznamu"/>
        <w:numPr>
          <w:ilvl w:val="0"/>
          <w:numId w:val="21"/>
        </w:numPr>
        <w:tabs>
          <w:tab w:val="clear" w:pos="720"/>
          <w:tab w:val="num" w:pos="426"/>
        </w:tabs>
        <w:ind w:left="426" w:hanging="426"/>
        <w:jc w:val="both"/>
        <w:rPr>
          <w:color w:val="000000"/>
        </w:rPr>
      </w:pPr>
      <w:r w:rsidRPr="002F7D88">
        <w:rPr>
          <w:color w:val="000000"/>
        </w:rPr>
        <w:lastRenderedPageBreak/>
        <w:t>Odstúpenie od zmluvy musí mať písomnú formu a musí byť druhej zmluvnej strane doručené. Účinky odstúpenia nastávajú dňom doručenia odstúpenia druhej zmluvnej strane.</w:t>
      </w:r>
    </w:p>
    <w:p w14:paraId="3134AFD5" w14:textId="77777777" w:rsidR="00043BF6" w:rsidRPr="002F7D88" w:rsidRDefault="00043BF6" w:rsidP="00043BF6">
      <w:pPr>
        <w:pStyle w:val="Odsekzoznamu"/>
        <w:jc w:val="both"/>
        <w:rPr>
          <w:color w:val="000000"/>
        </w:rPr>
      </w:pPr>
    </w:p>
    <w:p w14:paraId="4D4A50BA" w14:textId="77777777" w:rsidR="00043BF6" w:rsidRPr="002F7D88" w:rsidRDefault="00043BF6" w:rsidP="00043BF6">
      <w:pPr>
        <w:pStyle w:val="Odsekzoznamu"/>
        <w:numPr>
          <w:ilvl w:val="0"/>
          <w:numId w:val="21"/>
        </w:numPr>
        <w:tabs>
          <w:tab w:val="clear" w:pos="720"/>
          <w:tab w:val="num" w:pos="426"/>
        </w:tabs>
        <w:ind w:left="426" w:hanging="426"/>
        <w:jc w:val="both"/>
        <w:rPr>
          <w:color w:val="000000"/>
        </w:rPr>
      </w:pPr>
      <w:r w:rsidRPr="002F7D88">
        <w:rPr>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2E3E3F8E"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w:t>
      </w:r>
      <w:r w:rsidR="001A547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6CD90A4C"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w:t>
      </w:r>
      <w:r w:rsidR="00B01D00">
        <w:rPr>
          <w:color w:val="000000"/>
        </w:rPr>
        <w:t>zákona o verejnom obstarávaní</w:t>
      </w:r>
      <w:r w:rsidRPr="002F7D88">
        <w:rPr>
          <w:color w:val="000000"/>
        </w:rPr>
        <w:t xml:space="preserve">, ako aj spĺňa povinnosť </w:t>
      </w:r>
      <w:bookmarkStart w:id="1" w:name="_Hlk481159816"/>
      <w:r w:rsidRPr="002F7D88">
        <w:rPr>
          <w:color w:val="000000"/>
        </w:rPr>
        <w:t>zápisu do registra partnerov verejného sektora</w:t>
      </w:r>
      <w:bookmarkEnd w:id="1"/>
      <w:r w:rsidRPr="002F7D88">
        <w:rPr>
          <w:color w:val="000000"/>
        </w:rPr>
        <w:t>, ak zákon pre takéhoto subdodávateľa tento zápis vyžaduje. Najneskôr 7 dní pred prijatím subdodávky od nového subdodávateľa, alebo od uzavretia zmluvné</w:t>
      </w:r>
      <w:r w:rsidR="007E48B3">
        <w:rPr>
          <w:color w:val="000000"/>
        </w:rPr>
        <w:t>ho</w:t>
      </w:r>
      <w:r w:rsidRPr="002F7D88">
        <w:rPr>
          <w:color w:val="000000"/>
        </w:rPr>
        <w:t xml:space="preserve"> vzťahu s novým subdodávateľom (podľa toho ktorá udalosť nastane skôr</w:t>
      </w:r>
      <w:r w:rsidR="007E48B3">
        <w:rPr>
          <w:color w:val="000000"/>
        </w:rPr>
        <w:t>)</w:t>
      </w:r>
      <w:r w:rsidRPr="002F7D88">
        <w:rPr>
          <w:color w:val="000000"/>
        </w:rPr>
        <w:t xml:space="preserve">, je </w:t>
      </w:r>
      <w:r w:rsidR="001761BF">
        <w:rPr>
          <w:color w:val="000000"/>
        </w:rPr>
        <w:t xml:space="preserve">Predávajúci </w:t>
      </w:r>
      <w:r w:rsidRPr="002F7D88">
        <w:rPr>
          <w:color w:val="000000"/>
        </w:rPr>
        <w:t>povinný oznámiť Kupujúcemu (identifikačné) údaje o novom subdodávateľovi a o osobe oprávnenej konať za nového subdodávateľa v rozsahu meno a</w:t>
      </w:r>
      <w:r>
        <w:rPr>
          <w:color w:val="000000"/>
        </w:rPr>
        <w:t> </w:t>
      </w:r>
      <w:r w:rsidRPr="002F7D88">
        <w:rPr>
          <w:color w:val="000000"/>
        </w:rPr>
        <w:t xml:space="preserve">priezvisko, adresa pobytu, dátum narodenia a zároveň predložiť </w:t>
      </w:r>
      <w:r w:rsidR="007E48B3">
        <w:rPr>
          <w:color w:val="000000"/>
        </w:rPr>
        <w:t xml:space="preserve">kupujúcemu </w:t>
      </w:r>
      <w:r w:rsidRPr="002F7D88">
        <w:rPr>
          <w:color w:val="000000"/>
        </w:rPr>
        <w:t>doklad preukazujúci, že nový subdodávateľ spĺňa podmienku účasti osobného postavenia podľa §</w:t>
      </w:r>
      <w:r w:rsidRPr="002F7D88">
        <w:t> </w:t>
      </w:r>
      <w:r w:rsidRPr="002F7D88">
        <w:rPr>
          <w:color w:val="000000"/>
        </w:rPr>
        <w:t xml:space="preserve">32 ods. 1 písm. e) </w:t>
      </w:r>
      <w:r w:rsidR="00B01D00">
        <w:rPr>
          <w:color w:val="000000"/>
        </w:rPr>
        <w:t>zákona o verejnom obstarávaní</w:t>
      </w:r>
      <w:r w:rsidRPr="002F7D88">
        <w:rPr>
          <w:color w:val="000000"/>
        </w:rPr>
        <w:t xml:space="preserve"> pre daný predmet subdodávky. Až do splnenia tejto </w:t>
      </w:r>
      <w:r>
        <w:rPr>
          <w:color w:val="000000"/>
        </w:rPr>
        <w:t>z</w:t>
      </w:r>
      <w:r w:rsidRPr="002F7D88">
        <w:rPr>
          <w:color w:val="000000"/>
        </w:rPr>
        <w:t xml:space="preserve">mluvy je </w:t>
      </w:r>
      <w:r w:rsidR="001761BF">
        <w:rPr>
          <w:color w:val="000000"/>
        </w:rPr>
        <w:t xml:space="preserve">Predávajúci </w:t>
      </w:r>
      <w:r w:rsidRPr="002F7D88">
        <w:rPr>
          <w:color w:val="000000"/>
        </w:rPr>
        <w:t>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t>Záverečné ustanovenie</w:t>
      </w:r>
    </w:p>
    <w:p w14:paraId="74CB2FE1" w14:textId="77777777" w:rsidR="00A17A5B" w:rsidRPr="002F7D88" w:rsidRDefault="00A17A5B" w:rsidP="00A17A5B">
      <w:pPr>
        <w:jc w:val="both"/>
        <w:rPr>
          <w:b/>
        </w:rPr>
      </w:pPr>
    </w:p>
    <w:p w14:paraId="31F8BE0E" w14:textId="21E77455" w:rsidR="00A17A5B" w:rsidRPr="002F7D88" w:rsidRDefault="00A17A5B" w:rsidP="00A17A5B">
      <w:pPr>
        <w:pStyle w:val="Odsekzoznamu"/>
        <w:numPr>
          <w:ilvl w:val="0"/>
          <w:numId w:val="22"/>
        </w:numPr>
        <w:tabs>
          <w:tab w:val="num" w:pos="426"/>
        </w:tabs>
        <w:ind w:left="426" w:hanging="426"/>
        <w:jc w:val="both"/>
      </w:pPr>
      <w:r w:rsidRPr="002F7D88">
        <w:t>Zmluva sa vyhotovuje v</w:t>
      </w:r>
      <w:r w:rsidR="00D776F8">
        <w:t xml:space="preserve"> dvoch </w:t>
      </w:r>
      <w:r w:rsidRPr="002F7D88">
        <w:t xml:space="preserve">rovnopisoch, pričom každá zmluvná strana obdrží </w:t>
      </w:r>
      <w:r w:rsidR="00D776F8">
        <w:t xml:space="preserve">jeden </w:t>
      </w:r>
      <w:r w:rsidRPr="002F7D88">
        <w:t>rovnopis.</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lastRenderedPageBreak/>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7777777" w:rsidR="00A17A5B" w:rsidRPr="002F7D88" w:rsidRDefault="00A17A5B" w:rsidP="00A17A5B">
      <w:pPr>
        <w:pStyle w:val="Odsekzoznamu"/>
        <w:numPr>
          <w:ilvl w:val="0"/>
          <w:numId w:val="22"/>
        </w:numPr>
        <w:tabs>
          <w:tab w:val="num" w:pos="426"/>
        </w:tabs>
        <w:ind w:left="426" w:hanging="426"/>
        <w:jc w:val="both"/>
      </w:pPr>
      <w:r w:rsidRPr="002F7D88">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0B5D6309" w:rsidR="00A17A5B" w:rsidRPr="002F7D88" w:rsidRDefault="00A17A5B" w:rsidP="00A17A5B">
      <w:pPr>
        <w:pStyle w:val="Odsekzoznamu"/>
        <w:numPr>
          <w:ilvl w:val="0"/>
          <w:numId w:val="22"/>
        </w:numPr>
        <w:tabs>
          <w:tab w:val="num" w:pos="426"/>
        </w:tabs>
        <w:ind w:left="426" w:hanging="426"/>
        <w:jc w:val="both"/>
      </w:pPr>
      <w:r w:rsidRPr="002F7D88">
        <w:t xml:space="preserve">Táto zmluva nadobúda platnosť dňom jej podpisu obidvoma zmluvnými stranami a účinnosť deň nasledujúci po dni jej zverejnenia v centrálnom registri zmlúv.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0B4BC97B" w14:textId="4C553A7F" w:rsidR="00A641C5" w:rsidRDefault="00214635" w:rsidP="00A641C5">
      <w:pPr>
        <w:ind w:left="851"/>
        <w:jc w:val="both"/>
      </w:pPr>
      <w:r>
        <w:t xml:space="preserve">Príloha č. </w:t>
      </w:r>
      <w:r w:rsidR="001D53BD">
        <w:t>3</w:t>
      </w:r>
      <w:r>
        <w:t>: Zoznam subdodávateľov</w:t>
      </w:r>
    </w:p>
    <w:p w14:paraId="5FBB45E4" w14:textId="77777777" w:rsidR="00A641C5" w:rsidRPr="00740F94" w:rsidRDefault="00A641C5" w:rsidP="00DD36C7">
      <w:pPr>
        <w:jc w:val="both"/>
      </w:pPr>
    </w:p>
    <w:p w14:paraId="21A8B61C" w14:textId="77777777" w:rsidR="00A01467" w:rsidRDefault="00A01467" w:rsidP="00636365">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6"/>
        <w:gridCol w:w="4105"/>
      </w:tblGrid>
      <w:tr w:rsidR="00C011C1" w14:paraId="737B9AA6" w14:textId="77777777" w:rsidTr="00DD36C7">
        <w:trPr>
          <w:trHeight w:val="562"/>
        </w:trPr>
        <w:tc>
          <w:tcPr>
            <w:tcW w:w="4531" w:type="dxa"/>
            <w:vAlign w:val="bottom"/>
          </w:tcPr>
          <w:p w14:paraId="57985078" w14:textId="66141818" w:rsidR="00C011C1" w:rsidRDefault="00C011C1" w:rsidP="00DD36C7">
            <w:r w:rsidRPr="002F7D88">
              <w:t>V</w:t>
            </w:r>
            <w:r>
              <w:t> .......................,</w:t>
            </w:r>
            <w:r w:rsidRPr="002F7D88">
              <w:t xml:space="preserve"> dňa</w:t>
            </w:r>
            <w:r>
              <w:t xml:space="preserve"> .......................</w:t>
            </w:r>
          </w:p>
        </w:tc>
        <w:tc>
          <w:tcPr>
            <w:tcW w:w="426" w:type="dxa"/>
            <w:vAlign w:val="bottom"/>
          </w:tcPr>
          <w:p w14:paraId="78961C81" w14:textId="77777777" w:rsidR="00C011C1" w:rsidRDefault="00C011C1" w:rsidP="00DD36C7"/>
        </w:tc>
        <w:tc>
          <w:tcPr>
            <w:tcW w:w="4105" w:type="dxa"/>
            <w:vAlign w:val="bottom"/>
          </w:tcPr>
          <w:p w14:paraId="0953EB6E" w14:textId="61FE6C85" w:rsidR="00C011C1" w:rsidRDefault="00C011C1" w:rsidP="00DD36C7">
            <w:r>
              <w:t>V Bratislave, dňa ............................</w:t>
            </w:r>
          </w:p>
        </w:tc>
      </w:tr>
      <w:tr w:rsidR="00C011C1" w14:paraId="5EC874B5" w14:textId="77777777" w:rsidTr="00C011C1">
        <w:trPr>
          <w:trHeight w:val="966"/>
        </w:trPr>
        <w:tc>
          <w:tcPr>
            <w:tcW w:w="4531" w:type="dxa"/>
            <w:tcBorders>
              <w:bottom w:val="single" w:sz="4" w:space="0" w:color="auto"/>
            </w:tcBorders>
          </w:tcPr>
          <w:p w14:paraId="67E8BB47" w14:textId="77777777" w:rsidR="00C011C1" w:rsidRDefault="00C011C1" w:rsidP="00DD36C7"/>
        </w:tc>
        <w:tc>
          <w:tcPr>
            <w:tcW w:w="426" w:type="dxa"/>
          </w:tcPr>
          <w:p w14:paraId="25EBC6D3" w14:textId="77777777" w:rsidR="00C011C1" w:rsidRDefault="00C011C1" w:rsidP="00DD36C7"/>
        </w:tc>
        <w:tc>
          <w:tcPr>
            <w:tcW w:w="4105" w:type="dxa"/>
            <w:tcBorders>
              <w:bottom w:val="single" w:sz="4" w:space="0" w:color="auto"/>
            </w:tcBorders>
          </w:tcPr>
          <w:p w14:paraId="66657F10" w14:textId="31D07A2C" w:rsidR="00C011C1" w:rsidRDefault="00C011C1" w:rsidP="00DD36C7"/>
        </w:tc>
      </w:tr>
      <w:tr w:rsidR="00C011C1" w14:paraId="7BA621BA" w14:textId="77777777" w:rsidTr="00C011C1">
        <w:tc>
          <w:tcPr>
            <w:tcW w:w="4531" w:type="dxa"/>
            <w:tcBorders>
              <w:top w:val="single" w:sz="4" w:space="0" w:color="auto"/>
            </w:tcBorders>
          </w:tcPr>
          <w:p w14:paraId="4B32332C" w14:textId="5D6CEA63" w:rsidR="00C011C1" w:rsidRDefault="00C011C1" w:rsidP="00B01D00">
            <w:pPr>
              <w:jc w:val="center"/>
            </w:pPr>
            <w:r>
              <w:t>(Pred</w:t>
            </w:r>
            <w:r w:rsidR="00B01D00">
              <w:t>á</w:t>
            </w:r>
            <w:r>
              <w:t>vajúci)</w:t>
            </w:r>
          </w:p>
        </w:tc>
        <w:tc>
          <w:tcPr>
            <w:tcW w:w="426" w:type="dxa"/>
          </w:tcPr>
          <w:p w14:paraId="1FF1A02C" w14:textId="77777777" w:rsidR="00C011C1" w:rsidRPr="00C011C1" w:rsidRDefault="00C011C1" w:rsidP="00DD36C7">
            <w:pPr>
              <w:rPr>
                <w:b/>
                <w:color w:val="000000"/>
                <w:shd w:val="clear" w:color="auto" w:fill="FFFFFF"/>
                <w:lang w:eastAsia="sk-SK"/>
              </w:rPr>
            </w:pPr>
          </w:p>
        </w:tc>
        <w:tc>
          <w:tcPr>
            <w:tcW w:w="4105" w:type="dxa"/>
            <w:tcBorders>
              <w:top w:val="single" w:sz="4" w:space="0" w:color="auto"/>
            </w:tcBorders>
          </w:tcPr>
          <w:p w14:paraId="152BD378" w14:textId="5DA6BFC9" w:rsidR="00C011C1" w:rsidRDefault="00C011C1" w:rsidP="00DD36C7">
            <w:pPr>
              <w:jc w:val="center"/>
              <w:rPr>
                <w:b/>
                <w:color w:val="000000"/>
                <w:shd w:val="clear" w:color="auto" w:fill="FFFFFF"/>
                <w:lang w:eastAsia="sk-SK"/>
              </w:rPr>
            </w:pPr>
            <w:r w:rsidRPr="00C011C1">
              <w:rPr>
                <w:b/>
                <w:color w:val="000000"/>
                <w:shd w:val="clear" w:color="auto" w:fill="FFFFFF"/>
                <w:lang w:eastAsia="sk-SK"/>
              </w:rPr>
              <w:t>Mgr. Peter Lukáč, PhD.,</w:t>
            </w:r>
          </w:p>
          <w:p w14:paraId="01BD7923" w14:textId="10DD4EFC" w:rsidR="00C011C1" w:rsidRPr="00C011C1" w:rsidRDefault="00C011C1" w:rsidP="00DD36C7">
            <w:pPr>
              <w:jc w:val="center"/>
              <w:rPr>
                <w:b/>
                <w:color w:val="000000"/>
                <w:shd w:val="clear" w:color="auto" w:fill="FFFFFF"/>
                <w:lang w:eastAsia="sk-SK"/>
              </w:rPr>
            </w:pPr>
            <w:r w:rsidRPr="00C011C1">
              <w:rPr>
                <w:b/>
                <w:color w:val="000000"/>
                <w:shd w:val="clear" w:color="auto" w:fill="FFFFFF"/>
                <w:lang w:eastAsia="sk-SK"/>
              </w:rPr>
              <w:t>generálny riaditeľ</w:t>
            </w:r>
          </w:p>
          <w:p w14:paraId="5FE1FCA5" w14:textId="6D01AA0B" w:rsidR="00C011C1" w:rsidRPr="00C011C1" w:rsidRDefault="00C011C1" w:rsidP="00DD36C7">
            <w:pPr>
              <w:jc w:val="center"/>
              <w:rPr>
                <w:b/>
                <w:bCs/>
              </w:rPr>
            </w:pPr>
            <w:r w:rsidRPr="00C011C1">
              <w:rPr>
                <w:b/>
                <w:bCs/>
              </w:rPr>
              <w:t>Národné centrum zdravotníckych informácií</w:t>
            </w:r>
          </w:p>
        </w:tc>
      </w:tr>
    </w:tbl>
    <w:p w14:paraId="605F04D8" w14:textId="77777777" w:rsidR="00A01467" w:rsidRPr="002F7D88" w:rsidRDefault="00A01467" w:rsidP="00636365">
      <w:pPr>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0F132" w14:textId="77777777" w:rsidR="005D1D78" w:rsidRDefault="005D1D78" w:rsidP="00263912">
      <w:r>
        <w:separator/>
      </w:r>
    </w:p>
  </w:endnote>
  <w:endnote w:type="continuationSeparator" w:id="0">
    <w:p w14:paraId="3D1D4610" w14:textId="77777777" w:rsidR="005D1D78" w:rsidRDefault="005D1D78"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604020202020204"/>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1D597858" w14:textId="5518CB1D"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7E48B3">
          <w:rPr>
            <w:noProof/>
            <w:sz w:val="22"/>
            <w:szCs w:val="22"/>
          </w:rPr>
          <w:t>6</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BA24B" w14:textId="77777777" w:rsidR="005D1D78" w:rsidRDefault="005D1D78" w:rsidP="00263912">
      <w:r>
        <w:separator/>
      </w:r>
    </w:p>
  </w:footnote>
  <w:footnote w:type="continuationSeparator" w:id="0">
    <w:p w14:paraId="14B35EF9" w14:textId="77777777" w:rsidR="005D1D78" w:rsidRDefault="005D1D78"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A650E750"/>
    <w:lvl w:ilvl="0">
      <w:start w:val="1"/>
      <w:numFmt w:val="decimal"/>
      <w:lvlText w:val="%1."/>
      <w:lvlJc w:val="left"/>
      <w:pPr>
        <w:tabs>
          <w:tab w:val="num" w:pos="720"/>
        </w:tabs>
        <w:ind w:left="720" w:hanging="360"/>
      </w:pPr>
      <w:rPr>
        <w:rFonts w:ascii="Times New Roman" w:hAnsi="Times New Roman" w:cs="Times New Roman" w:hint="default"/>
        <w:i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39846545">
    <w:abstractNumId w:val="17"/>
  </w:num>
  <w:num w:numId="2" w16cid:durableId="573513229">
    <w:abstractNumId w:val="22"/>
  </w:num>
  <w:num w:numId="3" w16cid:durableId="2015953137">
    <w:abstractNumId w:val="4"/>
  </w:num>
  <w:num w:numId="4" w16cid:durableId="1586836278">
    <w:abstractNumId w:val="24"/>
  </w:num>
  <w:num w:numId="5" w16cid:durableId="458647219">
    <w:abstractNumId w:val="20"/>
  </w:num>
  <w:num w:numId="6" w16cid:durableId="990905562">
    <w:abstractNumId w:val="23"/>
  </w:num>
  <w:num w:numId="7" w16cid:durableId="153449417">
    <w:abstractNumId w:val="16"/>
  </w:num>
  <w:num w:numId="8" w16cid:durableId="1055664521">
    <w:abstractNumId w:val="3"/>
  </w:num>
  <w:num w:numId="9" w16cid:durableId="2055957804">
    <w:abstractNumId w:val="19"/>
  </w:num>
  <w:num w:numId="10" w16cid:durableId="691109690">
    <w:abstractNumId w:val="5"/>
  </w:num>
  <w:num w:numId="11" w16cid:durableId="332732250">
    <w:abstractNumId w:val="14"/>
  </w:num>
  <w:num w:numId="12" w16cid:durableId="153110093">
    <w:abstractNumId w:val="7"/>
  </w:num>
  <w:num w:numId="13" w16cid:durableId="1666591099">
    <w:abstractNumId w:val="1"/>
  </w:num>
  <w:num w:numId="14" w16cid:durableId="1287543038">
    <w:abstractNumId w:val="2"/>
  </w:num>
  <w:num w:numId="15" w16cid:durableId="860901684">
    <w:abstractNumId w:val="10"/>
  </w:num>
  <w:num w:numId="16" w16cid:durableId="1354961601">
    <w:abstractNumId w:val="12"/>
  </w:num>
  <w:num w:numId="17" w16cid:durableId="1054549770">
    <w:abstractNumId w:val="15"/>
  </w:num>
  <w:num w:numId="18" w16cid:durableId="859395685">
    <w:abstractNumId w:val="18"/>
  </w:num>
  <w:num w:numId="19" w16cid:durableId="991182219">
    <w:abstractNumId w:val="13"/>
  </w:num>
  <w:num w:numId="20" w16cid:durableId="726688519">
    <w:abstractNumId w:val="0"/>
  </w:num>
  <w:num w:numId="21" w16cid:durableId="1845128137">
    <w:abstractNumId w:val="21"/>
  </w:num>
  <w:num w:numId="22" w16cid:durableId="2068215724">
    <w:abstractNumId w:val="8"/>
  </w:num>
  <w:num w:numId="23" w16cid:durableId="1020350044">
    <w:abstractNumId w:val="6"/>
  </w:num>
  <w:num w:numId="24" w16cid:durableId="1113288498">
    <w:abstractNumId w:val="9"/>
  </w:num>
  <w:num w:numId="25" w16cid:durableId="809445219">
    <w:abstractNumId w:val="11"/>
  </w:num>
  <w:num w:numId="26" w16cid:durableId="12032475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200B6"/>
    <w:rsid w:val="00021014"/>
    <w:rsid w:val="000236BC"/>
    <w:rsid w:val="0003703E"/>
    <w:rsid w:val="00037A57"/>
    <w:rsid w:val="00042D07"/>
    <w:rsid w:val="00043BF6"/>
    <w:rsid w:val="00045438"/>
    <w:rsid w:val="00046AEE"/>
    <w:rsid w:val="00052198"/>
    <w:rsid w:val="0005584F"/>
    <w:rsid w:val="00056E50"/>
    <w:rsid w:val="00067090"/>
    <w:rsid w:val="000743AB"/>
    <w:rsid w:val="00076651"/>
    <w:rsid w:val="00076D7A"/>
    <w:rsid w:val="00091E16"/>
    <w:rsid w:val="00094A2F"/>
    <w:rsid w:val="000A3A50"/>
    <w:rsid w:val="000A55E6"/>
    <w:rsid w:val="000A7E6E"/>
    <w:rsid w:val="000C6318"/>
    <w:rsid w:val="000C6544"/>
    <w:rsid w:val="000D35C7"/>
    <w:rsid w:val="000E49EA"/>
    <w:rsid w:val="000F34B6"/>
    <w:rsid w:val="0010155D"/>
    <w:rsid w:val="00104344"/>
    <w:rsid w:val="001068C9"/>
    <w:rsid w:val="00110377"/>
    <w:rsid w:val="00114E7E"/>
    <w:rsid w:val="001156DC"/>
    <w:rsid w:val="0011636B"/>
    <w:rsid w:val="001341A5"/>
    <w:rsid w:val="001356F1"/>
    <w:rsid w:val="001458F5"/>
    <w:rsid w:val="00145A6F"/>
    <w:rsid w:val="001517D7"/>
    <w:rsid w:val="00151B22"/>
    <w:rsid w:val="00152E5D"/>
    <w:rsid w:val="0015617D"/>
    <w:rsid w:val="00160F6D"/>
    <w:rsid w:val="001701BB"/>
    <w:rsid w:val="00173C7C"/>
    <w:rsid w:val="00174F89"/>
    <w:rsid w:val="001761BF"/>
    <w:rsid w:val="00177786"/>
    <w:rsid w:val="0018025F"/>
    <w:rsid w:val="00180E92"/>
    <w:rsid w:val="00182364"/>
    <w:rsid w:val="001840D3"/>
    <w:rsid w:val="0018536F"/>
    <w:rsid w:val="00194644"/>
    <w:rsid w:val="00197518"/>
    <w:rsid w:val="001A547B"/>
    <w:rsid w:val="001A5E61"/>
    <w:rsid w:val="001A6AFB"/>
    <w:rsid w:val="001A6DF0"/>
    <w:rsid w:val="001B5AB9"/>
    <w:rsid w:val="001C4124"/>
    <w:rsid w:val="001C6855"/>
    <w:rsid w:val="001D53A9"/>
    <w:rsid w:val="001D53BD"/>
    <w:rsid w:val="001E4C69"/>
    <w:rsid w:val="001E6B54"/>
    <w:rsid w:val="001E7FB0"/>
    <w:rsid w:val="001F23CB"/>
    <w:rsid w:val="001F496C"/>
    <w:rsid w:val="001F647F"/>
    <w:rsid w:val="0020038A"/>
    <w:rsid w:val="00200BD3"/>
    <w:rsid w:val="0020476F"/>
    <w:rsid w:val="00210007"/>
    <w:rsid w:val="00210CD8"/>
    <w:rsid w:val="00211BE8"/>
    <w:rsid w:val="00214635"/>
    <w:rsid w:val="002149DB"/>
    <w:rsid w:val="002167E5"/>
    <w:rsid w:val="0021732F"/>
    <w:rsid w:val="002246DD"/>
    <w:rsid w:val="002306B7"/>
    <w:rsid w:val="00233823"/>
    <w:rsid w:val="00234466"/>
    <w:rsid w:val="00234B93"/>
    <w:rsid w:val="00235F2A"/>
    <w:rsid w:val="00242F77"/>
    <w:rsid w:val="00251ED1"/>
    <w:rsid w:val="00256419"/>
    <w:rsid w:val="00262953"/>
    <w:rsid w:val="00263571"/>
    <w:rsid w:val="00263912"/>
    <w:rsid w:val="00272CAB"/>
    <w:rsid w:val="00275600"/>
    <w:rsid w:val="00280F23"/>
    <w:rsid w:val="00282671"/>
    <w:rsid w:val="00292A4B"/>
    <w:rsid w:val="002979F6"/>
    <w:rsid w:val="002B0EC2"/>
    <w:rsid w:val="002B1270"/>
    <w:rsid w:val="002B20F6"/>
    <w:rsid w:val="002B3724"/>
    <w:rsid w:val="002B7282"/>
    <w:rsid w:val="002C3B7E"/>
    <w:rsid w:val="002C581E"/>
    <w:rsid w:val="002E2CA5"/>
    <w:rsid w:val="002F21E6"/>
    <w:rsid w:val="002F7D88"/>
    <w:rsid w:val="00303230"/>
    <w:rsid w:val="0031173F"/>
    <w:rsid w:val="003173B5"/>
    <w:rsid w:val="00324E70"/>
    <w:rsid w:val="00332343"/>
    <w:rsid w:val="00341241"/>
    <w:rsid w:val="00342FBA"/>
    <w:rsid w:val="00343652"/>
    <w:rsid w:val="00343659"/>
    <w:rsid w:val="00346212"/>
    <w:rsid w:val="00354901"/>
    <w:rsid w:val="00354EFF"/>
    <w:rsid w:val="00364917"/>
    <w:rsid w:val="00365891"/>
    <w:rsid w:val="00375E0C"/>
    <w:rsid w:val="003768D1"/>
    <w:rsid w:val="003936C8"/>
    <w:rsid w:val="003975F3"/>
    <w:rsid w:val="003A0948"/>
    <w:rsid w:val="003A1DB5"/>
    <w:rsid w:val="003A41D6"/>
    <w:rsid w:val="003B7E77"/>
    <w:rsid w:val="003C1526"/>
    <w:rsid w:val="003D2252"/>
    <w:rsid w:val="003D298E"/>
    <w:rsid w:val="003F251A"/>
    <w:rsid w:val="0041250F"/>
    <w:rsid w:val="00420EC8"/>
    <w:rsid w:val="0042138D"/>
    <w:rsid w:val="00423051"/>
    <w:rsid w:val="00426F4B"/>
    <w:rsid w:val="00427093"/>
    <w:rsid w:val="0042757A"/>
    <w:rsid w:val="00435122"/>
    <w:rsid w:val="0044015C"/>
    <w:rsid w:val="00442ECB"/>
    <w:rsid w:val="0044445B"/>
    <w:rsid w:val="0044689B"/>
    <w:rsid w:val="004525E7"/>
    <w:rsid w:val="00456ED2"/>
    <w:rsid w:val="004628EF"/>
    <w:rsid w:val="004628FF"/>
    <w:rsid w:val="00466FCC"/>
    <w:rsid w:val="00471FDD"/>
    <w:rsid w:val="00476646"/>
    <w:rsid w:val="00497B35"/>
    <w:rsid w:val="004A0A60"/>
    <w:rsid w:val="004A0CCD"/>
    <w:rsid w:val="004B6392"/>
    <w:rsid w:val="004C21B3"/>
    <w:rsid w:val="004D2B16"/>
    <w:rsid w:val="004D676E"/>
    <w:rsid w:val="004E0CD8"/>
    <w:rsid w:val="004E2BAE"/>
    <w:rsid w:val="004E6E5A"/>
    <w:rsid w:val="004F07F0"/>
    <w:rsid w:val="004F0ED2"/>
    <w:rsid w:val="004F4839"/>
    <w:rsid w:val="004F70C5"/>
    <w:rsid w:val="0050212C"/>
    <w:rsid w:val="005154D5"/>
    <w:rsid w:val="005159A0"/>
    <w:rsid w:val="00521C08"/>
    <w:rsid w:val="00522851"/>
    <w:rsid w:val="0052471B"/>
    <w:rsid w:val="00527AA7"/>
    <w:rsid w:val="005402EF"/>
    <w:rsid w:val="00547D5C"/>
    <w:rsid w:val="005538F6"/>
    <w:rsid w:val="0055674E"/>
    <w:rsid w:val="00560C95"/>
    <w:rsid w:val="00563181"/>
    <w:rsid w:val="005709D2"/>
    <w:rsid w:val="00573BD8"/>
    <w:rsid w:val="00580C15"/>
    <w:rsid w:val="0058433B"/>
    <w:rsid w:val="00585DBC"/>
    <w:rsid w:val="005861CA"/>
    <w:rsid w:val="0058763D"/>
    <w:rsid w:val="00593ECC"/>
    <w:rsid w:val="00597C23"/>
    <w:rsid w:val="005A0C9F"/>
    <w:rsid w:val="005A16C5"/>
    <w:rsid w:val="005A52AC"/>
    <w:rsid w:val="005B66F5"/>
    <w:rsid w:val="005C0618"/>
    <w:rsid w:val="005C3335"/>
    <w:rsid w:val="005C4625"/>
    <w:rsid w:val="005D1D78"/>
    <w:rsid w:val="005D3F15"/>
    <w:rsid w:val="005D5B64"/>
    <w:rsid w:val="005D74A3"/>
    <w:rsid w:val="005E03E1"/>
    <w:rsid w:val="005E3564"/>
    <w:rsid w:val="006025A1"/>
    <w:rsid w:val="006154B0"/>
    <w:rsid w:val="00623D83"/>
    <w:rsid w:val="0062687A"/>
    <w:rsid w:val="00626C4D"/>
    <w:rsid w:val="00635BD2"/>
    <w:rsid w:val="00636365"/>
    <w:rsid w:val="00641D86"/>
    <w:rsid w:val="0065057C"/>
    <w:rsid w:val="00650DE6"/>
    <w:rsid w:val="006511E2"/>
    <w:rsid w:val="0065479F"/>
    <w:rsid w:val="006553C4"/>
    <w:rsid w:val="00656012"/>
    <w:rsid w:val="0066016D"/>
    <w:rsid w:val="0066106B"/>
    <w:rsid w:val="006622DC"/>
    <w:rsid w:val="00663592"/>
    <w:rsid w:val="006635FB"/>
    <w:rsid w:val="0066413E"/>
    <w:rsid w:val="00664D89"/>
    <w:rsid w:val="006740DD"/>
    <w:rsid w:val="00674901"/>
    <w:rsid w:val="0068132F"/>
    <w:rsid w:val="0068213C"/>
    <w:rsid w:val="00682F77"/>
    <w:rsid w:val="00687B21"/>
    <w:rsid w:val="006920C4"/>
    <w:rsid w:val="00692470"/>
    <w:rsid w:val="006935C1"/>
    <w:rsid w:val="006A166C"/>
    <w:rsid w:val="006A5CF5"/>
    <w:rsid w:val="006A6438"/>
    <w:rsid w:val="006A6BE1"/>
    <w:rsid w:val="006A7B4C"/>
    <w:rsid w:val="006B18E5"/>
    <w:rsid w:val="006B7D0A"/>
    <w:rsid w:val="006C0DB4"/>
    <w:rsid w:val="006C2B38"/>
    <w:rsid w:val="006C66A6"/>
    <w:rsid w:val="006C7A11"/>
    <w:rsid w:val="006D74C2"/>
    <w:rsid w:val="007161D6"/>
    <w:rsid w:val="00726187"/>
    <w:rsid w:val="00727FC2"/>
    <w:rsid w:val="00733E36"/>
    <w:rsid w:val="00734EC2"/>
    <w:rsid w:val="00735648"/>
    <w:rsid w:val="0074274B"/>
    <w:rsid w:val="00750B83"/>
    <w:rsid w:val="00754A5D"/>
    <w:rsid w:val="00755963"/>
    <w:rsid w:val="00763C6B"/>
    <w:rsid w:val="0077364D"/>
    <w:rsid w:val="0077704B"/>
    <w:rsid w:val="00782345"/>
    <w:rsid w:val="00782A05"/>
    <w:rsid w:val="00792792"/>
    <w:rsid w:val="00795C55"/>
    <w:rsid w:val="00796136"/>
    <w:rsid w:val="0079786E"/>
    <w:rsid w:val="007A73FF"/>
    <w:rsid w:val="007B1118"/>
    <w:rsid w:val="007B25CC"/>
    <w:rsid w:val="007C0883"/>
    <w:rsid w:val="007C18F0"/>
    <w:rsid w:val="007C2F6A"/>
    <w:rsid w:val="007C7FBF"/>
    <w:rsid w:val="007D3E81"/>
    <w:rsid w:val="007D794F"/>
    <w:rsid w:val="007E14E3"/>
    <w:rsid w:val="007E30B7"/>
    <w:rsid w:val="007E48B3"/>
    <w:rsid w:val="007F4063"/>
    <w:rsid w:val="007F7839"/>
    <w:rsid w:val="0080024B"/>
    <w:rsid w:val="00805246"/>
    <w:rsid w:val="00807A94"/>
    <w:rsid w:val="00813883"/>
    <w:rsid w:val="00813E91"/>
    <w:rsid w:val="00816D67"/>
    <w:rsid w:val="00826AED"/>
    <w:rsid w:val="00831A48"/>
    <w:rsid w:val="00837F05"/>
    <w:rsid w:val="00846AA2"/>
    <w:rsid w:val="00851005"/>
    <w:rsid w:val="0085138D"/>
    <w:rsid w:val="0085781E"/>
    <w:rsid w:val="0086302E"/>
    <w:rsid w:val="0087013E"/>
    <w:rsid w:val="00877041"/>
    <w:rsid w:val="00877857"/>
    <w:rsid w:val="0088407C"/>
    <w:rsid w:val="008874CC"/>
    <w:rsid w:val="00887881"/>
    <w:rsid w:val="00890873"/>
    <w:rsid w:val="00891570"/>
    <w:rsid w:val="00894A84"/>
    <w:rsid w:val="00895087"/>
    <w:rsid w:val="008A5B44"/>
    <w:rsid w:val="008A6901"/>
    <w:rsid w:val="008B0C88"/>
    <w:rsid w:val="008B2DBC"/>
    <w:rsid w:val="008B5530"/>
    <w:rsid w:val="008B56B7"/>
    <w:rsid w:val="008C1CF5"/>
    <w:rsid w:val="008D49F5"/>
    <w:rsid w:val="008D5EC5"/>
    <w:rsid w:val="008D7D37"/>
    <w:rsid w:val="008E4162"/>
    <w:rsid w:val="008E7178"/>
    <w:rsid w:val="008F0117"/>
    <w:rsid w:val="008F0D10"/>
    <w:rsid w:val="008F284A"/>
    <w:rsid w:val="008F7AC4"/>
    <w:rsid w:val="00900030"/>
    <w:rsid w:val="0090033F"/>
    <w:rsid w:val="00901E33"/>
    <w:rsid w:val="009033E7"/>
    <w:rsid w:val="0090349C"/>
    <w:rsid w:val="00906072"/>
    <w:rsid w:val="0090616B"/>
    <w:rsid w:val="009116DE"/>
    <w:rsid w:val="00915E43"/>
    <w:rsid w:val="00916E61"/>
    <w:rsid w:val="00924E1E"/>
    <w:rsid w:val="00925CC1"/>
    <w:rsid w:val="009315C3"/>
    <w:rsid w:val="009343BD"/>
    <w:rsid w:val="009350ED"/>
    <w:rsid w:val="00937340"/>
    <w:rsid w:val="00941DD3"/>
    <w:rsid w:val="009423D1"/>
    <w:rsid w:val="00945727"/>
    <w:rsid w:val="00947F65"/>
    <w:rsid w:val="00950E1D"/>
    <w:rsid w:val="009530D2"/>
    <w:rsid w:val="00957CB6"/>
    <w:rsid w:val="00970767"/>
    <w:rsid w:val="0097292D"/>
    <w:rsid w:val="0098575A"/>
    <w:rsid w:val="00985842"/>
    <w:rsid w:val="00985A8E"/>
    <w:rsid w:val="00986A43"/>
    <w:rsid w:val="00997DFB"/>
    <w:rsid w:val="009A03EF"/>
    <w:rsid w:val="009A343A"/>
    <w:rsid w:val="009C05F9"/>
    <w:rsid w:val="009C47AA"/>
    <w:rsid w:val="009D3B99"/>
    <w:rsid w:val="009E09D1"/>
    <w:rsid w:val="009E26EF"/>
    <w:rsid w:val="009E2976"/>
    <w:rsid w:val="009E5869"/>
    <w:rsid w:val="009E7810"/>
    <w:rsid w:val="009F0C23"/>
    <w:rsid w:val="009F210D"/>
    <w:rsid w:val="009F36EE"/>
    <w:rsid w:val="00A01467"/>
    <w:rsid w:val="00A05E95"/>
    <w:rsid w:val="00A1043B"/>
    <w:rsid w:val="00A11AD1"/>
    <w:rsid w:val="00A17A5B"/>
    <w:rsid w:val="00A34334"/>
    <w:rsid w:val="00A40DD9"/>
    <w:rsid w:val="00A413DC"/>
    <w:rsid w:val="00A43DC0"/>
    <w:rsid w:val="00A56817"/>
    <w:rsid w:val="00A60F62"/>
    <w:rsid w:val="00A618D6"/>
    <w:rsid w:val="00A641C5"/>
    <w:rsid w:val="00A6658C"/>
    <w:rsid w:val="00A70607"/>
    <w:rsid w:val="00A73C70"/>
    <w:rsid w:val="00A73F75"/>
    <w:rsid w:val="00A7623C"/>
    <w:rsid w:val="00A76859"/>
    <w:rsid w:val="00A92CCF"/>
    <w:rsid w:val="00A94E85"/>
    <w:rsid w:val="00AA00C6"/>
    <w:rsid w:val="00AA065C"/>
    <w:rsid w:val="00AA2F57"/>
    <w:rsid w:val="00AB3217"/>
    <w:rsid w:val="00AB4E3B"/>
    <w:rsid w:val="00AB5822"/>
    <w:rsid w:val="00AB6AE8"/>
    <w:rsid w:val="00AC2266"/>
    <w:rsid w:val="00AC34DB"/>
    <w:rsid w:val="00AC6F0D"/>
    <w:rsid w:val="00AD31BB"/>
    <w:rsid w:val="00AD6067"/>
    <w:rsid w:val="00AD64DB"/>
    <w:rsid w:val="00AE0A99"/>
    <w:rsid w:val="00AE5A6D"/>
    <w:rsid w:val="00AE6613"/>
    <w:rsid w:val="00B01D00"/>
    <w:rsid w:val="00B03B98"/>
    <w:rsid w:val="00B040E9"/>
    <w:rsid w:val="00B05766"/>
    <w:rsid w:val="00B075C9"/>
    <w:rsid w:val="00B12CBE"/>
    <w:rsid w:val="00B14946"/>
    <w:rsid w:val="00B20672"/>
    <w:rsid w:val="00B22B97"/>
    <w:rsid w:val="00B22C67"/>
    <w:rsid w:val="00B2625C"/>
    <w:rsid w:val="00B318D5"/>
    <w:rsid w:val="00B3335D"/>
    <w:rsid w:val="00B43BDE"/>
    <w:rsid w:val="00B44403"/>
    <w:rsid w:val="00B444BA"/>
    <w:rsid w:val="00B45EBC"/>
    <w:rsid w:val="00B46641"/>
    <w:rsid w:val="00B47FF8"/>
    <w:rsid w:val="00B50FFE"/>
    <w:rsid w:val="00B64EE2"/>
    <w:rsid w:val="00B6768E"/>
    <w:rsid w:val="00B73888"/>
    <w:rsid w:val="00B75B7C"/>
    <w:rsid w:val="00BA3A70"/>
    <w:rsid w:val="00BA4B6E"/>
    <w:rsid w:val="00BA6A3F"/>
    <w:rsid w:val="00BB6BA5"/>
    <w:rsid w:val="00BB7281"/>
    <w:rsid w:val="00BC3313"/>
    <w:rsid w:val="00BC7D70"/>
    <w:rsid w:val="00BE14EE"/>
    <w:rsid w:val="00C011C1"/>
    <w:rsid w:val="00C0366B"/>
    <w:rsid w:val="00C05EC7"/>
    <w:rsid w:val="00C06C7F"/>
    <w:rsid w:val="00C1100A"/>
    <w:rsid w:val="00C13AA9"/>
    <w:rsid w:val="00C167B4"/>
    <w:rsid w:val="00C239C5"/>
    <w:rsid w:val="00C27F26"/>
    <w:rsid w:val="00C33DA5"/>
    <w:rsid w:val="00C34DDC"/>
    <w:rsid w:val="00C35BB1"/>
    <w:rsid w:val="00C36E54"/>
    <w:rsid w:val="00C46F88"/>
    <w:rsid w:val="00C52D83"/>
    <w:rsid w:val="00C61EAF"/>
    <w:rsid w:val="00C650C4"/>
    <w:rsid w:val="00C663F2"/>
    <w:rsid w:val="00C718A1"/>
    <w:rsid w:val="00C73814"/>
    <w:rsid w:val="00C7676B"/>
    <w:rsid w:val="00C82521"/>
    <w:rsid w:val="00C8388D"/>
    <w:rsid w:val="00C92172"/>
    <w:rsid w:val="00C95671"/>
    <w:rsid w:val="00CB06A2"/>
    <w:rsid w:val="00CC647A"/>
    <w:rsid w:val="00CE4A6F"/>
    <w:rsid w:val="00CE59E5"/>
    <w:rsid w:val="00CE684E"/>
    <w:rsid w:val="00CE68E6"/>
    <w:rsid w:val="00CF123E"/>
    <w:rsid w:val="00CF272D"/>
    <w:rsid w:val="00CF49D2"/>
    <w:rsid w:val="00D077B3"/>
    <w:rsid w:val="00D16FE5"/>
    <w:rsid w:val="00D178B4"/>
    <w:rsid w:val="00D22F87"/>
    <w:rsid w:val="00D23F05"/>
    <w:rsid w:val="00D25F53"/>
    <w:rsid w:val="00D3284E"/>
    <w:rsid w:val="00D34317"/>
    <w:rsid w:val="00D401C7"/>
    <w:rsid w:val="00D428E5"/>
    <w:rsid w:val="00D457E2"/>
    <w:rsid w:val="00D55659"/>
    <w:rsid w:val="00D6492F"/>
    <w:rsid w:val="00D66DD2"/>
    <w:rsid w:val="00D71288"/>
    <w:rsid w:val="00D776F8"/>
    <w:rsid w:val="00D83400"/>
    <w:rsid w:val="00D9039B"/>
    <w:rsid w:val="00D9372C"/>
    <w:rsid w:val="00D9757B"/>
    <w:rsid w:val="00DA49D9"/>
    <w:rsid w:val="00DA4C52"/>
    <w:rsid w:val="00DB07BD"/>
    <w:rsid w:val="00DB11E8"/>
    <w:rsid w:val="00DB1674"/>
    <w:rsid w:val="00DB322F"/>
    <w:rsid w:val="00DB7FEC"/>
    <w:rsid w:val="00DD02BC"/>
    <w:rsid w:val="00DD36C7"/>
    <w:rsid w:val="00DD4EA0"/>
    <w:rsid w:val="00E013B3"/>
    <w:rsid w:val="00E037CA"/>
    <w:rsid w:val="00E05251"/>
    <w:rsid w:val="00E0638B"/>
    <w:rsid w:val="00E07F5C"/>
    <w:rsid w:val="00E155F7"/>
    <w:rsid w:val="00E2575F"/>
    <w:rsid w:val="00E273F2"/>
    <w:rsid w:val="00E40A9D"/>
    <w:rsid w:val="00E4242B"/>
    <w:rsid w:val="00E429AE"/>
    <w:rsid w:val="00E5102D"/>
    <w:rsid w:val="00E51C70"/>
    <w:rsid w:val="00E54615"/>
    <w:rsid w:val="00E62AD1"/>
    <w:rsid w:val="00E660F9"/>
    <w:rsid w:val="00E77A32"/>
    <w:rsid w:val="00E81109"/>
    <w:rsid w:val="00E814B7"/>
    <w:rsid w:val="00E81B4B"/>
    <w:rsid w:val="00E87AE0"/>
    <w:rsid w:val="00EA0CA8"/>
    <w:rsid w:val="00EA2B8A"/>
    <w:rsid w:val="00EA33A6"/>
    <w:rsid w:val="00EA4278"/>
    <w:rsid w:val="00EA4489"/>
    <w:rsid w:val="00EA4B8E"/>
    <w:rsid w:val="00EA555C"/>
    <w:rsid w:val="00EA5D09"/>
    <w:rsid w:val="00EB4C99"/>
    <w:rsid w:val="00EB6F92"/>
    <w:rsid w:val="00EC2B22"/>
    <w:rsid w:val="00EC3F7D"/>
    <w:rsid w:val="00EC4CAB"/>
    <w:rsid w:val="00EC50D7"/>
    <w:rsid w:val="00ED05F9"/>
    <w:rsid w:val="00ED32EA"/>
    <w:rsid w:val="00ED6FC2"/>
    <w:rsid w:val="00EE043A"/>
    <w:rsid w:val="00EF2780"/>
    <w:rsid w:val="00F057BF"/>
    <w:rsid w:val="00F2028D"/>
    <w:rsid w:val="00F25DAA"/>
    <w:rsid w:val="00F27179"/>
    <w:rsid w:val="00F30A20"/>
    <w:rsid w:val="00F3114A"/>
    <w:rsid w:val="00F33804"/>
    <w:rsid w:val="00F3400D"/>
    <w:rsid w:val="00F44E93"/>
    <w:rsid w:val="00F50300"/>
    <w:rsid w:val="00F5470B"/>
    <w:rsid w:val="00F5729D"/>
    <w:rsid w:val="00F60A93"/>
    <w:rsid w:val="00F61883"/>
    <w:rsid w:val="00F64D42"/>
    <w:rsid w:val="00F6579A"/>
    <w:rsid w:val="00F65F0F"/>
    <w:rsid w:val="00F67781"/>
    <w:rsid w:val="00F67F21"/>
    <w:rsid w:val="00F737B5"/>
    <w:rsid w:val="00F7771E"/>
    <w:rsid w:val="00F86DF6"/>
    <w:rsid w:val="00F871AA"/>
    <w:rsid w:val="00F911A2"/>
    <w:rsid w:val="00F94A07"/>
    <w:rsid w:val="00F94C4B"/>
    <w:rsid w:val="00F97002"/>
    <w:rsid w:val="00FA4BA2"/>
    <w:rsid w:val="00FA6F8B"/>
    <w:rsid w:val="00FB5C49"/>
    <w:rsid w:val="00FC2DA8"/>
    <w:rsid w:val="00FD11DE"/>
    <w:rsid w:val="00FD2959"/>
    <w:rsid w:val="00FD4B6D"/>
    <w:rsid w:val="00FD5490"/>
    <w:rsid w:val="00FE0723"/>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DD36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 w:type="character" w:customStyle="1" w:styleId="Zhlavie4">
    <w:name w:val="Záhlavie #4_"/>
    <w:link w:val="Zhlavie41"/>
    <w:locked/>
    <w:rsid w:val="007E30B7"/>
    <w:rPr>
      <w:b/>
      <w:shd w:val="clear" w:color="auto" w:fill="FFFFFF"/>
    </w:rPr>
  </w:style>
  <w:style w:type="paragraph" w:customStyle="1" w:styleId="Zhlavie41">
    <w:name w:val="Záhlavie #41"/>
    <w:basedOn w:val="Normlny"/>
    <w:link w:val="Zhlavie4"/>
    <w:rsid w:val="007E30B7"/>
    <w:pPr>
      <w:widowControl w:val="0"/>
      <w:shd w:val="clear" w:color="auto" w:fill="FFFFFF"/>
      <w:spacing w:before="180" w:line="240" w:lineRule="atLeast"/>
      <w:ind w:hanging="840"/>
      <w:jc w:val="both"/>
      <w:outlineLvl w:val="3"/>
    </w:pPr>
    <w:rPr>
      <w:rFonts w:asciiTheme="minorHAnsi" w:eastAsiaTheme="minorHAnsi" w:hAnsiTheme="minorHAnsi" w:cstheme="minorBidi"/>
      <w:b/>
      <w:sz w:val="22"/>
      <w:szCs w:val="22"/>
      <w:lang w:eastAsia="en-US"/>
    </w:rPr>
  </w:style>
  <w:style w:type="character" w:customStyle="1" w:styleId="Nevyrieenzmienka2">
    <w:name w:val="Nevyriešená zmienka2"/>
    <w:basedOn w:val="Predvolenpsmoodseku"/>
    <w:uiPriority w:val="99"/>
    <w:semiHidden/>
    <w:unhideWhenUsed/>
    <w:rsid w:val="007E30B7"/>
    <w:rPr>
      <w:color w:val="605E5C"/>
      <w:shd w:val="clear" w:color="auto" w:fill="E1DFDD"/>
    </w:rPr>
  </w:style>
  <w:style w:type="table" w:styleId="Mriekatabuky">
    <w:name w:val="Table Grid"/>
    <w:basedOn w:val="Normlnatabuka"/>
    <w:uiPriority w:val="39"/>
    <w:rsid w:val="007B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D36C7"/>
    <w:rPr>
      <w:rFonts w:asciiTheme="majorHAnsi" w:eastAsiaTheme="majorEastAsia" w:hAnsiTheme="majorHAnsi" w:cstheme="majorBidi"/>
      <w:color w:val="2E74B5" w:themeColor="accent1" w:themeShade="BF"/>
      <w:sz w:val="32"/>
      <w:szCs w:val="32"/>
      <w:lang w:eastAsia="cs-CZ"/>
    </w:rPr>
  </w:style>
  <w:style w:type="paragraph" w:styleId="Revzia">
    <w:name w:val="Revision"/>
    <w:hidden/>
    <w:uiPriority w:val="99"/>
    <w:semiHidden/>
    <w:rsid w:val="00B3335D"/>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C73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0815">
      <w:bodyDiv w:val="1"/>
      <w:marLeft w:val="0"/>
      <w:marRight w:val="0"/>
      <w:marTop w:val="0"/>
      <w:marBottom w:val="0"/>
      <w:divBdr>
        <w:top w:val="none" w:sz="0" w:space="0" w:color="auto"/>
        <w:left w:val="none" w:sz="0" w:space="0" w:color="auto"/>
        <w:bottom w:val="none" w:sz="0" w:space="0" w:color="auto"/>
        <w:right w:val="none" w:sz="0" w:space="0" w:color="auto"/>
      </w:divBdr>
    </w:div>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257253134">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866287134">
      <w:bodyDiv w:val="1"/>
      <w:marLeft w:val="0"/>
      <w:marRight w:val="0"/>
      <w:marTop w:val="0"/>
      <w:marBottom w:val="0"/>
      <w:divBdr>
        <w:top w:val="none" w:sz="0" w:space="0" w:color="auto"/>
        <w:left w:val="none" w:sz="0" w:space="0" w:color="auto"/>
        <w:bottom w:val="none" w:sz="0" w:space="0" w:color="auto"/>
        <w:right w:val="none" w:sz="0" w:space="0" w:color="auto"/>
      </w:divBdr>
    </w:div>
    <w:div w:id="878318360">
      <w:bodyDiv w:val="1"/>
      <w:marLeft w:val="0"/>
      <w:marRight w:val="0"/>
      <w:marTop w:val="0"/>
      <w:marBottom w:val="0"/>
      <w:divBdr>
        <w:top w:val="none" w:sz="0" w:space="0" w:color="auto"/>
        <w:left w:val="none" w:sz="0" w:space="0" w:color="auto"/>
        <w:bottom w:val="none" w:sz="0" w:space="0" w:color="auto"/>
        <w:right w:val="none" w:sz="0" w:space="0" w:color="auto"/>
      </w:divBdr>
    </w:div>
    <w:div w:id="88664414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1524318537">
      <w:bodyDiv w:val="1"/>
      <w:marLeft w:val="0"/>
      <w:marRight w:val="0"/>
      <w:marTop w:val="0"/>
      <w:marBottom w:val="0"/>
      <w:divBdr>
        <w:top w:val="none" w:sz="0" w:space="0" w:color="auto"/>
        <w:left w:val="none" w:sz="0" w:space="0" w:color="auto"/>
        <w:bottom w:val="none" w:sz="0" w:space="0" w:color="auto"/>
        <w:right w:val="none" w:sz="0" w:space="0" w:color="auto"/>
      </w:divBdr>
    </w:div>
    <w:div w:id="1962881144">
      <w:bodyDiv w:val="1"/>
      <w:marLeft w:val="0"/>
      <w:marRight w:val="0"/>
      <w:marTop w:val="0"/>
      <w:marBottom w:val="0"/>
      <w:divBdr>
        <w:top w:val="none" w:sz="0" w:space="0" w:color="auto"/>
        <w:left w:val="none" w:sz="0" w:space="0" w:color="auto"/>
        <w:bottom w:val="none" w:sz="0" w:space="0" w:color="auto"/>
        <w:right w:val="none" w:sz="0" w:space="0" w:color="auto"/>
      </w:divBdr>
    </w:div>
    <w:div w:id="2080132802">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1CC29-ADD5-4E81-A6C3-7D998DA20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2495</Words>
  <Characters>14223</Characters>
  <Application>Microsoft Office Word</Application>
  <DocSecurity>0</DocSecurity>
  <Lines>118</Lines>
  <Paragraphs>33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16685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2022-03-03T10:37:00Z</dcterms:created>
  <dcterms:modified xsi:type="dcterms:W3CDTF">2022-11-15T11:35:00Z</dcterms:modified>
  <cp:category/>
</cp:coreProperties>
</file>