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733B935A" w14:textId="74E4E096" w:rsidR="00E910ED" w:rsidRPr="00E910ED" w:rsidRDefault="00E910ED" w:rsidP="00E910ED">
      <w:pPr>
        <w:pStyle w:val="Zkladntext3"/>
        <w:jc w:val="center"/>
        <w:rPr>
          <w:rFonts w:ascii="Arial Narrow" w:hAnsi="Arial Narrow" w:cs="Arial"/>
          <w:b/>
          <w:sz w:val="30"/>
        </w:rPr>
      </w:pPr>
      <w:bookmarkStart w:id="0" w:name="nazov"/>
      <w:bookmarkEnd w:id="0"/>
      <w:r w:rsidRPr="00E910ED">
        <w:rPr>
          <w:rFonts w:ascii="Arial Narrow" w:hAnsi="Arial Narrow" w:cs="Arial"/>
          <w:b/>
          <w:sz w:val="30"/>
        </w:rPr>
        <w:t xml:space="preserve">Odborné prehliadky, odborné skúšky </w:t>
      </w:r>
      <w:r w:rsidR="00357614">
        <w:rPr>
          <w:rFonts w:ascii="Arial Narrow" w:hAnsi="Arial Narrow" w:cs="Arial"/>
          <w:b/>
          <w:sz w:val="30"/>
        </w:rPr>
        <w:t xml:space="preserve"> a opakované úradné skúšky </w:t>
      </w:r>
      <w:r w:rsidRPr="00E910ED">
        <w:rPr>
          <w:rFonts w:ascii="Arial Narrow" w:hAnsi="Arial Narrow" w:cs="Arial"/>
          <w:b/>
          <w:sz w:val="30"/>
        </w:rPr>
        <w:t xml:space="preserve">vyhradených technických zariadení </w:t>
      </w:r>
      <w:r w:rsidR="00043315">
        <w:rPr>
          <w:rFonts w:ascii="Arial Narrow" w:hAnsi="Arial Narrow" w:cs="Arial"/>
          <w:b/>
          <w:sz w:val="30"/>
        </w:rPr>
        <w:t>elektrických</w:t>
      </w:r>
      <w:r w:rsidR="00503E72">
        <w:rPr>
          <w:rFonts w:ascii="Arial Narrow" w:hAnsi="Arial Narrow" w:cs="Arial"/>
          <w:b/>
          <w:sz w:val="30"/>
        </w:rPr>
        <w:t xml:space="preserve"> a bleskozvodov</w:t>
      </w:r>
    </w:p>
    <w:p w14:paraId="4F90E6AB" w14:textId="141D9EC6" w:rsidR="00E910ED" w:rsidRDefault="00E910ED" w:rsidP="00E910ED">
      <w:pPr>
        <w:pStyle w:val="Zkladntext3"/>
        <w:jc w:val="center"/>
        <w:rPr>
          <w:rFonts w:ascii="Arial Narrow" w:hAnsi="Arial Narrow" w:cs="Arial"/>
          <w:b/>
          <w:sz w:val="30"/>
        </w:rPr>
      </w:pPr>
      <w:r w:rsidRPr="00E910ED">
        <w:rPr>
          <w:rFonts w:ascii="Arial Narrow" w:hAnsi="Arial Narrow" w:cs="Arial"/>
          <w:b/>
          <w:sz w:val="30"/>
        </w:rPr>
        <w:t xml:space="preserve">v objektoch a zariadeniach </w:t>
      </w:r>
      <w:r w:rsidR="005207D4">
        <w:rPr>
          <w:rFonts w:ascii="Arial Narrow" w:hAnsi="Arial Narrow" w:cs="Arial"/>
          <w:b/>
          <w:sz w:val="30"/>
        </w:rPr>
        <w:t xml:space="preserve">v správe </w:t>
      </w:r>
      <w:r w:rsidRPr="00E910ED">
        <w:rPr>
          <w:rFonts w:ascii="Arial Narrow" w:hAnsi="Arial Narrow" w:cs="Arial"/>
          <w:b/>
          <w:sz w:val="30"/>
        </w:rPr>
        <w:t>Ministerstva vnútra Slovenskej republiky</w:t>
      </w:r>
    </w:p>
    <w:p w14:paraId="2244B672" w14:textId="2CE2B100" w:rsidR="00236A24" w:rsidRPr="00E910ED" w:rsidRDefault="00236A24" w:rsidP="00E910ED">
      <w:pPr>
        <w:pStyle w:val="Zkladntext3"/>
        <w:jc w:val="center"/>
        <w:rPr>
          <w:rFonts w:ascii="Arial Narrow" w:hAnsi="Arial Narrow" w:cs="Arial"/>
          <w:b/>
        </w:rPr>
      </w:pPr>
      <w:r>
        <w:rPr>
          <w:rFonts w:ascii="Arial Narrow" w:hAnsi="Arial Narrow" w:cs="Arial"/>
          <w:b/>
          <w:sz w:val="30"/>
        </w:rPr>
        <w:t xml:space="preserve">( </w:t>
      </w:r>
      <w:r w:rsidR="008E209E">
        <w:rPr>
          <w:rFonts w:ascii="Arial Narrow" w:hAnsi="Arial Narrow" w:cs="Arial"/>
          <w:b/>
          <w:sz w:val="30"/>
        </w:rPr>
        <w:t>7</w:t>
      </w:r>
      <w:r>
        <w:rPr>
          <w:rFonts w:ascii="Arial Narrow" w:hAnsi="Arial Narrow" w:cs="Arial"/>
          <w:b/>
          <w:sz w:val="30"/>
        </w:rPr>
        <w:t xml:space="preserve"> krajov)</w:t>
      </w:r>
    </w:p>
    <w:p w14:paraId="25C5C50C" w14:textId="5C0049DC" w:rsidR="00065F6B" w:rsidRDefault="004046A7" w:rsidP="00065F6B">
      <w:pPr>
        <w:pStyle w:val="Zkladntext3"/>
        <w:jc w:val="center"/>
        <w:rPr>
          <w:rFonts w:ascii="Arial Narrow" w:hAnsi="Arial Narrow" w:cs="Arial"/>
          <w:sz w:val="30"/>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14724EF4" w14:textId="7B6697E9" w:rsidR="006E71FD" w:rsidRPr="00043315" w:rsidRDefault="000F2590" w:rsidP="006E71FD">
      <w:pPr>
        <w:spacing w:after="0"/>
        <w:rPr>
          <w:rFonts w:ascii="Arial Narrow" w:hAnsi="Arial Narrow" w:cs="Arial"/>
          <w:bCs/>
          <w:sz w:val="22"/>
        </w:rPr>
      </w:pPr>
      <w:r>
        <w:rPr>
          <w:rFonts w:ascii="Arial Narrow" w:hAnsi="Arial Narrow" w:cs="Arial"/>
          <w:sz w:val="22"/>
        </w:rPr>
        <w:t xml:space="preserve">   </w:t>
      </w:r>
      <w:r w:rsidR="00A850D1">
        <w:rPr>
          <w:rFonts w:ascii="Arial Narrow" w:hAnsi="Arial Narrow" w:cs="Arial"/>
          <w:sz w:val="22"/>
        </w:rPr>
        <w:t xml:space="preserve">      </w:t>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6E71FD" w:rsidRPr="007017E4">
        <w:rPr>
          <w:i/>
          <w:color w:val="1F497D"/>
        </w:rPr>
        <w:t>     </w:t>
      </w:r>
      <w:r w:rsidR="006E71FD">
        <w:rPr>
          <w:i/>
          <w:color w:val="1F497D"/>
        </w:rPr>
        <w:t xml:space="preserve"> </w:t>
      </w:r>
      <w:r w:rsidR="006E71FD" w:rsidRPr="007017E4">
        <w:rPr>
          <w:i/>
          <w:color w:val="1F497D"/>
        </w:rPr>
        <w:t xml:space="preserve">  </w:t>
      </w:r>
      <w:r w:rsidR="006E71FD" w:rsidRPr="00043315">
        <w:rPr>
          <w:rFonts w:ascii="Arial Narrow" w:hAnsi="Arial Narrow" w:cs="Arial"/>
          <w:bCs/>
          <w:sz w:val="22"/>
        </w:rPr>
        <w:t>Ing. M</w:t>
      </w:r>
      <w:r w:rsidR="002B3714">
        <w:rPr>
          <w:rFonts w:ascii="Arial Narrow" w:hAnsi="Arial Narrow" w:cs="Arial"/>
          <w:bCs/>
          <w:sz w:val="22"/>
        </w:rPr>
        <w:t>artina Hrnčiarová</w:t>
      </w:r>
    </w:p>
    <w:p w14:paraId="004BB120" w14:textId="1CF6022A" w:rsidR="006E71FD" w:rsidRPr="00043315" w:rsidRDefault="006E71FD" w:rsidP="006E71FD">
      <w:pPr>
        <w:spacing w:after="0"/>
        <w:rPr>
          <w:rFonts w:ascii="Arial Narrow" w:hAnsi="Arial Narrow" w:cs="Arial"/>
          <w:bCs/>
          <w:sz w:val="22"/>
        </w:rPr>
      </w:pPr>
      <w:r w:rsidRPr="00043315">
        <w:rPr>
          <w:rFonts w:ascii="Arial Narrow" w:hAnsi="Arial Narrow" w:cs="Arial"/>
          <w:bCs/>
          <w:sz w:val="22"/>
        </w:rPr>
        <w:t xml:space="preserve">                                   </w:t>
      </w:r>
      <w:r w:rsidRPr="00043315">
        <w:rPr>
          <w:rFonts w:ascii="Arial Narrow" w:hAnsi="Arial Narrow" w:cs="Arial"/>
          <w:bCs/>
          <w:sz w:val="22"/>
        </w:rPr>
        <w:tab/>
      </w:r>
      <w:r w:rsidRPr="00043315">
        <w:rPr>
          <w:rFonts w:ascii="Arial Narrow" w:hAnsi="Arial Narrow" w:cs="Arial"/>
          <w:bCs/>
          <w:sz w:val="22"/>
        </w:rPr>
        <w:tab/>
      </w:r>
      <w:r w:rsidRPr="00043315">
        <w:rPr>
          <w:rFonts w:ascii="Arial Narrow" w:hAnsi="Arial Narrow" w:cs="Arial"/>
          <w:bCs/>
          <w:sz w:val="22"/>
        </w:rPr>
        <w:tab/>
      </w:r>
      <w:r w:rsidRPr="00043315">
        <w:rPr>
          <w:rFonts w:ascii="Arial Narrow" w:hAnsi="Arial Narrow" w:cs="Arial"/>
          <w:bCs/>
          <w:sz w:val="22"/>
        </w:rPr>
        <w:tab/>
      </w:r>
      <w:r w:rsidRPr="00043315">
        <w:rPr>
          <w:rFonts w:ascii="Arial Narrow" w:hAnsi="Arial Narrow" w:cs="Arial"/>
          <w:bCs/>
          <w:sz w:val="22"/>
        </w:rPr>
        <w:tab/>
      </w:r>
      <w:r w:rsidRPr="00043315">
        <w:rPr>
          <w:rFonts w:ascii="Arial Narrow" w:hAnsi="Arial Narrow" w:cs="Arial"/>
          <w:bCs/>
          <w:sz w:val="22"/>
        </w:rPr>
        <w:tab/>
      </w:r>
      <w:r w:rsidR="00797760">
        <w:rPr>
          <w:rFonts w:ascii="Arial Narrow" w:hAnsi="Arial Narrow" w:cs="Arial"/>
          <w:bCs/>
          <w:sz w:val="22"/>
        </w:rPr>
        <w:t xml:space="preserve">      </w:t>
      </w:r>
      <w:r w:rsidRPr="00043315">
        <w:rPr>
          <w:rFonts w:ascii="Arial Narrow" w:hAnsi="Arial Narrow" w:cs="Arial"/>
          <w:bCs/>
          <w:sz w:val="22"/>
        </w:rPr>
        <w:t xml:space="preserve">riaditeľka </w:t>
      </w:r>
      <w:r w:rsidR="002B3714">
        <w:rPr>
          <w:rFonts w:ascii="Arial Narrow" w:hAnsi="Arial Narrow" w:cs="Arial"/>
          <w:bCs/>
          <w:sz w:val="22"/>
        </w:rPr>
        <w:t>OHZ SE</w:t>
      </w:r>
      <w:r w:rsidRPr="00043315">
        <w:rPr>
          <w:rFonts w:ascii="Arial Narrow" w:hAnsi="Arial Narrow" w:cs="Arial"/>
          <w:bCs/>
          <w:sz w:val="22"/>
        </w:rPr>
        <w:t xml:space="preserve"> MV SR</w:t>
      </w:r>
    </w:p>
    <w:p w14:paraId="72D6BADD" w14:textId="53486129" w:rsidR="006E71FD" w:rsidRPr="007017E4" w:rsidRDefault="006E71FD" w:rsidP="006E71FD">
      <w:pPr>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44ED4C65" w14:textId="69F5C422" w:rsidR="00E910ED" w:rsidRPr="00C73E99" w:rsidRDefault="00E910ED" w:rsidP="006E71FD">
      <w:pPr>
        <w:spacing w:after="0"/>
        <w:rPr>
          <w:rFonts w:ascii="Arial Narrow" w:hAnsi="Arial Narrow" w:cs="Arial"/>
          <w:bCs/>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7C041C6D"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482EF4">
        <w:rPr>
          <w:rFonts w:ascii="Arial Narrow" w:hAnsi="Arial Narrow" w:cs="Arial"/>
          <w:sz w:val="22"/>
          <w:szCs w:val="22"/>
        </w:rPr>
        <w:t>október</w:t>
      </w:r>
      <w:bookmarkStart w:id="1" w:name="_GoBack"/>
      <w:bookmarkEnd w:id="1"/>
      <w:r w:rsidR="006A6453">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8A43B0">
        <w:rPr>
          <w:rFonts w:ascii="Arial Narrow" w:hAnsi="Arial Narrow" w:cs="Arial"/>
          <w:sz w:val="22"/>
          <w:szCs w:val="22"/>
        </w:rPr>
        <w:t>3</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35C8AC62" w14:textId="388EB9C1" w:rsidR="004200C6"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r>
      <w:r w:rsidR="008900EF" w:rsidRPr="00CA0557">
        <w:rPr>
          <w:rFonts w:ascii="Arial Narrow" w:hAnsi="Arial Narrow"/>
          <w:szCs w:val="20"/>
        </w:rPr>
        <w:t>Zoznam miest plnenia</w:t>
      </w:r>
    </w:p>
    <w:p w14:paraId="13635CDD" w14:textId="321A5DD6" w:rsidR="00CC7147" w:rsidRPr="00CA0557" w:rsidRDefault="00CA0557" w:rsidP="00065F6B">
      <w:pPr>
        <w:rPr>
          <w:rFonts w:ascii="Arial Narrow" w:hAnsi="Arial Narrow"/>
          <w:szCs w:val="20"/>
        </w:rPr>
      </w:pPr>
      <w:r w:rsidRPr="00CA0557">
        <w:rPr>
          <w:rFonts w:ascii="Arial Narrow" w:hAnsi="Arial Narrow"/>
          <w:szCs w:val="20"/>
        </w:rPr>
        <w:t>Príloha č.</w:t>
      </w:r>
      <w:r w:rsidR="00043315">
        <w:rPr>
          <w:rFonts w:ascii="Arial Narrow" w:hAnsi="Arial Narrow"/>
          <w:szCs w:val="20"/>
        </w:rPr>
        <w:t xml:space="preserve"> </w:t>
      </w:r>
      <w:r w:rsidRPr="00CA0557">
        <w:rPr>
          <w:rFonts w:ascii="Arial Narrow" w:hAnsi="Arial Narrow"/>
          <w:szCs w:val="20"/>
        </w:rPr>
        <w:t xml:space="preserve">8:     </w:t>
      </w:r>
      <w:r w:rsidR="00A67D5C">
        <w:rPr>
          <w:rFonts w:ascii="Arial Narrow" w:hAnsi="Arial Narrow"/>
          <w:szCs w:val="20"/>
        </w:rPr>
        <w:t xml:space="preserve">  </w:t>
      </w:r>
      <w:r w:rsidRPr="00CA0557">
        <w:rPr>
          <w:rFonts w:ascii="Arial Narrow" w:hAnsi="Arial Narrow"/>
          <w:szCs w:val="20"/>
        </w:rPr>
        <w:t xml:space="preserve">     </w:t>
      </w:r>
      <w:r w:rsidR="008900EF" w:rsidRPr="00B21A13">
        <w:rPr>
          <w:rFonts w:ascii="Arial Narrow" w:hAnsi="Arial Narrow"/>
          <w:szCs w:val="20"/>
        </w:rPr>
        <w:t>Formulár Jednotného európskeho dokumentu pre obstarávanie</w:t>
      </w:r>
    </w:p>
    <w:p w14:paraId="4691C1E2" w14:textId="77777777" w:rsidR="00E910ED" w:rsidRDefault="00E910ED" w:rsidP="00065F6B">
      <w:pPr>
        <w:rPr>
          <w:rFonts w:ascii="Arial Narrow" w:hAnsi="Arial Narrow" w:cs="Arial"/>
          <w:sz w:val="22"/>
        </w:rPr>
      </w:pPr>
    </w:p>
    <w:p w14:paraId="60C7E5B9" w14:textId="77777777" w:rsidR="00E910ED" w:rsidRDefault="00E910ED"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010EBE9F"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CD6010">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55643AC"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E910ED">
        <w:rPr>
          <w:rFonts w:ascii="Arial Narrow" w:hAnsi="Arial Narrow" w:cs="Arial"/>
          <w:lang w:val="sk-SK"/>
        </w:rPr>
        <w:t>„</w:t>
      </w:r>
      <w:r w:rsidR="00E910ED" w:rsidRPr="00A551B5">
        <w:rPr>
          <w:rFonts w:ascii="Arial Narrow" w:hAnsi="Arial Narrow" w:cs="Arial"/>
        </w:rPr>
        <w:t xml:space="preserve">Odborné prehliadky, odborné skúšky </w:t>
      </w:r>
      <w:r w:rsidR="00357614">
        <w:rPr>
          <w:rFonts w:ascii="Arial Narrow" w:hAnsi="Arial Narrow" w:cs="Arial"/>
          <w:lang w:val="sk-SK"/>
        </w:rPr>
        <w:t xml:space="preserve">a opakované úradné skúšky </w:t>
      </w:r>
      <w:r w:rsidR="00E910ED" w:rsidRPr="00A551B5">
        <w:rPr>
          <w:rFonts w:ascii="Arial Narrow" w:hAnsi="Arial Narrow" w:cs="Arial"/>
        </w:rPr>
        <w:t xml:space="preserve">vyhradených technických zariadení  </w:t>
      </w:r>
      <w:r w:rsidR="00043315">
        <w:rPr>
          <w:rFonts w:ascii="Arial Narrow" w:hAnsi="Arial Narrow" w:cs="Arial"/>
          <w:lang w:val="sk-SK"/>
        </w:rPr>
        <w:t>elektrických</w:t>
      </w:r>
      <w:r w:rsidR="00E910ED" w:rsidRPr="00A551B5">
        <w:rPr>
          <w:rFonts w:ascii="Arial Narrow" w:hAnsi="Arial Narrow" w:cs="Arial"/>
        </w:rPr>
        <w:t xml:space="preserve"> </w:t>
      </w:r>
      <w:r w:rsidR="00503E72">
        <w:rPr>
          <w:rFonts w:ascii="Arial Narrow" w:hAnsi="Arial Narrow" w:cs="Arial"/>
          <w:lang w:val="sk-SK"/>
        </w:rPr>
        <w:t xml:space="preserve">a bleskozvodov </w:t>
      </w:r>
      <w:r w:rsidR="00E910ED" w:rsidRPr="00A551B5">
        <w:rPr>
          <w:rFonts w:ascii="Arial Narrow" w:hAnsi="Arial Narrow" w:cs="Arial"/>
        </w:rPr>
        <w:t>v objektoch a zariadeniach</w:t>
      </w:r>
      <w:r w:rsidR="00E910ED">
        <w:rPr>
          <w:rFonts w:ascii="Arial Narrow" w:hAnsi="Arial Narrow" w:cs="Arial"/>
          <w:lang w:val="sk-SK"/>
        </w:rPr>
        <w:t xml:space="preserve"> MV SR</w:t>
      </w:r>
      <w:r w:rsidR="008E209E">
        <w:rPr>
          <w:rFonts w:ascii="Arial Narrow" w:hAnsi="Arial Narrow" w:cs="Arial"/>
          <w:lang w:val="sk-SK"/>
        </w:rPr>
        <w:t xml:space="preserve"> ( 7</w:t>
      </w:r>
      <w:r w:rsidR="00236A24">
        <w:rPr>
          <w:rFonts w:ascii="Arial Narrow" w:hAnsi="Arial Narrow" w:cs="Arial"/>
          <w:lang w:val="sk-SK"/>
        </w:rPr>
        <w:t xml:space="preserve"> krajov)</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CC59793" w14:textId="1AF263F2" w:rsidR="00E910ED" w:rsidRPr="00E910ED" w:rsidRDefault="00AB48C1" w:rsidP="00E910ED">
      <w:pPr>
        <w:spacing w:after="0"/>
        <w:ind w:left="567"/>
        <w:jc w:val="both"/>
        <w:rPr>
          <w:rFonts w:ascii="Arial Narrow" w:hAnsi="Arial Narrow" w:cs="Arial"/>
          <w:sz w:val="22"/>
          <w:lang w:val="x-none"/>
        </w:rPr>
      </w:pPr>
      <w:r w:rsidRPr="00E910ED">
        <w:rPr>
          <w:rFonts w:ascii="Arial Narrow" w:hAnsi="Arial Narrow" w:cs="Arial"/>
          <w:sz w:val="22"/>
          <w:lang w:val="x-none"/>
        </w:rPr>
        <w:t>Hlavný predmet:</w:t>
      </w:r>
      <w:r w:rsidR="00E910ED" w:rsidRPr="00E910ED">
        <w:rPr>
          <w:rFonts w:ascii="Arial Narrow" w:hAnsi="Arial Narrow" w:cs="Arial"/>
          <w:sz w:val="22"/>
          <w:lang w:val="x-none"/>
        </w:rPr>
        <w:t>71600000-4 Služby v oblasti technického skúšania, technickej analýzy a technického poradenstva</w:t>
      </w:r>
    </w:p>
    <w:p w14:paraId="6354B605" w14:textId="77777777" w:rsidR="00E910ED" w:rsidRPr="00E910ED" w:rsidRDefault="00E910ED" w:rsidP="00E910ED">
      <w:pPr>
        <w:spacing w:after="0"/>
        <w:ind w:left="567"/>
        <w:jc w:val="both"/>
        <w:rPr>
          <w:rFonts w:ascii="Arial Narrow" w:hAnsi="Arial Narrow" w:cs="Arial"/>
          <w:sz w:val="22"/>
          <w:lang w:val="x-none"/>
        </w:rPr>
      </w:pPr>
      <w:r w:rsidRPr="00E910ED">
        <w:rPr>
          <w:rFonts w:ascii="Arial Narrow" w:hAnsi="Arial Narrow" w:cs="Arial"/>
          <w:sz w:val="22"/>
          <w:lang w:val="x-none"/>
        </w:rPr>
        <w:t>71632000-7 Technické skúšky</w:t>
      </w:r>
    </w:p>
    <w:p w14:paraId="2E781BC5" w14:textId="6A175931"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5FF0FAD4"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78238E91" w:rsidR="0032549E" w:rsidRPr="006A6453" w:rsidRDefault="006A6453"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6A6453">
        <w:rPr>
          <w:rFonts w:ascii="Arial Narrow" w:hAnsi="Arial Narrow" w:cs="Arial"/>
        </w:rPr>
        <w:t xml:space="preserve">Predmet zákazky je rozdelený na </w:t>
      </w:r>
      <w:r w:rsidR="008E209E">
        <w:rPr>
          <w:rFonts w:ascii="Arial Narrow" w:hAnsi="Arial Narrow" w:cs="Arial"/>
          <w:lang w:val="sk-SK"/>
        </w:rPr>
        <w:t>sedem</w:t>
      </w:r>
      <w:r w:rsidR="00B10223">
        <w:rPr>
          <w:rFonts w:ascii="Arial Narrow" w:hAnsi="Arial Narrow" w:cs="Arial"/>
          <w:lang w:val="sk-SK"/>
        </w:rPr>
        <w:t xml:space="preserve"> (</w:t>
      </w:r>
      <w:r w:rsidR="008E209E">
        <w:rPr>
          <w:rFonts w:ascii="Arial Narrow" w:hAnsi="Arial Narrow" w:cs="Arial"/>
          <w:lang w:val="sk-SK"/>
        </w:rPr>
        <w:t>7</w:t>
      </w:r>
      <w:r w:rsidR="00B10223">
        <w:rPr>
          <w:rFonts w:ascii="Arial Narrow" w:hAnsi="Arial Narrow" w:cs="Arial"/>
          <w:lang w:val="sk-SK"/>
        </w:rPr>
        <w:t>)</w:t>
      </w:r>
      <w:r w:rsidRPr="006A6453">
        <w:rPr>
          <w:rFonts w:ascii="Arial Narrow" w:hAnsi="Arial Narrow" w:cs="Arial"/>
        </w:rPr>
        <w:t xml:space="preserve"> samostatne vyhodnocovan</w:t>
      </w:r>
      <w:r w:rsidR="00B10223">
        <w:rPr>
          <w:rFonts w:ascii="Arial Narrow" w:hAnsi="Arial Narrow" w:cs="Arial"/>
          <w:lang w:val="sk-SK"/>
        </w:rPr>
        <w:t>ých</w:t>
      </w:r>
      <w:r w:rsidRPr="006A6453">
        <w:rPr>
          <w:rFonts w:ascii="Arial Narrow" w:hAnsi="Arial Narrow" w:cs="Arial"/>
        </w:rPr>
        <w:t xml:space="preserve"> časti. Výsledkom verejného obstarávania bude uzavretie rámcovej dohody na každú samostatne vyhodnocovanú časť zákazky</w:t>
      </w:r>
      <w:r w:rsidR="008701DA">
        <w:rPr>
          <w:rFonts w:ascii="Arial Narrow" w:hAnsi="Arial Narrow" w:cs="Arial"/>
          <w:lang w:val="sk-SK"/>
        </w:rPr>
        <w:t>.</w:t>
      </w:r>
      <w:r w:rsidR="0032549E" w:rsidRPr="006A6453">
        <w:rPr>
          <w:rFonts w:ascii="Arial Narrow" w:hAnsi="Arial Narrow" w:cs="Arial"/>
        </w:rPr>
        <w:t xml:space="preserve"> </w:t>
      </w:r>
    </w:p>
    <w:p w14:paraId="283A6F9F" w14:textId="77777777" w:rsidR="008C1FAC" w:rsidRPr="00C96306" w:rsidRDefault="008C1FAC" w:rsidP="006A6453">
      <w:pPr>
        <w:pStyle w:val="Zarkazkladnhotextu2"/>
        <w:spacing w:after="0" w:line="240" w:lineRule="auto"/>
        <w:ind w:left="567"/>
        <w:jc w:val="both"/>
        <w:rPr>
          <w:rFonts w:ascii="Arial Narrow" w:hAnsi="Arial Narrow" w:cs="Arial"/>
        </w:rPr>
      </w:pPr>
      <w:r>
        <w:rPr>
          <w:rFonts w:ascii="Arial Narrow" w:hAnsi="Arial Narrow" w:cs="Arial"/>
          <w:lang w:val="sk-SK"/>
        </w:rPr>
        <w:t>Názov jednotlivých častí predmetu zákazky:</w:t>
      </w:r>
    </w:p>
    <w:p w14:paraId="64D8FFA0" w14:textId="6DDBA936" w:rsidR="008C1FAC" w:rsidRPr="00070053"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Pr>
          <w:rFonts w:ascii="Arial Narrow" w:hAnsi="Arial Narrow" w:cs="Arial"/>
          <w:lang w:val="sk-SK"/>
        </w:rPr>
        <w:t>Banskobystrický kraj</w:t>
      </w:r>
    </w:p>
    <w:p w14:paraId="73D3874C" w14:textId="56AC94AA" w:rsidR="008C1FAC"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w:t>
      </w:r>
      <w:r w:rsidR="00043315">
        <w:rPr>
          <w:rFonts w:ascii="Arial Narrow" w:hAnsi="Arial Narrow" w:cs="Arial"/>
          <w:lang w:val="sk-SK"/>
        </w:rPr>
        <w:t xml:space="preserve">Nitriansky </w:t>
      </w:r>
      <w:r>
        <w:rPr>
          <w:rFonts w:ascii="Arial Narrow" w:hAnsi="Arial Narrow" w:cs="Arial"/>
          <w:lang w:val="sk-SK"/>
        </w:rPr>
        <w:t>kraj</w:t>
      </w:r>
    </w:p>
    <w:p w14:paraId="14FA5736" w14:textId="4D866F09"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sidR="00043315">
        <w:rPr>
          <w:rFonts w:ascii="Arial Narrow" w:eastAsia="Calibri" w:hAnsi="Arial Narrow" w:cs="Arial"/>
          <w:sz w:val="22"/>
          <w:szCs w:val="22"/>
          <w:lang w:eastAsia="en-US"/>
        </w:rPr>
        <w:t>Prešovský</w:t>
      </w:r>
      <w:r>
        <w:rPr>
          <w:rFonts w:ascii="Arial Narrow" w:eastAsia="Calibri" w:hAnsi="Arial Narrow" w:cs="Arial"/>
          <w:sz w:val="22"/>
          <w:szCs w:val="22"/>
          <w:lang w:eastAsia="en-US"/>
        </w:rPr>
        <w:t xml:space="preserve"> kraj</w:t>
      </w:r>
    </w:p>
    <w:p w14:paraId="62F07BF8" w14:textId="416D71BB"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sidR="00043315">
        <w:rPr>
          <w:rFonts w:ascii="Arial Narrow" w:eastAsia="Calibri" w:hAnsi="Arial Narrow" w:cs="Arial"/>
          <w:sz w:val="22"/>
          <w:szCs w:val="22"/>
          <w:lang w:eastAsia="en-US"/>
        </w:rPr>
        <w:t xml:space="preserve">Trenčiansky </w:t>
      </w:r>
      <w:r>
        <w:rPr>
          <w:rFonts w:ascii="Arial Narrow" w:eastAsia="Calibri" w:hAnsi="Arial Narrow" w:cs="Arial"/>
          <w:sz w:val="22"/>
          <w:szCs w:val="22"/>
          <w:lang w:eastAsia="en-US"/>
        </w:rPr>
        <w:t>kraj</w:t>
      </w:r>
    </w:p>
    <w:p w14:paraId="3ED0D2A1" w14:textId="4DF3BF2E"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00043315" w:rsidRPr="00043315">
        <w:rPr>
          <w:rFonts w:ascii="Arial Narrow" w:eastAsia="Calibri" w:hAnsi="Arial Narrow" w:cs="Arial"/>
          <w:sz w:val="22"/>
          <w:szCs w:val="22"/>
          <w:lang w:eastAsia="en-US"/>
        </w:rPr>
        <w:t xml:space="preserve"> </w:t>
      </w:r>
      <w:r w:rsidR="00043315">
        <w:rPr>
          <w:rFonts w:ascii="Arial Narrow" w:eastAsia="Calibri" w:hAnsi="Arial Narrow" w:cs="Arial"/>
          <w:sz w:val="22"/>
          <w:szCs w:val="22"/>
          <w:lang w:eastAsia="en-US"/>
        </w:rPr>
        <w:t xml:space="preserve">Trnavský kraj </w:t>
      </w:r>
    </w:p>
    <w:p w14:paraId="6C2D35CA" w14:textId="045DCF45" w:rsid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sidR="00043315">
        <w:rPr>
          <w:rFonts w:ascii="Arial Narrow" w:eastAsia="Calibri" w:hAnsi="Arial Narrow" w:cs="Arial"/>
          <w:sz w:val="22"/>
          <w:szCs w:val="22"/>
          <w:lang w:eastAsia="en-US"/>
        </w:rPr>
        <w:t>Žilinský kraj</w:t>
      </w:r>
    </w:p>
    <w:p w14:paraId="1DE54D5B" w14:textId="53B8A1EF" w:rsidR="008E209E" w:rsidRDefault="008E209E"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7 – Bratislavský kraj</w:t>
      </w:r>
    </w:p>
    <w:p w14:paraId="277C63E9" w14:textId="77777777" w:rsidR="008701DA" w:rsidRDefault="008701DA"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5FA7F779" w14:textId="77777777" w:rsidR="008701DA" w:rsidRDefault="006A6453" w:rsidP="008701DA">
      <w:pPr>
        <w:pStyle w:val="Zkladntext3"/>
        <w:numPr>
          <w:ilvl w:val="1"/>
          <w:numId w:val="16"/>
        </w:numPr>
        <w:spacing w:after="0" w:line="240" w:lineRule="auto"/>
        <w:ind w:left="0" w:firstLine="0"/>
        <w:jc w:val="both"/>
        <w:rPr>
          <w:rFonts w:ascii="Arial Narrow" w:hAnsi="Arial Narrow" w:cs="Arial"/>
          <w:sz w:val="22"/>
          <w:szCs w:val="22"/>
        </w:rPr>
      </w:pPr>
      <w:r w:rsidRPr="006A6453">
        <w:rPr>
          <w:rFonts w:ascii="Arial Narrow" w:hAnsi="Arial Narrow" w:cs="Arial"/>
          <w:sz w:val="22"/>
          <w:szCs w:val="22"/>
        </w:rPr>
        <w:t xml:space="preserve">Záujemca môže predložiť ponuku na jednu časť predmetu zákazky alebo na ľubovoľný počet časti </w:t>
      </w:r>
      <w:r w:rsidR="008701DA">
        <w:rPr>
          <w:rFonts w:ascii="Arial Narrow" w:hAnsi="Arial Narrow" w:cs="Arial"/>
          <w:sz w:val="22"/>
          <w:szCs w:val="22"/>
        </w:rPr>
        <w:t xml:space="preserve"> </w:t>
      </w:r>
    </w:p>
    <w:p w14:paraId="71ADFB1F" w14:textId="707DDC61" w:rsidR="006A6453" w:rsidRPr="006A6453" w:rsidRDefault="008701DA" w:rsidP="008701DA">
      <w:pPr>
        <w:pStyle w:val="Zkladntext3"/>
        <w:spacing w:after="0" w:line="240" w:lineRule="auto"/>
        <w:jc w:val="both"/>
        <w:rPr>
          <w:rFonts w:ascii="Arial Narrow" w:hAnsi="Arial Narrow" w:cs="Arial"/>
          <w:sz w:val="22"/>
          <w:szCs w:val="22"/>
        </w:rPr>
      </w:pPr>
      <w:r>
        <w:rPr>
          <w:rFonts w:ascii="Arial Narrow" w:hAnsi="Arial Narrow" w:cs="Arial"/>
          <w:sz w:val="22"/>
          <w:szCs w:val="22"/>
        </w:rPr>
        <w:t xml:space="preserve">          </w:t>
      </w:r>
      <w:r w:rsidR="006A6453" w:rsidRPr="006A6453">
        <w:rPr>
          <w:rFonts w:ascii="Arial Narrow" w:hAnsi="Arial Narrow" w:cs="Arial"/>
          <w:sz w:val="22"/>
          <w:szCs w:val="22"/>
        </w:rPr>
        <w:t>predmetu zákazky.</w:t>
      </w:r>
    </w:p>
    <w:p w14:paraId="3A87BD29" w14:textId="77777777" w:rsidR="006A6453" w:rsidRPr="006A6453" w:rsidRDefault="006A6453" w:rsidP="008701DA">
      <w:pPr>
        <w:pStyle w:val="Zkladntext3"/>
        <w:numPr>
          <w:ilvl w:val="1"/>
          <w:numId w:val="16"/>
        </w:numPr>
        <w:spacing w:after="0" w:line="240" w:lineRule="auto"/>
        <w:ind w:left="567" w:hanging="567"/>
        <w:jc w:val="both"/>
        <w:rPr>
          <w:rFonts w:ascii="Arial Narrow" w:hAnsi="Arial Narrow" w:cs="Arial"/>
          <w:sz w:val="22"/>
          <w:szCs w:val="22"/>
        </w:rPr>
      </w:pPr>
      <w:r w:rsidRPr="006A6453">
        <w:rPr>
          <w:rFonts w:ascii="Arial Narrow" w:hAnsi="Arial Narrow" w:cs="Arial"/>
          <w:sz w:val="22"/>
          <w:szCs w:val="22"/>
        </w:rPr>
        <w:t>Podmienky uvedené v týchto SP sa vzťahujú rovnako na všetky časti zákazky, pokiaľ nie je výslovne uvedené, že sa vzťahujú len na niektorú časť zákazky.</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7657E151" w:rsidR="00D61886" w:rsidRPr="00D61886" w:rsidRDefault="009E7CBC" w:rsidP="009E7CBC">
      <w:pPr>
        <w:spacing w:after="0" w:line="240" w:lineRule="auto"/>
        <w:ind w:left="567"/>
        <w:rPr>
          <w:rFonts w:ascii="Arial Narrow" w:hAnsi="Arial Narrow" w:cs="Arial"/>
          <w:sz w:val="22"/>
          <w:lang w:eastAsia="sk-SK"/>
        </w:rPr>
      </w:pPr>
      <w:r w:rsidRPr="00A62F0E">
        <w:rPr>
          <w:rFonts w:ascii="Arial Narrow" w:hAnsi="Arial Narrow" w:cs="Arial"/>
          <w:sz w:val="22"/>
          <w:lang w:eastAsia="sk-SK"/>
        </w:rPr>
        <w:t>Miesta plnenia</w:t>
      </w:r>
      <w:r>
        <w:rPr>
          <w:rFonts w:ascii="Arial Narrow" w:hAnsi="Arial Narrow" w:cs="Arial"/>
          <w:sz w:val="22"/>
          <w:lang w:eastAsia="sk-SK"/>
        </w:rPr>
        <w:t xml:space="preserve"> predmetu zákazky sú uvedené v Prílohe č. </w:t>
      </w:r>
      <w:r w:rsidR="008900EF">
        <w:rPr>
          <w:rFonts w:ascii="Arial Narrow" w:hAnsi="Arial Narrow" w:cs="Arial"/>
          <w:sz w:val="22"/>
          <w:lang w:eastAsia="sk-SK"/>
        </w:rPr>
        <w:t>7</w:t>
      </w:r>
      <w:r>
        <w:rPr>
          <w:rFonts w:ascii="Arial Narrow" w:hAnsi="Arial Narrow" w:cs="Arial"/>
          <w:sz w:val="22"/>
          <w:lang w:eastAsia="sk-SK"/>
        </w:rPr>
        <w:t xml:space="preserve">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027DE8DF"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B0066B">
        <w:rPr>
          <w:rFonts w:ascii="Arial Narrow" w:hAnsi="Arial Narrow"/>
          <w:sz w:val="22"/>
          <w:szCs w:val="22"/>
        </w:rPr>
        <w:t>5</w:t>
      </w:r>
      <w:r w:rsidRPr="00024204">
        <w:rPr>
          <w:rFonts w:ascii="Arial Narrow" w:hAnsi="Arial Narrow"/>
          <w:sz w:val="22"/>
          <w:szCs w:val="22"/>
        </w:rPr>
        <w:t>.</w:t>
      </w:r>
      <w:r w:rsidR="00B0066B">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1E9788B4"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8E209E">
        <w:rPr>
          <w:rFonts w:ascii="Arial Narrow" w:hAnsi="Arial Narrow" w:cs="Arial"/>
          <w:lang w:val="sk-SK"/>
        </w:rPr>
        <w:t>1 430 000</w:t>
      </w:r>
      <w:r w:rsidR="000B2EDA">
        <w:rPr>
          <w:rFonts w:ascii="Arial Narrow" w:hAnsi="Arial Narrow" w:cs="Arial"/>
          <w:lang w:val="sk-SK"/>
        </w:rPr>
        <w:t>,00</w:t>
      </w:r>
      <w:r w:rsidRPr="005675C8">
        <w:rPr>
          <w:rFonts w:ascii="Arial Narrow" w:hAnsi="Arial Narrow" w:cs="Arial"/>
        </w:rPr>
        <w:t xml:space="preserve"> EUR</w:t>
      </w:r>
      <w:r w:rsidR="00300612">
        <w:rPr>
          <w:rFonts w:ascii="Arial Narrow" w:hAnsi="Arial Narrow" w:cs="Arial"/>
        </w:rPr>
        <w:t xml:space="preserve"> bez DPH</w:t>
      </w:r>
    </w:p>
    <w:p w14:paraId="0FD0FB3E" w14:textId="2DB11A4E" w:rsidR="008C1FAC" w:rsidRPr="00FE6910" w:rsidRDefault="008C1FAC" w:rsidP="008C1FAC">
      <w:pPr>
        <w:pStyle w:val="Zarkazkladnhotextu2"/>
        <w:spacing w:after="0" w:line="240" w:lineRule="auto"/>
        <w:ind w:left="567"/>
        <w:jc w:val="both"/>
        <w:rPr>
          <w:rFonts w:ascii="Arial Narrow" w:hAnsi="Arial Narrow" w:cs="Arial"/>
        </w:rPr>
      </w:pPr>
      <w:r>
        <w:rPr>
          <w:rFonts w:ascii="Arial Narrow" w:hAnsi="Arial Narrow" w:cs="Arial"/>
          <w:lang w:val="sk-SK"/>
        </w:rPr>
        <w:t>pre jednotlivé časti nasledovne:</w:t>
      </w:r>
    </w:p>
    <w:p w14:paraId="57F5399F" w14:textId="3D1F8EDC" w:rsidR="0078442F" w:rsidRPr="00070053" w:rsidRDefault="0078442F" w:rsidP="0078442F">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Pr>
          <w:rFonts w:ascii="Arial Narrow" w:hAnsi="Arial Narrow" w:cs="Arial"/>
          <w:lang w:val="sk-SK"/>
        </w:rPr>
        <w:t>Banskobystrický kraj – 224 158,99 EUR bez DPH</w:t>
      </w:r>
    </w:p>
    <w:p w14:paraId="75B07FBF" w14:textId="23891B89" w:rsidR="0078442F" w:rsidRDefault="0078442F" w:rsidP="0078442F">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Nitriansky kraj – 118 806,73 EUR bez DPH</w:t>
      </w:r>
    </w:p>
    <w:p w14:paraId="0F21AD50" w14:textId="1D04FC0D" w:rsidR="0078442F" w:rsidRPr="008C1FAC" w:rsidRDefault="0078442F" w:rsidP="0078442F">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Pr>
          <w:rFonts w:ascii="Arial Narrow" w:eastAsia="Calibri" w:hAnsi="Arial Narrow" w:cs="Arial"/>
          <w:sz w:val="22"/>
          <w:szCs w:val="22"/>
          <w:lang w:eastAsia="en-US"/>
        </w:rPr>
        <w:t>Prešovský kraj – 220 224,45 EUR bez DPH</w:t>
      </w:r>
    </w:p>
    <w:p w14:paraId="1A029155" w14:textId="7E3FE08F" w:rsidR="0078442F" w:rsidRPr="008C1FAC" w:rsidRDefault="0078442F" w:rsidP="0078442F">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Pr>
          <w:rFonts w:ascii="Arial Narrow" w:eastAsia="Calibri" w:hAnsi="Arial Narrow" w:cs="Arial"/>
          <w:sz w:val="22"/>
          <w:szCs w:val="22"/>
          <w:lang w:eastAsia="en-US"/>
        </w:rPr>
        <w:t>Trenčiansky kraj – 85 398,17 EUR bez DPH</w:t>
      </w:r>
    </w:p>
    <w:p w14:paraId="6F8E375A" w14:textId="55A42DAC" w:rsidR="0078442F" w:rsidRPr="008C1FAC" w:rsidRDefault="0078442F" w:rsidP="0078442F">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Pr="00043315">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Trnavský kraj – 84 267,11 EUR bez DPH</w:t>
      </w:r>
    </w:p>
    <w:p w14:paraId="3DEE70DB" w14:textId="7D0E05E1" w:rsidR="0078442F" w:rsidRDefault="0078442F" w:rsidP="0078442F">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Pr>
          <w:rFonts w:ascii="Arial Narrow" w:eastAsia="Calibri" w:hAnsi="Arial Narrow" w:cs="Arial"/>
          <w:sz w:val="22"/>
          <w:szCs w:val="22"/>
          <w:lang w:eastAsia="en-US"/>
        </w:rPr>
        <w:t>Žilinský kraj – 177 144,55 EUR bez DPH</w:t>
      </w:r>
    </w:p>
    <w:p w14:paraId="1E049322" w14:textId="1CC22E2B" w:rsidR="008E209E" w:rsidRPr="008C1FAC" w:rsidRDefault="008E209E" w:rsidP="0078442F">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7 – Bratislavský kraj – 520 000,00 EUR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57BBF7CE" w14:textId="0E9EDFC4" w:rsidR="001013EF" w:rsidRDefault="001013EF" w:rsidP="002F02B1">
      <w:pPr>
        <w:pStyle w:val="Zkladntext3"/>
        <w:numPr>
          <w:ilvl w:val="2"/>
          <w:numId w:val="42"/>
        </w:numPr>
        <w:spacing w:after="0" w:line="240" w:lineRule="auto"/>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2C3F22">
        <w:rPr>
          <w:rFonts w:ascii="Arial Narrow" w:hAnsi="Arial Narrow" w:cs="Arial"/>
          <w:sz w:val="22"/>
        </w:rPr>
        <w:t>:</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w:t>
      </w:r>
      <w:r w:rsidRPr="00F2405F">
        <w:rPr>
          <w:rFonts w:ascii="Arial Narrow" w:hAnsi="Arial Narrow" w:cs="Arial"/>
          <w:sz w:val="22"/>
        </w:rPr>
        <w:lastRenderedPageBreak/>
        <w:t xml:space="preserve">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 xml:space="preserve">, </w:t>
      </w:r>
    </w:p>
    <w:p w14:paraId="611E8CA0" w14:textId="77777777" w:rsidR="001013EF" w:rsidRPr="00501242" w:rsidRDefault="001013EF" w:rsidP="001013EF">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5862660E" w14:textId="190B093D" w:rsidR="008A43B0" w:rsidRPr="00474521" w:rsidRDefault="00982796" w:rsidP="002F02B1">
      <w:pPr>
        <w:pStyle w:val="Zkladntext3"/>
        <w:numPr>
          <w:ilvl w:val="2"/>
          <w:numId w:val="41"/>
        </w:numPr>
        <w:spacing w:after="0" w:line="240" w:lineRule="auto"/>
        <w:ind w:left="567" w:firstLine="0"/>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8A43B0">
        <w:rPr>
          <w:rFonts w:ascii="Arial Narrow" w:hAnsi="Arial Narrow" w:cs="Arial"/>
          <w:sz w:val="22"/>
        </w:rPr>
        <w:t xml:space="preserve"> </w:t>
      </w:r>
      <w:r w:rsidR="008A43B0" w:rsidRPr="002C3F22">
        <w:rPr>
          <w:rFonts w:ascii="Arial Narrow" w:hAnsi="Arial Narrow" w:cs="Arial"/>
          <w:b/>
          <w:sz w:val="22"/>
        </w:rPr>
        <w:t xml:space="preserve">Uchádzač predloží aj ocenenú prílohu č. </w:t>
      </w:r>
      <w:r w:rsidR="002F02B1">
        <w:rPr>
          <w:rFonts w:ascii="Arial Narrow" w:hAnsi="Arial Narrow" w:cs="Arial"/>
          <w:b/>
          <w:sz w:val="22"/>
        </w:rPr>
        <w:t>3</w:t>
      </w:r>
      <w:r w:rsidR="008A43B0">
        <w:rPr>
          <w:rFonts w:ascii="Arial Narrow" w:hAnsi="Arial Narrow" w:cs="Arial"/>
          <w:sz w:val="22"/>
        </w:rPr>
        <w:t xml:space="preserve"> </w:t>
      </w:r>
      <w:r w:rsidR="008A43B0" w:rsidRPr="00474521">
        <w:rPr>
          <w:rFonts w:ascii="Arial Narrow" w:hAnsi="Arial Narrow" w:cs="Arial"/>
          <w:sz w:val="22"/>
        </w:rPr>
        <w:t xml:space="preserve">Vzor štruktúrovaného rozpočtu ceny týchto </w:t>
      </w:r>
      <w:r w:rsidR="008A43B0">
        <w:rPr>
          <w:rFonts w:ascii="Arial Narrow" w:hAnsi="Arial Narrow" w:cs="Arial"/>
          <w:sz w:val="22"/>
        </w:rPr>
        <w:t>SP</w:t>
      </w:r>
      <w:r w:rsidR="008A43B0" w:rsidRPr="00474521">
        <w:rPr>
          <w:rFonts w:ascii="Arial Narrow" w:hAnsi="Arial Narrow" w:cs="Arial"/>
          <w:sz w:val="22"/>
        </w:rPr>
        <w:t>.</w:t>
      </w:r>
    </w:p>
    <w:bookmarkEnd w:id="21"/>
    <w:p w14:paraId="2ACEDF57" w14:textId="755E07D7" w:rsidR="00982796" w:rsidRDefault="00982796" w:rsidP="002F02B1">
      <w:pPr>
        <w:pStyle w:val="Zkladntext3"/>
        <w:numPr>
          <w:ilvl w:val="2"/>
          <w:numId w:val="43"/>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2F02B1">
      <w:pPr>
        <w:pStyle w:val="Odsekzoznamu"/>
        <w:numPr>
          <w:ilvl w:val="0"/>
          <w:numId w:val="43"/>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lastRenderedPageBreak/>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5DBD8F3"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B21C99">
        <w:rPr>
          <w:rFonts w:ascii="Arial Narrow" w:hAnsi="Arial Narrow" w:cs="Arial"/>
          <w:sz w:val="22"/>
          <w:szCs w:val="22"/>
        </w:rPr>
        <w:t>.</w:t>
      </w:r>
      <w:r w:rsidR="00DE4F25">
        <w:rPr>
          <w:rFonts w:ascii="Arial Narrow" w:hAnsi="Arial Narrow" w:cs="Arial"/>
          <w:sz w:val="22"/>
          <w:szCs w:val="22"/>
        </w:rPr>
        <w:t xml:space="preserve"> </w:t>
      </w:r>
      <w:r w:rsidR="00B21C99">
        <w:rPr>
          <w:rFonts w:ascii="Arial Narrow" w:hAnsi="Arial Narrow" w:cs="Arial"/>
          <w:sz w:val="22"/>
          <w:szCs w:val="22"/>
        </w:rPr>
        <w:t xml:space="preserve">Pre každú časť  zákazky sa uzavrie rámcová dohoda 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264353E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4083F">
        <w:rPr>
          <w:rFonts w:ascii="Arial Narrow" w:hAnsi="Arial Narrow" w:cs="Arial"/>
          <w:sz w:val="22"/>
        </w:rPr>
        <w:t>,</w:t>
      </w:r>
    </w:p>
    <w:p w14:paraId="3D2CC3B9" w14:textId="617CFF5D" w:rsidR="0074083F" w:rsidRPr="0020344D" w:rsidRDefault="0074083F" w:rsidP="0020344D">
      <w:pPr>
        <w:numPr>
          <w:ilvl w:val="0"/>
          <w:numId w:val="24"/>
        </w:numPr>
        <w:spacing w:after="0" w:line="240" w:lineRule="auto"/>
        <w:ind w:left="993" w:hanging="426"/>
        <w:jc w:val="both"/>
        <w:rPr>
          <w:rFonts w:ascii="Arial Narrow" w:hAnsi="Arial Narrow" w:cs="Arial"/>
          <w:sz w:val="22"/>
        </w:rPr>
      </w:pPr>
      <w:r w:rsidRPr="00747B49">
        <w:rPr>
          <w:rFonts w:ascii="Arial Narrow" w:hAnsi="Arial Narrow" w:cs="Tahoma"/>
          <w:sz w:val="22"/>
          <w:lang w:eastAsia="sk-SK"/>
        </w:rPr>
        <w:t>platné osvedčenie o odbornej spôsobilosti (úradne overenú kópiu) v zmysle vyhlášky MPSV a R SR č.</w:t>
      </w:r>
      <w:r w:rsidRPr="0074083F">
        <w:rPr>
          <w:rFonts w:ascii="Arial Narrow" w:hAnsi="Arial Narrow" w:cs="Tahoma"/>
          <w:sz w:val="22"/>
          <w:lang w:eastAsia="sk-SK"/>
        </w:rPr>
        <w:t xml:space="preserve"> </w:t>
      </w:r>
      <w:r w:rsidRPr="00747B49">
        <w:rPr>
          <w:rFonts w:ascii="Arial Narrow" w:hAnsi="Arial Narrow" w:cs="Tahoma"/>
          <w:sz w:val="22"/>
          <w:lang w:eastAsia="sk-SK"/>
        </w:rPr>
        <w:t xml:space="preserve">508/2009 Z.z. na </w:t>
      </w:r>
      <w:r w:rsidRPr="00747B49">
        <w:rPr>
          <w:rFonts w:ascii="Arial Narrow" w:hAnsi="Arial Narrow" w:cs="Arial"/>
          <w:sz w:val="22"/>
        </w:rPr>
        <w:t xml:space="preserve">vykonávanie odbornej prehliadky a odbornej skúšky VTZ </w:t>
      </w:r>
      <w:r w:rsidR="006E04AD">
        <w:rPr>
          <w:rFonts w:ascii="Arial Narrow" w:hAnsi="Arial Narrow" w:cs="Arial"/>
          <w:sz w:val="22"/>
        </w:rPr>
        <w:t>elektrických</w:t>
      </w:r>
      <w:r w:rsidRPr="00747B49">
        <w:rPr>
          <w:rFonts w:ascii="Arial Narrow" w:hAnsi="Arial Narrow" w:cs="Arial"/>
          <w:sz w:val="22"/>
        </w:rPr>
        <w:t>,</w:t>
      </w:r>
      <w:r w:rsidRPr="00747B49">
        <w:rPr>
          <w:rFonts w:ascii="Arial Narrow" w:hAnsi="Arial Narrow" w:cs="Tahoma"/>
          <w:sz w:val="22"/>
          <w:lang w:eastAsia="sk-SK"/>
        </w:rPr>
        <w:t xml:space="preserve"> ktoré sa nachádzajú v jednotli</w:t>
      </w:r>
      <w:r>
        <w:rPr>
          <w:rFonts w:ascii="Arial Narrow" w:hAnsi="Arial Narrow" w:cs="Tahoma"/>
          <w:sz w:val="22"/>
          <w:lang w:eastAsia="sk-SK"/>
        </w:rPr>
        <w:t>vých častiach predmetu zákazky</w:t>
      </w:r>
      <w:r w:rsidR="006E04AD">
        <w:rPr>
          <w:rFonts w:ascii="Arial Narrow" w:hAnsi="Arial Narrow" w:cs="Tahoma"/>
          <w:sz w:val="22"/>
          <w:lang w:eastAsia="sk-SK"/>
        </w:rPr>
        <w:t>.</w:t>
      </w:r>
    </w:p>
    <w:p w14:paraId="72707121" w14:textId="2855ADAF" w:rsidR="0020344D" w:rsidRPr="0020344D" w:rsidRDefault="0020344D" w:rsidP="0020344D">
      <w:pPr>
        <w:numPr>
          <w:ilvl w:val="0"/>
          <w:numId w:val="24"/>
        </w:numPr>
        <w:spacing w:after="0" w:line="240" w:lineRule="auto"/>
        <w:ind w:left="993" w:hanging="426"/>
        <w:jc w:val="both"/>
        <w:rPr>
          <w:rFonts w:ascii="Arial Narrow" w:hAnsi="Arial Narrow" w:cs="Arial"/>
          <w:sz w:val="22"/>
        </w:rPr>
      </w:pPr>
      <w:r w:rsidRPr="00024204">
        <w:rPr>
          <w:rFonts w:ascii="Arial Narrow" w:hAnsi="Arial Narrow" w:cs="Arial"/>
          <w:sz w:val="22"/>
        </w:rPr>
        <w:t>úradne overenú kópiu poistnej zmluvy alebo potvrdenie príslušnej poisťovne o poistení za škodu</w:t>
      </w:r>
    </w:p>
    <w:p w14:paraId="795D6B77" w14:textId="241DDA8A" w:rsidR="0074083F" w:rsidRDefault="0074083F" w:rsidP="0020344D">
      <w:pPr>
        <w:spacing w:after="0" w:line="240" w:lineRule="auto"/>
        <w:ind w:left="993"/>
        <w:jc w:val="both"/>
        <w:rPr>
          <w:rFonts w:ascii="Arial Narrow" w:hAnsi="Arial Narrow" w:cs="Arial"/>
          <w:sz w:val="22"/>
        </w:rPr>
      </w:pPr>
      <w:r w:rsidRPr="00024204">
        <w:rPr>
          <w:rFonts w:ascii="Arial Narrow" w:hAnsi="Arial Narrow" w:cs="Arial"/>
          <w:sz w:val="22"/>
        </w:rPr>
        <w:t xml:space="preserve">spôsobenú podnikaním na minimálnu poistnú sumu 30 000,00 EUR, ktorý bude prílohou </w:t>
      </w:r>
      <w:r>
        <w:rPr>
          <w:rFonts w:ascii="Arial Narrow" w:hAnsi="Arial Narrow" w:cs="Arial"/>
          <w:sz w:val="22"/>
        </w:rPr>
        <w:t>R</w:t>
      </w:r>
      <w:r w:rsidRPr="00024204">
        <w:rPr>
          <w:rFonts w:ascii="Arial Narrow" w:hAnsi="Arial Narrow" w:cs="Arial"/>
          <w:sz w:val="22"/>
        </w:rPr>
        <w:t>ámcovej dohody</w:t>
      </w:r>
      <w:r>
        <w:rPr>
          <w:rFonts w:ascii="Arial Narrow" w:hAnsi="Arial Narrow" w:cs="Arial"/>
          <w:sz w:val="22"/>
        </w:rPr>
        <w:t>.</w:t>
      </w:r>
    </w:p>
    <w:p w14:paraId="5DEE9E7F" w14:textId="77777777" w:rsidR="0074083F" w:rsidRDefault="0074083F" w:rsidP="0020344D">
      <w:pPr>
        <w:spacing w:after="0" w:line="240" w:lineRule="auto"/>
        <w:ind w:left="993"/>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lastRenderedPageBreak/>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8C803" w14:textId="77777777" w:rsidR="00A44F27" w:rsidRDefault="00A44F27" w:rsidP="00116B5E">
      <w:pPr>
        <w:spacing w:after="0" w:line="240" w:lineRule="auto"/>
      </w:pPr>
      <w:r>
        <w:separator/>
      </w:r>
    </w:p>
  </w:endnote>
  <w:endnote w:type="continuationSeparator" w:id="0">
    <w:p w14:paraId="2BB1B05C" w14:textId="77777777" w:rsidR="00A44F27" w:rsidRDefault="00A44F2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48F8DBF9"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482EF4">
      <w:rPr>
        <w:rFonts w:ascii="Arial Narrow" w:hAnsi="Arial Narrow"/>
        <w:noProof/>
        <w:szCs w:val="20"/>
      </w:rPr>
      <w:t>2</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6A0D2" w14:textId="77777777" w:rsidR="00A44F27" w:rsidRDefault="00A44F27" w:rsidP="00116B5E">
      <w:pPr>
        <w:spacing w:after="0" w:line="240" w:lineRule="auto"/>
      </w:pPr>
      <w:r>
        <w:separator/>
      </w:r>
    </w:p>
  </w:footnote>
  <w:footnote w:type="continuationSeparator" w:id="0">
    <w:p w14:paraId="699B5304" w14:textId="77777777" w:rsidR="00A44F27" w:rsidRDefault="00A44F2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D0A4"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21840EA"/>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5"/>
      <w:numFmt w:val="decimal"/>
      <w:lvlText w:val="%3.4.2"/>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5F7BA8"/>
    <w:multiLevelType w:val="multilevel"/>
    <w:tmpl w:val="87E291A6"/>
    <w:lvl w:ilvl="0">
      <w:start w:val="15"/>
      <w:numFmt w:val="decimal"/>
      <w:lvlText w:val="%1"/>
      <w:lvlJc w:val="left"/>
      <w:pPr>
        <w:ind w:left="510" w:hanging="510"/>
      </w:pPr>
      <w:rPr>
        <w:rFonts w:hint="default"/>
        <w:b/>
      </w:rPr>
    </w:lvl>
    <w:lvl w:ilvl="1">
      <w:start w:val="4"/>
      <w:numFmt w:val="decimal"/>
      <w:lvlText w:val="%1.%2"/>
      <w:lvlJc w:val="left"/>
      <w:pPr>
        <w:ind w:left="794" w:hanging="510"/>
      </w:pPr>
      <w:rPr>
        <w:rFonts w:hint="default"/>
        <w:b w:val="0"/>
      </w:rPr>
    </w:lvl>
    <w:lvl w:ilvl="2">
      <w:start w:val="3"/>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B9122F"/>
    <w:multiLevelType w:val="multilevel"/>
    <w:tmpl w:val="76006E8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3"/>
      <w:numFmt w:val="decimal"/>
      <w:lvlText w:val="%3.4.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42" w15:restartNumberingAfterBreak="0">
    <w:nsid w:val="7FFA5E35"/>
    <w:multiLevelType w:val="multilevel"/>
    <w:tmpl w:val="C298D9B6"/>
    <w:lvl w:ilvl="0">
      <w:start w:val="15"/>
      <w:numFmt w:val="decimal"/>
      <w:lvlText w:val="%1"/>
      <w:lvlJc w:val="left"/>
      <w:pPr>
        <w:ind w:left="510" w:hanging="510"/>
      </w:pPr>
      <w:rPr>
        <w:rFonts w:hint="default"/>
        <w:b/>
      </w:rPr>
    </w:lvl>
    <w:lvl w:ilvl="1">
      <w:start w:val="4"/>
      <w:numFmt w:val="decimal"/>
      <w:lvlText w:val="%1.%2"/>
      <w:lvlJc w:val="left"/>
      <w:pPr>
        <w:ind w:left="897" w:hanging="51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881" w:hanging="720"/>
      </w:pPr>
      <w:rPr>
        <w:rFonts w:hint="default"/>
        <w:b/>
      </w:rPr>
    </w:lvl>
    <w:lvl w:ilvl="4">
      <w:start w:val="1"/>
      <w:numFmt w:val="decimal"/>
      <w:lvlText w:val="%1.%2.%3.%4.%5"/>
      <w:lvlJc w:val="left"/>
      <w:pPr>
        <w:ind w:left="2268" w:hanging="72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402" w:hanging="108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536" w:hanging="1440"/>
      </w:pPr>
      <w:rPr>
        <w:rFonts w:hint="default"/>
        <w:b/>
      </w:rPr>
    </w:lvl>
  </w:abstractNum>
  <w:num w:numId="1">
    <w:abstractNumId w:val="39"/>
  </w:num>
  <w:num w:numId="2">
    <w:abstractNumId w:val="17"/>
  </w:num>
  <w:num w:numId="3">
    <w:abstractNumId w:val="30"/>
  </w:num>
  <w:num w:numId="4">
    <w:abstractNumId w:val="23"/>
  </w:num>
  <w:num w:numId="5">
    <w:abstractNumId w:val="36"/>
  </w:num>
  <w:num w:numId="6">
    <w:abstractNumId w:val="38"/>
  </w:num>
  <w:num w:numId="7">
    <w:abstractNumId w:val="5"/>
  </w:num>
  <w:num w:numId="8">
    <w:abstractNumId w:val="12"/>
  </w:num>
  <w:num w:numId="9">
    <w:abstractNumId w:val="27"/>
  </w:num>
  <w:num w:numId="10">
    <w:abstractNumId w:val="33"/>
  </w:num>
  <w:num w:numId="11">
    <w:abstractNumId w:val="21"/>
  </w:num>
  <w:num w:numId="12">
    <w:abstractNumId w:val="6"/>
  </w:num>
  <w:num w:numId="13">
    <w:abstractNumId w:val="16"/>
  </w:num>
  <w:num w:numId="14">
    <w:abstractNumId w:val="8"/>
  </w:num>
  <w:num w:numId="15">
    <w:abstractNumId w:val="9"/>
  </w:num>
  <w:num w:numId="16">
    <w:abstractNumId w:val="40"/>
  </w:num>
  <w:num w:numId="17">
    <w:abstractNumId w:val="37"/>
  </w:num>
  <w:num w:numId="18">
    <w:abstractNumId w:val="25"/>
  </w:num>
  <w:num w:numId="19">
    <w:abstractNumId w:val="22"/>
  </w:num>
  <w:num w:numId="20">
    <w:abstractNumId w:val="19"/>
  </w:num>
  <w:num w:numId="21">
    <w:abstractNumId w:val="4"/>
  </w:num>
  <w:num w:numId="22">
    <w:abstractNumId w:val="26"/>
  </w:num>
  <w:num w:numId="23">
    <w:abstractNumId w:val="11"/>
  </w:num>
  <w:num w:numId="24">
    <w:abstractNumId w:val="2"/>
  </w:num>
  <w:num w:numId="25">
    <w:abstractNumId w:val="41"/>
  </w:num>
  <w:num w:numId="26">
    <w:abstractNumId w:val="31"/>
  </w:num>
  <w:num w:numId="27">
    <w:abstractNumId w:val="20"/>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2"/>
  </w:num>
  <w:num w:numId="33">
    <w:abstractNumId w:val="3"/>
  </w:num>
  <w:num w:numId="34">
    <w:abstractNumId w:val="28"/>
  </w:num>
  <w:num w:numId="35">
    <w:abstractNumId w:val="34"/>
  </w:num>
  <w:num w:numId="36">
    <w:abstractNumId w:val="18"/>
  </w:num>
  <w:num w:numId="37">
    <w:abstractNumId w:val="29"/>
  </w:num>
  <w:num w:numId="38">
    <w:abstractNumId w:val="24"/>
  </w:num>
  <w:num w:numId="39">
    <w:abstractNumId w:val="14"/>
  </w:num>
  <w:num w:numId="40">
    <w:abstractNumId w:val="35"/>
  </w:num>
  <w:num w:numId="41">
    <w:abstractNumId w:val="0"/>
  </w:num>
  <w:num w:numId="42">
    <w:abstractNumId w:val="42"/>
  </w:num>
  <w:num w:numId="4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3EF"/>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A74A6"/>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49A"/>
    <w:rsid w:val="001D1AF3"/>
    <w:rsid w:val="001D5643"/>
    <w:rsid w:val="001D61C1"/>
    <w:rsid w:val="001D75E7"/>
    <w:rsid w:val="001E161A"/>
    <w:rsid w:val="001E1C18"/>
    <w:rsid w:val="001E26B7"/>
    <w:rsid w:val="001E51EB"/>
    <w:rsid w:val="001F0DD6"/>
    <w:rsid w:val="001F2D97"/>
    <w:rsid w:val="001F4436"/>
    <w:rsid w:val="001F4B20"/>
    <w:rsid w:val="001F79D3"/>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36A24"/>
    <w:rsid w:val="00240180"/>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30D9"/>
    <w:rsid w:val="002842F6"/>
    <w:rsid w:val="00286F9C"/>
    <w:rsid w:val="00291145"/>
    <w:rsid w:val="00293985"/>
    <w:rsid w:val="00295E65"/>
    <w:rsid w:val="002A03B3"/>
    <w:rsid w:val="002A0FDF"/>
    <w:rsid w:val="002A1ACF"/>
    <w:rsid w:val="002A4C8B"/>
    <w:rsid w:val="002A5451"/>
    <w:rsid w:val="002B11D7"/>
    <w:rsid w:val="002B21CD"/>
    <w:rsid w:val="002B3308"/>
    <w:rsid w:val="002B3714"/>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02B1"/>
    <w:rsid w:val="002F26FB"/>
    <w:rsid w:val="002F402E"/>
    <w:rsid w:val="002F4C18"/>
    <w:rsid w:val="00300612"/>
    <w:rsid w:val="00307AFF"/>
    <w:rsid w:val="003109F3"/>
    <w:rsid w:val="00311632"/>
    <w:rsid w:val="00312DFF"/>
    <w:rsid w:val="00313623"/>
    <w:rsid w:val="00313F07"/>
    <w:rsid w:val="003177AD"/>
    <w:rsid w:val="00317AB6"/>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614"/>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431"/>
    <w:rsid w:val="004177E5"/>
    <w:rsid w:val="004179F8"/>
    <w:rsid w:val="004200C6"/>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2EF4"/>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39"/>
    <w:rsid w:val="004F5018"/>
    <w:rsid w:val="004F63E0"/>
    <w:rsid w:val="004F6B7B"/>
    <w:rsid w:val="00503E72"/>
    <w:rsid w:val="00506910"/>
    <w:rsid w:val="00512187"/>
    <w:rsid w:val="00515354"/>
    <w:rsid w:val="005161F9"/>
    <w:rsid w:val="00517EFB"/>
    <w:rsid w:val="005207D4"/>
    <w:rsid w:val="00520C44"/>
    <w:rsid w:val="00521C71"/>
    <w:rsid w:val="00521D5E"/>
    <w:rsid w:val="005221A9"/>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31DA"/>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5271"/>
    <w:rsid w:val="006B55AA"/>
    <w:rsid w:val="006B5F57"/>
    <w:rsid w:val="006B6A6D"/>
    <w:rsid w:val="006C2C71"/>
    <w:rsid w:val="006C4D9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516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97760"/>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3B0"/>
    <w:rsid w:val="008A4837"/>
    <w:rsid w:val="008A5A08"/>
    <w:rsid w:val="008B09CA"/>
    <w:rsid w:val="008B1AD3"/>
    <w:rsid w:val="008B27A8"/>
    <w:rsid w:val="008B2F22"/>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E209E"/>
    <w:rsid w:val="008F1417"/>
    <w:rsid w:val="008F16B1"/>
    <w:rsid w:val="008F33A5"/>
    <w:rsid w:val="008F4356"/>
    <w:rsid w:val="008F5E69"/>
    <w:rsid w:val="00901C4E"/>
    <w:rsid w:val="00905F8E"/>
    <w:rsid w:val="00906C26"/>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4F27"/>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86D9E"/>
    <w:rsid w:val="00A94C09"/>
    <w:rsid w:val="00A9779E"/>
    <w:rsid w:val="00AA4A8C"/>
    <w:rsid w:val="00AA7C7F"/>
    <w:rsid w:val="00AB0E3A"/>
    <w:rsid w:val="00AB48C1"/>
    <w:rsid w:val="00AC0E82"/>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0223"/>
    <w:rsid w:val="00B14E06"/>
    <w:rsid w:val="00B15853"/>
    <w:rsid w:val="00B16E90"/>
    <w:rsid w:val="00B1743C"/>
    <w:rsid w:val="00B20DC6"/>
    <w:rsid w:val="00B21A13"/>
    <w:rsid w:val="00B21C99"/>
    <w:rsid w:val="00B238B5"/>
    <w:rsid w:val="00B24D89"/>
    <w:rsid w:val="00B256A2"/>
    <w:rsid w:val="00B2755B"/>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1C0C"/>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D6010"/>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40C2"/>
    <w:rsid w:val="00D16912"/>
    <w:rsid w:val="00D16B87"/>
    <w:rsid w:val="00D17DBF"/>
    <w:rsid w:val="00D215BF"/>
    <w:rsid w:val="00D232D4"/>
    <w:rsid w:val="00D24637"/>
    <w:rsid w:val="00D247C9"/>
    <w:rsid w:val="00D2528B"/>
    <w:rsid w:val="00D25714"/>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A79D3"/>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E35E6"/>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0DB9-E9DD-42FB-B52B-16A57FF5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4312</Words>
  <Characters>24582</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28837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2023-10-30T09:06:00Z</dcterms:modified>
</cp:coreProperties>
</file>