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4500" w:leader="none"/>
        </w:tabs>
        <w:jc w:val="center"/>
        <w:rPr>
          <w:rFonts w:ascii="Arial" w:hAnsi="Arial" w:cs="Arial"/>
          <w:bCs/>
          <w:color w:val="943634" w:themeColor="accent2" w:themeShade="bf"/>
          <w:kern w:val="0"/>
          <w:szCs w:val="24"/>
          <w:lang w:val="sk-SK" w:eastAsia="sk-SK"/>
        </w:rPr>
      </w:pPr>
      <w:r>
        <w:rPr>
          <w:rFonts w:cs="Arial" w:ascii="Arial" w:hAnsi="Arial"/>
          <w:bCs/>
          <w:color w:val="943634" w:themeColor="accent2" w:themeShade="bf"/>
          <w:kern w:val="0"/>
          <w:szCs w:val="24"/>
          <w:lang w:val="sk-SK" w:eastAsia="sk-SK"/>
        </w:rPr>
      </w:r>
    </w:p>
    <w:p>
      <w:pPr>
        <w:pStyle w:val="Nadpis3"/>
        <w:numPr>
          <w:ilvl w:val="2"/>
          <w:numId w:val="2"/>
        </w:numPr>
        <w:rPr>
          <w:rFonts w:ascii="Arial" w:hAnsi="Arial" w:cs="Arial"/>
          <w:bCs/>
          <w:kern w:val="0"/>
          <w:szCs w:val="24"/>
          <w:lang w:val="sk-SK" w:eastAsia="sk-SK"/>
        </w:rPr>
      </w:pPr>
      <w:r>
        <w:rPr>
          <w:rFonts w:ascii="Arial" w:hAnsi="Arial"/>
          <w:bCs/>
          <w:szCs w:val="24"/>
          <w:lang w:val="sk-SK"/>
        </w:rPr>
      </w:r>
    </w:p>
    <w:p>
      <w:pPr>
        <w:pStyle w:val="NoSpacing"/>
        <w:rPr>
          <w:rFonts w:ascii="Arial" w:hAnsi="Arial" w:cs="Arial"/>
          <w:b/>
          <w:b/>
          <w:bCs/>
          <w:color w:val="000000"/>
          <w:kern w:val="0"/>
          <w:szCs w:val="24"/>
          <w:lang w:val="sk-SK" w:eastAsia="sk-SK"/>
        </w:rPr>
      </w:pPr>
      <w:r>
        <w:rPr>
          <w:rFonts w:cs="Arial" w:ascii="Arial" w:hAnsi="Arial"/>
          <w:b/>
          <w:bCs/>
          <w:color w:val="000000"/>
          <w:kern w:val="0"/>
          <w:szCs w:val="24"/>
          <w:lang w:val="sk-SK" w:eastAsia="sk-SK"/>
        </w:rPr>
      </w:r>
    </w:p>
    <w:p>
      <w:pPr>
        <w:pStyle w:val="NoSpacing"/>
        <w:jc w:val="center"/>
        <w:rPr>
          <w:lang w:val="sk-SK"/>
        </w:rPr>
      </w:pPr>
      <w:r>
        <w:rPr>
          <w:rFonts w:cs="Arial" w:ascii="Arial" w:hAnsi="Arial"/>
          <w:b/>
          <w:bCs/>
          <w:color w:val="000000"/>
          <w:kern w:val="0"/>
          <w:sz w:val="32"/>
          <w:szCs w:val="32"/>
          <w:lang w:val="sk-SK" w:eastAsia="sk-SK"/>
        </w:rPr>
        <w:t>V y h l á s e n i e</w:t>
      </w:r>
    </w:p>
    <w:p>
      <w:pPr>
        <w:pStyle w:val="NoSpacing"/>
        <w:jc w:val="center"/>
        <w:rPr>
          <w:lang w:val="sk-SK"/>
        </w:rPr>
      </w:pPr>
      <w:r>
        <w:rPr>
          <w:rFonts w:cs="Arial" w:ascii="Arial" w:hAnsi="Arial"/>
          <w:b w:val="false"/>
          <w:color w:val="000000"/>
          <w:kern w:val="0"/>
          <w:szCs w:val="24"/>
          <w:lang w:val="sk-SK" w:eastAsia="sk-SK"/>
        </w:rPr>
        <w:t xml:space="preserve">o súhlase s podmienkami súťaže </w:t>
      </w:r>
    </w:p>
    <w:p>
      <w:pPr>
        <w:pStyle w:val="NoSpacing"/>
        <w:rPr>
          <w:rFonts w:ascii="Arial" w:hAnsi="Arial" w:cs="Arial"/>
          <w:b w:val="false"/>
          <w:b w:val="false"/>
          <w:color w:val="000000"/>
          <w:kern w:val="0"/>
          <w:szCs w:val="24"/>
          <w:lang w:val="sk-SK" w:eastAsia="sk-SK"/>
        </w:rPr>
      </w:pPr>
      <w:r>
        <w:rPr>
          <w:rFonts w:cs="Arial" w:ascii="Arial" w:hAnsi="Arial"/>
          <w:b w:val="false"/>
          <w:color w:val="000000"/>
          <w:kern w:val="0"/>
          <w:szCs w:val="24"/>
          <w:lang w:val="sk-SK" w:eastAsia="sk-SK"/>
        </w:rPr>
      </w:r>
    </w:p>
    <w:p>
      <w:pPr>
        <w:pStyle w:val="NoSpacing"/>
        <w:rPr>
          <w:rFonts w:ascii="Arial" w:hAnsi="Arial" w:cs="Arial"/>
          <w:b w:val="false"/>
          <w:b w:val="false"/>
          <w:color w:val="000000"/>
          <w:kern w:val="0"/>
          <w:szCs w:val="24"/>
          <w:lang w:val="sk-SK" w:eastAsia="sk-SK"/>
        </w:rPr>
      </w:pPr>
      <w:r>
        <w:rPr>
          <w:rFonts w:cs="Arial" w:ascii="Arial" w:hAnsi="Arial"/>
          <w:b w:val="false"/>
          <w:color w:val="000000"/>
          <w:kern w:val="0"/>
          <w:szCs w:val="24"/>
          <w:lang w:val="sk-SK" w:eastAsia="sk-SK"/>
        </w:rPr>
      </w:r>
    </w:p>
    <w:p>
      <w:pPr>
        <w:pStyle w:val="NoSpacing"/>
        <w:rPr>
          <w:lang w:val="sk-SK"/>
        </w:rPr>
      </w:pPr>
      <w:r>
        <w:rPr>
          <w:rFonts w:cs="Arial" w:ascii="Arial" w:hAnsi="Arial"/>
          <w:b w:val="false"/>
          <w:color w:val="000000"/>
          <w:kern w:val="0"/>
          <w:szCs w:val="24"/>
          <w:lang w:val="sk-SK" w:eastAsia="sk-SK"/>
        </w:rPr>
        <w:t xml:space="preserve">Uchádzač : ............................................................................................................... </w:t>
      </w:r>
    </w:p>
    <w:p>
      <w:pPr>
        <w:pStyle w:val="NoSpacing"/>
        <w:rPr>
          <w:rFonts w:ascii="Arial" w:hAnsi="Arial" w:cs="Arial"/>
          <w:b w:val="false"/>
          <w:b w:val="false"/>
          <w:color w:val="000000"/>
          <w:kern w:val="0"/>
          <w:szCs w:val="24"/>
          <w:lang w:val="sk-SK" w:eastAsia="sk-SK"/>
        </w:rPr>
      </w:pPr>
      <w:r>
        <w:rPr>
          <w:rFonts w:cs="Arial" w:ascii="Arial" w:hAnsi="Arial"/>
          <w:b w:val="false"/>
          <w:color w:val="000000"/>
          <w:kern w:val="0"/>
          <w:szCs w:val="24"/>
          <w:lang w:val="sk-SK" w:eastAsia="sk-SK"/>
        </w:rPr>
      </w:r>
    </w:p>
    <w:p>
      <w:pPr>
        <w:pStyle w:val="NoSpacing"/>
        <w:rPr>
          <w:rFonts w:ascii="Arial" w:hAnsi="Arial" w:cs="Arial"/>
          <w:b w:val="false"/>
          <w:b w:val="false"/>
          <w:color w:val="000000"/>
          <w:kern w:val="0"/>
          <w:szCs w:val="24"/>
          <w:lang w:val="sk-SK" w:eastAsia="sk-SK"/>
        </w:rPr>
      </w:pPr>
      <w:r>
        <w:rPr>
          <w:rFonts w:cs="Arial" w:ascii="Arial" w:hAnsi="Arial"/>
          <w:b w:val="false"/>
          <w:color w:val="000000"/>
          <w:kern w:val="0"/>
          <w:szCs w:val="24"/>
          <w:lang w:val="sk-SK" w:eastAsia="sk-SK"/>
        </w:rPr>
      </w:r>
    </w:p>
    <w:p>
      <w:pPr>
        <w:pStyle w:val="Normal"/>
        <w:rPr>
          <w:lang w:val="sk-SK"/>
        </w:rPr>
      </w:pPr>
      <w:r>
        <w:rPr>
          <w:rFonts w:cs="Arial" w:ascii="Arial" w:hAnsi="Arial"/>
          <w:b/>
          <w:bCs/>
          <w:color w:val="000000"/>
          <w:kern w:val="0"/>
          <w:sz w:val="24"/>
          <w:szCs w:val="24"/>
          <w:lang w:val="sk-SK" w:eastAsia="sk-SK"/>
        </w:rPr>
        <w:t>1.</w:t>
      </w:r>
      <w:r>
        <w:rPr>
          <w:rFonts w:cs="Arial" w:ascii="Arial" w:hAnsi="Arial"/>
          <w:b w:val="false"/>
          <w:color w:val="000000"/>
          <w:kern w:val="0"/>
          <w:sz w:val="24"/>
          <w:szCs w:val="24"/>
          <w:lang w:val="sk-SK" w:eastAsia="sk-SK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kern w:val="0"/>
          <w:sz w:val="24"/>
          <w:szCs w:val="24"/>
          <w:lang w:val="sk-SK" w:eastAsia="sk-SK"/>
        </w:rPr>
        <w:t>Vyhlasujeme, že súhlasíme s podmienkami zadávania zákazky s nízkou hodnotou na predmet zákazky Projekt lesov osobitného určenia - vypracovanie projektovej dokumentácie</w:t>
      </w:r>
      <w:r>
        <w:rPr>
          <w:rFonts w:cs="Arial" w:ascii="Arial" w:hAnsi="Arial"/>
          <w:b w:val="false"/>
          <w:bCs/>
          <w:color w:val="000000"/>
          <w:kern w:val="0"/>
          <w:sz w:val="24"/>
          <w:szCs w:val="24"/>
          <w:lang w:val="sk-SK" w:eastAsia="sk-SK"/>
        </w:rPr>
        <w:t>,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sk-SK"/>
        </w:rPr>
        <w:t xml:space="preserve"> 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val="sk-SK"/>
        </w:rPr>
        <w:t xml:space="preserve"> k</w:t>
      </w:r>
      <w:r>
        <w:rPr>
          <w:rFonts w:cs="Arial" w:ascii="Arial" w:hAnsi="Arial"/>
          <w:b w:val="false"/>
          <w:bCs w:val="false"/>
          <w:color w:val="000000"/>
          <w:kern w:val="0"/>
          <w:sz w:val="24"/>
          <w:szCs w:val="24"/>
          <w:lang w:val="sk-SK" w:eastAsia="sk-SK"/>
        </w:rPr>
        <w:t xml:space="preserve">toré určil verejný obstarávateľ vo Výzve na predkladanie ponúk a v  súťažných podkladoch. </w:t>
      </w:r>
    </w:p>
    <w:p>
      <w:pPr>
        <w:pStyle w:val="NoSpacing"/>
        <w:rPr>
          <w:rFonts w:ascii="Arial" w:hAnsi="Arial" w:cs="Arial"/>
          <w:b w:val="false"/>
          <w:b w:val="false"/>
          <w:bCs w:val="false"/>
          <w:sz w:val="24"/>
          <w:szCs w:val="24"/>
          <w:lang w:val="sk-SK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sk-SK"/>
        </w:rPr>
      </w:r>
    </w:p>
    <w:p>
      <w:pPr>
        <w:pStyle w:val="NoSpacing"/>
        <w:rPr>
          <w:lang w:val="sk-SK"/>
        </w:rPr>
      </w:pPr>
      <w:r>
        <w:rPr>
          <w:rFonts w:cs="Arial" w:ascii="Arial" w:hAnsi="Arial"/>
          <w:b/>
          <w:bCs/>
          <w:color w:val="000000"/>
          <w:kern w:val="0"/>
          <w:sz w:val="24"/>
          <w:szCs w:val="24"/>
          <w:lang w:val="sk-SK" w:eastAsia="sk-SK"/>
        </w:rPr>
        <w:t xml:space="preserve">2. </w:t>
      </w:r>
      <w:r>
        <w:rPr>
          <w:rFonts w:cs="Arial" w:ascii="Arial" w:hAnsi="Arial"/>
          <w:b w:val="false"/>
          <w:color w:val="000000"/>
          <w:kern w:val="0"/>
          <w:sz w:val="24"/>
          <w:szCs w:val="24"/>
          <w:lang w:val="sk-SK" w:eastAsia="sk-SK"/>
        </w:rPr>
        <w:t xml:space="preserve">Vyhlasujeme, že všetky predložené doklady a údaje uvedené v ponuke sú pravdivé a úplné. </w:t>
      </w:r>
    </w:p>
    <w:p>
      <w:pPr>
        <w:pStyle w:val="NoSpacing"/>
        <w:rPr>
          <w:rFonts w:ascii="Arial" w:hAnsi="Arial" w:cs="Arial"/>
          <w:b w:val="false"/>
          <w:b w:val="false"/>
          <w:color w:val="000000"/>
          <w:kern w:val="0"/>
          <w:sz w:val="24"/>
          <w:szCs w:val="24"/>
          <w:lang w:val="sk-SK" w:eastAsia="sk-SK"/>
        </w:rPr>
      </w:pPr>
      <w:r>
        <w:rPr>
          <w:rFonts w:cs="Arial" w:ascii="Arial" w:hAnsi="Arial"/>
          <w:b w:val="false"/>
          <w:color w:val="000000"/>
          <w:kern w:val="0"/>
          <w:sz w:val="24"/>
          <w:szCs w:val="24"/>
          <w:lang w:val="sk-SK" w:eastAsia="sk-SK"/>
        </w:rPr>
      </w:r>
    </w:p>
    <w:p>
      <w:pPr>
        <w:pStyle w:val="NoSpacing"/>
        <w:spacing w:before="0" w:after="143"/>
        <w:rPr/>
      </w:pPr>
      <w:r>
        <w:rPr>
          <w:rStyle w:val="Predvolenpsmoodseku"/>
          <w:rFonts w:eastAsia="Arial" w:cs="Arial" w:ascii="Arial" w:hAnsi="Arial"/>
          <w:b/>
          <w:color w:val="000000"/>
          <w:sz w:val="24"/>
          <w:szCs w:val="24"/>
          <w:lang w:val="sk-SK" w:eastAsia="ar-SA"/>
        </w:rPr>
        <w:t>3.</w:t>
      </w:r>
      <w:r>
        <w:rPr>
          <w:rStyle w:val="Predvolenpsmoodseku"/>
          <w:rFonts w:eastAsia="Arial" w:cs="Arial" w:ascii="Arial" w:hAnsi="Arial"/>
          <w:b w:val="false"/>
          <w:color w:val="000000"/>
          <w:sz w:val="24"/>
          <w:szCs w:val="24"/>
          <w:lang w:val="sk-SK" w:eastAsia="ar-SA"/>
        </w:rPr>
        <w:t xml:space="preserve"> Vyhlasujeme, že spĺňame  odbornú spôsobilosť na vypracovanie projektovej dokumentáci</w:t>
      </w:r>
      <w:r>
        <w:rPr>
          <w:rStyle w:val="Predvolenpsmoodseku"/>
          <w:rFonts w:eastAsia="Arial" w:cs="Arial" w:ascii="Arial" w:hAnsi="Arial"/>
          <w:b w:val="false"/>
          <w:color w:val="000000"/>
          <w:sz w:val="24"/>
          <w:szCs w:val="24"/>
          <w:lang w:val="sk-SK" w:eastAsia="ar-SA"/>
        </w:rPr>
        <w:t>e.</w:t>
      </w:r>
      <w:r>
        <w:rPr>
          <w:rStyle w:val="Predvolenpsmoodseku"/>
          <w:rFonts w:eastAsia="Arial" w:cs="Arial" w:ascii="Arial" w:hAnsi="Arial"/>
          <w:b w:val="false"/>
          <w:color w:val="000000"/>
          <w:sz w:val="24"/>
          <w:szCs w:val="24"/>
          <w:lang w:val="sk-SK" w:eastAsia="ar-SA"/>
        </w:rPr>
        <w:t xml:space="preserve">. Zodpovednou osobou za vypracovanie projektovej dokumentácie   je </w:t>
      </w:r>
      <w:r>
        <w:rPr>
          <w:rStyle w:val="Predvolenpsmoodseku"/>
          <w:rFonts w:eastAsia="Arial" w:cs="Arial" w:ascii="Arial" w:hAnsi="Arial"/>
          <w:b w:val="false"/>
          <w:color w:val="007500"/>
          <w:sz w:val="24"/>
          <w:szCs w:val="24"/>
          <w:lang w:val="sk-SK" w:eastAsia="ar-SA"/>
        </w:rPr>
        <w:t>…………………………………………………………..….. (doplní predkladateľ ponuky)</w:t>
      </w:r>
    </w:p>
    <w:p>
      <w:pPr>
        <w:pStyle w:val="Normal"/>
        <w:spacing w:before="0" w:after="143"/>
        <w:jc w:val="both"/>
        <w:rPr/>
      </w:pPr>
      <w:r>
        <w:rPr>
          <w:rStyle w:val="Predvolenpsmoodseku"/>
          <w:rFonts w:eastAsia="Arial" w:cs="Arial" w:ascii="Arial" w:hAnsi="Arial"/>
          <w:b/>
          <w:bCs/>
          <w:color w:val="000000"/>
          <w:kern w:val="0"/>
          <w:szCs w:val="24"/>
          <w:lang w:val="sk-SK" w:eastAsia="sk-SK"/>
        </w:rPr>
        <w:t xml:space="preserve">4. </w:t>
      </w:r>
      <w:r>
        <w:rPr>
          <w:rStyle w:val="Predvolenpsmoodseku"/>
          <w:rFonts w:eastAsia="Arial" w:cs="Arial" w:ascii="Arial" w:hAnsi="Arial"/>
          <w:b w:val="false"/>
          <w:color w:val="000000"/>
          <w:kern w:val="0"/>
          <w:szCs w:val="24"/>
          <w:lang w:val="sk-SK" w:eastAsia="sk-SK"/>
        </w:rPr>
        <w:t xml:space="preserve">Vyhlasujeme že ak sa staneme úspešným uchádzačom, ponuku  zaslanú elektronicky cez e-platformu </w:t>
      </w:r>
      <w:r>
        <w:rPr>
          <w:rStyle w:val="Predvolenpsmoodseku"/>
          <w:rFonts w:eastAsia="Arial" w:cs="Arial" w:ascii="Arial" w:hAnsi="Arial"/>
          <w:b w:val="false"/>
          <w:bCs w:val="false"/>
          <w:color w:val="000000"/>
          <w:kern w:val="0"/>
          <w:sz w:val="24"/>
          <w:szCs w:val="24"/>
          <w:lang w:val="sk-SK" w:eastAsia="sk-SK"/>
        </w:rPr>
        <w:t>JOSEPHINE</w:t>
      </w:r>
      <w:r>
        <w:rPr>
          <w:rStyle w:val="Predvolenpsmoodseku"/>
          <w:rFonts w:eastAsia="Arial" w:cs="Arial" w:ascii="Arial" w:hAnsi="Arial"/>
          <w:b w:val="false"/>
          <w:color w:val="000000"/>
          <w:kern w:val="0"/>
          <w:szCs w:val="24"/>
          <w:lang w:val="sk-SK" w:eastAsia="sk-SK"/>
        </w:rPr>
        <w:t>, v lehote stanovenej verejným obstarávateľom, predložíme verejnému obstarávateľovi v origináli, t. j. v papierovej forme.</w:t>
      </w:r>
    </w:p>
    <w:p>
      <w:pPr>
        <w:pStyle w:val="Normal"/>
        <w:spacing w:before="0" w:after="143"/>
        <w:jc w:val="both"/>
        <w:rPr/>
      </w:pPr>
      <w:r>
        <w:rPr>
          <w:rStyle w:val="Predvolenpsmoodseku"/>
          <w:rFonts w:eastAsia="Arial" w:cs="Arial" w:ascii="Arial" w:hAnsi="Arial"/>
          <w:b/>
          <w:bCs/>
          <w:color w:val="000000"/>
          <w:kern w:val="0"/>
          <w:sz w:val="24"/>
          <w:szCs w:val="24"/>
          <w:lang w:val="sk-SK" w:eastAsia="sk-SK"/>
        </w:rPr>
        <w:t>5.</w:t>
      </w:r>
      <w:r>
        <w:rPr>
          <w:rStyle w:val="Predvolenpsmoodseku"/>
          <w:rFonts w:eastAsia="Arial" w:cs="Arial" w:ascii="Arial" w:hAnsi="Arial"/>
          <w:b w:val="false"/>
          <w:color w:val="000000"/>
          <w:kern w:val="0"/>
          <w:sz w:val="24"/>
          <w:szCs w:val="24"/>
          <w:lang w:val="sk-SK" w:eastAsia="sk-SK"/>
        </w:rPr>
        <w:t xml:space="preserve"> Vyhlasujeme,  že dokumenty predložené elektronicky cez e-platformu </w:t>
      </w:r>
      <w:r>
        <w:rPr>
          <w:rStyle w:val="Predvolenpsmoodseku"/>
          <w:rFonts w:eastAsia="Arial" w:cs="Arial" w:ascii="Arial" w:hAnsi="Arial"/>
          <w:b w:val="false"/>
          <w:bCs w:val="false"/>
          <w:color w:val="000000"/>
          <w:kern w:val="0"/>
          <w:sz w:val="24"/>
          <w:szCs w:val="24"/>
          <w:lang w:val="sk-SK" w:eastAsia="sk-SK"/>
        </w:rPr>
        <w:t>JOSEPHINE</w:t>
      </w:r>
      <w:r>
        <w:rPr>
          <w:rStyle w:val="Predvolenpsmoodseku"/>
          <w:rFonts w:eastAsia="Arial" w:cs="Arial" w:ascii="Arial" w:hAnsi="Arial"/>
          <w:b w:val="false"/>
          <w:color w:val="000000"/>
          <w:kern w:val="0"/>
          <w:sz w:val="24"/>
          <w:szCs w:val="24"/>
          <w:lang w:val="sk-SK" w:eastAsia="sk-SK"/>
        </w:rPr>
        <w:t xml:space="preserve"> sú zhodné s originálnymi dokumentami.</w:t>
      </w:r>
    </w:p>
    <w:p>
      <w:pPr>
        <w:pStyle w:val="NoSpacing"/>
        <w:rPr/>
      </w:pPr>
      <w:r>
        <w:rPr>
          <w:rFonts w:cs="Arial" w:ascii="Arial" w:hAnsi="Arial"/>
          <w:b/>
          <w:bCs/>
          <w:color w:val="000000"/>
          <w:kern w:val="0"/>
          <w:sz w:val="24"/>
          <w:szCs w:val="24"/>
          <w:lang w:val="sk-SK" w:eastAsia="sk-SK"/>
        </w:rPr>
        <w:t>4.</w:t>
      </w:r>
      <w:r>
        <w:rPr>
          <w:rFonts w:cs="Arial" w:ascii="Arial" w:hAnsi="Arial"/>
          <w:b w:val="false"/>
          <w:color w:val="000000"/>
          <w:kern w:val="0"/>
          <w:sz w:val="24"/>
          <w:szCs w:val="24"/>
          <w:lang w:val="sk-SK" w:eastAsia="sk-SK"/>
        </w:rPr>
        <w:t xml:space="preserve"> Vyhlasujeme, že dávame písomný súhlas k tomu, že doklady, ktoré poskytujeme v</w:t>
      </w:r>
      <w:r>
        <w:rPr>
          <w:rFonts w:cs="Arial" w:ascii="Arial" w:hAnsi="Arial"/>
          <w:b w:val="false"/>
          <w:sz w:val="24"/>
          <w:szCs w:val="24"/>
          <w:lang w:val="sk-SK"/>
        </w:rPr>
        <w:t xml:space="preserve"> </w:t>
      </w:r>
      <w:r>
        <w:rPr>
          <w:rFonts w:cs="Arial" w:ascii="Arial" w:hAnsi="Arial"/>
          <w:b w:val="false"/>
          <w:color w:val="000000"/>
          <w:kern w:val="0"/>
          <w:sz w:val="24"/>
          <w:szCs w:val="24"/>
          <w:lang w:val="sk-SK" w:eastAsia="sk-SK"/>
        </w:rPr>
        <w:t>súvislosti s týmto verejným obstarávaním, môže verejný obstarávateľ spracovávať</w:t>
      </w:r>
      <w:r>
        <w:rPr>
          <w:rFonts w:cs="Arial" w:ascii="Arial" w:hAnsi="Arial"/>
          <w:b w:val="false"/>
          <w:sz w:val="24"/>
          <w:szCs w:val="24"/>
          <w:lang w:val="sk-SK"/>
        </w:rPr>
        <w:t xml:space="preserve"> </w:t>
      </w:r>
      <w:r>
        <w:rPr>
          <w:rFonts w:cs="Arial" w:ascii="Arial" w:hAnsi="Arial"/>
          <w:b w:val="false"/>
          <w:color w:val="000000"/>
          <w:kern w:val="0"/>
          <w:sz w:val="24"/>
          <w:szCs w:val="24"/>
          <w:lang w:val="sk-SK" w:eastAsia="sk-SK"/>
        </w:rPr>
        <w:t xml:space="preserve">podľa zákona č. </w:t>
      </w:r>
      <w:r>
        <w:rPr>
          <w:rFonts w:cs="Arial" w:ascii="Arial" w:hAnsi="Arial"/>
          <w:b w:val="false"/>
          <w:sz w:val="24"/>
          <w:szCs w:val="24"/>
          <w:lang w:val="sk-SK"/>
        </w:rPr>
        <w:t>18/2018 Z. z.</w:t>
      </w:r>
      <w:r>
        <w:rPr>
          <w:rStyle w:val="H1a"/>
          <w:rFonts w:cs="Arial" w:ascii="Arial" w:hAnsi="Arial"/>
          <w:b w:val="false"/>
          <w:sz w:val="24"/>
          <w:szCs w:val="24"/>
          <w:lang w:val="sk-SK"/>
        </w:rPr>
        <w:t xml:space="preserve"> o ochrane osobných údajov a o zmene a doplnení niektorých zákonov.</w:t>
      </w:r>
    </w:p>
    <w:p>
      <w:pPr>
        <w:pStyle w:val="NoSpacing"/>
        <w:rPr>
          <w:rFonts w:ascii="Arial" w:hAnsi="Arial"/>
          <w:b w:val="false"/>
          <w:b w:val="false"/>
          <w:sz w:val="24"/>
          <w:szCs w:val="24"/>
          <w:lang w:val="sk-SK"/>
        </w:rPr>
      </w:pPr>
      <w:r>
        <w:rPr>
          <w:rFonts w:ascii="Arial" w:hAnsi="Arial"/>
          <w:b w:val="false"/>
          <w:sz w:val="24"/>
          <w:szCs w:val="24"/>
          <w:lang w:val="sk-SK"/>
        </w:rPr>
      </w:r>
    </w:p>
    <w:p>
      <w:pPr>
        <w:pStyle w:val="NoSpacing"/>
        <w:rPr>
          <w:rFonts w:ascii="Arial" w:hAnsi="Arial" w:cs="Arial"/>
          <w:b w:val="false"/>
          <w:b w:val="false"/>
          <w:color w:val="000000"/>
          <w:kern w:val="0"/>
          <w:sz w:val="24"/>
          <w:szCs w:val="24"/>
          <w:lang w:val="sk-SK" w:eastAsia="sk-SK"/>
        </w:rPr>
      </w:pPr>
      <w:r>
        <w:rPr>
          <w:rFonts w:cs="Arial" w:ascii="Arial" w:hAnsi="Arial"/>
          <w:b w:val="false"/>
          <w:color w:val="000000"/>
          <w:kern w:val="0"/>
          <w:sz w:val="24"/>
          <w:szCs w:val="24"/>
          <w:lang w:val="sk-SK" w:eastAsia="sk-SK"/>
        </w:rPr>
      </w:r>
    </w:p>
    <w:p>
      <w:pPr>
        <w:pStyle w:val="NoSpacing"/>
        <w:rPr>
          <w:rFonts w:ascii="Arial" w:hAnsi="Arial" w:cs="Arial"/>
          <w:b w:val="false"/>
          <w:b w:val="false"/>
          <w:color w:val="000000"/>
          <w:kern w:val="0"/>
          <w:sz w:val="24"/>
          <w:szCs w:val="24"/>
          <w:lang w:val="sk-SK" w:eastAsia="sk-SK"/>
        </w:rPr>
      </w:pPr>
      <w:r>
        <w:rPr>
          <w:rFonts w:cs="Arial" w:ascii="Arial" w:hAnsi="Arial"/>
          <w:b w:val="false"/>
          <w:color w:val="000000"/>
          <w:kern w:val="0"/>
          <w:sz w:val="24"/>
          <w:szCs w:val="24"/>
          <w:lang w:val="sk-SK" w:eastAsia="sk-SK"/>
        </w:rPr>
      </w:r>
    </w:p>
    <w:p>
      <w:pPr>
        <w:pStyle w:val="NoSpacing"/>
        <w:rPr>
          <w:rFonts w:ascii="Arial" w:hAnsi="Arial" w:cs="Arial"/>
          <w:b w:val="false"/>
          <w:b w:val="false"/>
          <w:color w:val="000000"/>
          <w:kern w:val="0"/>
          <w:szCs w:val="24"/>
          <w:lang w:val="sk-SK" w:eastAsia="sk-SK"/>
        </w:rPr>
      </w:pPr>
      <w:r>
        <w:rPr>
          <w:rFonts w:cs="Arial" w:ascii="Arial" w:hAnsi="Arial"/>
          <w:b w:val="false"/>
          <w:color w:val="000000"/>
          <w:kern w:val="0"/>
          <w:szCs w:val="24"/>
          <w:lang w:val="sk-SK" w:eastAsia="sk-SK"/>
        </w:rPr>
      </w:r>
    </w:p>
    <w:p>
      <w:pPr>
        <w:pStyle w:val="NoSpacing"/>
        <w:rPr>
          <w:rFonts w:ascii="Arial" w:hAnsi="Arial" w:cs="Arial"/>
          <w:b w:val="false"/>
          <w:b w:val="false"/>
          <w:color w:val="000000"/>
          <w:kern w:val="0"/>
          <w:szCs w:val="24"/>
          <w:lang w:val="sk-SK" w:eastAsia="sk-SK"/>
        </w:rPr>
      </w:pPr>
      <w:r>
        <w:rPr>
          <w:rFonts w:cs="Arial" w:ascii="Arial" w:hAnsi="Arial"/>
          <w:b w:val="false"/>
          <w:color w:val="000000"/>
          <w:kern w:val="0"/>
          <w:szCs w:val="24"/>
          <w:lang w:val="sk-SK" w:eastAsia="sk-SK"/>
        </w:rPr>
      </w:r>
    </w:p>
    <w:p>
      <w:pPr>
        <w:pStyle w:val="NoSpacing"/>
        <w:rPr>
          <w:rFonts w:ascii="Arial" w:hAnsi="Arial" w:cs="Arial"/>
          <w:b w:val="false"/>
          <w:b w:val="false"/>
          <w:color w:val="000000"/>
          <w:kern w:val="0"/>
          <w:szCs w:val="24"/>
          <w:lang w:val="sk-SK" w:eastAsia="sk-SK"/>
        </w:rPr>
      </w:pPr>
      <w:r>
        <w:rPr>
          <w:rFonts w:cs="Arial" w:ascii="Arial" w:hAnsi="Arial"/>
          <w:b w:val="false"/>
          <w:color w:val="000000"/>
          <w:kern w:val="0"/>
          <w:szCs w:val="24"/>
          <w:lang w:val="sk-SK" w:eastAsia="sk-SK"/>
        </w:rPr>
      </w:r>
    </w:p>
    <w:p>
      <w:pPr>
        <w:pStyle w:val="NoSpacing"/>
        <w:rPr>
          <w:rFonts w:ascii="Arial" w:hAnsi="Arial" w:cs="Arial"/>
          <w:b w:val="false"/>
          <w:b w:val="false"/>
          <w:color w:val="000000"/>
          <w:kern w:val="0"/>
          <w:szCs w:val="24"/>
          <w:lang w:val="sk-SK" w:eastAsia="sk-SK"/>
        </w:rPr>
      </w:pPr>
      <w:r>
        <w:rPr>
          <w:rFonts w:cs="Arial" w:ascii="Arial" w:hAnsi="Arial"/>
          <w:b w:val="false"/>
          <w:color w:val="000000"/>
          <w:kern w:val="0"/>
          <w:szCs w:val="24"/>
          <w:lang w:val="sk-SK" w:eastAsia="sk-SK"/>
        </w:rPr>
      </w:r>
    </w:p>
    <w:p>
      <w:pPr>
        <w:pStyle w:val="NoSpacing"/>
        <w:rPr>
          <w:lang w:val="sk-SK"/>
        </w:rPr>
      </w:pPr>
      <w:r>
        <w:rPr>
          <w:rFonts w:cs="Arial" w:ascii="Arial" w:hAnsi="Arial"/>
          <w:b w:val="false"/>
          <w:color w:val="000000"/>
          <w:kern w:val="0"/>
          <w:szCs w:val="24"/>
          <w:lang w:val="sk-SK" w:eastAsia="sk-SK"/>
        </w:rPr>
        <w:t xml:space="preserve">Dátum: .........................................                      Podpis: ............................................ </w:t>
      </w:r>
    </w:p>
    <w:p>
      <w:pPr>
        <w:pStyle w:val="NoSpacing"/>
        <w:rPr>
          <w:lang w:val="sk-SK"/>
        </w:rPr>
      </w:pPr>
      <w:r>
        <w:rPr>
          <w:rFonts w:cs="Arial" w:ascii="Arial" w:hAnsi="Arial"/>
          <w:b w:val="false"/>
          <w:i/>
          <w:iCs/>
          <w:color w:val="000000"/>
          <w:kern w:val="0"/>
          <w:szCs w:val="24"/>
          <w:lang w:val="sk-SK" w:eastAsia="sk-SK"/>
        </w:rPr>
        <w:t xml:space="preserve">                                                                             </w:t>
      </w:r>
      <w:r>
        <w:rPr>
          <w:rFonts w:cs="Arial" w:ascii="Arial" w:hAnsi="Arial"/>
          <w:b w:val="false"/>
          <w:i/>
          <w:iCs/>
          <w:color w:val="000000"/>
          <w:kern w:val="0"/>
          <w:szCs w:val="24"/>
          <w:lang w:val="sk-SK" w:eastAsia="sk-SK"/>
        </w:rPr>
        <w:t xml:space="preserve">vypísať meno, priezvisko a funkciu </w:t>
      </w:r>
    </w:p>
    <w:p>
      <w:pPr>
        <w:pStyle w:val="NoSpacing"/>
        <w:rPr>
          <w:lang w:val="sk-SK"/>
        </w:rPr>
      </w:pPr>
      <w:r>
        <w:rPr>
          <w:rFonts w:cs="Arial" w:ascii="Arial" w:hAnsi="Arial"/>
          <w:b w:val="false"/>
          <w:i/>
          <w:iCs/>
          <w:color w:val="000000"/>
          <w:kern w:val="0"/>
          <w:szCs w:val="24"/>
          <w:lang w:val="sk-SK" w:eastAsia="sk-SK"/>
        </w:rPr>
        <w:t xml:space="preserve">                                                                                </w:t>
      </w:r>
      <w:r>
        <w:rPr>
          <w:rFonts w:cs="Arial" w:ascii="Arial" w:hAnsi="Arial"/>
          <w:b w:val="false"/>
          <w:i/>
          <w:iCs/>
          <w:color w:val="000000"/>
          <w:kern w:val="0"/>
          <w:szCs w:val="24"/>
          <w:lang w:val="sk-SK" w:eastAsia="sk-SK"/>
        </w:rPr>
        <w:t>oprávnenej osoby uchádzača</w:t>
      </w:r>
    </w:p>
    <w:p>
      <w:pPr>
        <w:pStyle w:val="NoSpacing"/>
        <w:rPr>
          <w:rFonts w:ascii="Arial" w:hAnsi="Arial" w:cs="Arial"/>
          <w:b w:val="false"/>
          <w:b w:val="false"/>
          <w:iCs/>
          <w:color w:val="000000"/>
          <w:kern w:val="0"/>
          <w:szCs w:val="24"/>
          <w:lang w:val="sk-SK" w:eastAsia="sk-SK"/>
        </w:rPr>
      </w:pPr>
      <w:r>
        <w:rPr>
          <w:rFonts w:cs="Arial" w:ascii="Arial" w:hAnsi="Arial"/>
          <w:b w:val="false"/>
          <w:iCs/>
          <w:color w:val="000000"/>
          <w:kern w:val="0"/>
          <w:szCs w:val="24"/>
          <w:lang w:val="sk-SK" w:eastAsia="sk-SK"/>
        </w:rPr>
      </w:r>
    </w:p>
    <w:p>
      <w:pPr>
        <w:pStyle w:val="NoSpacing"/>
        <w:rPr>
          <w:rFonts w:ascii="Arial" w:hAnsi="Arial" w:cs="Arial"/>
          <w:b w:val="false"/>
          <w:b w:val="false"/>
          <w:iCs/>
          <w:color w:val="000000"/>
          <w:kern w:val="0"/>
          <w:szCs w:val="24"/>
          <w:lang w:val="sk-SK" w:eastAsia="sk-SK"/>
        </w:rPr>
      </w:pPr>
      <w:r>
        <w:rPr>
          <w:rFonts w:cs="Arial" w:ascii="Arial" w:hAnsi="Arial"/>
          <w:b w:val="false"/>
          <w:iCs/>
          <w:color w:val="000000"/>
          <w:kern w:val="0"/>
          <w:szCs w:val="24"/>
          <w:lang w:val="sk-SK" w:eastAsia="sk-SK"/>
        </w:rPr>
      </w:r>
    </w:p>
    <w:p>
      <w:pPr>
        <w:pStyle w:val="NoSpacing"/>
        <w:rPr>
          <w:rFonts w:ascii="Arial" w:hAnsi="Arial" w:cs="Arial"/>
          <w:b w:val="false"/>
          <w:b w:val="false"/>
          <w:iCs/>
          <w:color w:val="000000"/>
          <w:kern w:val="0"/>
          <w:szCs w:val="24"/>
          <w:lang w:val="sk-SK" w:eastAsia="sk-SK"/>
        </w:rPr>
      </w:pPr>
      <w:r>
        <w:rPr>
          <w:rFonts w:cs="Arial" w:ascii="Arial" w:hAnsi="Arial"/>
          <w:b w:val="false"/>
          <w:iCs/>
          <w:color w:val="000000"/>
          <w:kern w:val="0"/>
          <w:szCs w:val="24"/>
          <w:lang w:val="sk-SK" w:eastAsia="sk-SK"/>
        </w:rPr>
      </w:r>
    </w:p>
    <w:p>
      <w:pPr>
        <w:pStyle w:val="NoSpacing"/>
        <w:rPr>
          <w:rFonts w:ascii="Arial" w:hAnsi="Arial" w:cs="Arial"/>
          <w:b w:val="false"/>
          <w:b w:val="false"/>
          <w:iCs/>
          <w:color w:val="000000"/>
          <w:kern w:val="0"/>
          <w:szCs w:val="24"/>
          <w:lang w:val="sk-SK" w:eastAsia="sk-SK"/>
        </w:rPr>
      </w:pPr>
      <w:r>
        <w:rPr>
          <w:rFonts w:cs="Arial" w:ascii="Arial" w:hAnsi="Arial"/>
          <w:b w:val="false"/>
          <w:iCs/>
          <w:color w:val="000000"/>
          <w:kern w:val="0"/>
          <w:szCs w:val="24"/>
          <w:lang w:val="sk-SK" w:eastAsia="sk-SK"/>
        </w:rPr>
      </w:r>
    </w:p>
    <w:p>
      <w:pPr>
        <w:pStyle w:val="NoSpacing"/>
        <w:rPr>
          <w:rFonts w:ascii="Arial" w:hAnsi="Arial" w:cs="Arial"/>
          <w:b w:val="false"/>
          <w:b w:val="false"/>
          <w:iCs/>
          <w:color w:val="000000"/>
          <w:kern w:val="0"/>
          <w:szCs w:val="24"/>
          <w:lang w:val="sk-SK" w:eastAsia="sk-SK"/>
        </w:rPr>
      </w:pPr>
      <w:r>
        <w:rPr>
          <w:rFonts w:cs="Arial" w:ascii="Arial" w:hAnsi="Arial"/>
          <w:b w:val="false"/>
          <w:iCs/>
          <w:color w:val="000000"/>
          <w:kern w:val="0"/>
          <w:szCs w:val="24"/>
          <w:lang w:val="sk-SK" w:eastAsia="sk-SK"/>
        </w:rPr>
      </w:r>
    </w:p>
    <w:p>
      <w:pPr>
        <w:pStyle w:val="Nadpis3"/>
        <w:numPr>
          <w:ilvl w:val="0"/>
          <w:numId w:val="0"/>
        </w:numPr>
        <w:rPr>
          <w:rFonts w:ascii="Arial" w:hAnsi="Arial" w:cs="Arial"/>
          <w:b w:val="false"/>
          <w:b w:val="false"/>
          <w:szCs w:val="24"/>
          <w:lang w:val="sk-SK"/>
        </w:rPr>
      </w:pPr>
      <w:r>
        <w:rPr/>
      </w:r>
    </w:p>
    <w:sectPr>
      <w:type w:val="nextPage"/>
      <w:pgSz w:w="11906" w:h="16838"/>
      <w:pgMar w:left="1417" w:right="1417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mic Sans MS"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Nadpis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sk-SK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sk-SK" w:eastAsia="zh-CN" w:bidi="hi-IN"/>
    </w:rPr>
  </w:style>
  <w:style w:type="paragraph" w:styleId="Nadpis3">
    <w:name w:val="Heading 3"/>
    <w:basedOn w:val="Normal"/>
    <w:next w:val="Telotextu"/>
    <w:qFormat/>
    <w:pPr>
      <w:keepNext w:val="true"/>
      <w:numPr>
        <w:ilvl w:val="2"/>
        <w:numId w:val="1"/>
      </w:numPr>
      <w:jc w:val="both"/>
      <w:outlineLvl w:val="2"/>
    </w:pPr>
    <w:rPr>
      <w:rFonts w:ascii="Times New Roman" w:hAnsi="Times New Roman"/>
    </w:rPr>
  </w:style>
  <w:style w:type="character" w:styleId="Predvolenpsmoodseku">
    <w:name w:val="Predvolené písmo odseku"/>
    <w:qFormat/>
    <w:rPr/>
  </w:style>
  <w:style w:type="character" w:styleId="DefaultParagraphFont">
    <w:name w:val="Default Paragraph Font"/>
    <w:qFormat/>
    <w:rPr/>
  </w:style>
  <w:style w:type="character" w:styleId="H1a">
    <w:name w:val="h1a"/>
    <w:basedOn w:val="DefaultParagraphFont"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jc w:val="left"/>
    </w:pPr>
    <w:rPr>
      <w:rFonts w:ascii="Comic Sans MS" w:hAnsi="Comic Sans MS" w:eastAsia="Times New Roman" w:cs="Comic Sans MS"/>
      <w:b/>
      <w:color w:val="auto"/>
      <w:kern w:val="2"/>
      <w:sz w:val="24"/>
      <w:szCs w:val="22"/>
      <w:lang w:val="sk-SK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LibreOffice/6.1.3.2$Windows_x86 LibreOffice_project/86daf60bf00efa86ad547e59e09d6bb77c699acb</Application>
  <Pages>1</Pages>
  <Words>183</Words>
  <Characters>1322</Characters>
  <CharactersWithSpaces>1684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sk-SK</dc:language>
  <cp:lastModifiedBy/>
  <dcterms:modified xsi:type="dcterms:W3CDTF">2022-09-20T19:11:39Z</dcterms:modified>
  <cp:revision>2</cp:revision>
  <dc:subject/>
  <dc:title/>
</cp:coreProperties>
</file>