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51091A" w:rsidRDefault="005D2817" w:rsidP="0051091A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3B8C" wp14:editId="5C515528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51091A" w:rsidRPr="0051091A">
        <w:rPr>
          <w:rFonts w:ascii="Arial" w:hAnsi="Arial" w:cs="Arial"/>
          <w:b/>
          <w:bCs/>
          <w:i/>
          <w:sz w:val="22"/>
          <w:szCs w:val="22"/>
        </w:rPr>
        <w:t xml:space="preserve">Zber a </w:t>
      </w:r>
      <w:proofErr w:type="gramStart"/>
      <w:r w:rsidR="0051091A" w:rsidRPr="0051091A">
        <w:rPr>
          <w:rFonts w:ascii="Arial" w:hAnsi="Arial" w:cs="Arial"/>
          <w:b/>
          <w:bCs/>
          <w:i/>
          <w:sz w:val="22"/>
          <w:szCs w:val="22"/>
        </w:rPr>
        <w:t>spracovanie  grafických</w:t>
      </w:r>
      <w:proofErr w:type="gramEnd"/>
      <w:r w:rsidR="0051091A" w:rsidRPr="0051091A">
        <w:rPr>
          <w:rFonts w:ascii="Arial" w:hAnsi="Arial" w:cs="Arial"/>
          <w:b/>
          <w:bCs/>
          <w:i/>
          <w:sz w:val="22"/>
          <w:szCs w:val="22"/>
        </w:rPr>
        <w:t xml:space="preserve"> a atribútových dát časti </w:t>
      </w:r>
      <w:proofErr w:type="spellStart"/>
      <w:r w:rsidR="0051091A" w:rsidRPr="0051091A">
        <w:rPr>
          <w:rFonts w:ascii="Arial" w:hAnsi="Arial" w:cs="Arial"/>
          <w:b/>
          <w:bCs/>
          <w:i/>
          <w:sz w:val="22"/>
          <w:szCs w:val="22"/>
        </w:rPr>
        <w:t>pasportu</w:t>
      </w:r>
      <w:proofErr w:type="spellEnd"/>
      <w:r w:rsidR="0051091A" w:rsidRPr="0051091A">
        <w:rPr>
          <w:rFonts w:ascii="Arial" w:hAnsi="Arial" w:cs="Arial"/>
          <w:b/>
          <w:bCs/>
          <w:i/>
          <w:sz w:val="22"/>
          <w:szCs w:val="22"/>
        </w:rPr>
        <w:t xml:space="preserve"> zelene </w:t>
      </w:r>
    </w:p>
    <w:p w:rsidR="00BF694F" w:rsidRPr="0051091A" w:rsidRDefault="0051091A" w:rsidP="0051091A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</w:t>
      </w:r>
      <w:r w:rsidRPr="0051091A">
        <w:rPr>
          <w:rFonts w:ascii="Arial" w:hAnsi="Arial" w:cs="Arial"/>
          <w:b/>
          <w:bCs/>
          <w:i/>
          <w:sz w:val="22"/>
          <w:szCs w:val="22"/>
        </w:rPr>
        <w:t>v Geografickom informačnom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systéme Mestského úradu Trnava</w: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5"/>
        <w:gridCol w:w="1843"/>
        <w:gridCol w:w="1701"/>
      </w:tblGrid>
      <w:tr w:rsidR="0051091A" w:rsidRPr="0051091A" w:rsidTr="00652243">
        <w:trPr>
          <w:trHeight w:val="364"/>
        </w:trPr>
        <w:tc>
          <w:tcPr>
            <w:tcW w:w="2693" w:type="dxa"/>
            <w:shd w:val="clear" w:color="auto" w:fill="D6E3BC"/>
          </w:tcPr>
          <w:p w:rsidR="0051091A" w:rsidRPr="0051091A" w:rsidRDefault="0051091A" w:rsidP="0051091A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1091A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Prvok</w:t>
            </w:r>
          </w:p>
        </w:tc>
        <w:tc>
          <w:tcPr>
            <w:tcW w:w="1985" w:type="dxa"/>
            <w:shd w:val="clear" w:color="auto" w:fill="D6E3BC"/>
          </w:tcPr>
          <w:p w:rsidR="0051091A" w:rsidRPr="0051091A" w:rsidRDefault="0051091A" w:rsidP="0051091A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1091A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Počet</w:t>
            </w:r>
          </w:p>
        </w:tc>
        <w:tc>
          <w:tcPr>
            <w:tcW w:w="1843" w:type="dxa"/>
            <w:shd w:val="clear" w:color="auto" w:fill="D6E3BC"/>
          </w:tcPr>
          <w:p w:rsidR="0051091A" w:rsidRPr="0051091A" w:rsidRDefault="0051091A" w:rsidP="0051091A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1091A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701" w:type="dxa"/>
            <w:shd w:val="clear" w:color="auto" w:fill="D6E3BC"/>
          </w:tcPr>
          <w:p w:rsidR="0051091A" w:rsidRPr="0051091A" w:rsidRDefault="0051091A" w:rsidP="0051091A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51091A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Cena s DPH</w:t>
            </w:r>
          </w:p>
        </w:tc>
      </w:tr>
      <w:tr w:rsidR="0051091A" w:rsidRPr="0051091A" w:rsidTr="00652243">
        <w:trPr>
          <w:trHeight w:val="383"/>
        </w:trPr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Trávnik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1 852 m2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Kry plochy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261 m2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Kry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855 ks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Liany plochy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38 m2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Kvetinové záhony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118 m2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Stromy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6 611 ks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Ruže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4 ks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Kamenný mlyn - lesopark        </w:t>
            </w:r>
          </w:p>
        </w:tc>
        <w:tc>
          <w:tcPr>
            <w:tcW w:w="1985" w:type="dxa"/>
            <w:shd w:val="clear" w:color="auto" w:fill="auto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  <w:r w:rsidRPr="0051091A">
              <w:rPr>
                <w:rFonts w:ascii="Arial" w:hAnsi="Arial" w:cs="Arial"/>
                <w:sz w:val="22"/>
                <w:szCs w:val="22"/>
                <w:lang w:eastAsia="cs-CZ"/>
              </w:rPr>
              <w:t>182 683 m2</w:t>
            </w:r>
          </w:p>
        </w:tc>
        <w:tc>
          <w:tcPr>
            <w:tcW w:w="1843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51091A" w:rsidRPr="0051091A" w:rsidTr="00652243">
        <w:tc>
          <w:tcPr>
            <w:tcW w:w="2693" w:type="dxa"/>
            <w:shd w:val="clear" w:color="auto" w:fill="D6E3BC" w:themeFill="accent3" w:themeFillTint="66"/>
          </w:tcPr>
          <w:p w:rsidR="0051091A" w:rsidRPr="0051091A" w:rsidRDefault="0051091A" w:rsidP="0051091A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109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Suma celkom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51091A" w:rsidRPr="0051091A" w:rsidRDefault="0051091A" w:rsidP="0051091A">
            <w:pPr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  <w:highlight w:val="yellow"/>
                <w:lang w:eastAsia="cs-CZ"/>
              </w:rPr>
            </w:pPr>
          </w:p>
        </w:tc>
      </w:tr>
    </w:tbl>
    <w:p w:rsidR="00414132" w:rsidRDefault="00414132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>
      <w:bookmarkStart w:id="0" w:name="_GoBack"/>
      <w:bookmarkEnd w:id="0"/>
    </w:p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414132"/>
    <w:rsid w:val="004661FC"/>
    <w:rsid w:val="0051091A"/>
    <w:rsid w:val="005D2817"/>
    <w:rsid w:val="006A217D"/>
    <w:rsid w:val="007D5736"/>
    <w:rsid w:val="0083659B"/>
    <w:rsid w:val="008A1AA4"/>
    <w:rsid w:val="008D07D2"/>
    <w:rsid w:val="008E616E"/>
    <w:rsid w:val="00992CCE"/>
    <w:rsid w:val="009A5439"/>
    <w:rsid w:val="009C1A51"/>
    <w:rsid w:val="00A15D75"/>
    <w:rsid w:val="00BF694F"/>
    <w:rsid w:val="00C53B8E"/>
    <w:rsid w:val="00CC5A8C"/>
    <w:rsid w:val="00D54E0C"/>
    <w:rsid w:val="00DC32F6"/>
    <w:rsid w:val="00E31736"/>
    <w:rsid w:val="00ED5F47"/>
    <w:rsid w:val="00F01863"/>
    <w:rsid w:val="00F23B81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4</cp:revision>
  <cp:lastPrinted>2014-01-21T06:57:00Z</cp:lastPrinted>
  <dcterms:created xsi:type="dcterms:W3CDTF">2018-01-31T08:42:00Z</dcterms:created>
  <dcterms:modified xsi:type="dcterms:W3CDTF">2018-01-31T08:51:00Z</dcterms:modified>
</cp:coreProperties>
</file>