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8D4A7" w14:textId="77777777" w:rsidR="000F3182" w:rsidRPr="000F3182" w:rsidRDefault="00E64974" w:rsidP="000F3182">
      <w:pPr>
        <w:widowControl w:val="0"/>
        <w:autoSpaceDE w:val="0"/>
        <w:autoSpaceDN w:val="0"/>
        <w:adjustRightInd w:val="0"/>
        <w:ind w:left="6120"/>
        <w:jc w:val="right"/>
        <w:rPr>
          <w:rFonts w:ascii="Arial Narrow" w:hAnsi="Arial Narrow" w:cs="Arial"/>
          <w:sz w:val="19"/>
          <w:szCs w:val="19"/>
        </w:rPr>
      </w:pPr>
      <w:bookmarkStart w:id="0" w:name="_Hlk63865420"/>
      <w:bookmarkEnd w:id="0"/>
      <w:r>
        <w:rPr>
          <w:rFonts w:ascii="Arial Narrow" w:hAnsi="Arial Narrow"/>
          <w:b/>
          <w:bCs/>
          <w:kern w:val="32"/>
          <w:sz w:val="22"/>
          <w:szCs w:val="22"/>
        </w:rPr>
        <w:tab/>
      </w:r>
      <w:r w:rsidR="000F3182" w:rsidRPr="000F3182">
        <w:rPr>
          <w:rFonts w:ascii="Arial Narrow" w:hAnsi="Arial Narrow" w:cs="Arial"/>
          <w:sz w:val="19"/>
          <w:szCs w:val="19"/>
        </w:rPr>
        <w:t>Príloha č. 2 súťažných podkladov</w:t>
      </w:r>
    </w:p>
    <w:p w14:paraId="2082FFC8" w14:textId="774473EC" w:rsidR="000F3182" w:rsidRPr="000F3182" w:rsidRDefault="000F3182" w:rsidP="000F3182">
      <w:pPr>
        <w:widowControl w:val="0"/>
        <w:tabs>
          <w:tab w:val="clear" w:pos="2160"/>
          <w:tab w:val="clear" w:pos="2880"/>
          <w:tab w:val="clear" w:pos="4500"/>
        </w:tabs>
        <w:autoSpaceDE w:val="0"/>
        <w:autoSpaceDN w:val="0"/>
        <w:adjustRightInd w:val="0"/>
        <w:ind w:left="6120"/>
        <w:jc w:val="right"/>
        <w:rPr>
          <w:rFonts w:ascii="Arial Narrow" w:hAnsi="Arial Narrow" w:cs="Arial"/>
          <w:sz w:val="19"/>
          <w:szCs w:val="19"/>
        </w:rPr>
      </w:pPr>
      <w:r w:rsidRPr="000F3182">
        <w:rPr>
          <w:rFonts w:ascii="Arial Narrow" w:hAnsi="Arial Narrow" w:cs="Arial"/>
          <w:sz w:val="19"/>
          <w:szCs w:val="19"/>
        </w:rPr>
        <w:t xml:space="preserve">Návrh </w:t>
      </w:r>
      <w:r>
        <w:rPr>
          <w:rFonts w:ascii="Arial Narrow" w:hAnsi="Arial Narrow" w:cs="Arial"/>
          <w:sz w:val="19"/>
          <w:szCs w:val="19"/>
        </w:rPr>
        <w:t>Kúpnej zmluvy</w:t>
      </w:r>
    </w:p>
    <w:p w14:paraId="5C9B71E6" w14:textId="77777777" w:rsidR="000F3182" w:rsidRPr="000F3182" w:rsidRDefault="000F3182" w:rsidP="000F3182">
      <w:pPr>
        <w:spacing w:line="264" w:lineRule="auto"/>
        <w:jc w:val="center"/>
        <w:rPr>
          <w:rFonts w:cs="Arial"/>
          <w:b/>
        </w:rPr>
      </w:pPr>
    </w:p>
    <w:p w14:paraId="38DF0F07" w14:textId="77777777" w:rsidR="00E64974" w:rsidRPr="000F3182" w:rsidRDefault="00E64974" w:rsidP="000F3182">
      <w:pPr>
        <w:rPr>
          <w:rFonts w:ascii="Arial Narrow" w:hAnsi="Arial Narrow"/>
          <w:b/>
          <w:bCs/>
          <w:kern w:val="32"/>
        </w:rPr>
      </w:pPr>
    </w:p>
    <w:p w14:paraId="165FC614" w14:textId="77777777" w:rsidR="00E64974" w:rsidRPr="000F3182" w:rsidRDefault="00E64974" w:rsidP="004812B4">
      <w:pPr>
        <w:jc w:val="center"/>
        <w:rPr>
          <w:rFonts w:ascii="Arial Narrow" w:hAnsi="Arial Narrow"/>
          <w:b/>
          <w:bCs/>
          <w:kern w:val="32"/>
        </w:rPr>
      </w:pPr>
    </w:p>
    <w:p w14:paraId="30928BDC" w14:textId="107C94A9" w:rsidR="004812B4" w:rsidRPr="00031300" w:rsidRDefault="007B1A08" w:rsidP="004812B4">
      <w:pPr>
        <w:jc w:val="center"/>
        <w:rPr>
          <w:rFonts w:ascii="Arial Narrow" w:hAnsi="Arial Narrow"/>
          <w:b/>
          <w:bCs/>
          <w:kern w:val="32"/>
          <w:sz w:val="22"/>
          <w:szCs w:val="22"/>
        </w:rPr>
      </w:pPr>
      <w:r w:rsidRPr="00466D49">
        <w:rPr>
          <w:rFonts w:ascii="Arial Narrow" w:hAnsi="Arial Narrow"/>
          <w:b/>
          <w:bCs/>
          <w:kern w:val="32"/>
          <w:sz w:val="28"/>
          <w:szCs w:val="28"/>
        </w:rPr>
        <w:t xml:space="preserve">KÚPNA  ZMLUVA č. </w:t>
      </w:r>
      <w:r w:rsidRPr="00031300">
        <w:rPr>
          <w:rFonts w:ascii="Arial Narrow" w:hAnsi="Arial Narrow"/>
          <w:b/>
          <w:bCs/>
          <w:kern w:val="32"/>
          <w:sz w:val="22"/>
          <w:szCs w:val="22"/>
        </w:rPr>
        <w:t xml:space="preserve"> </w:t>
      </w:r>
      <w:r w:rsidR="00E64974">
        <w:rPr>
          <w:rFonts w:ascii="Arial Narrow" w:hAnsi="Arial Narrow"/>
          <w:b/>
          <w:bCs/>
          <w:kern w:val="32"/>
          <w:sz w:val="22"/>
          <w:szCs w:val="22"/>
        </w:rPr>
        <w:t>.....................................</w:t>
      </w:r>
    </w:p>
    <w:p w14:paraId="010C4EAB" w14:textId="77777777" w:rsidR="00FC75B4" w:rsidRPr="000F3182" w:rsidRDefault="00FC75B4" w:rsidP="000E73CA">
      <w:pPr>
        <w:keepNext/>
        <w:ind w:right="458"/>
        <w:jc w:val="center"/>
        <w:outlineLvl w:val="0"/>
        <w:rPr>
          <w:rFonts w:ascii="Arial Narrow" w:hAnsi="Arial Narrow"/>
          <w:b/>
          <w:sz w:val="22"/>
          <w:szCs w:val="22"/>
        </w:rPr>
      </w:pPr>
    </w:p>
    <w:p w14:paraId="40E9580B" w14:textId="7B200BF3" w:rsidR="007B1A08" w:rsidRPr="000F3182" w:rsidRDefault="00E64974" w:rsidP="00801AE8">
      <w:pPr>
        <w:keepNext/>
        <w:ind w:right="458"/>
        <w:jc w:val="center"/>
        <w:outlineLvl w:val="0"/>
        <w:rPr>
          <w:rFonts w:ascii="Arial Narrow" w:hAnsi="Arial Narrow"/>
          <w:sz w:val="22"/>
          <w:szCs w:val="22"/>
        </w:rPr>
      </w:pPr>
      <w:r w:rsidRPr="00866820">
        <w:rPr>
          <w:rFonts w:ascii="Arial Narrow" w:hAnsi="Arial Narrow" w:cs="Arial Narrow"/>
          <w:b/>
          <w:bCs/>
          <w:sz w:val="22"/>
          <w:szCs w:val="22"/>
        </w:rPr>
        <w:t>na dodávku</w:t>
      </w:r>
      <w:r w:rsidRPr="00866820">
        <w:rPr>
          <w:rFonts w:ascii="Arial Narrow" w:hAnsi="Arial Narrow" w:cs="Arial"/>
          <w:b/>
          <w:bCs/>
          <w:sz w:val="22"/>
          <w:szCs w:val="22"/>
          <w:lang w:eastAsia="sk-SK"/>
        </w:rPr>
        <w:t xml:space="preserve"> </w:t>
      </w:r>
      <w:r w:rsidR="0055771A" w:rsidRPr="0055771A">
        <w:rPr>
          <w:rFonts w:ascii="Arial Narrow" w:hAnsi="Arial Narrow" w:cs="Arial"/>
          <w:b/>
          <w:bCs/>
          <w:sz w:val="22"/>
          <w:szCs w:val="22"/>
          <w:lang w:eastAsia="sk-SK"/>
        </w:rPr>
        <w:t>zariadení na sušenie zásahových odevov a rukavíc</w:t>
      </w:r>
      <w:r w:rsidR="00801AE8" w:rsidRPr="000F3182">
        <w:rPr>
          <w:rFonts w:ascii="Arial Narrow" w:hAnsi="Arial Narrow"/>
          <w:sz w:val="22"/>
          <w:szCs w:val="22"/>
        </w:rPr>
        <w:t xml:space="preserve">, </w:t>
      </w:r>
      <w:r w:rsidR="007B1A08" w:rsidRPr="000F3182">
        <w:rPr>
          <w:rFonts w:ascii="Arial Narrow" w:hAnsi="Arial Narrow"/>
          <w:sz w:val="22"/>
          <w:szCs w:val="22"/>
        </w:rPr>
        <w:t>uzavretá podľa § 409 a nasl. Obchodného zákonníka a zákona č. 343/2015 Z.</w:t>
      </w:r>
      <w:r w:rsidR="004B1738" w:rsidRPr="000F3182">
        <w:rPr>
          <w:rFonts w:ascii="Arial Narrow" w:hAnsi="Arial Narrow"/>
          <w:sz w:val="22"/>
          <w:szCs w:val="22"/>
        </w:rPr>
        <w:t xml:space="preserve"> </w:t>
      </w:r>
      <w:r w:rsidR="007B1A08" w:rsidRPr="000F3182">
        <w:rPr>
          <w:rFonts w:ascii="Arial Narrow" w:hAnsi="Arial Narrow"/>
          <w:sz w:val="22"/>
          <w:szCs w:val="22"/>
        </w:rPr>
        <w:t xml:space="preserve">z. o verejnom obstarávaní a o zmene a doplnení niektorých zákonov v znení </w:t>
      </w:r>
      <w:r w:rsidR="00C06496" w:rsidRPr="000F3182">
        <w:rPr>
          <w:rFonts w:ascii="Arial Narrow" w:hAnsi="Arial Narrow"/>
          <w:sz w:val="22"/>
          <w:szCs w:val="22"/>
        </w:rPr>
        <w:t>neskorších predpisov</w:t>
      </w:r>
    </w:p>
    <w:p w14:paraId="52E36D32" w14:textId="39879B0B" w:rsidR="00031300" w:rsidRPr="000F3182" w:rsidRDefault="007B1A08" w:rsidP="007B1A08">
      <w:pPr>
        <w:jc w:val="center"/>
        <w:rPr>
          <w:rFonts w:ascii="Arial Narrow" w:hAnsi="Arial Narrow"/>
          <w:sz w:val="22"/>
          <w:szCs w:val="22"/>
        </w:rPr>
      </w:pPr>
      <w:r w:rsidRPr="000F3182">
        <w:rPr>
          <w:rFonts w:ascii="Arial Narrow" w:hAnsi="Arial Narrow"/>
          <w:sz w:val="22"/>
          <w:szCs w:val="22"/>
        </w:rPr>
        <w:t>(ďalej len „zákon č. 343/2015 Z.</w:t>
      </w:r>
      <w:r w:rsidR="00031300" w:rsidRPr="000F3182">
        <w:rPr>
          <w:rFonts w:ascii="Arial Narrow" w:hAnsi="Arial Narrow"/>
          <w:sz w:val="22"/>
          <w:szCs w:val="22"/>
        </w:rPr>
        <w:t xml:space="preserve"> </w:t>
      </w:r>
      <w:r w:rsidRPr="000F3182">
        <w:rPr>
          <w:rFonts w:ascii="Arial Narrow" w:hAnsi="Arial Narrow"/>
          <w:sz w:val="22"/>
          <w:szCs w:val="22"/>
        </w:rPr>
        <w:t xml:space="preserve">z.) </w:t>
      </w:r>
    </w:p>
    <w:p w14:paraId="79E0F0C6" w14:textId="77777777" w:rsidR="007B1A08" w:rsidRPr="000F3182" w:rsidRDefault="007B1A08" w:rsidP="007B1A08">
      <w:pPr>
        <w:jc w:val="center"/>
        <w:rPr>
          <w:rFonts w:ascii="Arial Narrow" w:hAnsi="Arial Narrow"/>
          <w:sz w:val="22"/>
          <w:szCs w:val="22"/>
        </w:rPr>
      </w:pPr>
      <w:r w:rsidRPr="000F3182">
        <w:rPr>
          <w:rFonts w:ascii="Arial Narrow" w:hAnsi="Arial Narrow"/>
          <w:sz w:val="22"/>
          <w:szCs w:val="22"/>
        </w:rPr>
        <w:t>(ďalej len „</w:t>
      </w:r>
      <w:r w:rsidR="00D54E3D" w:rsidRPr="000F3182">
        <w:rPr>
          <w:rFonts w:ascii="Arial Narrow" w:hAnsi="Arial Narrow"/>
          <w:sz w:val="22"/>
          <w:szCs w:val="22"/>
        </w:rPr>
        <w:t>K</w:t>
      </w:r>
      <w:r w:rsidRPr="000F3182">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Pr="00031300" w:rsidRDefault="00FC75B4"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466D49"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Pr="00466D49">
        <w:rPr>
          <w:rFonts w:ascii="Arial Narrow" w:hAnsi="Arial Narrow"/>
          <w:sz w:val="22"/>
          <w:szCs w:val="22"/>
        </w:rPr>
        <w:t>Slovenská republika zastúpená Ministerstvom vnútra Slovenskej republiky</w:t>
      </w:r>
    </w:p>
    <w:p w14:paraId="7A323CF6" w14:textId="77777777" w:rsidR="007B1A08" w:rsidRPr="00466D49"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466D49">
        <w:rPr>
          <w:rFonts w:ascii="Arial Narrow" w:hAnsi="Arial Narrow"/>
          <w:sz w:val="22"/>
          <w:szCs w:val="22"/>
        </w:rPr>
        <w:t xml:space="preserve">Sídlo:   </w:t>
      </w:r>
      <w:r w:rsidRPr="00466D49">
        <w:rPr>
          <w:rFonts w:ascii="Arial Narrow" w:hAnsi="Arial Narrow"/>
          <w:sz w:val="22"/>
          <w:szCs w:val="22"/>
        </w:rPr>
        <w:tab/>
        <w:t>Pribinova 2, 812 72 Bratislava</w:t>
      </w:r>
    </w:p>
    <w:p w14:paraId="7459A166" w14:textId="771DBFB8" w:rsidR="007B1A08" w:rsidRPr="00466D49"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466D49">
        <w:rPr>
          <w:rFonts w:ascii="Arial Narrow" w:eastAsia="Calibri" w:hAnsi="Arial Narrow"/>
          <w:sz w:val="22"/>
          <w:szCs w:val="22"/>
          <w:lang w:eastAsia="en-US"/>
        </w:rPr>
        <w:t>Zastúpený:</w:t>
      </w:r>
      <w:r w:rsidRPr="00466D49">
        <w:rPr>
          <w:rFonts w:ascii="Arial Narrow" w:eastAsia="Calibri" w:hAnsi="Arial Narrow"/>
          <w:sz w:val="22"/>
          <w:szCs w:val="22"/>
          <w:lang w:eastAsia="en-US"/>
        </w:rPr>
        <w:tab/>
      </w:r>
      <w:r w:rsidR="002A3412" w:rsidRPr="003162B2">
        <w:rPr>
          <w:rFonts w:ascii="Arial Narrow" w:eastAsia="Calibri" w:hAnsi="Arial Narrow"/>
          <w:sz w:val="22"/>
          <w:szCs w:val="22"/>
          <w:lang w:eastAsia="en-US"/>
        </w:rPr>
        <w:t>Ing. Peter Kolenčík</w:t>
      </w:r>
      <w:r w:rsidR="00217B18" w:rsidRPr="003162B2">
        <w:rPr>
          <w:rFonts w:ascii="Arial Narrow" w:hAnsi="Arial Narrow"/>
          <w:sz w:val="22"/>
          <w:szCs w:val="22"/>
        </w:rPr>
        <w:t xml:space="preserve">, </w:t>
      </w:r>
      <w:r w:rsidR="002A3412" w:rsidRPr="003162B2">
        <w:rPr>
          <w:rFonts w:ascii="Arial Narrow" w:hAnsi="Arial Narrow"/>
          <w:sz w:val="22"/>
          <w:szCs w:val="22"/>
        </w:rPr>
        <w:t>generálny riaditeľ sekcie ekonomiky</w:t>
      </w:r>
      <w:r w:rsidR="00217B18" w:rsidRPr="003162B2">
        <w:rPr>
          <w:rFonts w:ascii="Arial Narrow" w:hAnsi="Arial Narrow"/>
          <w:sz w:val="22"/>
          <w:szCs w:val="22"/>
        </w:rPr>
        <w:t xml:space="preserve"> </w:t>
      </w:r>
      <w:r w:rsidR="00217B18" w:rsidRPr="003162B2">
        <w:rPr>
          <w:rFonts w:ascii="Arial Narrow" w:hAnsi="Arial Narrow" w:cs="Arial Narrow"/>
          <w:sz w:val="22"/>
          <w:szCs w:val="22"/>
        </w:rPr>
        <w:t xml:space="preserve">Ministerstva vnútra </w:t>
      </w:r>
      <w:r w:rsidR="00E94E9D" w:rsidRPr="003162B2">
        <w:rPr>
          <w:rFonts w:ascii="Arial Narrow" w:hAnsi="Arial Narrow" w:cs="Arial"/>
          <w:sz w:val="22"/>
          <w:szCs w:val="22"/>
        </w:rPr>
        <w:t>SR, na základe plnej moci  č. p. SL-OPS-202</w:t>
      </w:r>
      <w:r w:rsidR="002A3412" w:rsidRPr="003162B2">
        <w:rPr>
          <w:rFonts w:ascii="Arial Narrow" w:hAnsi="Arial Narrow" w:cs="Arial"/>
          <w:sz w:val="22"/>
          <w:szCs w:val="22"/>
        </w:rPr>
        <w:t>2</w:t>
      </w:r>
      <w:r w:rsidR="00E94E9D" w:rsidRPr="003162B2">
        <w:rPr>
          <w:rFonts w:ascii="Arial Narrow" w:hAnsi="Arial Narrow" w:cs="Arial"/>
          <w:sz w:val="22"/>
          <w:szCs w:val="22"/>
        </w:rPr>
        <w:t>/001</w:t>
      </w:r>
      <w:r w:rsidR="002A3412" w:rsidRPr="003162B2">
        <w:rPr>
          <w:rFonts w:ascii="Arial Narrow" w:hAnsi="Arial Narrow" w:cs="Arial"/>
          <w:sz w:val="22"/>
          <w:szCs w:val="22"/>
        </w:rPr>
        <w:t>312</w:t>
      </w:r>
      <w:r w:rsidR="00E94E9D" w:rsidRPr="003162B2">
        <w:rPr>
          <w:rFonts w:ascii="Arial Narrow" w:hAnsi="Arial Narrow" w:cs="Arial"/>
          <w:sz w:val="22"/>
          <w:szCs w:val="22"/>
        </w:rPr>
        <w:t>-07</w:t>
      </w:r>
      <w:r w:rsidR="002A3412" w:rsidRPr="003162B2">
        <w:rPr>
          <w:rFonts w:ascii="Arial Narrow" w:hAnsi="Arial Narrow" w:cs="Arial"/>
          <w:sz w:val="22"/>
          <w:szCs w:val="22"/>
        </w:rPr>
        <w:t>2</w:t>
      </w:r>
      <w:r w:rsidR="00E94E9D" w:rsidRPr="003162B2">
        <w:rPr>
          <w:rFonts w:ascii="Arial Narrow" w:hAnsi="Arial Narrow" w:cs="Arial"/>
          <w:sz w:val="22"/>
          <w:szCs w:val="22"/>
        </w:rPr>
        <w:t xml:space="preserve"> zo dňa 0</w:t>
      </w:r>
      <w:r w:rsidR="002A3412" w:rsidRPr="003162B2">
        <w:rPr>
          <w:rFonts w:ascii="Arial Narrow" w:hAnsi="Arial Narrow" w:cs="Arial"/>
          <w:sz w:val="22"/>
          <w:szCs w:val="22"/>
        </w:rPr>
        <w:t>6</w:t>
      </w:r>
      <w:r w:rsidR="00E94E9D" w:rsidRPr="003162B2">
        <w:rPr>
          <w:rFonts w:ascii="Arial Narrow" w:hAnsi="Arial Narrow" w:cs="Arial"/>
          <w:sz w:val="22"/>
          <w:szCs w:val="22"/>
        </w:rPr>
        <w:t>.0</w:t>
      </w:r>
      <w:r w:rsidR="002A3412" w:rsidRPr="003162B2">
        <w:rPr>
          <w:rFonts w:ascii="Arial Narrow" w:hAnsi="Arial Narrow" w:cs="Arial"/>
          <w:sz w:val="22"/>
          <w:szCs w:val="22"/>
        </w:rPr>
        <w:t>5</w:t>
      </w:r>
      <w:r w:rsidR="00E94E9D" w:rsidRPr="003162B2">
        <w:rPr>
          <w:rFonts w:ascii="Arial Narrow" w:hAnsi="Arial Narrow" w:cs="Arial"/>
          <w:sz w:val="22"/>
          <w:szCs w:val="22"/>
        </w:rPr>
        <w:t>.202</w:t>
      </w:r>
      <w:r w:rsidR="002A3412" w:rsidRPr="003162B2">
        <w:rPr>
          <w:rFonts w:ascii="Arial Narrow" w:hAnsi="Arial Narrow" w:cs="Arial"/>
          <w:sz w:val="22"/>
          <w:szCs w:val="22"/>
        </w:rPr>
        <w:t>2</w:t>
      </w:r>
      <w:r w:rsidR="00E94E9D" w:rsidRPr="00466D49">
        <w:rPr>
          <w:rFonts w:ascii="Arial Narrow" w:hAnsi="Arial Narrow" w:cs="Arial"/>
          <w:sz w:val="22"/>
          <w:szCs w:val="22"/>
        </w:rPr>
        <w:t xml:space="preserve">    </w:t>
      </w:r>
    </w:p>
    <w:p w14:paraId="2D91C5F5" w14:textId="77777777" w:rsidR="007B1A08" w:rsidRPr="0046599F"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466D49">
        <w:rPr>
          <w:rFonts w:ascii="Arial Narrow" w:eastAsia="Calibri" w:hAnsi="Arial Narrow"/>
          <w:sz w:val="22"/>
          <w:szCs w:val="22"/>
          <w:lang w:eastAsia="en-US"/>
        </w:rPr>
        <w:t>IČO:</w:t>
      </w:r>
      <w:r w:rsidRPr="00466D49">
        <w:rPr>
          <w:rFonts w:ascii="Arial Narrow" w:eastAsia="Calibri" w:hAnsi="Arial Narrow"/>
          <w:sz w:val="22"/>
          <w:szCs w:val="22"/>
          <w:lang w:eastAsia="en-US"/>
        </w:rPr>
        <w:tab/>
        <w:t>00151866</w:t>
      </w:r>
    </w:p>
    <w:p w14:paraId="4C64243D" w14:textId="77777777" w:rsidR="007B1A08" w:rsidRPr="0046599F"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46599F">
        <w:rPr>
          <w:rFonts w:ascii="Arial Narrow" w:eastAsia="Calibri" w:hAnsi="Arial Narrow"/>
          <w:sz w:val="22"/>
          <w:szCs w:val="22"/>
          <w:lang w:eastAsia="en-US"/>
        </w:rPr>
        <w:t xml:space="preserve">DIČ: </w:t>
      </w:r>
      <w:r w:rsidRPr="0046599F">
        <w:rPr>
          <w:rFonts w:ascii="Arial Narrow" w:eastAsia="Calibri" w:hAnsi="Arial Narrow"/>
          <w:sz w:val="22"/>
          <w:szCs w:val="22"/>
          <w:lang w:eastAsia="en-US"/>
        </w:rPr>
        <w:tab/>
        <w:t>2020571520</w:t>
      </w:r>
    </w:p>
    <w:p w14:paraId="38CF2901" w14:textId="77777777" w:rsidR="007B1A08" w:rsidRPr="0046599F"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46599F">
        <w:rPr>
          <w:rFonts w:ascii="Arial Narrow" w:eastAsia="Calibri" w:hAnsi="Arial Narrow"/>
          <w:sz w:val="22"/>
          <w:szCs w:val="22"/>
          <w:lang w:eastAsia="en-US"/>
        </w:rPr>
        <w:t xml:space="preserve">Bankové spojenie: </w:t>
      </w:r>
      <w:r w:rsidRPr="0046599F">
        <w:rPr>
          <w:rFonts w:ascii="Arial Narrow" w:eastAsia="Calibri" w:hAnsi="Arial Narrow"/>
          <w:sz w:val="22"/>
          <w:szCs w:val="22"/>
          <w:lang w:eastAsia="en-US"/>
        </w:rPr>
        <w:tab/>
        <w:t>Štátna pokladnica</w:t>
      </w:r>
    </w:p>
    <w:p w14:paraId="7D24AB4E"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46599F">
        <w:rPr>
          <w:rFonts w:ascii="Arial Narrow" w:hAnsi="Arial Narrow" w:cs="Calibri"/>
          <w:bCs/>
          <w:sz w:val="22"/>
          <w:szCs w:val="22"/>
        </w:rPr>
        <w:t xml:space="preserve">IBAN: </w:t>
      </w:r>
      <w:r w:rsidRPr="0046599F">
        <w:rPr>
          <w:rFonts w:ascii="Arial Narrow" w:hAnsi="Arial Narrow" w:cs="Calibri"/>
          <w:bCs/>
          <w:sz w:val="22"/>
          <w:szCs w:val="22"/>
        </w:rPr>
        <w:tab/>
      </w:r>
      <w:r w:rsidRPr="0046599F">
        <w:rPr>
          <w:rFonts w:ascii="Arial Narrow" w:hAnsi="Arial Narrow"/>
          <w:bCs/>
          <w:sz w:val="22"/>
          <w:szCs w:val="22"/>
          <w:lang w:eastAsia="sk-SK"/>
        </w:rPr>
        <w:t>SK7881800000007000180023</w:t>
      </w:r>
    </w:p>
    <w:p w14:paraId="7E89F600" w14:textId="4808145B" w:rsidR="0046599F" w:rsidRPr="0046599F" w:rsidRDefault="0046599F" w:rsidP="0046599F">
      <w:pPr>
        <w:rPr>
          <w:rFonts w:ascii="Arial Narrow" w:hAnsi="Arial Narrow"/>
          <w:sz w:val="22"/>
          <w:szCs w:val="22"/>
        </w:rPr>
      </w:pPr>
      <w:r w:rsidRPr="0046599F">
        <w:rPr>
          <w:rFonts w:ascii="Arial Narrow" w:hAnsi="Arial Narrow"/>
          <w:sz w:val="22"/>
          <w:szCs w:val="22"/>
        </w:rPr>
        <w:t>SWIFT:</w:t>
      </w:r>
      <w:r w:rsidRPr="0046599F">
        <w:rPr>
          <w:rFonts w:ascii="Arial Narrow" w:hAnsi="Arial Narrow"/>
          <w:sz w:val="22"/>
          <w:szCs w:val="22"/>
        </w:rPr>
        <w:tab/>
      </w:r>
      <w:r w:rsidRPr="0046599F">
        <w:rPr>
          <w:rFonts w:ascii="Arial Narrow" w:hAnsi="Arial Narrow"/>
          <w:color w:val="000000"/>
          <w:sz w:val="22"/>
          <w:szCs w:val="22"/>
        </w:rPr>
        <w:t>SPSRSKBA</w:t>
      </w:r>
    </w:p>
    <w:p w14:paraId="02CCC3DA" w14:textId="77777777" w:rsidR="007B1A08" w:rsidRPr="00031300" w:rsidRDefault="007B1A08" w:rsidP="0046599F">
      <w:pPr>
        <w:tabs>
          <w:tab w:val="clear" w:pos="2160"/>
          <w:tab w:val="clear" w:pos="2880"/>
          <w:tab w:val="clear" w:pos="4500"/>
          <w:tab w:val="left" w:pos="2410"/>
          <w:tab w:val="left" w:pos="2694"/>
        </w:tabs>
        <w:ind w:right="284"/>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5767D96D"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Štatutárny zástupca: </w:t>
      </w:r>
    </w:p>
    <w:p w14:paraId="460D1EBD"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Splnomocnený k podpisu: </w:t>
      </w:r>
    </w:p>
    <w:p w14:paraId="006100F8"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IČO: </w:t>
      </w:r>
    </w:p>
    <w:p w14:paraId="246EE870"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DIČ: </w:t>
      </w:r>
    </w:p>
    <w:p w14:paraId="4DD7C8F6"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IČ DPH: </w:t>
      </w:r>
    </w:p>
    <w:p w14:paraId="6A455709"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Bankové spojenie: </w:t>
      </w:r>
    </w:p>
    <w:p w14:paraId="0128F407"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IBAN:</w:t>
      </w:r>
    </w:p>
    <w:p w14:paraId="1B265868"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SWIFT (BIC):</w:t>
      </w:r>
    </w:p>
    <w:p w14:paraId="291A5989"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Tel: </w:t>
      </w:r>
    </w:p>
    <w:p w14:paraId="72E9B43F"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Fax: </w:t>
      </w:r>
    </w:p>
    <w:p w14:paraId="0AB4C46C"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e-mail: </w:t>
      </w:r>
    </w:p>
    <w:p w14:paraId="53E011EA" w14:textId="77777777" w:rsidR="0046599F" w:rsidRPr="0046599F" w:rsidRDefault="0046599F" w:rsidP="0046599F">
      <w:pPr>
        <w:autoSpaceDE w:val="0"/>
        <w:autoSpaceDN w:val="0"/>
        <w:adjustRightInd w:val="0"/>
        <w:jc w:val="both"/>
        <w:rPr>
          <w:rFonts w:ascii="Arial Narrow" w:hAnsi="Arial Narrow" w:cs="Arial Narrow"/>
          <w:sz w:val="22"/>
          <w:szCs w:val="22"/>
        </w:rPr>
      </w:pPr>
      <w:r w:rsidRPr="0046599F">
        <w:rPr>
          <w:rFonts w:ascii="Arial Narrow" w:hAnsi="Arial Narrow" w:cs="Arial Narrow"/>
          <w:sz w:val="22"/>
          <w:szCs w:val="22"/>
        </w:rPr>
        <w:t xml:space="preserve">registrácia: </w:t>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48C95644" w14:textId="3632C56C" w:rsidR="00FC75B4"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3B7F191E" w14:textId="77777777" w:rsidR="008D225B" w:rsidRPr="00031300" w:rsidRDefault="008D225B"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8D225B">
      <w:pPr>
        <w:widowControl w:val="0"/>
        <w:tabs>
          <w:tab w:val="clear" w:pos="2160"/>
          <w:tab w:val="clear" w:pos="2880"/>
          <w:tab w:val="clear" w:pos="4500"/>
        </w:tabs>
        <w:autoSpaceDE w:val="0"/>
        <w:autoSpaceDN w:val="0"/>
        <w:adjustRightInd w:val="0"/>
        <w:ind w:left="2124" w:firstLine="708"/>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7A55B002" w14:textId="77777777" w:rsidR="00E64974" w:rsidRPr="00031300" w:rsidRDefault="00E64974" w:rsidP="007B1A08">
      <w:pPr>
        <w:tabs>
          <w:tab w:val="clear" w:pos="2160"/>
          <w:tab w:val="clear" w:pos="2880"/>
          <w:tab w:val="clear" w:pos="4500"/>
        </w:tabs>
        <w:spacing w:after="200" w:line="276" w:lineRule="auto"/>
        <w:rPr>
          <w:rFonts w:ascii="Arial Narrow" w:hAnsi="Arial Narrow"/>
          <w:b/>
          <w:bCs/>
          <w:sz w:val="22"/>
          <w:szCs w:val="22"/>
          <w:lang w:eastAsia="en-US"/>
        </w:rPr>
      </w:pPr>
    </w:p>
    <w:p w14:paraId="49B82BA2" w14:textId="77777777" w:rsidR="0046599F" w:rsidRDefault="0046599F"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83623D9" w14:textId="54CCA3E3" w:rsidR="007B1A08" w:rsidRPr="0046599F"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46599F">
        <w:rPr>
          <w:rFonts w:ascii="Arial Narrow" w:hAnsi="Arial Narrow"/>
          <w:b/>
          <w:bCs/>
          <w:sz w:val="22"/>
          <w:szCs w:val="22"/>
          <w:lang w:eastAsia="en-US"/>
        </w:rPr>
        <w:lastRenderedPageBreak/>
        <w:t>Úvodné ustanovenie</w:t>
      </w:r>
    </w:p>
    <w:p w14:paraId="7009F73F" w14:textId="77777777" w:rsidR="007B1A08" w:rsidRPr="0046599F"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16F60F09" w:rsidR="007B1A08" w:rsidRPr="0055771A" w:rsidRDefault="007B1A08" w:rsidP="00550C33">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55771A">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55771A">
        <w:rPr>
          <w:rFonts w:ascii="Arial Narrow" w:hAnsi="Arial Narrow" w:cs="Arial"/>
          <w:sz w:val="22"/>
          <w:szCs w:val="22"/>
          <w:highlight w:val="yellow"/>
        </w:rPr>
        <w:t>xx</w:t>
      </w:r>
      <w:r w:rsidR="003162B2">
        <w:rPr>
          <w:rFonts w:ascii="Arial Narrow" w:hAnsi="Arial Narrow" w:cs="Arial"/>
          <w:sz w:val="22"/>
          <w:szCs w:val="22"/>
          <w:highlight w:val="yellow"/>
        </w:rPr>
        <w:t>x</w:t>
      </w:r>
      <w:r w:rsidR="007B0764" w:rsidRPr="0055771A">
        <w:rPr>
          <w:rFonts w:ascii="Arial Narrow" w:hAnsi="Arial Narrow" w:cs="Arial"/>
          <w:sz w:val="22"/>
          <w:szCs w:val="22"/>
          <w:highlight w:val="yellow"/>
        </w:rPr>
        <w:t>/20</w:t>
      </w:r>
      <w:r w:rsidR="00217B18" w:rsidRPr="0055771A">
        <w:rPr>
          <w:rFonts w:ascii="Arial Narrow" w:hAnsi="Arial Narrow" w:cs="Arial"/>
          <w:sz w:val="22"/>
          <w:szCs w:val="22"/>
          <w:highlight w:val="yellow"/>
        </w:rPr>
        <w:t>2</w:t>
      </w:r>
      <w:r w:rsidR="00013F29">
        <w:rPr>
          <w:rFonts w:ascii="Arial Narrow" w:hAnsi="Arial Narrow" w:cs="Arial"/>
          <w:sz w:val="22"/>
          <w:szCs w:val="22"/>
          <w:highlight w:val="yellow"/>
        </w:rPr>
        <w:t>2</w:t>
      </w:r>
      <w:r w:rsidR="007B0764" w:rsidRPr="0055771A">
        <w:rPr>
          <w:rFonts w:ascii="Arial Narrow" w:hAnsi="Arial Narrow" w:cs="Arial"/>
          <w:sz w:val="22"/>
          <w:szCs w:val="22"/>
          <w:highlight w:val="yellow"/>
        </w:rPr>
        <w:t xml:space="preserve"> zo dňa </w:t>
      </w:r>
      <w:r w:rsidR="00FC75B4" w:rsidRPr="0055771A">
        <w:rPr>
          <w:rFonts w:ascii="Arial Narrow" w:hAnsi="Arial Narrow" w:cs="Arial"/>
          <w:sz w:val="22"/>
          <w:szCs w:val="22"/>
          <w:highlight w:val="yellow"/>
        </w:rPr>
        <w:t>xx</w:t>
      </w:r>
      <w:r w:rsidR="007B0764" w:rsidRPr="0055771A">
        <w:rPr>
          <w:rFonts w:ascii="Arial Narrow" w:hAnsi="Arial Narrow" w:cs="Arial"/>
          <w:sz w:val="22"/>
          <w:szCs w:val="22"/>
          <w:highlight w:val="yellow"/>
        </w:rPr>
        <w:t xml:space="preserve">. </w:t>
      </w:r>
      <w:r w:rsidR="00FC75B4" w:rsidRPr="0055771A">
        <w:rPr>
          <w:rFonts w:ascii="Arial Narrow" w:hAnsi="Arial Narrow" w:cs="Arial"/>
          <w:sz w:val="22"/>
          <w:szCs w:val="22"/>
          <w:highlight w:val="yellow"/>
        </w:rPr>
        <w:t>xx</w:t>
      </w:r>
      <w:r w:rsidR="007B0764" w:rsidRPr="0055771A">
        <w:rPr>
          <w:rFonts w:ascii="Arial Narrow" w:hAnsi="Arial Narrow" w:cs="Arial"/>
          <w:sz w:val="22"/>
          <w:szCs w:val="22"/>
          <w:highlight w:val="yellow"/>
        </w:rPr>
        <w:t>.</w:t>
      </w:r>
      <w:r w:rsidR="007B0764" w:rsidRPr="0055771A">
        <w:rPr>
          <w:rFonts w:ascii="Arial Narrow" w:hAnsi="Arial Narrow" w:cs="Arial"/>
          <w:sz w:val="22"/>
          <w:szCs w:val="22"/>
        </w:rPr>
        <w:t xml:space="preserve"> 20</w:t>
      </w:r>
      <w:r w:rsidR="00217B18" w:rsidRPr="0055771A">
        <w:rPr>
          <w:rFonts w:ascii="Arial Narrow" w:hAnsi="Arial Narrow" w:cs="Arial"/>
          <w:sz w:val="22"/>
          <w:szCs w:val="22"/>
        </w:rPr>
        <w:t>2</w:t>
      </w:r>
      <w:r w:rsidR="00013F29">
        <w:rPr>
          <w:rFonts w:ascii="Arial Narrow" w:hAnsi="Arial Narrow" w:cs="Arial"/>
          <w:sz w:val="22"/>
          <w:szCs w:val="22"/>
        </w:rPr>
        <w:t>2</w:t>
      </w:r>
      <w:r w:rsidR="007B0764" w:rsidRPr="0055771A">
        <w:rPr>
          <w:rFonts w:ascii="Arial Narrow" w:hAnsi="Arial Narrow" w:cs="Arial"/>
          <w:sz w:val="22"/>
          <w:szCs w:val="22"/>
        </w:rPr>
        <w:t xml:space="preserve"> pod zn. </w:t>
      </w:r>
      <w:r w:rsidR="00FC75B4" w:rsidRPr="0055771A">
        <w:rPr>
          <w:rFonts w:ascii="Arial Narrow" w:hAnsi="Arial Narrow" w:cs="Arial"/>
          <w:sz w:val="22"/>
          <w:szCs w:val="22"/>
          <w:highlight w:val="yellow"/>
        </w:rPr>
        <w:t>xxxx</w:t>
      </w:r>
      <w:r w:rsidR="007B0764" w:rsidRPr="0055771A">
        <w:rPr>
          <w:rFonts w:ascii="Arial Narrow" w:hAnsi="Arial Narrow" w:cs="Arial"/>
          <w:sz w:val="22"/>
          <w:szCs w:val="22"/>
        </w:rPr>
        <w:t>-MST</w:t>
      </w:r>
      <w:r w:rsidR="007B0764" w:rsidRPr="0055771A">
        <w:rPr>
          <w:rFonts w:ascii="Arial Narrow" w:hAnsi="Arial Narrow"/>
          <w:bCs/>
          <w:iCs/>
          <w:color w:val="000000"/>
          <w:sz w:val="22"/>
          <w:szCs w:val="22"/>
        </w:rPr>
        <w:t xml:space="preserve"> </w:t>
      </w:r>
      <w:r w:rsidR="00C06496" w:rsidRPr="0055771A">
        <w:rPr>
          <w:rFonts w:ascii="Arial Narrow" w:hAnsi="Arial Narrow"/>
          <w:bCs/>
          <w:iCs/>
          <w:color w:val="000000"/>
          <w:sz w:val="22"/>
          <w:szCs w:val="22"/>
        </w:rPr>
        <w:t>s názvom „</w:t>
      </w:r>
      <w:bookmarkStart w:id="1" w:name="_Hlk55404731"/>
      <w:r w:rsidR="0055771A" w:rsidRPr="0055771A">
        <w:rPr>
          <w:rFonts w:ascii="Arial Narrow" w:hAnsi="Arial Narrow"/>
          <w:b/>
          <w:bCs/>
          <w:iCs/>
          <w:color w:val="000000"/>
          <w:sz w:val="22"/>
          <w:szCs w:val="22"/>
        </w:rPr>
        <w:t>Zariadenia na sušenie zásahových odevov a rukavíc</w:t>
      </w:r>
      <w:bookmarkEnd w:id="1"/>
      <w:r w:rsidR="0007337B" w:rsidRPr="0055771A">
        <w:rPr>
          <w:rFonts w:ascii="Arial Narrow" w:hAnsi="Arial Narrow"/>
          <w:sz w:val="22"/>
          <w:szCs w:val="22"/>
        </w:rPr>
        <w:t>“</w:t>
      </w:r>
      <w:r w:rsidR="00C06496" w:rsidRPr="0055771A">
        <w:rPr>
          <w:rFonts w:ascii="Arial Narrow" w:hAnsi="Arial Narrow"/>
          <w:bCs/>
          <w:iCs/>
          <w:color w:val="000000"/>
          <w:sz w:val="22"/>
          <w:szCs w:val="22"/>
        </w:rPr>
        <w:t xml:space="preserve"> </w:t>
      </w:r>
      <w:r w:rsidRPr="0055771A">
        <w:rPr>
          <w:rFonts w:ascii="Arial Narrow" w:hAnsi="Arial Narrow"/>
          <w:bCs/>
          <w:iCs/>
          <w:color w:val="000000"/>
          <w:sz w:val="22"/>
          <w:szCs w:val="22"/>
        </w:rPr>
        <w:t>(ďalej len „</w:t>
      </w:r>
      <w:r w:rsidR="00DB469E" w:rsidRPr="0055771A">
        <w:rPr>
          <w:rFonts w:ascii="Arial Narrow" w:hAnsi="Arial Narrow"/>
          <w:bCs/>
          <w:iCs/>
          <w:color w:val="000000"/>
          <w:sz w:val="22"/>
          <w:szCs w:val="22"/>
        </w:rPr>
        <w:t>verejné obstarávanie</w:t>
      </w:r>
      <w:r w:rsidRPr="0055771A">
        <w:rPr>
          <w:rFonts w:ascii="Arial Narrow" w:hAnsi="Arial Narrow"/>
          <w:bCs/>
          <w:iCs/>
          <w:color w:val="000000"/>
          <w:sz w:val="22"/>
          <w:szCs w:val="22"/>
        </w:rPr>
        <w:t>“).</w:t>
      </w:r>
    </w:p>
    <w:p w14:paraId="63679D4F" w14:textId="77777777" w:rsidR="00C06496" w:rsidRPr="0046599F"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4FBB874F" w:rsidR="0073767F" w:rsidRPr="0046599F"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46599F">
        <w:rPr>
          <w:rFonts w:ascii="Arial Narrow" w:hAnsi="Arial Narrow"/>
          <w:bCs/>
          <w:iCs/>
          <w:color w:val="000000"/>
          <w:sz w:val="22"/>
          <w:szCs w:val="22"/>
        </w:rPr>
        <w:t xml:space="preserve">Základným účelom tejto Kúpnej zmluvy je v súlade s výsledkom </w:t>
      </w:r>
      <w:r w:rsidR="008C1A1A" w:rsidRPr="0046599F">
        <w:rPr>
          <w:rFonts w:ascii="Arial Narrow" w:hAnsi="Arial Narrow"/>
          <w:bCs/>
          <w:iCs/>
          <w:color w:val="000000"/>
          <w:sz w:val="22"/>
          <w:szCs w:val="22"/>
        </w:rPr>
        <w:t>verejného obstarávania</w:t>
      </w:r>
      <w:r w:rsidRPr="0046599F">
        <w:rPr>
          <w:rFonts w:ascii="Arial Narrow" w:hAnsi="Arial Narrow"/>
          <w:bCs/>
          <w:iCs/>
          <w:color w:val="000000"/>
          <w:sz w:val="22"/>
          <w:szCs w:val="22"/>
        </w:rPr>
        <w:t xml:space="preserve"> zabezpečenie dodania predmetu zákazky podľa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205270B3" w:rsidR="007B1A08" w:rsidRPr="00031300" w:rsidRDefault="007B1A08" w:rsidP="0055771A">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752B48">
        <w:rPr>
          <w:rFonts w:ascii="Arial Narrow" w:hAnsi="Arial Narrow"/>
          <w:bCs/>
          <w:iCs/>
          <w:color w:val="000000"/>
          <w:sz w:val="22"/>
          <w:szCs w:val="22"/>
        </w:rPr>
        <w:t xml:space="preserve">kupujúcemu </w:t>
      </w:r>
      <w:bookmarkStart w:id="2" w:name="_Hlk59009609"/>
      <w:r w:rsidR="0055771A">
        <w:rPr>
          <w:rFonts w:ascii="Arial Narrow" w:hAnsi="Arial Narrow"/>
          <w:bCs/>
          <w:iCs/>
          <w:color w:val="000000"/>
          <w:sz w:val="22"/>
          <w:szCs w:val="22"/>
        </w:rPr>
        <w:t>Z</w:t>
      </w:r>
      <w:r w:rsidR="0055771A" w:rsidRPr="0055771A">
        <w:rPr>
          <w:rFonts w:ascii="Arial Narrow" w:hAnsi="Arial Narrow"/>
          <w:bCs/>
          <w:iCs/>
          <w:color w:val="000000"/>
          <w:sz w:val="22"/>
          <w:szCs w:val="22"/>
        </w:rPr>
        <w:t xml:space="preserve">ariadenia na sušenie zásahových odevov a rukavíc </w:t>
      </w:r>
      <w:bookmarkEnd w:id="2"/>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068F70CA" w:rsidR="007B1A08" w:rsidRPr="00031300" w:rsidRDefault="007B1A08" w:rsidP="0055771A">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866820">
        <w:rPr>
          <w:rFonts w:ascii="Arial Narrow" w:hAnsi="Arial Narrow"/>
          <w:bCs/>
          <w:iCs/>
          <w:color w:val="000000"/>
          <w:sz w:val="22"/>
          <w:szCs w:val="22"/>
        </w:rPr>
        <w:t xml:space="preserve">ia </w:t>
      </w:r>
      <w:r w:rsidR="0055771A" w:rsidRPr="0055771A">
        <w:rPr>
          <w:rFonts w:ascii="Arial Narrow" w:hAnsi="Arial Narrow"/>
          <w:bCs/>
          <w:iCs/>
          <w:color w:val="000000"/>
          <w:sz w:val="22"/>
          <w:szCs w:val="22"/>
        </w:rPr>
        <w:t>Zariadeni</w:t>
      </w:r>
      <w:r w:rsidR="0055771A">
        <w:rPr>
          <w:rFonts w:ascii="Arial Narrow" w:hAnsi="Arial Narrow"/>
          <w:bCs/>
          <w:iCs/>
          <w:color w:val="000000"/>
          <w:sz w:val="22"/>
          <w:szCs w:val="22"/>
        </w:rPr>
        <w:t>a</w:t>
      </w:r>
      <w:r w:rsidR="0055771A" w:rsidRPr="0055771A">
        <w:rPr>
          <w:rFonts w:ascii="Arial Narrow" w:hAnsi="Arial Narrow"/>
          <w:bCs/>
          <w:iCs/>
          <w:color w:val="000000"/>
          <w:sz w:val="22"/>
          <w:szCs w:val="22"/>
        </w:rPr>
        <w:t xml:space="preserve"> pre sušenie 10 ks zásahových odevov</w:t>
      </w:r>
      <w:r w:rsidR="0055771A">
        <w:rPr>
          <w:rFonts w:ascii="Arial Narrow" w:hAnsi="Arial Narrow"/>
          <w:bCs/>
          <w:iCs/>
          <w:color w:val="000000"/>
          <w:sz w:val="22"/>
          <w:szCs w:val="22"/>
        </w:rPr>
        <w:t xml:space="preserve"> a 5 ks </w:t>
      </w:r>
      <w:r w:rsidR="0055771A" w:rsidRPr="0055771A">
        <w:rPr>
          <w:rFonts w:ascii="Arial Narrow" w:hAnsi="Arial Narrow"/>
          <w:bCs/>
          <w:iCs/>
          <w:color w:val="000000"/>
          <w:sz w:val="22"/>
          <w:szCs w:val="22"/>
        </w:rPr>
        <w:t>zásahových odevov</w:t>
      </w:r>
      <w:r w:rsidR="0055771A">
        <w:rPr>
          <w:rFonts w:ascii="Arial Narrow" w:hAnsi="Arial Narrow"/>
          <w:bCs/>
          <w:iCs/>
          <w:color w:val="000000"/>
          <w:sz w:val="22"/>
          <w:szCs w:val="22"/>
        </w:rPr>
        <w:t xml:space="preserve"> a Zariadenia pre sušenie </w:t>
      </w:r>
      <w:r w:rsidR="0055771A" w:rsidRPr="0055771A">
        <w:rPr>
          <w:rFonts w:ascii="Arial Narrow" w:hAnsi="Arial Narrow"/>
          <w:bCs/>
          <w:iCs/>
          <w:color w:val="000000"/>
          <w:sz w:val="22"/>
          <w:szCs w:val="22"/>
        </w:rPr>
        <w:t>10 párov zásahových rukavíc</w:t>
      </w:r>
      <w:r w:rsidR="0055771A">
        <w:rPr>
          <w:rFonts w:ascii="Arial Narrow" w:hAnsi="Arial Narrow"/>
          <w:bCs/>
          <w:iCs/>
          <w:color w:val="000000"/>
          <w:sz w:val="22"/>
          <w:szCs w:val="22"/>
        </w:rPr>
        <w:t xml:space="preserve"> a 5</w:t>
      </w:r>
      <w:r w:rsidR="0055771A" w:rsidRPr="0055771A">
        <w:rPr>
          <w:rFonts w:ascii="Arial Narrow" w:hAnsi="Arial Narrow"/>
          <w:bCs/>
          <w:iCs/>
          <w:color w:val="000000"/>
          <w:sz w:val="22"/>
          <w:szCs w:val="22"/>
        </w:rPr>
        <w:t xml:space="preserve"> párov zásahových rukavíc</w:t>
      </w:r>
      <w:r w:rsidR="008B655B">
        <w:rPr>
          <w:rFonts w:ascii="Arial Narrow" w:hAnsi="Arial Narrow"/>
          <w:bCs/>
          <w:iCs/>
          <w:color w:val="000000"/>
          <w:sz w:val="22"/>
          <w:szCs w:val="22"/>
        </w:rPr>
        <w:t xml:space="preserve">, </w:t>
      </w:r>
      <w:r w:rsidR="008B655B" w:rsidRPr="00DA18D3">
        <w:rPr>
          <w:rFonts w:ascii="Arial Narrow" w:hAnsi="Arial Narrow"/>
          <w:sz w:val="22"/>
          <w:szCs w:val="22"/>
        </w:rPr>
        <w:t>vrátane služieb súvisiacich s dopravou na miesto dodania</w:t>
      </w:r>
      <w:r w:rsidR="008B655B">
        <w:rPr>
          <w:rFonts w:ascii="Arial Narrow" w:hAnsi="Arial Narrow"/>
          <w:sz w:val="22"/>
          <w:szCs w:val="22"/>
        </w:rPr>
        <w:t xml:space="preserve"> a ich montáže</w:t>
      </w:r>
      <w:r w:rsidR="00533C52">
        <w:rPr>
          <w:rFonts w:ascii="Arial Narrow" w:hAnsi="Arial Narrow"/>
          <w:color w:val="231F20"/>
          <w:sz w:val="22"/>
          <w:szCs w:val="22"/>
        </w:rPr>
        <w:t>.</w:t>
      </w:r>
      <w:r w:rsidR="00866820">
        <w:rPr>
          <w:rFonts w:ascii="Arial Narrow" w:hAnsi="Arial Narrow"/>
          <w:bCs/>
          <w:iCs/>
          <w:color w:val="000000"/>
          <w:sz w:val="22"/>
          <w:szCs w:val="22"/>
        </w:rPr>
        <w:t xml:space="preserve"> </w:t>
      </w:r>
      <w:r w:rsidR="00801AE8" w:rsidRPr="00801AE8">
        <w:rPr>
          <w:rFonts w:ascii="Arial Narrow" w:hAnsi="Arial Narrow"/>
          <w:bCs/>
          <w:iCs/>
          <w:color w:val="000000"/>
          <w:sz w:val="22"/>
          <w:szCs w:val="22"/>
        </w:rPr>
        <w:t xml:space="preserve">Súčasťou </w:t>
      </w:r>
      <w:r w:rsidR="00533C52" w:rsidRPr="00533C52">
        <w:rPr>
          <w:rFonts w:ascii="Arial Narrow" w:hAnsi="Arial Narrow"/>
          <w:bCs/>
          <w:iCs/>
          <w:color w:val="000000"/>
          <w:sz w:val="22"/>
          <w:szCs w:val="22"/>
        </w:rPr>
        <w:t>dodávky musí byť užívateľská dokumentácia výrobku (návod na použitie, údržbu</w:t>
      </w:r>
      <w:r w:rsidR="00533C52">
        <w:rPr>
          <w:rFonts w:ascii="Arial Narrow" w:hAnsi="Arial Narrow"/>
          <w:bCs/>
          <w:iCs/>
          <w:color w:val="000000"/>
          <w:sz w:val="22"/>
          <w:szCs w:val="22"/>
        </w:rPr>
        <w:t xml:space="preserve"> a </w:t>
      </w:r>
      <w:r w:rsidR="00533C52" w:rsidRPr="00533C52">
        <w:rPr>
          <w:rFonts w:ascii="Arial Narrow" w:hAnsi="Arial Narrow"/>
          <w:bCs/>
          <w:iCs/>
          <w:color w:val="000000"/>
          <w:sz w:val="22"/>
          <w:szCs w:val="22"/>
        </w:rPr>
        <w:t>servis</w:t>
      </w:r>
      <w:r w:rsidR="00533C52">
        <w:rPr>
          <w:rFonts w:ascii="Arial Narrow" w:hAnsi="Arial Narrow"/>
          <w:bCs/>
          <w:iCs/>
          <w:color w:val="000000"/>
          <w:sz w:val="22"/>
          <w:szCs w:val="22"/>
        </w:rPr>
        <w:t>).</w:t>
      </w:r>
      <w:r w:rsidR="00533C52" w:rsidRPr="00533C52">
        <w:rPr>
          <w:rFonts w:ascii="Arial Narrow" w:hAnsi="Arial Narrow"/>
          <w:bCs/>
          <w:iCs/>
          <w:color w:val="000000"/>
          <w:sz w:val="22"/>
          <w:szCs w:val="22"/>
        </w:rPr>
        <w:t xml:space="preserve"> </w:t>
      </w:r>
      <w:r w:rsidR="00E2059D" w:rsidRPr="00E2059D">
        <w:rPr>
          <w:rFonts w:ascii="Arial Narrow" w:hAnsi="Arial Narrow"/>
          <w:bCs/>
          <w:iCs/>
          <w:color w:val="000000"/>
          <w:sz w:val="22"/>
          <w:szCs w:val="22"/>
        </w:rPr>
        <w:t xml:space="preserve">Tieto </w:t>
      </w:r>
      <w:r w:rsidR="00801AE8">
        <w:rPr>
          <w:rFonts w:ascii="Arial Narrow" w:hAnsi="Arial Narrow"/>
          <w:bCs/>
          <w:iCs/>
          <w:color w:val="000000"/>
          <w:sz w:val="22"/>
          <w:szCs w:val="22"/>
        </w:rPr>
        <w:t>tovary</w:t>
      </w:r>
      <w:r w:rsidR="000212E6" w:rsidRPr="00031300">
        <w:rPr>
          <w:rFonts w:ascii="Arial Narrow" w:hAnsi="Arial Narrow"/>
          <w:bCs/>
          <w:iCs/>
          <w:color w:val="000000"/>
          <w:sz w:val="22"/>
          <w:szCs w:val="22"/>
        </w:rPr>
        <w:t xml:space="preserve"> sú podrobne špecifikované</w:t>
      </w:r>
      <w:r w:rsidRPr="00031300">
        <w:rPr>
          <w:rFonts w:ascii="Arial Narrow" w:hAnsi="Arial Narrow"/>
          <w:bCs/>
          <w:iCs/>
          <w:color w:val="000000"/>
          <w:sz w:val="22"/>
          <w:szCs w:val="22"/>
        </w:rPr>
        <w:t xml:space="preserve"> </w:t>
      </w:r>
      <w:r w:rsidR="00DA688F" w:rsidRPr="00031300">
        <w:rPr>
          <w:rFonts w:ascii="Arial Narrow" w:hAnsi="Arial Narrow"/>
          <w:sz w:val="22"/>
          <w:szCs w:val="22"/>
        </w:rPr>
        <w:t>v Opise predmetu zákazky</w:t>
      </w:r>
      <w:r w:rsidR="00DA688F" w:rsidRPr="00031300">
        <w:rPr>
          <w:rFonts w:ascii="Arial Narrow" w:hAnsi="Arial Narrow"/>
          <w:sz w:val="22"/>
          <w:szCs w:val="22"/>
          <w:lang w:eastAsia="sk-SK"/>
        </w:rPr>
        <w:t xml:space="preserve"> </w:t>
      </w:r>
      <w:r w:rsidR="00DA688F" w:rsidRPr="00031300">
        <w:rPr>
          <w:rFonts w:ascii="Arial Narrow" w:hAnsi="Arial Narrow"/>
          <w:sz w:val="22"/>
          <w:szCs w:val="22"/>
        </w:rPr>
        <w:t>(ďalej len „</w:t>
      </w:r>
      <w:r w:rsidR="00DA688F" w:rsidRPr="00E2059D">
        <w:rPr>
          <w:rFonts w:ascii="Arial Narrow" w:hAnsi="Arial Narrow"/>
          <w:sz w:val="22"/>
          <w:szCs w:val="22"/>
        </w:rPr>
        <w:t>OPZ</w:t>
      </w:r>
      <w:r w:rsidR="00DA688F" w:rsidRPr="00031300">
        <w:rPr>
          <w:rFonts w:ascii="Arial Narrow" w:hAnsi="Arial Narrow"/>
          <w:sz w:val="22"/>
          <w:szCs w:val="22"/>
        </w:rPr>
        <w:t>“), použitom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0048F4B5" w14:textId="0A99C261" w:rsidR="007B1A08" w:rsidRDefault="007B1A08" w:rsidP="00160B6C">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47C2C566" w14:textId="77777777" w:rsidR="00160B6C" w:rsidRPr="00160B6C" w:rsidRDefault="00160B6C" w:rsidP="00160B6C">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9E083E5" w14:textId="0B97391A"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podľa prílohy č.1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533C52">
        <w:rPr>
          <w:rFonts w:ascii="Arial Narrow" w:hAnsi="Arial Narrow" w:cs="Arial"/>
          <w:sz w:val="22"/>
          <w:szCs w:val="22"/>
        </w:rPr>
        <w:t>6</w:t>
      </w:r>
      <w:r w:rsidR="008B655B">
        <w:rPr>
          <w:rFonts w:ascii="Arial Narrow" w:hAnsi="Arial Narrow" w:cs="Arial"/>
          <w:sz w:val="22"/>
          <w:szCs w:val="22"/>
        </w:rPr>
        <w:t xml:space="preserve">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2EDE1BF9" w:rsidR="007B1A08" w:rsidRPr="003D0FC8"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3D0FC8">
        <w:rPr>
          <w:rFonts w:ascii="Arial Narrow" w:hAnsi="Arial Narrow"/>
          <w:bCs/>
          <w:iCs/>
          <w:color w:val="000000"/>
          <w:sz w:val="22"/>
          <w:szCs w:val="22"/>
        </w:rPr>
        <w:t xml:space="preserve">Miestom dodania predmetu zmluvy </w:t>
      </w:r>
      <w:r w:rsidR="00323374">
        <w:rPr>
          <w:rFonts w:ascii="Arial Narrow" w:hAnsi="Arial Narrow"/>
          <w:bCs/>
          <w:iCs/>
          <w:color w:val="000000"/>
          <w:sz w:val="22"/>
          <w:szCs w:val="22"/>
        </w:rPr>
        <w:t>sú</w:t>
      </w:r>
      <w:r w:rsidRPr="003D0FC8">
        <w:rPr>
          <w:rFonts w:ascii="Arial Narrow" w:hAnsi="Arial Narrow"/>
          <w:bCs/>
          <w:iCs/>
          <w:color w:val="000000"/>
          <w:sz w:val="22"/>
          <w:szCs w:val="22"/>
        </w:rPr>
        <w:t xml:space="preserve"> </w:t>
      </w:r>
      <w:r w:rsidR="00323374">
        <w:rPr>
          <w:rFonts w:ascii="Arial Narrow" w:hAnsi="Arial Narrow"/>
          <w:bCs/>
          <w:iCs/>
          <w:color w:val="000000"/>
          <w:sz w:val="22"/>
          <w:szCs w:val="22"/>
        </w:rPr>
        <w:t>v</w:t>
      </w:r>
      <w:r w:rsidR="00323374" w:rsidRPr="00323374">
        <w:rPr>
          <w:rFonts w:ascii="Arial Narrow" w:hAnsi="Arial Narrow"/>
          <w:bCs/>
          <w:iCs/>
          <w:color w:val="000000"/>
          <w:sz w:val="22"/>
          <w:szCs w:val="22"/>
        </w:rPr>
        <w:t xml:space="preserve">ybrané hasičské stanice HaZZ v rámci SR </w:t>
      </w:r>
      <w:r w:rsidR="00323374">
        <w:rPr>
          <w:rFonts w:ascii="Arial Narrow" w:hAnsi="Arial Narrow"/>
          <w:bCs/>
          <w:iCs/>
          <w:color w:val="000000"/>
          <w:sz w:val="22"/>
          <w:szCs w:val="22"/>
        </w:rPr>
        <w:t>v zmysle prílohy č. 1 tejto Kúpnej zmluvy.</w:t>
      </w:r>
    </w:p>
    <w:p w14:paraId="3799AF19" w14:textId="7677E11D" w:rsidR="00DA688F" w:rsidRPr="003D0FC8"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3D0FC8">
        <w:rPr>
          <w:rFonts w:ascii="Arial Narrow" w:hAnsi="Arial Narrow"/>
          <w:sz w:val="22"/>
          <w:szCs w:val="22"/>
        </w:rPr>
        <w:t>Termín predchádzajúceho oznámenia dodania predmetu zmluvy do miesta dodania predmetu zmluvy je minimálne tri (3) pracovné dni pred dňom dodania</w:t>
      </w:r>
      <w:r w:rsidR="00752B48" w:rsidRPr="003D0FC8">
        <w:rPr>
          <w:rFonts w:ascii="Arial Narrow" w:hAnsi="Arial Narrow"/>
          <w:sz w:val="22"/>
          <w:szCs w:val="22"/>
        </w:rPr>
        <w:t xml:space="preserve"> predmetu dodania</w:t>
      </w:r>
      <w:r w:rsidRPr="003D0FC8">
        <w:rPr>
          <w:rFonts w:ascii="Arial Narrow" w:hAnsi="Arial Narrow"/>
          <w:sz w:val="22"/>
          <w:szCs w:val="22"/>
        </w:rPr>
        <w:t xml:space="preserve">. V prípade predchádzajúceho neoznámenia dodania predmetu zmluvy </w:t>
      </w:r>
      <w:r w:rsidR="00635CFC" w:rsidRPr="003D0FC8">
        <w:rPr>
          <w:rFonts w:ascii="Arial Narrow" w:hAnsi="Arial Narrow"/>
          <w:sz w:val="22"/>
          <w:szCs w:val="22"/>
        </w:rPr>
        <w:t>K</w:t>
      </w:r>
      <w:r w:rsidRPr="003D0FC8">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3D0FC8">
        <w:rPr>
          <w:rFonts w:ascii="Arial Narrow" w:hAnsi="Arial Narrow"/>
          <w:sz w:val="22"/>
          <w:szCs w:val="22"/>
        </w:rPr>
        <w:t>kontaktnej osobe</w:t>
      </w:r>
      <w:r w:rsidR="008D0DF3" w:rsidRPr="003D0FC8">
        <w:rPr>
          <w:rFonts w:ascii="Arial Narrow" w:hAnsi="Arial Narrow"/>
          <w:sz w:val="22"/>
          <w:szCs w:val="22"/>
        </w:rPr>
        <w:t>,</w:t>
      </w:r>
      <w:r w:rsidR="00B30BCB" w:rsidRPr="003D0FC8">
        <w:rPr>
          <w:rFonts w:ascii="Arial Narrow" w:hAnsi="Arial Narrow"/>
          <w:sz w:val="22"/>
          <w:szCs w:val="22"/>
        </w:rPr>
        <w:t xml:space="preserve"> </w:t>
      </w:r>
      <w:r w:rsidR="004361A0">
        <w:rPr>
          <w:rFonts w:ascii="Arial Narrow" w:hAnsi="Arial Narrow"/>
          <w:sz w:val="22"/>
          <w:szCs w:val="22"/>
        </w:rPr>
        <w:t>.</w:t>
      </w:r>
      <w:r w:rsidR="004361A0" w:rsidRPr="00C772C7">
        <w:rPr>
          <w:rFonts w:ascii="Arial Narrow" w:hAnsi="Arial Narrow"/>
          <w:sz w:val="22"/>
          <w:szCs w:val="22"/>
          <w:highlight w:val="yellow"/>
        </w:rPr>
        <w:t>...............</w:t>
      </w:r>
      <w:r w:rsidR="000E73CA" w:rsidRPr="003D0FC8">
        <w:rPr>
          <w:rFonts w:ascii="Arial Narrow" w:hAnsi="Arial Narrow"/>
          <w:sz w:val="22"/>
          <w:szCs w:val="22"/>
        </w:rPr>
        <w:t xml:space="preserve"> </w:t>
      </w:r>
      <w:r w:rsidRPr="003D0FC8">
        <w:rPr>
          <w:rFonts w:ascii="Arial Narrow" w:hAnsi="Arial Narrow"/>
          <w:sz w:val="22"/>
          <w:szCs w:val="22"/>
        </w:rPr>
        <w:t>na tel.</w:t>
      </w:r>
      <w:r w:rsidR="004361A0">
        <w:rPr>
          <w:rFonts w:ascii="Arial Narrow" w:hAnsi="Arial Narrow"/>
          <w:sz w:val="22"/>
          <w:szCs w:val="22"/>
        </w:rPr>
        <w:t>.</w:t>
      </w:r>
      <w:r w:rsidR="004361A0" w:rsidRPr="00C772C7">
        <w:rPr>
          <w:rFonts w:ascii="Arial Narrow" w:hAnsi="Arial Narrow"/>
          <w:sz w:val="22"/>
          <w:szCs w:val="22"/>
          <w:highlight w:val="yellow"/>
        </w:rPr>
        <w:t>.....................</w:t>
      </w:r>
      <w:r w:rsidR="004361A0">
        <w:rPr>
          <w:rFonts w:ascii="Arial Narrow" w:hAnsi="Arial Narrow"/>
          <w:sz w:val="22"/>
          <w:szCs w:val="22"/>
        </w:rPr>
        <w:t>.</w:t>
      </w:r>
      <w:r w:rsidR="008D0DF3" w:rsidRPr="003D0FC8">
        <w:rPr>
          <w:rFonts w:ascii="Arial Narrow" w:hAnsi="Arial Narrow"/>
          <w:sz w:val="22"/>
          <w:szCs w:val="22"/>
        </w:rPr>
        <w:t>,</w:t>
      </w:r>
      <w:r w:rsidRPr="003D0FC8">
        <w:rPr>
          <w:rFonts w:ascii="Arial Narrow" w:hAnsi="Arial Narrow"/>
          <w:sz w:val="22"/>
          <w:szCs w:val="22"/>
        </w:rPr>
        <w:t xml:space="preserve"> </w:t>
      </w:r>
      <w:r w:rsidR="00AC767B" w:rsidRPr="003D0FC8">
        <w:rPr>
          <w:rFonts w:ascii="Arial Narrow" w:hAnsi="Arial Narrow"/>
          <w:sz w:val="22"/>
          <w:szCs w:val="22"/>
        </w:rPr>
        <w:t>a následne</w:t>
      </w:r>
      <w:r w:rsidRPr="003D0FC8">
        <w:rPr>
          <w:rFonts w:ascii="Arial Narrow" w:hAnsi="Arial Narrow"/>
          <w:sz w:val="22"/>
          <w:szCs w:val="22"/>
        </w:rPr>
        <w:t xml:space="preserve"> e-mailom na adresu</w:t>
      </w:r>
      <w:r w:rsidR="008D0DF3" w:rsidRPr="003D0FC8">
        <w:rPr>
          <w:rFonts w:ascii="Arial Narrow" w:hAnsi="Arial Narrow"/>
          <w:sz w:val="22"/>
          <w:szCs w:val="22"/>
        </w:rPr>
        <w:t xml:space="preserve">: </w:t>
      </w:r>
      <w:r w:rsidR="004361A0" w:rsidRPr="00C772C7">
        <w:rPr>
          <w:rFonts w:ascii="Arial Narrow" w:hAnsi="Arial Narrow"/>
          <w:sz w:val="22"/>
          <w:szCs w:val="22"/>
          <w:highlight w:val="yellow"/>
        </w:rPr>
        <w:t>......................</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3D0FC8">
        <w:rPr>
          <w:rFonts w:ascii="Arial Narrow" w:hAnsi="Arial Narrow"/>
          <w:sz w:val="22"/>
          <w:szCs w:val="22"/>
        </w:rPr>
        <w:t>Predmet zmluvy musí byť dodaný v súlade</w:t>
      </w:r>
      <w:r w:rsidRPr="00031300">
        <w:rPr>
          <w:rFonts w:ascii="Arial Narrow" w:hAnsi="Arial Narrow"/>
          <w:sz w:val="22"/>
          <w:szCs w:val="22"/>
        </w:rPr>
        <w:t xml:space="preserv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45DFD97B"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sidR="00752B48">
        <w:rPr>
          <w:rFonts w:ascii="Arial Narrow" w:hAnsi="Arial Narrow"/>
          <w:bCs/>
          <w:iCs/>
          <w:color w:val="000000"/>
          <w:sz w:val="22"/>
          <w:szCs w:val="22"/>
        </w:rPr>
        <w:t xml:space="preserve"> a v súlade s vyhláškou Ministerstva financií č. 87/1996 Z.z. ktorou sa vykonáva zákon NR SR č. 18/1996 Z.z. o cenách </w:t>
      </w:r>
      <w:r w:rsidRPr="00031300">
        <w:rPr>
          <w:rFonts w:ascii="Arial Narrow" w:hAnsi="Arial Narrow"/>
          <w:bCs/>
          <w:iCs/>
          <w:color w:val="000000"/>
          <w:sz w:val="22"/>
          <w:szCs w:val="22"/>
        </w:rPr>
        <w:t xml:space="preserve">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DD314D1" w14:textId="763236C8"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(colných a daňových poplatkov, dopravy do miesta </w:t>
      </w:r>
      <w:r w:rsidR="006C0713">
        <w:rPr>
          <w:rFonts w:ascii="Arial Narrow" w:hAnsi="Arial Narrow"/>
          <w:sz w:val="22"/>
          <w:szCs w:val="22"/>
        </w:rPr>
        <w:t>dodania</w:t>
      </w:r>
      <w:r w:rsidR="008B655B">
        <w:rPr>
          <w:rFonts w:ascii="Arial Narrow" w:hAnsi="Arial Narrow"/>
          <w:sz w:val="22"/>
          <w:szCs w:val="22"/>
        </w:rPr>
        <w:t>, montáže</w:t>
      </w:r>
      <w:r w:rsidR="006C0713">
        <w:rPr>
          <w:rFonts w:ascii="Arial Narrow" w:hAnsi="Arial Narrow"/>
          <w:sz w:val="22"/>
          <w:szCs w:val="22"/>
        </w:rPr>
        <w:t xml:space="preserve"> </w:t>
      </w:r>
      <w:r w:rsidR="00A357FC" w:rsidRPr="00031300">
        <w:rPr>
          <w:rFonts w:ascii="Arial Narrow" w:hAnsi="Arial Narrow"/>
          <w:sz w:val="22"/>
          <w:szCs w:val="22"/>
        </w:rPr>
        <w:t>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w:t>
      </w:r>
      <w:r w:rsidR="00392E85" w:rsidRPr="00031300">
        <w:rPr>
          <w:rFonts w:ascii="Arial Narrow" w:hAnsi="Arial Narrow"/>
          <w:sz w:val="22"/>
          <w:szCs w:val="22"/>
        </w:rPr>
        <w:lastRenderedPageBreak/>
        <w:t>uhradenú dňom odpísania finančných prostriedkov z účtu kupujúceho uvedený 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036C6E52"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533C52">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598DF9FB" w:rsidR="006A404D" w:rsidRPr="001D6C24" w:rsidRDefault="00392E85" w:rsidP="006F67A7">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1D6C24">
        <w:rPr>
          <w:rFonts w:ascii="Arial Narrow" w:hAnsi="Arial Narrow"/>
          <w:sz w:val="22"/>
          <w:szCs w:val="22"/>
        </w:rPr>
        <w:t>S</w:t>
      </w:r>
      <w:r w:rsidR="006A404D" w:rsidRPr="001D6C24">
        <w:rPr>
          <w:rFonts w:ascii="Arial Narrow" w:hAnsi="Arial Narrow"/>
          <w:sz w:val="22"/>
          <w:szCs w:val="22"/>
        </w:rPr>
        <w:t>platnosť faktúry je tridsať (30) dní odo dňa jej doručenia</w:t>
      </w:r>
      <w:r w:rsidR="00DB469E" w:rsidRPr="001D6C24">
        <w:rPr>
          <w:rFonts w:ascii="Arial Narrow" w:hAnsi="Arial Narrow"/>
          <w:sz w:val="22"/>
          <w:szCs w:val="22"/>
        </w:rPr>
        <w:t xml:space="preserve"> Kupujúcemu</w:t>
      </w:r>
      <w:r w:rsidR="006A404D" w:rsidRPr="001D6C24">
        <w:rPr>
          <w:rFonts w:ascii="Arial Narrow" w:hAnsi="Arial Narrow"/>
          <w:sz w:val="22"/>
          <w:szCs w:val="22"/>
        </w:rPr>
        <w:t>. Faktúra musí obsahovať náležitosti daňového dokladu v zmysle zákona č. 222/2004 Z. z. o dani z pridanej hodnoty v znení neskorších predpisov. Súčasťou faktúry je</w:t>
      </w:r>
      <w:r w:rsidR="001D6C24">
        <w:rPr>
          <w:rFonts w:ascii="Arial Narrow" w:hAnsi="Arial Narrow"/>
          <w:sz w:val="22"/>
          <w:szCs w:val="22"/>
        </w:rPr>
        <w:t xml:space="preserve"> </w:t>
      </w:r>
      <w:r w:rsidR="006A404D" w:rsidRPr="001D6C24">
        <w:rPr>
          <w:rFonts w:ascii="Arial Narrow" w:hAnsi="Arial Narrow"/>
          <w:sz w:val="22"/>
          <w:szCs w:val="22"/>
        </w:rPr>
        <w:t>preberací protokol.</w:t>
      </w:r>
    </w:p>
    <w:p w14:paraId="2DE90544" w14:textId="42412DFC"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w:t>
      </w:r>
      <w:r w:rsidR="001D6C24">
        <w:rPr>
          <w:rFonts w:ascii="Arial Narrow" w:hAnsi="Arial Narrow"/>
          <w:sz w:val="22"/>
          <w:szCs w:val="22"/>
        </w:rPr>
        <w:t xml:space="preserve"> </w:t>
      </w:r>
      <w:r w:rsidRPr="00031300">
        <w:rPr>
          <w:rFonts w:ascii="Arial Narrow" w:hAnsi="Arial Narrow"/>
          <w:sz w:val="22"/>
          <w:szCs w:val="22"/>
        </w:rPr>
        <w:t xml:space="preserve">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06ACEF3C" w14:textId="2FE10C31" w:rsidR="007B1A08" w:rsidRPr="00031300" w:rsidRDefault="007B1A08" w:rsidP="00160B6C">
      <w:pPr>
        <w:widowControl w:val="0"/>
        <w:tabs>
          <w:tab w:val="clear" w:pos="2160"/>
          <w:tab w:val="clear" w:pos="2880"/>
          <w:tab w:val="clear" w:pos="4500"/>
        </w:tabs>
        <w:autoSpaceDE w:val="0"/>
        <w:autoSpaceDN w:val="0"/>
        <w:adjustRightInd w:val="0"/>
        <w:spacing w:after="20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nasl.</w:t>
      </w:r>
      <w:r w:rsidRPr="00031300">
        <w:rPr>
          <w:rFonts w:ascii="Arial Narrow" w:hAnsi="Arial Narrow"/>
          <w:bCs/>
          <w:iCs/>
          <w:color w:val="000000"/>
          <w:sz w:val="22"/>
          <w:szCs w:val="22"/>
        </w:rPr>
        <w:t xml:space="preserve"> Obchodného zákonníka za akosť </w:t>
      </w:r>
      <w:r w:rsidR="00277E45" w:rsidRPr="00031300">
        <w:rPr>
          <w:rFonts w:ascii="Arial Narrow" w:hAnsi="Arial Narrow"/>
          <w:bCs/>
          <w:iCs/>
          <w:color w:val="000000"/>
          <w:sz w:val="22"/>
          <w:szCs w:val="22"/>
        </w:rPr>
        <w:t>predmetu zmluvy</w:t>
      </w:r>
      <w:r w:rsidR="00AF704E"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24</w:t>
      </w:r>
      <w:r w:rsidRPr="00031300">
        <w:rPr>
          <w:rFonts w:ascii="Arial Narrow" w:hAnsi="Arial Narrow"/>
          <w:bCs/>
          <w:iCs/>
          <w:color w:val="000000"/>
          <w:sz w:val="22"/>
          <w:szCs w:val="22"/>
        </w:rPr>
        <w:t xml:space="preserve"> </w:t>
      </w:r>
      <w:r w:rsidR="00DF3ADF">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t.j.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počet vadných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v tejto </w:t>
      </w:r>
      <w:r w:rsidRPr="00031300">
        <w:rPr>
          <w:rFonts w:ascii="Arial Narrow" w:hAnsi="Arial Narrow"/>
          <w:bCs/>
          <w:iCs/>
          <w:color w:val="000000"/>
          <w:sz w:val="22"/>
          <w:szCs w:val="22"/>
        </w:rPr>
        <w:lastRenderedPageBreak/>
        <w:t>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04A1BAD9"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w:t>
      </w: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1643B4D4"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 xml:space="preserve">právnych predpisov) so splatnosťou </w:t>
      </w:r>
      <w:r w:rsidR="00752B48">
        <w:rPr>
          <w:rFonts w:ascii="Arial Narrow" w:hAnsi="Arial Narrow"/>
          <w:bCs/>
          <w:iCs/>
          <w:color w:val="000000"/>
          <w:sz w:val="22"/>
          <w:szCs w:val="22"/>
        </w:rPr>
        <w:t>tridsať (</w:t>
      </w:r>
      <w:r w:rsidRPr="00031300">
        <w:rPr>
          <w:rFonts w:ascii="Arial Narrow" w:hAnsi="Arial Narrow"/>
          <w:bCs/>
          <w:iCs/>
          <w:color w:val="000000"/>
          <w:sz w:val="22"/>
          <w:szCs w:val="22"/>
        </w:rPr>
        <w:t>30</w:t>
      </w:r>
      <w:r w:rsidR="00752B48">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26824CE5" w14:textId="51903249"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752B48">
        <w:rPr>
          <w:rFonts w:ascii="Arial Narrow" w:hAnsi="Arial Narrow"/>
          <w:bCs/>
          <w:iCs/>
          <w:color w:val="000000"/>
          <w:sz w:val="22"/>
          <w:szCs w:val="22"/>
        </w:rPr>
        <w:t>tridsať (</w:t>
      </w:r>
      <w:r w:rsidRPr="00031300">
        <w:rPr>
          <w:rFonts w:ascii="Arial Narrow" w:hAnsi="Arial Narrow"/>
          <w:bCs/>
          <w:iCs/>
          <w:color w:val="000000"/>
          <w:sz w:val="22"/>
          <w:szCs w:val="22"/>
        </w:rPr>
        <w:t>30</w:t>
      </w:r>
      <w:r w:rsidR="00752B48">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436F2C82" w14:textId="0D58B713" w:rsidR="007B1A08" w:rsidRPr="002A3412" w:rsidRDefault="007B1A08" w:rsidP="003162B2">
      <w:pPr>
        <w:widowControl w:val="0"/>
        <w:tabs>
          <w:tab w:val="clear" w:pos="2160"/>
          <w:tab w:val="clear" w:pos="2880"/>
          <w:tab w:val="clear" w:pos="4500"/>
        </w:tabs>
        <w:autoSpaceDE w:val="0"/>
        <w:autoSpaceDN w:val="0"/>
        <w:adjustRightInd w:val="0"/>
        <w:spacing w:after="12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35ECFC2A"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A07D8F">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7843497A" w:rsidR="007B1A08"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69987E87" w14:textId="77777777" w:rsidR="00C772C7" w:rsidRPr="00704E7F" w:rsidRDefault="00C772C7" w:rsidP="00C772C7">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14:paraId="1A3B025F" w14:textId="77777777" w:rsidR="00C772C7" w:rsidRPr="00704E7F" w:rsidRDefault="00C772C7" w:rsidP="00C772C7">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64D6BD9E" w14:textId="5A5FD38B" w:rsidR="00C772C7" w:rsidRPr="00704E7F" w:rsidRDefault="00C772C7" w:rsidP="00C772C7">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lastRenderedPageBreak/>
        <w:t xml:space="preserve">Predávajúci vyhlasuje, že v čase uzatvorenia </w:t>
      </w:r>
      <w:r w:rsidR="00DD6DC9">
        <w:rPr>
          <w:rFonts w:ascii="Arial Narrow" w:hAnsi="Arial Narrow" w:cs="Calibri"/>
          <w:bCs/>
          <w:sz w:val="22"/>
          <w:szCs w:val="22"/>
          <w:lang w:eastAsia="cs-CZ"/>
        </w:rPr>
        <w:t xml:space="preserve">kúpnej </w:t>
      </w:r>
      <w:r w:rsidRPr="00704E7F">
        <w:rPr>
          <w:rFonts w:ascii="Arial Narrow" w:hAnsi="Arial Narrow" w:cs="Calibri"/>
          <w:bCs/>
          <w:sz w:val="22"/>
          <w:szCs w:val="22"/>
          <w:lang w:eastAsia="cs-CZ"/>
        </w:rPr>
        <w:t xml:space="preserve">zmluvy je zapísaný v registri partnerov verejného sektora v súlade so zákonom č. 315/2016 Z. z., pokiaľ sa ho povinnosť zápisu do registra partnerov verejného sektora týka. Ak na strane Predávajúceho ako Zmluvnej strany podieľa skupina dodávateľov podľa § 37 zákona </w:t>
      </w:r>
      <w:r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1D353EB3" w14:textId="29C94152" w:rsidR="00C772C7" w:rsidRPr="00704E7F" w:rsidRDefault="00C772C7" w:rsidP="00C772C7">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DD6DC9">
        <w:rPr>
          <w:rFonts w:ascii="Arial Narrow" w:hAnsi="Arial Narrow" w:cs="Calibri"/>
          <w:bCs/>
          <w:sz w:val="22"/>
          <w:szCs w:val="22"/>
          <w:lang w:eastAsia="cs-CZ"/>
        </w:rPr>
        <w:t xml:space="preserve"> kúpnej zmluvy</w:t>
      </w:r>
      <w:r w:rsidRPr="00704E7F">
        <w:rPr>
          <w:rFonts w:ascii="Arial Narrow" w:hAnsi="Arial Narrow" w:cs="Calibri"/>
          <w:bCs/>
          <w:sz w:val="22"/>
          <w:szCs w:val="22"/>
          <w:lang w:eastAsia="cs-CZ"/>
        </w:rPr>
        <w:t xml:space="preserve"> vyskytne situácia, kedy by musel Predávajúci dodávať Kupujúcemu </w:t>
      </w:r>
      <w:r w:rsidR="00DD6DC9">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xml:space="preserve">, ktorý by nekorešpondoval s vysúťaženou technickou špecifikáciou, t. j. jednalo by sa o náhradu </w:t>
      </w:r>
      <w:r w:rsidR="00DD6DC9">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ktorý by bol dodávaný a to z dôvodu generačnej výmeny </w:t>
      </w:r>
      <w:r w:rsidR="00DD6DC9">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zmeny výrobnej technológie a podobne, tak je Predávajúci povinný Kupujúcemu predložiť novú špecifikáciu a popis, ku každej položke samostatne. Dodávaná náhrada musí mať porovnateľné alebo lepšie vlastnosti ako</w:t>
      </w:r>
      <w:r w:rsidR="00DD6DC9">
        <w:rPr>
          <w:rFonts w:ascii="Arial Narrow" w:hAnsi="Arial Narrow" w:cs="Calibri"/>
          <w:bCs/>
          <w:sz w:val="22"/>
          <w:szCs w:val="22"/>
          <w:lang w:eastAsia="cs-CZ"/>
        </w:rPr>
        <w:t xml:space="preserve"> predmet zmluvy</w:t>
      </w:r>
      <w:r w:rsidRPr="00704E7F">
        <w:rPr>
          <w:rFonts w:ascii="Arial Narrow" w:hAnsi="Arial Narrow" w:cs="Calibri"/>
          <w:bCs/>
          <w:sz w:val="22"/>
          <w:szCs w:val="22"/>
          <w:lang w:eastAsia="cs-CZ"/>
        </w:rPr>
        <w:t>, ktorý bol vysúťažený, pričom musí zostať vysúťažená Cena nezmenená.</w:t>
      </w:r>
    </w:p>
    <w:p w14:paraId="1EB32CE0" w14:textId="77777777" w:rsidR="00C772C7" w:rsidRPr="00704E7F" w:rsidRDefault="00C772C7" w:rsidP="003162B2">
      <w:pPr>
        <w:pStyle w:val="Odsekzoznamu"/>
        <w:keepNext/>
        <w:keepLines/>
        <w:widowControl w:val="0"/>
        <w:numPr>
          <w:ilvl w:val="0"/>
          <w:numId w:val="4"/>
        </w:numPr>
        <w:tabs>
          <w:tab w:val="clear" w:pos="2160"/>
          <w:tab w:val="clear" w:pos="2880"/>
          <w:tab w:val="clear" w:pos="4500"/>
        </w:tabs>
        <w:spacing w:after="60"/>
        <w:ind w:left="425" w:hanging="425"/>
        <w:jc w:val="both"/>
        <w:outlineLvl w:val="1"/>
        <w:rPr>
          <w:rFonts w:ascii="Arial Narrow" w:hAnsi="Arial Narrow" w:cs="Calibri"/>
          <w:bCs/>
          <w:sz w:val="22"/>
          <w:szCs w:val="22"/>
        </w:rPr>
      </w:pPr>
      <w:r w:rsidRPr="00704E7F">
        <w:rPr>
          <w:rFonts w:ascii="Arial Narrow" w:hAnsi="Arial Narrow" w:cs="Calibri"/>
          <w:sz w:val="22"/>
          <w:szCs w:val="22"/>
        </w:rPr>
        <w:t>V prípade, že Predávajúci, jeho subdodávateľ podľa zákona č. 343/2015 Z.z.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jeho subdodávateľa podľa zákona č. 343/2015 Z.z. alebo subdodávateľa  podľa  zákona č. 315/2016 Z. z., nie je:</w:t>
      </w:r>
    </w:p>
    <w:p w14:paraId="5ACD4AAA"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10B64BEE"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3C8B99B7"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5294DA6B"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338C2C04"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23815392"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336FD1C5"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63CF4237"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212C150B"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33301167"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6185E0E"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7FDD1D6B" w14:textId="77777777" w:rsidR="00C772C7" w:rsidRPr="00704E7F" w:rsidRDefault="00C772C7" w:rsidP="003162B2">
      <w:pPr>
        <w:pStyle w:val="CTL"/>
        <w:numPr>
          <w:ilvl w:val="0"/>
          <w:numId w:val="0"/>
        </w:numPr>
        <w:spacing w:after="4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60BE8602" w14:textId="77777777" w:rsidR="00C772C7" w:rsidRPr="00704E7F" w:rsidRDefault="00C772C7" w:rsidP="003162B2">
      <w:pPr>
        <w:pStyle w:val="CTL"/>
        <w:numPr>
          <w:ilvl w:val="0"/>
          <w:numId w:val="0"/>
        </w:numPr>
        <w:spacing w:after="40"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47B45A8C" w14:textId="684E034E" w:rsidR="00CC4C06" w:rsidRPr="00031300" w:rsidRDefault="00CC4C06" w:rsidP="00C772C7">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6D02951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7D9EE192" w14:textId="705880F7" w:rsidR="007B1A08" w:rsidRPr="003162B2" w:rsidRDefault="007B1A08" w:rsidP="003162B2">
      <w:pPr>
        <w:widowControl w:val="0"/>
        <w:tabs>
          <w:tab w:val="clear" w:pos="2160"/>
          <w:tab w:val="clear" w:pos="2880"/>
          <w:tab w:val="clear" w:pos="4500"/>
        </w:tabs>
        <w:autoSpaceDE w:val="0"/>
        <w:autoSpaceDN w:val="0"/>
        <w:adjustRightInd w:val="0"/>
        <w:spacing w:after="12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647F9AB5"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za omeškanie Predávajúceho s dodaním predmetu zmluvy</w:t>
      </w:r>
      <w:r w:rsidR="00752B48">
        <w:rPr>
          <w:rFonts w:ascii="Arial Narrow" w:hAnsi="Arial Narrow"/>
          <w:bCs/>
          <w:iCs/>
          <w:color w:val="000000"/>
          <w:sz w:val="22"/>
          <w:szCs w:val="22"/>
        </w:rPr>
        <w:t xml:space="preserve"> v lehote</w:t>
      </w:r>
      <w:r w:rsidRPr="00031300">
        <w:rPr>
          <w:rFonts w:ascii="Arial Narrow" w:hAnsi="Arial Narrow"/>
          <w:bCs/>
          <w:iCs/>
          <w:color w:val="000000"/>
          <w:sz w:val="22"/>
          <w:szCs w:val="22"/>
        </w:rPr>
        <w:t xml:space="preserve"> podľa čl.</w:t>
      </w:r>
      <w:r w:rsidR="000F2DA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2. </w:t>
      </w:r>
      <w:r w:rsidR="00752B48">
        <w:rPr>
          <w:rFonts w:ascii="Arial Narrow" w:hAnsi="Arial Narrow"/>
          <w:bCs/>
          <w:iCs/>
          <w:color w:val="000000"/>
          <w:sz w:val="22"/>
          <w:szCs w:val="22"/>
        </w:rPr>
        <w:t xml:space="preserve">bod 2.1 </w:t>
      </w:r>
      <w:r w:rsidRPr="00031300">
        <w:rPr>
          <w:rFonts w:ascii="Arial Narrow" w:hAnsi="Arial Narrow"/>
          <w:bCs/>
          <w:iCs/>
          <w:color w:val="000000"/>
          <w:sz w:val="22"/>
          <w:szCs w:val="22"/>
        </w:rPr>
        <w:t xml:space="preserve">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2A74A3BD"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Kupujúceho so zaplatením kúpnej ceny je Predávajúci oprávnený uplatniť si </w:t>
      </w:r>
      <w:r w:rsidR="00752B48">
        <w:rPr>
          <w:rFonts w:ascii="Arial Narrow" w:hAnsi="Arial Narrow"/>
          <w:bCs/>
          <w:iCs/>
          <w:color w:val="000000"/>
          <w:sz w:val="22"/>
          <w:szCs w:val="22"/>
        </w:rPr>
        <w:t xml:space="preserve">voči kupujúcemu </w:t>
      </w:r>
      <w:r w:rsidRPr="00031300">
        <w:rPr>
          <w:rFonts w:ascii="Arial Narrow" w:hAnsi="Arial Narrow"/>
          <w:bCs/>
          <w:iCs/>
          <w:color w:val="000000"/>
          <w:sz w:val="22"/>
          <w:szCs w:val="22"/>
        </w:rPr>
        <w:t>úrok z omeškania v zákonnej výške z nezaplatenej ceny za každý deň omeškania.</w:t>
      </w:r>
    </w:p>
    <w:p w14:paraId="36E1400D" w14:textId="19794EFF"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odstránením vady predmetu zmluvy </w:t>
      </w:r>
      <w:r w:rsidR="00752B48">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13E9A777" w14:textId="58A5532F"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w:t>
      </w:r>
      <w:r w:rsidR="00EE627A">
        <w:rPr>
          <w:rFonts w:ascii="Arial Narrow" w:hAnsi="Arial Narrow"/>
          <w:bCs/>
          <w:iCs/>
          <w:color w:val="000000"/>
          <w:sz w:val="22"/>
          <w:szCs w:val="22"/>
        </w:rPr>
        <w:t xml:space="preserve">od kupujúceho </w:t>
      </w:r>
      <w:r w:rsidRPr="00031300">
        <w:rPr>
          <w:rFonts w:ascii="Arial Narrow" w:hAnsi="Arial Narrow"/>
          <w:bCs/>
          <w:iCs/>
          <w:color w:val="000000"/>
          <w:sz w:val="22"/>
          <w:szCs w:val="22"/>
        </w:rPr>
        <w:t>náhradu preukázanej škody podľa Obchodného zákonníka počínajúc piatym týždňom oneskorenia.</w:t>
      </w:r>
    </w:p>
    <w:p w14:paraId="05CA3F06" w14:textId="22C98CBF"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sidR="00EE627A">
        <w:rPr>
          <w:rFonts w:ascii="Arial Narrow" w:hAnsi="Arial Narrow"/>
          <w:bCs/>
          <w:iCs/>
          <w:color w:val="000000"/>
          <w:sz w:val="22"/>
          <w:szCs w:val="22"/>
        </w:rPr>
        <w:t xml:space="preserve">kupujúci predávajúcemu </w:t>
      </w:r>
      <w:r w:rsidRPr="00031300">
        <w:rPr>
          <w:rFonts w:ascii="Arial Narrow" w:hAnsi="Arial Narrow"/>
          <w:bCs/>
          <w:iCs/>
          <w:color w:val="000000"/>
          <w:sz w:val="22"/>
          <w:szCs w:val="22"/>
        </w:rPr>
        <w:t xml:space="preserve"> v lehote </w:t>
      </w:r>
      <w:r w:rsidR="00EE627A">
        <w:rPr>
          <w:rFonts w:ascii="Arial Narrow" w:hAnsi="Arial Narrow"/>
          <w:bCs/>
          <w:iCs/>
          <w:color w:val="000000"/>
          <w:sz w:val="22"/>
          <w:szCs w:val="22"/>
        </w:rPr>
        <w:t>pätnásť (</w:t>
      </w:r>
      <w:r w:rsidRPr="00031300">
        <w:rPr>
          <w:rFonts w:ascii="Arial Narrow" w:hAnsi="Arial Narrow"/>
          <w:bCs/>
          <w:iCs/>
          <w:color w:val="000000"/>
          <w:sz w:val="22"/>
          <w:szCs w:val="22"/>
        </w:rPr>
        <w:t>15</w:t>
      </w:r>
      <w:r w:rsidR="00EE627A">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faktúry </w:t>
      </w:r>
      <w:r w:rsidR="00EE627A">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w:t>
      </w:r>
    </w:p>
    <w:p w14:paraId="3AE084E6" w14:textId="7BF438A4" w:rsidR="00AA3A16"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67C2CDC5" w14:textId="7C1A2A4B" w:rsidR="002A3412" w:rsidRPr="002A3412" w:rsidRDefault="002A3412" w:rsidP="002A3412">
      <w:pPr>
        <w:pStyle w:val="Odsekzoznamu"/>
        <w:widowControl w:val="0"/>
        <w:numPr>
          <w:ilvl w:val="1"/>
          <w:numId w:val="36"/>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V prípade  nepravdivosti  vyhlásenia  Predávajúceho,  ktoré   je uvedené v bode 6.11 tejto Dohody, je Predávajúci povinný  zaplatiť Kupujúcemu zmluvnú pokutu vo výške 30 000,-EUR.</w:t>
      </w: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0D765FAE" w:rsidR="007B1A08"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w:t>
      </w:r>
      <w:r w:rsidR="000463AB" w:rsidRPr="000463AB">
        <w:rPr>
          <w:rFonts w:ascii="Arial Narrow" w:eastAsiaTheme="minorHAnsi" w:hAnsi="Arial Narrow" w:cstheme="minorBidi"/>
          <w:bCs/>
          <w:iCs/>
          <w:sz w:val="22"/>
          <w:szCs w:val="22"/>
          <w:lang w:eastAsia="en-US"/>
        </w:rPr>
        <w:t xml:space="preserve"> </w:t>
      </w:r>
      <w:r w:rsidR="000463AB" w:rsidRPr="000463AB">
        <w:rPr>
          <w:rFonts w:ascii="Arial Narrow" w:hAnsi="Arial Narrow"/>
          <w:bCs/>
          <w:iCs/>
          <w:color w:val="000000"/>
          <w:sz w:val="22"/>
          <w:szCs w:val="22"/>
        </w:rPr>
        <w:t>pred uplynutím dojednanej doby</w:t>
      </w:r>
      <w:r w:rsidRPr="00031300">
        <w:rPr>
          <w:rFonts w:ascii="Arial Narrow" w:hAnsi="Arial Narrow"/>
          <w:bCs/>
          <w:iCs/>
          <w:color w:val="000000"/>
          <w:sz w:val="22"/>
          <w:szCs w:val="22"/>
        </w:rPr>
        <w:t xml:space="preserve"> ukončiť:</w:t>
      </w:r>
    </w:p>
    <w:p w14:paraId="5DC9F7AA" w14:textId="651F1565"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 xml:space="preserve">písomnou dohodou Zmluvných strán, a to dňom uvedeným v takejto dohode; v dohode o skončení </w:t>
      </w:r>
      <w:r w:rsidR="007C3AB5">
        <w:rPr>
          <w:rFonts w:ascii="Arial Narrow" w:hAnsi="Arial Narrow"/>
          <w:sz w:val="22"/>
          <w:szCs w:val="22"/>
        </w:rPr>
        <w:t>Zmluvy</w:t>
      </w:r>
      <w:r w:rsidRPr="00C415EC">
        <w:rPr>
          <w:rFonts w:ascii="Arial Narrow" w:hAnsi="Arial Narrow"/>
          <w:sz w:val="22"/>
          <w:szCs w:val="22"/>
        </w:rPr>
        <w:t xml:space="preserve"> sa súčasne upravia aj nároky Zmluvných strán vzniknuté na základe alebo v súvislosti s</w:t>
      </w:r>
      <w:r w:rsidR="007C3AB5">
        <w:rPr>
          <w:rFonts w:ascii="Arial Narrow" w:hAnsi="Arial Narrow"/>
          <w:sz w:val="22"/>
          <w:szCs w:val="22"/>
        </w:rPr>
        <w:t>o</w:t>
      </w:r>
      <w:r w:rsidRPr="00C415EC">
        <w:rPr>
          <w:rFonts w:ascii="Arial Narrow" w:hAnsi="Arial Narrow"/>
          <w:sz w:val="22"/>
          <w:szCs w:val="22"/>
        </w:rPr>
        <w:t> </w:t>
      </w:r>
      <w:r w:rsidR="007C3AB5">
        <w:rPr>
          <w:rFonts w:ascii="Arial Narrow" w:hAnsi="Arial Narrow"/>
          <w:sz w:val="22"/>
          <w:szCs w:val="22"/>
        </w:rPr>
        <w:t xml:space="preserve"> Zmluvou</w:t>
      </w:r>
      <w:r w:rsidRPr="00C415EC">
        <w:rPr>
          <w:rFonts w:ascii="Arial Narrow" w:hAnsi="Arial Narrow"/>
          <w:sz w:val="22"/>
          <w:szCs w:val="22"/>
        </w:rPr>
        <w:t>,</w:t>
      </w:r>
    </w:p>
    <w:p w14:paraId="282F0E60" w14:textId="1671A74F"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 xml:space="preserve">písomným odstúpením od </w:t>
      </w:r>
      <w:r w:rsidR="007C3AB5">
        <w:rPr>
          <w:rFonts w:ascii="Arial Narrow" w:hAnsi="Arial Narrow"/>
          <w:sz w:val="22"/>
          <w:szCs w:val="22"/>
        </w:rPr>
        <w:t>Zmluvy</w:t>
      </w:r>
      <w:r w:rsidRPr="00C415EC">
        <w:rPr>
          <w:rFonts w:ascii="Arial Narrow" w:hAnsi="Arial Narrow"/>
          <w:sz w:val="22"/>
          <w:szCs w:val="22"/>
        </w:rPr>
        <w:t xml:space="preserve"> </w:t>
      </w:r>
      <w:r w:rsidRPr="00C415EC">
        <w:rPr>
          <w:rFonts w:ascii="Arial Narrow" w:hAnsi="Arial Narrow"/>
          <w:bCs/>
          <w:iCs/>
          <w:sz w:val="22"/>
          <w:szCs w:val="22"/>
        </w:rPr>
        <w:t xml:space="preserve">z dôvodov, ktoré stanovuje zákon (najmä § 19 zákona č. 343/2015 Z.z.) alebo táto </w:t>
      </w:r>
      <w:r w:rsidR="007C3AB5">
        <w:rPr>
          <w:rFonts w:ascii="Arial Narrow" w:hAnsi="Arial Narrow"/>
          <w:bCs/>
          <w:iCs/>
          <w:sz w:val="22"/>
          <w:szCs w:val="22"/>
        </w:rPr>
        <w:t>Zmluva</w:t>
      </w:r>
      <w:r w:rsidRPr="00C415EC">
        <w:rPr>
          <w:rFonts w:ascii="Arial Narrow" w:hAnsi="Arial Narrow"/>
          <w:bCs/>
          <w:iCs/>
          <w:sz w:val="22"/>
          <w:szCs w:val="22"/>
        </w:rPr>
        <w:t>,</w:t>
      </w:r>
    </w:p>
    <w:p w14:paraId="304735A5" w14:textId="5992742E" w:rsidR="000463AB"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 xml:space="preserve">výpoveďou </w:t>
      </w:r>
      <w:r w:rsidR="007C3AB5">
        <w:rPr>
          <w:rFonts w:ascii="Arial Narrow" w:hAnsi="Arial Narrow"/>
          <w:sz w:val="22"/>
          <w:szCs w:val="22"/>
        </w:rPr>
        <w:t>Zmluvy</w:t>
      </w:r>
      <w:r w:rsidRPr="00C415EC">
        <w:rPr>
          <w:rFonts w:ascii="Arial Narrow" w:hAnsi="Arial Narrow"/>
          <w:sz w:val="22"/>
          <w:szCs w:val="22"/>
        </w:rPr>
        <w:t xml:space="preserve"> podľa bodu </w:t>
      </w:r>
      <w:r w:rsidR="007C3AB5">
        <w:rPr>
          <w:rFonts w:ascii="Arial Narrow" w:hAnsi="Arial Narrow"/>
          <w:sz w:val="22"/>
          <w:szCs w:val="22"/>
        </w:rPr>
        <w:t>8</w:t>
      </w:r>
      <w:r w:rsidRPr="00C415EC">
        <w:rPr>
          <w:rFonts w:ascii="Arial Narrow" w:hAnsi="Arial Narrow"/>
          <w:sz w:val="22"/>
          <w:szCs w:val="22"/>
        </w:rPr>
        <w:t>.7 tohto článku.</w:t>
      </w:r>
    </w:p>
    <w:p w14:paraId="11FB5695" w14:textId="6FFA0016" w:rsidR="00263D60" w:rsidRPr="00031300" w:rsidRDefault="00263D60" w:rsidP="000463AB">
      <w:pPr>
        <w:tabs>
          <w:tab w:val="clear" w:pos="2160"/>
          <w:tab w:val="clear" w:pos="2880"/>
          <w:tab w:val="clear" w:pos="4500"/>
          <w:tab w:val="left" w:pos="851"/>
          <w:tab w:val="num" w:pos="1560"/>
        </w:tabs>
        <w:spacing w:after="200"/>
        <w:contextualSpacing/>
        <w:jc w:val="both"/>
        <w:rPr>
          <w:rFonts w:ascii="Arial Narrow" w:hAnsi="Arial Narrow"/>
          <w:bCs/>
          <w:iCs/>
          <w:color w:val="000000"/>
          <w:sz w:val="22"/>
          <w:szCs w:val="22"/>
        </w:rPr>
      </w:pPr>
    </w:p>
    <w:p w14:paraId="723554E3" w14:textId="28DBBB4F" w:rsidR="007B1A08" w:rsidRDefault="000463AB"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463AB">
        <w:rPr>
          <w:rFonts w:ascii="Arial Narrow" w:hAnsi="Arial Narrow"/>
          <w:bCs/>
          <w:iCs/>
          <w:color w:val="000000"/>
          <w:sz w:val="22"/>
          <w:szCs w:val="22"/>
        </w:rPr>
        <w:t xml:space="preserve">Kupujúci je oprávnený odstúpiť od </w:t>
      </w:r>
      <w:r w:rsidR="00DD6DC9">
        <w:rPr>
          <w:rFonts w:ascii="Arial Narrow" w:hAnsi="Arial Narrow"/>
          <w:bCs/>
          <w:iCs/>
          <w:color w:val="000000"/>
          <w:sz w:val="22"/>
          <w:szCs w:val="22"/>
        </w:rPr>
        <w:t>Kúpnej z</w:t>
      </w:r>
      <w:r w:rsidR="007C3AB5">
        <w:rPr>
          <w:rFonts w:ascii="Arial Narrow" w:hAnsi="Arial Narrow"/>
          <w:bCs/>
          <w:iCs/>
          <w:color w:val="000000"/>
          <w:sz w:val="22"/>
          <w:szCs w:val="22"/>
        </w:rPr>
        <w:t>mluvy</w:t>
      </w:r>
      <w:r w:rsidRPr="000463AB">
        <w:rPr>
          <w:rFonts w:ascii="Arial Narrow" w:hAnsi="Arial Narrow"/>
          <w:bCs/>
          <w:iCs/>
          <w:color w:val="000000"/>
          <w:sz w:val="22"/>
          <w:szCs w:val="22"/>
        </w:rPr>
        <w:t xml:space="preserve"> v prípade, ak:</w:t>
      </w:r>
      <w:r>
        <w:rPr>
          <w:rFonts w:ascii="Arial Narrow" w:hAnsi="Arial Narrow"/>
          <w:bCs/>
          <w:iCs/>
          <w:color w:val="000000"/>
          <w:sz w:val="22"/>
          <w:szCs w:val="22"/>
        </w:rPr>
        <w:t xml:space="preserve">  </w:t>
      </w:r>
    </w:p>
    <w:p w14:paraId="49E20197" w14:textId="77777777"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proti Predávajúcemu začalo konkurzné konanie alebo reštrukturalizácia,</w:t>
      </w:r>
    </w:p>
    <w:p w14:paraId="7E63E028" w14:textId="77777777"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Predávajúci vstúpil do likvidácie,</w:t>
      </w:r>
    </w:p>
    <w:p w14:paraId="589B6AB9" w14:textId="10AD9B58"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 xml:space="preserve">Kupujúci mal tri a viac Oprávnených reklamácii k podstatnej časti dodávky </w:t>
      </w:r>
      <w:r w:rsidR="00DD6DC9">
        <w:rPr>
          <w:rFonts w:ascii="Arial Narrow" w:hAnsi="Arial Narrow"/>
          <w:sz w:val="22"/>
          <w:szCs w:val="22"/>
        </w:rPr>
        <w:t xml:space="preserve">predmetu zmluvy </w:t>
      </w:r>
      <w:r w:rsidRPr="00C415EC">
        <w:rPr>
          <w:rFonts w:ascii="Arial Narrow" w:hAnsi="Arial Narrow"/>
          <w:sz w:val="22"/>
          <w:szCs w:val="22"/>
        </w:rPr>
        <w:t xml:space="preserve">, </w:t>
      </w:r>
    </w:p>
    <w:p w14:paraId="5D5A0F5A" w14:textId="6F2D4A0B"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 xml:space="preserve">Predávajúci koná v rozpore s touto </w:t>
      </w:r>
      <w:r w:rsidR="00DD6DC9">
        <w:rPr>
          <w:rFonts w:ascii="Arial Narrow" w:hAnsi="Arial Narrow"/>
          <w:sz w:val="22"/>
          <w:szCs w:val="22"/>
        </w:rPr>
        <w:t>Kúpnou z</w:t>
      </w:r>
      <w:r w:rsidR="007C3AB5">
        <w:rPr>
          <w:rFonts w:ascii="Arial Narrow" w:hAnsi="Arial Narrow"/>
          <w:sz w:val="22"/>
          <w:szCs w:val="22"/>
        </w:rPr>
        <w:t>mluvou</w:t>
      </w:r>
      <w:r w:rsidRPr="00C415EC">
        <w:rPr>
          <w:rFonts w:ascii="Arial Narrow" w:hAnsi="Arial Narrow"/>
          <w:sz w:val="22"/>
          <w:szCs w:val="22"/>
        </w:rPr>
        <w:t xml:space="preserve"> a/alebo všeobecne záväznými právnymi predpismi platnými na území SR a na písomnú výzvu Kupujúceho toto konanie a jeho následky v určenej primeranej lehote neodstráni, </w:t>
      </w:r>
    </w:p>
    <w:p w14:paraId="630BC8DC" w14:textId="377E8859"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 xml:space="preserve">Predávajúci poruší povinnosť podľa čl. VI. bod </w:t>
      </w:r>
      <w:r w:rsidR="007C3AB5">
        <w:rPr>
          <w:rFonts w:ascii="Arial Narrow" w:hAnsi="Arial Narrow"/>
          <w:sz w:val="22"/>
          <w:szCs w:val="22"/>
        </w:rPr>
        <w:t>6</w:t>
      </w:r>
      <w:r w:rsidRPr="00C415EC">
        <w:rPr>
          <w:rFonts w:ascii="Arial Narrow" w:hAnsi="Arial Narrow"/>
          <w:sz w:val="22"/>
          <w:szCs w:val="22"/>
        </w:rPr>
        <w:t>.</w:t>
      </w:r>
      <w:r w:rsidR="007C3AB5">
        <w:rPr>
          <w:rFonts w:ascii="Arial Narrow" w:hAnsi="Arial Narrow"/>
          <w:sz w:val="22"/>
          <w:szCs w:val="22"/>
        </w:rPr>
        <w:t>6</w:t>
      </w:r>
      <w:r w:rsidRPr="00C415EC">
        <w:rPr>
          <w:rFonts w:ascii="Arial Narrow" w:hAnsi="Arial Narrow"/>
          <w:sz w:val="22"/>
          <w:szCs w:val="22"/>
        </w:rPr>
        <w:t xml:space="preserve">. až </w:t>
      </w:r>
      <w:r w:rsidR="007C3AB5">
        <w:rPr>
          <w:rFonts w:ascii="Arial Narrow" w:hAnsi="Arial Narrow"/>
          <w:sz w:val="22"/>
          <w:szCs w:val="22"/>
        </w:rPr>
        <w:t>6</w:t>
      </w:r>
      <w:r w:rsidRPr="00C415EC">
        <w:rPr>
          <w:rFonts w:ascii="Arial Narrow" w:hAnsi="Arial Narrow"/>
          <w:sz w:val="22"/>
          <w:szCs w:val="22"/>
        </w:rPr>
        <w:t>.</w:t>
      </w:r>
      <w:r w:rsidR="007C3AB5">
        <w:rPr>
          <w:rFonts w:ascii="Arial Narrow" w:hAnsi="Arial Narrow"/>
          <w:sz w:val="22"/>
          <w:szCs w:val="22"/>
        </w:rPr>
        <w:t>10</w:t>
      </w:r>
      <w:r w:rsidRPr="00C415EC">
        <w:rPr>
          <w:rFonts w:ascii="Arial Narrow" w:hAnsi="Arial Narrow"/>
          <w:sz w:val="22"/>
          <w:szCs w:val="22"/>
        </w:rPr>
        <w:t xml:space="preserve">. tejto </w:t>
      </w:r>
      <w:r w:rsidR="00DD6DC9">
        <w:rPr>
          <w:rFonts w:ascii="Arial Narrow" w:hAnsi="Arial Narrow"/>
          <w:sz w:val="22"/>
          <w:szCs w:val="22"/>
        </w:rPr>
        <w:t>Kúpnej z</w:t>
      </w:r>
      <w:r w:rsidR="007C3AB5">
        <w:rPr>
          <w:rFonts w:ascii="Arial Narrow" w:hAnsi="Arial Narrow"/>
          <w:sz w:val="22"/>
          <w:szCs w:val="22"/>
        </w:rPr>
        <w:t>mluvy</w:t>
      </w:r>
      <w:r w:rsidRPr="00C415EC">
        <w:rPr>
          <w:rFonts w:ascii="Arial Narrow" w:hAnsi="Arial Narrow"/>
          <w:sz w:val="22"/>
          <w:szCs w:val="22"/>
        </w:rPr>
        <w:t>,</w:t>
      </w:r>
    </w:p>
    <w:p w14:paraId="56257F9B" w14:textId="13342536" w:rsidR="000463AB" w:rsidRPr="00C415EC" w:rsidRDefault="000463AB" w:rsidP="000463AB">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C415EC">
        <w:rPr>
          <w:rFonts w:ascii="Arial Narrow" w:hAnsi="Arial Narrow"/>
          <w:sz w:val="22"/>
          <w:szCs w:val="22"/>
        </w:rPr>
        <w:t>v čase jej uzavretia existoval dôvod na vylúčenie Predávajúceho pre nesplnenie podmienky účasti podľa § 32 ods.1 písm. a) zákona č. 343/2015 Z. z.,</w:t>
      </w:r>
    </w:p>
    <w:p w14:paraId="4CA0E65F" w14:textId="0C419E05" w:rsidR="000463AB" w:rsidRPr="00FE057C" w:rsidRDefault="000463AB" w:rsidP="004D434E">
      <w:pPr>
        <w:pStyle w:val="Odsekzoznamu"/>
        <w:numPr>
          <w:ilvl w:val="2"/>
          <w:numId w:val="11"/>
        </w:numPr>
        <w:tabs>
          <w:tab w:val="clear" w:pos="2160"/>
          <w:tab w:val="clear" w:pos="2880"/>
          <w:tab w:val="clear" w:pos="4500"/>
        </w:tabs>
        <w:ind w:left="635" w:hanging="181"/>
        <w:jc w:val="both"/>
        <w:rPr>
          <w:rFonts w:ascii="Arial Narrow" w:hAnsi="Arial Narrow"/>
          <w:sz w:val="22"/>
          <w:szCs w:val="22"/>
        </w:rPr>
      </w:pPr>
      <w:r w:rsidRPr="00FE057C">
        <w:rPr>
          <w:rFonts w:ascii="Arial Narrow" w:hAnsi="Arial Narrow"/>
          <w:sz w:val="22"/>
          <w:szCs w:val="22"/>
        </w:rPr>
        <w:t xml:space="preserve">Predávajúci nebol v čase uzavretia tejto </w:t>
      </w:r>
      <w:r w:rsidR="00DD6DC9">
        <w:rPr>
          <w:rFonts w:ascii="Arial Narrow" w:hAnsi="Arial Narrow"/>
          <w:sz w:val="22"/>
          <w:szCs w:val="22"/>
        </w:rPr>
        <w:t xml:space="preserve">Kúpnej zmluvy </w:t>
      </w:r>
      <w:r w:rsidRPr="00FE057C">
        <w:rPr>
          <w:rFonts w:ascii="Arial Narrow" w:hAnsi="Arial Narrow"/>
          <w:sz w:val="22"/>
          <w:szCs w:val="22"/>
        </w:rPr>
        <w:t xml:space="preserve"> zapísaný v registri partnerov verejného sektora podľa zákona o registri partnerov verejného sektora alebo ak bol vymazaný z registra partnerov verejného sektora</w:t>
      </w:r>
      <w:r w:rsidR="00FE057C">
        <w:rPr>
          <w:rFonts w:ascii="Arial Narrow" w:hAnsi="Arial Narrow"/>
          <w:sz w:val="22"/>
          <w:szCs w:val="22"/>
        </w:rPr>
        <w:t>.</w:t>
      </w:r>
    </w:p>
    <w:p w14:paraId="272A3199" w14:textId="77777777" w:rsidR="00FE057C" w:rsidRPr="00FE057C" w:rsidRDefault="00FE057C" w:rsidP="00FE057C">
      <w:pPr>
        <w:pStyle w:val="Odsekzoznamu"/>
        <w:tabs>
          <w:tab w:val="clear" w:pos="2160"/>
          <w:tab w:val="clear" w:pos="2880"/>
          <w:tab w:val="clear" w:pos="4500"/>
        </w:tabs>
        <w:ind w:left="635"/>
        <w:jc w:val="both"/>
        <w:rPr>
          <w:rFonts w:ascii="Arial Narrow" w:hAnsi="Arial Narrow"/>
          <w:sz w:val="22"/>
          <w:szCs w:val="22"/>
        </w:rPr>
      </w:pPr>
    </w:p>
    <w:p w14:paraId="29578F24" w14:textId="4FDC0446" w:rsidR="007B1A08" w:rsidRPr="00031300" w:rsidRDefault="000463AB" w:rsidP="00FE057C">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463AB">
        <w:rPr>
          <w:rFonts w:ascii="Arial Narrow" w:hAnsi="Arial Narrow"/>
          <w:bCs/>
          <w:iCs/>
          <w:color w:val="000000"/>
          <w:sz w:val="22"/>
          <w:szCs w:val="22"/>
        </w:rPr>
        <w:t xml:space="preserve">Predávajúci je oprávnený odstúpiť od </w:t>
      </w:r>
      <w:r w:rsidR="00DD6DC9">
        <w:rPr>
          <w:rFonts w:ascii="Arial Narrow" w:hAnsi="Arial Narrow"/>
          <w:bCs/>
          <w:iCs/>
          <w:color w:val="000000"/>
          <w:sz w:val="22"/>
          <w:szCs w:val="22"/>
        </w:rPr>
        <w:t>Kúpnej z</w:t>
      </w:r>
      <w:r w:rsidR="00FE057C">
        <w:rPr>
          <w:rFonts w:ascii="Arial Narrow" w:hAnsi="Arial Narrow"/>
          <w:bCs/>
          <w:iCs/>
          <w:color w:val="000000"/>
          <w:sz w:val="22"/>
          <w:szCs w:val="22"/>
        </w:rPr>
        <w:t>mluvy</w:t>
      </w:r>
      <w:r w:rsidRPr="000463AB">
        <w:rPr>
          <w:rFonts w:ascii="Arial Narrow" w:hAnsi="Arial Narrow"/>
          <w:bCs/>
          <w:iCs/>
          <w:color w:val="000000"/>
          <w:sz w:val="22"/>
          <w:szCs w:val="22"/>
        </w:rPr>
        <w:t xml:space="preserve"> v prípade, ak Kupujúci poruší </w:t>
      </w:r>
      <w:r w:rsidR="00DD6DC9">
        <w:rPr>
          <w:rFonts w:ascii="Arial Narrow" w:hAnsi="Arial Narrow"/>
          <w:bCs/>
          <w:iCs/>
          <w:color w:val="000000"/>
          <w:sz w:val="22"/>
          <w:szCs w:val="22"/>
        </w:rPr>
        <w:t>Kúpnu z</w:t>
      </w:r>
      <w:r w:rsidR="00FE057C">
        <w:rPr>
          <w:rFonts w:ascii="Arial Narrow" w:hAnsi="Arial Narrow"/>
          <w:bCs/>
          <w:iCs/>
          <w:color w:val="000000"/>
          <w:sz w:val="22"/>
          <w:szCs w:val="22"/>
        </w:rPr>
        <w:t>mluvu</w:t>
      </w:r>
      <w:r w:rsidRPr="000463AB">
        <w:rPr>
          <w:rFonts w:ascii="Arial Narrow" w:hAnsi="Arial Narrow"/>
          <w:bCs/>
          <w:iCs/>
          <w:color w:val="000000"/>
          <w:sz w:val="22"/>
          <w:szCs w:val="22"/>
        </w:rPr>
        <w:t xml:space="preserve"> podstatným spôsobom. Za podstatné porušenie povinností vyplývajúcich z tejto </w:t>
      </w:r>
      <w:r w:rsidR="00DD6DC9">
        <w:rPr>
          <w:rFonts w:ascii="Arial Narrow" w:hAnsi="Arial Narrow"/>
          <w:bCs/>
          <w:iCs/>
          <w:color w:val="000000"/>
          <w:sz w:val="22"/>
          <w:szCs w:val="22"/>
        </w:rPr>
        <w:t>Kúpnej z</w:t>
      </w:r>
      <w:r w:rsidR="00FE057C">
        <w:rPr>
          <w:rFonts w:ascii="Arial Narrow" w:hAnsi="Arial Narrow"/>
          <w:bCs/>
          <w:iCs/>
          <w:color w:val="000000"/>
          <w:sz w:val="22"/>
          <w:szCs w:val="22"/>
        </w:rPr>
        <w:t>mluvy</w:t>
      </w:r>
      <w:r w:rsidRPr="000463AB">
        <w:rPr>
          <w:rFonts w:ascii="Arial Narrow" w:hAnsi="Arial Narrow"/>
          <w:bCs/>
          <w:iCs/>
          <w:color w:val="000000"/>
          <w:sz w:val="22"/>
          <w:szCs w:val="22"/>
        </w:rPr>
        <w:t xml:space="preserve"> na strane Kupujúceho sa považuje omeškanie Kupujúceho s úhradou faktúry/faktúr viac ako tridsať (30) dní po lehote ich splatnosti.</w:t>
      </w:r>
      <w:r>
        <w:rPr>
          <w:rFonts w:ascii="Arial Narrow" w:hAnsi="Arial Narrow"/>
          <w:bCs/>
          <w:iCs/>
          <w:color w:val="000000"/>
          <w:sz w:val="22"/>
          <w:szCs w:val="22"/>
        </w:rPr>
        <w:t xml:space="preserve"> </w:t>
      </w:r>
    </w:p>
    <w:p w14:paraId="5BCB6D1B" w14:textId="469CDD67" w:rsidR="000463AB" w:rsidRPr="007C3AB5" w:rsidRDefault="000463AB" w:rsidP="00FE057C">
      <w:pPr>
        <w:numPr>
          <w:ilvl w:val="0"/>
          <w:numId w:val="11"/>
        </w:numPr>
        <w:tabs>
          <w:tab w:val="clear" w:pos="2160"/>
          <w:tab w:val="left" w:pos="426"/>
        </w:tabs>
        <w:spacing w:before="60" w:after="240"/>
        <w:ind w:left="425" w:hanging="425"/>
        <w:jc w:val="both"/>
        <w:rPr>
          <w:rFonts w:ascii="Arial Narrow" w:hAnsi="Arial Narrow"/>
          <w:sz w:val="22"/>
          <w:szCs w:val="22"/>
        </w:rPr>
      </w:pPr>
      <w:r w:rsidRPr="000463AB">
        <w:rPr>
          <w:rFonts w:ascii="Arial Narrow" w:hAnsi="Arial Narrow"/>
          <w:sz w:val="22"/>
          <w:szCs w:val="22"/>
        </w:rPr>
        <w:t xml:space="preserve">Odstúpenie od </w:t>
      </w:r>
      <w:r w:rsidR="00DD6DC9">
        <w:rPr>
          <w:rFonts w:ascii="Arial Narrow" w:hAnsi="Arial Narrow"/>
          <w:sz w:val="22"/>
          <w:szCs w:val="22"/>
        </w:rPr>
        <w:t>Kúpnej z</w:t>
      </w:r>
      <w:r w:rsidR="00FE057C">
        <w:rPr>
          <w:rFonts w:ascii="Arial Narrow" w:hAnsi="Arial Narrow"/>
          <w:sz w:val="22"/>
          <w:szCs w:val="22"/>
        </w:rPr>
        <w:t>mluvy</w:t>
      </w:r>
      <w:r w:rsidRPr="000463AB">
        <w:rPr>
          <w:rFonts w:ascii="Arial Narrow" w:hAnsi="Arial Narrow"/>
          <w:sz w:val="22"/>
          <w:szCs w:val="22"/>
        </w:rPr>
        <w:t xml:space="preserve"> musí mať písomnú formu, musí sa v ňom uviesť dôvod odstúpenia a  je účinné doručením druhej Zmluvnej strane. </w:t>
      </w:r>
    </w:p>
    <w:p w14:paraId="04D23343" w14:textId="005C0F3F" w:rsidR="000463AB" w:rsidRDefault="000463AB" w:rsidP="007C3AB5">
      <w:pPr>
        <w:pStyle w:val="Odsekzoznamu"/>
        <w:numPr>
          <w:ilvl w:val="0"/>
          <w:numId w:val="11"/>
        </w:numPr>
        <w:ind w:left="425" w:hanging="425"/>
        <w:jc w:val="both"/>
        <w:rPr>
          <w:rFonts w:ascii="Arial Narrow" w:hAnsi="Arial Narrow"/>
          <w:bCs/>
          <w:iCs/>
          <w:color w:val="000000"/>
          <w:sz w:val="22"/>
          <w:szCs w:val="22"/>
        </w:rPr>
      </w:pPr>
      <w:r w:rsidRPr="000463AB">
        <w:rPr>
          <w:rFonts w:ascii="Arial Narrow" w:hAnsi="Arial Narrow"/>
          <w:bCs/>
          <w:iCs/>
          <w:color w:val="000000"/>
          <w:sz w:val="22"/>
          <w:szCs w:val="22"/>
        </w:rPr>
        <w:t xml:space="preserve">Odstúpením od </w:t>
      </w:r>
      <w:r w:rsidR="00DD6DC9">
        <w:rPr>
          <w:rFonts w:ascii="Arial Narrow" w:hAnsi="Arial Narrow"/>
          <w:bCs/>
          <w:iCs/>
          <w:color w:val="000000"/>
          <w:sz w:val="22"/>
          <w:szCs w:val="22"/>
        </w:rPr>
        <w:t>Kúpnej z</w:t>
      </w:r>
      <w:r w:rsidR="00FE057C">
        <w:rPr>
          <w:rFonts w:ascii="Arial Narrow" w:hAnsi="Arial Narrow"/>
          <w:bCs/>
          <w:iCs/>
          <w:color w:val="000000"/>
          <w:sz w:val="22"/>
          <w:szCs w:val="22"/>
        </w:rPr>
        <w:t>mluvy</w:t>
      </w:r>
      <w:r w:rsidRPr="000463AB">
        <w:rPr>
          <w:rFonts w:ascii="Arial Narrow" w:hAnsi="Arial Narrow"/>
          <w:bCs/>
          <w:iCs/>
          <w:color w:val="000000"/>
          <w:sz w:val="22"/>
          <w:szCs w:val="22"/>
        </w:rPr>
        <w:t xml:space="preserve"> nie sú dotknuté ustanovenia týkajúce sa ochrany dôverných informácií, voľby práva a riešenia sporov. Odstúpením od </w:t>
      </w:r>
      <w:r w:rsidR="00DD6DC9">
        <w:rPr>
          <w:rFonts w:ascii="Arial Narrow" w:hAnsi="Arial Narrow"/>
          <w:bCs/>
          <w:iCs/>
          <w:color w:val="000000"/>
          <w:sz w:val="22"/>
          <w:szCs w:val="22"/>
        </w:rPr>
        <w:t>Kúpnej z</w:t>
      </w:r>
      <w:r w:rsidR="00FE057C">
        <w:rPr>
          <w:rFonts w:ascii="Arial Narrow" w:hAnsi="Arial Narrow"/>
          <w:bCs/>
          <w:iCs/>
          <w:color w:val="000000"/>
          <w:sz w:val="22"/>
          <w:szCs w:val="22"/>
        </w:rPr>
        <w:t>mluvy</w:t>
      </w:r>
      <w:r w:rsidRPr="000463AB">
        <w:rPr>
          <w:rFonts w:ascii="Arial Narrow" w:hAnsi="Arial Narrow"/>
          <w:bCs/>
          <w:iCs/>
          <w:color w:val="000000"/>
          <w:sz w:val="22"/>
          <w:szCs w:val="22"/>
        </w:rPr>
        <w:t xml:space="preserve"> niektorej zo Zmluvných strán sa </w:t>
      </w:r>
      <w:r w:rsidR="00DD6DC9">
        <w:rPr>
          <w:rFonts w:ascii="Arial Narrow" w:hAnsi="Arial Narrow"/>
          <w:bCs/>
          <w:iCs/>
          <w:color w:val="000000"/>
          <w:sz w:val="22"/>
          <w:szCs w:val="22"/>
        </w:rPr>
        <w:t>Kúpne z</w:t>
      </w:r>
      <w:r w:rsidR="00FE057C">
        <w:rPr>
          <w:rFonts w:ascii="Arial Narrow" w:hAnsi="Arial Narrow"/>
          <w:bCs/>
          <w:iCs/>
          <w:color w:val="000000"/>
          <w:sz w:val="22"/>
          <w:szCs w:val="22"/>
        </w:rPr>
        <w:t>mluva</w:t>
      </w:r>
      <w:r w:rsidRPr="000463AB">
        <w:rPr>
          <w:rFonts w:ascii="Arial Narrow" w:hAnsi="Arial Narrow"/>
          <w:bCs/>
          <w:iCs/>
          <w:color w:val="000000"/>
          <w:sz w:val="22"/>
          <w:szCs w:val="22"/>
        </w:rPr>
        <w:t xml:space="preserve"> zrušuje ku dňu doručenia odstúpenia druhej Zmluvnej strane. Pri odstúpení od tejto </w:t>
      </w:r>
      <w:r w:rsidR="00DD6DC9">
        <w:rPr>
          <w:rFonts w:ascii="Arial Narrow" w:hAnsi="Arial Narrow"/>
          <w:bCs/>
          <w:iCs/>
          <w:color w:val="000000"/>
          <w:sz w:val="22"/>
          <w:szCs w:val="22"/>
        </w:rPr>
        <w:t>Kúpnej z</w:t>
      </w:r>
      <w:r w:rsidR="00FE057C">
        <w:rPr>
          <w:rFonts w:ascii="Arial Narrow" w:hAnsi="Arial Narrow"/>
          <w:bCs/>
          <w:iCs/>
          <w:color w:val="000000"/>
          <w:sz w:val="22"/>
          <w:szCs w:val="22"/>
        </w:rPr>
        <w:t>mluvy</w:t>
      </w:r>
      <w:r w:rsidRPr="000463AB">
        <w:rPr>
          <w:rFonts w:ascii="Arial Narrow" w:hAnsi="Arial Narrow"/>
          <w:bCs/>
          <w:iCs/>
          <w:color w:val="000000"/>
          <w:sz w:val="22"/>
          <w:szCs w:val="22"/>
        </w:rPr>
        <w:t xml:space="preserve"> si Zmluvné strany ponechajú doterajšie plnenia. Kupujúci určí spôsob vysporiadania ohľadom plnení, ktoré neboli riadne ukončené ku dňu zániku </w:t>
      </w:r>
      <w:r w:rsidR="00DD6DC9">
        <w:rPr>
          <w:rFonts w:ascii="Arial Narrow" w:hAnsi="Arial Narrow"/>
          <w:bCs/>
          <w:iCs/>
          <w:color w:val="000000"/>
          <w:sz w:val="22"/>
          <w:szCs w:val="22"/>
        </w:rPr>
        <w:t>Kúpnej z</w:t>
      </w:r>
      <w:r w:rsidR="00FE057C">
        <w:rPr>
          <w:rFonts w:ascii="Arial Narrow" w:hAnsi="Arial Narrow"/>
          <w:bCs/>
          <w:iCs/>
          <w:color w:val="000000"/>
          <w:sz w:val="22"/>
          <w:szCs w:val="22"/>
        </w:rPr>
        <w:t>mluvy</w:t>
      </w:r>
      <w:r w:rsidRPr="000463AB">
        <w:rPr>
          <w:rFonts w:ascii="Arial Narrow" w:hAnsi="Arial Narrow"/>
          <w:bCs/>
          <w:iCs/>
          <w:color w:val="000000"/>
          <w:sz w:val="22"/>
          <w:szCs w:val="22"/>
        </w:rPr>
        <w:t>.</w:t>
      </w:r>
    </w:p>
    <w:p w14:paraId="58559A80" w14:textId="77777777" w:rsidR="007C3AB5" w:rsidRPr="007C3AB5" w:rsidRDefault="007C3AB5" w:rsidP="007C3AB5">
      <w:pPr>
        <w:jc w:val="both"/>
        <w:rPr>
          <w:rFonts w:ascii="Arial Narrow" w:hAnsi="Arial Narrow"/>
          <w:bCs/>
          <w:iCs/>
          <w:color w:val="000000"/>
          <w:sz w:val="22"/>
          <w:szCs w:val="22"/>
        </w:rPr>
      </w:pPr>
    </w:p>
    <w:p w14:paraId="4DF3C078" w14:textId="66C1975C" w:rsidR="007C3AB5" w:rsidRPr="007C3AB5" w:rsidRDefault="007C3AB5" w:rsidP="007C3AB5">
      <w:pPr>
        <w:numPr>
          <w:ilvl w:val="0"/>
          <w:numId w:val="11"/>
        </w:numPr>
        <w:tabs>
          <w:tab w:val="clear" w:pos="2160"/>
          <w:tab w:val="clear" w:pos="2880"/>
          <w:tab w:val="clear" w:pos="4500"/>
          <w:tab w:val="left" w:pos="426"/>
        </w:tabs>
        <w:spacing w:after="120"/>
        <w:ind w:left="425" w:hanging="425"/>
        <w:jc w:val="both"/>
        <w:rPr>
          <w:rFonts w:ascii="Arial Narrow" w:hAnsi="Arial Narrow"/>
          <w:bCs/>
          <w:iCs/>
          <w:color w:val="000000"/>
          <w:sz w:val="22"/>
          <w:szCs w:val="22"/>
        </w:rPr>
      </w:pPr>
      <w:r w:rsidRPr="007C3AB5">
        <w:rPr>
          <w:rFonts w:ascii="Arial Narrow" w:hAnsi="Arial Narrow"/>
          <w:bCs/>
          <w:iCs/>
          <w:color w:val="000000"/>
          <w:sz w:val="22"/>
          <w:szCs w:val="22"/>
        </w:rPr>
        <w:t xml:space="preserve">Zmluvná strana, ktorá odstúpi od </w:t>
      </w:r>
      <w:r w:rsidR="00DD6DC9">
        <w:rPr>
          <w:rFonts w:ascii="Arial Narrow" w:hAnsi="Arial Narrow"/>
          <w:bCs/>
          <w:iCs/>
          <w:color w:val="000000"/>
          <w:sz w:val="22"/>
          <w:szCs w:val="22"/>
        </w:rPr>
        <w:t>Kúpnej z</w:t>
      </w:r>
      <w:r w:rsidR="00FE057C">
        <w:rPr>
          <w:rFonts w:ascii="Arial Narrow" w:hAnsi="Arial Narrow"/>
          <w:bCs/>
          <w:iCs/>
          <w:color w:val="000000"/>
          <w:sz w:val="22"/>
          <w:szCs w:val="22"/>
        </w:rPr>
        <w:t>mluvy</w:t>
      </w:r>
      <w:r w:rsidRPr="007C3AB5">
        <w:rPr>
          <w:rFonts w:ascii="Arial Narrow" w:hAnsi="Arial Narrow"/>
          <w:bCs/>
          <w:iCs/>
          <w:color w:val="000000"/>
          <w:sz w:val="22"/>
          <w:szCs w:val="22"/>
        </w:rPr>
        <w:t xml:space="preserve">, má právo požadovať od druhej strany náhradu škody, ktorá jej týmto konaním vznikla, okrem prípadov vyššej moci. </w:t>
      </w:r>
    </w:p>
    <w:p w14:paraId="0495D69E" w14:textId="24F33354" w:rsidR="002A3412" w:rsidRPr="00160B6C" w:rsidRDefault="007C3AB5" w:rsidP="00160B6C">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4361A0">
        <w:rPr>
          <w:rFonts w:ascii="Arial Narrow" w:hAnsi="Arial Narrow"/>
          <w:bCs/>
          <w:iCs/>
          <w:color w:val="000000"/>
          <w:sz w:val="22"/>
          <w:szCs w:val="22"/>
        </w:rPr>
        <w:t>Túto</w:t>
      </w:r>
      <w:r w:rsidR="003162B2">
        <w:rPr>
          <w:rFonts w:ascii="Arial Narrow" w:hAnsi="Arial Narrow"/>
          <w:bCs/>
          <w:iCs/>
          <w:color w:val="000000"/>
          <w:sz w:val="22"/>
          <w:szCs w:val="22"/>
        </w:rPr>
        <w:t xml:space="preserve"> </w:t>
      </w:r>
      <w:r w:rsidR="00DD6DC9">
        <w:rPr>
          <w:rFonts w:ascii="Arial Narrow" w:hAnsi="Arial Narrow"/>
          <w:bCs/>
          <w:iCs/>
          <w:color w:val="000000"/>
          <w:sz w:val="22"/>
          <w:szCs w:val="22"/>
        </w:rPr>
        <w:t xml:space="preserve">Kúpnu </w:t>
      </w:r>
      <w:r w:rsidR="00FE057C" w:rsidRPr="004361A0">
        <w:rPr>
          <w:rFonts w:ascii="Arial Narrow" w:hAnsi="Arial Narrow"/>
          <w:bCs/>
          <w:iCs/>
          <w:color w:val="000000"/>
          <w:sz w:val="22"/>
          <w:szCs w:val="22"/>
        </w:rPr>
        <w:t>Zmluvu</w:t>
      </w:r>
      <w:r w:rsidRPr="004361A0">
        <w:rPr>
          <w:rFonts w:ascii="Arial Narrow" w:hAnsi="Arial Narrow"/>
          <w:bCs/>
          <w:iCs/>
          <w:color w:val="000000"/>
          <w:sz w:val="22"/>
          <w:szCs w:val="22"/>
        </w:rPr>
        <w:t xml:space="preserve"> môže </w:t>
      </w:r>
      <w:r w:rsidR="00864643">
        <w:rPr>
          <w:rFonts w:ascii="Arial Narrow" w:hAnsi="Arial Narrow"/>
          <w:bCs/>
          <w:iCs/>
          <w:color w:val="000000"/>
          <w:sz w:val="22"/>
          <w:szCs w:val="22"/>
        </w:rPr>
        <w:t>K</w:t>
      </w:r>
      <w:r w:rsidR="00FE062F">
        <w:rPr>
          <w:rFonts w:ascii="Arial Narrow" w:hAnsi="Arial Narrow"/>
          <w:bCs/>
          <w:iCs/>
          <w:color w:val="000000"/>
          <w:sz w:val="22"/>
          <w:szCs w:val="22"/>
        </w:rPr>
        <w:t xml:space="preserve">upujúci </w:t>
      </w:r>
      <w:r w:rsidRPr="004361A0">
        <w:rPr>
          <w:rFonts w:ascii="Arial Narrow" w:hAnsi="Arial Narrow"/>
          <w:bCs/>
          <w:iCs/>
          <w:color w:val="000000"/>
          <w:sz w:val="22"/>
          <w:szCs w:val="22"/>
        </w:rPr>
        <w:t xml:space="preserve"> písomne vypovedať aj bez udania dôvodu s výpovednou lehotou </w:t>
      </w:r>
      <w:r w:rsidR="00E61322" w:rsidRPr="004361A0">
        <w:rPr>
          <w:rFonts w:ascii="Arial Narrow" w:hAnsi="Arial Narrow"/>
          <w:b/>
          <w:iCs/>
          <w:color w:val="000000"/>
          <w:sz w:val="22"/>
          <w:szCs w:val="22"/>
        </w:rPr>
        <w:t>jeden</w:t>
      </w:r>
      <w:r w:rsidRPr="004361A0">
        <w:rPr>
          <w:rFonts w:ascii="Arial Narrow" w:hAnsi="Arial Narrow"/>
          <w:b/>
          <w:iCs/>
          <w:color w:val="000000"/>
          <w:sz w:val="22"/>
          <w:szCs w:val="22"/>
        </w:rPr>
        <w:t xml:space="preserve"> (</w:t>
      </w:r>
      <w:r w:rsidR="00E61322" w:rsidRPr="004361A0">
        <w:rPr>
          <w:rFonts w:ascii="Arial Narrow" w:hAnsi="Arial Narrow"/>
          <w:b/>
          <w:iCs/>
          <w:color w:val="000000"/>
          <w:sz w:val="22"/>
          <w:szCs w:val="22"/>
        </w:rPr>
        <w:t>1</w:t>
      </w:r>
      <w:r w:rsidRPr="004361A0">
        <w:rPr>
          <w:rFonts w:ascii="Arial Narrow" w:hAnsi="Arial Narrow"/>
          <w:b/>
          <w:iCs/>
          <w:color w:val="000000"/>
          <w:sz w:val="22"/>
          <w:szCs w:val="22"/>
        </w:rPr>
        <w:t>) mesiac.</w:t>
      </w:r>
      <w:r w:rsidRPr="004361A0">
        <w:rPr>
          <w:rFonts w:ascii="Arial Narrow" w:hAnsi="Arial Narrow"/>
          <w:bCs/>
          <w:iCs/>
          <w:color w:val="000000"/>
          <w:sz w:val="22"/>
          <w:szCs w:val="22"/>
        </w:rPr>
        <w:t xml:space="preserve"> Výpovedná lehota začína plynúť prvým dňom mesiaca nasledujúceho po mesiaci, v ktorom bola písomná</w:t>
      </w:r>
      <w:r w:rsidRPr="007C3AB5">
        <w:rPr>
          <w:rFonts w:ascii="Arial Narrow" w:hAnsi="Arial Narrow"/>
          <w:bCs/>
          <w:iCs/>
          <w:color w:val="000000"/>
          <w:sz w:val="22"/>
          <w:szCs w:val="22"/>
        </w:rPr>
        <w:t xml:space="preserve"> výpoveď doručená </w:t>
      </w:r>
      <w:r w:rsidR="00864643">
        <w:rPr>
          <w:rFonts w:ascii="Arial Narrow" w:hAnsi="Arial Narrow"/>
          <w:bCs/>
          <w:iCs/>
          <w:color w:val="000000"/>
          <w:sz w:val="22"/>
          <w:szCs w:val="22"/>
        </w:rPr>
        <w:t>P</w:t>
      </w:r>
      <w:r w:rsidR="00FE062F">
        <w:rPr>
          <w:rFonts w:ascii="Arial Narrow" w:hAnsi="Arial Narrow"/>
          <w:bCs/>
          <w:iCs/>
          <w:color w:val="000000"/>
          <w:sz w:val="22"/>
          <w:szCs w:val="22"/>
        </w:rPr>
        <w:t xml:space="preserve">redávajúcemu </w:t>
      </w:r>
      <w:r w:rsidRPr="007C3AB5">
        <w:rPr>
          <w:rFonts w:ascii="Arial Narrow" w:hAnsi="Arial Narrow"/>
          <w:bCs/>
          <w:iCs/>
          <w:color w:val="000000"/>
          <w:sz w:val="22"/>
          <w:szCs w:val="22"/>
        </w:rPr>
        <w:t>.</w:t>
      </w:r>
    </w:p>
    <w:p w14:paraId="0E82A345" w14:textId="69FF5CBE"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a nebude takéto informácie </w:t>
      </w:r>
      <w:r w:rsidR="007B1A08" w:rsidRPr="00031300">
        <w:rPr>
          <w:rFonts w:ascii="Arial Narrow" w:hAnsi="Arial Narrow"/>
          <w:bCs/>
          <w:iCs/>
          <w:color w:val="000000"/>
          <w:sz w:val="22"/>
          <w:szCs w:val="22"/>
        </w:rPr>
        <w:lastRenderedPageBreak/>
        <w:t>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A6BBA6F" w14:textId="77777777" w:rsidR="00CC4C06" w:rsidRPr="00031300" w:rsidRDefault="00CC4C06" w:rsidP="007C3AB5">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0463AB">
      <w:pPr>
        <w:widowControl w:val="0"/>
        <w:numPr>
          <w:ilvl w:val="0"/>
          <w:numId w:val="8"/>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0463AB">
      <w:pPr>
        <w:widowControl w:val="0"/>
        <w:numPr>
          <w:ilvl w:val="0"/>
          <w:numId w:val="8"/>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0560177B" w:rsidR="009416FF" w:rsidRPr="003D0FC8" w:rsidRDefault="007B1A08" w:rsidP="000463AB">
      <w:pPr>
        <w:widowControl w:val="0"/>
        <w:numPr>
          <w:ilvl w:val="0"/>
          <w:numId w:val="8"/>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3D0FC8">
        <w:rPr>
          <w:rFonts w:ascii="Arial Narrow" w:hAnsi="Arial Narrow"/>
          <w:bCs/>
          <w:iCs/>
          <w:color w:val="000000"/>
          <w:sz w:val="22"/>
          <w:szCs w:val="22"/>
        </w:rPr>
        <w:t>Osoby splnomocnené zo strany Kupujúceho ku konaniu vo veciach tejto</w:t>
      </w:r>
      <w:r w:rsidR="00CA3AA1" w:rsidRPr="003D0FC8">
        <w:rPr>
          <w:rFonts w:ascii="Arial Narrow" w:hAnsi="Arial Narrow"/>
          <w:bCs/>
          <w:iCs/>
          <w:color w:val="000000"/>
          <w:sz w:val="22"/>
          <w:szCs w:val="22"/>
        </w:rPr>
        <w:t xml:space="preserve"> Kúpnej</w:t>
      </w:r>
      <w:r w:rsidRPr="003D0FC8">
        <w:rPr>
          <w:rFonts w:ascii="Arial Narrow" w:hAnsi="Arial Narrow"/>
          <w:bCs/>
          <w:iCs/>
          <w:color w:val="000000"/>
          <w:sz w:val="22"/>
          <w:szCs w:val="22"/>
        </w:rPr>
        <w:t xml:space="preserve"> zmluvy vo </w:t>
      </w:r>
      <w:r w:rsidR="009416FF" w:rsidRPr="003D0FC8">
        <w:rPr>
          <w:rFonts w:ascii="Arial Narrow" w:hAnsi="Arial Narrow"/>
          <w:bCs/>
          <w:iCs/>
          <w:color w:val="000000"/>
          <w:sz w:val="22"/>
          <w:szCs w:val="22"/>
        </w:rPr>
        <w:t>veci prevzatia predmetu zmluvy je</w:t>
      </w:r>
      <w:r w:rsidRPr="003D0FC8">
        <w:rPr>
          <w:rFonts w:ascii="Arial Narrow" w:hAnsi="Arial Narrow"/>
          <w:bCs/>
          <w:iCs/>
          <w:color w:val="000000"/>
          <w:sz w:val="22"/>
          <w:szCs w:val="22"/>
        </w:rPr>
        <w:t>:</w:t>
      </w:r>
      <w:r w:rsidR="004361A0">
        <w:rPr>
          <w:rFonts w:ascii="Arial Narrow" w:hAnsi="Arial Narrow"/>
          <w:bCs/>
          <w:iCs/>
          <w:color w:val="000000"/>
          <w:sz w:val="22"/>
          <w:szCs w:val="22"/>
        </w:rPr>
        <w:t xml:space="preserve"> </w:t>
      </w:r>
      <w:r w:rsidR="004361A0" w:rsidRPr="00935E5C">
        <w:rPr>
          <w:rFonts w:ascii="Arial Narrow" w:hAnsi="Arial Narrow"/>
          <w:bCs/>
          <w:iCs/>
          <w:color w:val="000000"/>
          <w:sz w:val="22"/>
          <w:szCs w:val="22"/>
          <w:highlight w:val="yellow"/>
        </w:rPr>
        <w:t>....................</w:t>
      </w:r>
      <w:r w:rsidR="008D0DF3" w:rsidRPr="00935E5C">
        <w:rPr>
          <w:rFonts w:ascii="Arial Narrow" w:hAnsi="Arial Narrow"/>
          <w:sz w:val="22"/>
          <w:szCs w:val="22"/>
          <w:highlight w:val="yellow"/>
        </w:rPr>
        <w:t>,</w:t>
      </w:r>
      <w:r w:rsidR="008D0DF3" w:rsidRPr="003D0FC8">
        <w:rPr>
          <w:rFonts w:ascii="Arial Narrow" w:hAnsi="Arial Narrow"/>
          <w:sz w:val="22"/>
          <w:szCs w:val="22"/>
        </w:rPr>
        <w:t xml:space="preserve">  na tel.</w:t>
      </w:r>
      <w:r w:rsidR="004361A0">
        <w:rPr>
          <w:rFonts w:ascii="Arial Narrow" w:hAnsi="Arial Narrow"/>
          <w:sz w:val="22"/>
          <w:szCs w:val="22"/>
        </w:rPr>
        <w:t>...................</w:t>
      </w:r>
      <w:r w:rsidR="008D0DF3" w:rsidRPr="003D0FC8">
        <w:rPr>
          <w:rFonts w:ascii="Arial Narrow" w:hAnsi="Arial Narrow"/>
          <w:sz w:val="22"/>
          <w:szCs w:val="22"/>
        </w:rPr>
        <w:t xml:space="preserve">, a následne e-mailom na adresu: </w:t>
      </w:r>
      <w:r w:rsidR="004361A0">
        <w:rPr>
          <w:rFonts w:ascii="Arial Narrow" w:hAnsi="Arial Narrow"/>
          <w:sz w:val="22"/>
          <w:szCs w:val="22"/>
        </w:rPr>
        <w:t>.......................</w:t>
      </w:r>
    </w:p>
    <w:p w14:paraId="5D5D7975" w14:textId="77777777" w:rsidR="007B1A08" w:rsidRPr="003D0FC8" w:rsidRDefault="007B1A08" w:rsidP="000463AB">
      <w:pPr>
        <w:widowControl w:val="0"/>
        <w:numPr>
          <w:ilvl w:val="0"/>
          <w:numId w:val="8"/>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3D0FC8">
        <w:rPr>
          <w:rFonts w:ascii="Arial Narrow" w:hAnsi="Arial Narrow"/>
          <w:bCs/>
          <w:iCs/>
          <w:color w:val="000000"/>
          <w:sz w:val="22"/>
          <w:szCs w:val="22"/>
        </w:rPr>
        <w:t xml:space="preserve">Túto </w:t>
      </w:r>
      <w:r w:rsidR="00FD21D8" w:rsidRPr="003D0FC8">
        <w:rPr>
          <w:rFonts w:ascii="Arial Narrow" w:hAnsi="Arial Narrow"/>
          <w:bCs/>
          <w:iCs/>
          <w:color w:val="000000"/>
          <w:sz w:val="22"/>
          <w:szCs w:val="22"/>
        </w:rPr>
        <w:t>K</w:t>
      </w:r>
      <w:r w:rsidRPr="003D0FC8">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3D0FC8">
        <w:rPr>
          <w:rFonts w:ascii="Arial Narrow" w:hAnsi="Arial Narrow"/>
          <w:bCs/>
          <w:iCs/>
          <w:color w:val="000000"/>
          <w:sz w:val="22"/>
          <w:szCs w:val="22"/>
        </w:rPr>
        <w:t>K</w:t>
      </w:r>
      <w:r w:rsidRPr="003D0FC8">
        <w:rPr>
          <w:rFonts w:ascii="Arial Narrow" w:hAnsi="Arial Narrow"/>
          <w:bCs/>
          <w:iCs/>
          <w:color w:val="000000"/>
          <w:sz w:val="22"/>
          <w:szCs w:val="22"/>
        </w:rPr>
        <w:t>úpnej zmluvy.</w:t>
      </w:r>
    </w:p>
    <w:p w14:paraId="6609528C" w14:textId="176E457D" w:rsidR="007B1A08" w:rsidRPr="00031300" w:rsidRDefault="007B1A08" w:rsidP="000463AB">
      <w:pPr>
        <w:widowControl w:val="0"/>
        <w:numPr>
          <w:ilvl w:val="0"/>
          <w:numId w:val="8"/>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3D0FC8">
        <w:rPr>
          <w:rFonts w:ascii="Arial Narrow" w:hAnsi="Arial Narrow"/>
          <w:bCs/>
          <w:iCs/>
          <w:color w:val="000000"/>
          <w:sz w:val="22"/>
          <w:szCs w:val="22"/>
        </w:rPr>
        <w:t xml:space="preserve">Táto </w:t>
      </w:r>
      <w:r w:rsidR="00FD21D8" w:rsidRPr="003D0FC8">
        <w:rPr>
          <w:rFonts w:ascii="Arial Narrow" w:hAnsi="Arial Narrow"/>
          <w:bCs/>
          <w:iCs/>
          <w:color w:val="000000"/>
          <w:sz w:val="22"/>
          <w:szCs w:val="22"/>
        </w:rPr>
        <w:t>K</w:t>
      </w:r>
      <w:r w:rsidRPr="003D0FC8">
        <w:rPr>
          <w:rFonts w:ascii="Arial Narrow" w:hAnsi="Arial Narrow"/>
          <w:bCs/>
          <w:iCs/>
          <w:color w:val="000000"/>
          <w:sz w:val="22"/>
          <w:szCs w:val="22"/>
        </w:rPr>
        <w:t>úpna zmluva je vyhotovená  v piatich (5) rovnopisoch s platnosťou originálu, z ktorých Kupujúci obdrží tri (3) vyhotovenia</w:t>
      </w:r>
      <w:r w:rsidRPr="00031300">
        <w:rPr>
          <w:rFonts w:ascii="Arial Narrow" w:hAnsi="Arial Narrow"/>
          <w:bCs/>
          <w:iCs/>
          <w:color w:val="000000"/>
          <w:sz w:val="22"/>
          <w:szCs w:val="22"/>
        </w:rPr>
        <w:t xml:space="preserve">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22C9A09B" w:rsidR="007B1A08" w:rsidRDefault="007B1A08" w:rsidP="00374E68">
      <w:pPr>
        <w:tabs>
          <w:tab w:val="clear" w:pos="2160"/>
          <w:tab w:val="clear" w:pos="2880"/>
          <w:tab w:val="clear" w:pos="4500"/>
        </w:tabs>
        <w:ind w:left="1843" w:hanging="1135"/>
        <w:rPr>
          <w:rFonts w:ascii="Arial Narrow" w:hAnsi="Arial Narrow"/>
          <w:sz w:val="22"/>
          <w:szCs w:val="22"/>
        </w:rPr>
      </w:pPr>
      <w:r w:rsidRPr="00031300">
        <w:rPr>
          <w:rFonts w:ascii="Arial Narrow" w:hAnsi="Arial Narrow"/>
          <w:bCs/>
          <w:iCs/>
          <w:color w:val="000000"/>
          <w:sz w:val="22"/>
          <w:szCs w:val="22"/>
        </w:rPr>
        <w:t>-  Príloha č. 1</w:t>
      </w:r>
      <w:r w:rsidR="00E267B5">
        <w:rPr>
          <w:rFonts w:ascii="Arial Narrow" w:hAnsi="Arial Narrow"/>
          <w:bCs/>
          <w:iCs/>
          <w:color w:val="000000"/>
          <w:sz w:val="22"/>
          <w:szCs w:val="22"/>
        </w:rPr>
        <w:t>:</w:t>
      </w:r>
      <w:r w:rsidRPr="00031300">
        <w:rPr>
          <w:rFonts w:ascii="Arial Narrow" w:hAnsi="Arial Narrow"/>
          <w:bCs/>
          <w:iCs/>
          <w:color w:val="000000"/>
          <w:sz w:val="22"/>
          <w:szCs w:val="22"/>
        </w:rPr>
        <w:t xml:space="preserve">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 xml:space="preserve">ponuka </w:t>
      </w:r>
      <w:r w:rsidR="00E267B5">
        <w:rPr>
          <w:rFonts w:ascii="Arial Narrow" w:hAnsi="Arial Narrow"/>
          <w:sz w:val="22"/>
          <w:szCs w:val="22"/>
        </w:rPr>
        <w:t xml:space="preserve">  </w:t>
      </w:r>
      <w:r w:rsidR="00C37035">
        <w:rPr>
          <w:rFonts w:ascii="Arial Narrow" w:hAnsi="Arial Narrow"/>
          <w:sz w:val="22"/>
          <w:szCs w:val="22"/>
        </w:rPr>
        <w:t xml:space="preserve"> </w:t>
      </w:r>
      <w:r w:rsidR="00FD21D8" w:rsidRPr="00031300">
        <w:rPr>
          <w:rFonts w:ascii="Arial Narrow" w:hAnsi="Arial Narrow"/>
          <w:sz w:val="22"/>
          <w:szCs w:val="22"/>
        </w:rPr>
        <w:t>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2C2316DA" w14:textId="74F8D533" w:rsidR="00323374" w:rsidRPr="00323374" w:rsidRDefault="00323374" w:rsidP="00323374">
      <w:pPr>
        <w:tabs>
          <w:tab w:val="clear" w:pos="2160"/>
          <w:tab w:val="clear" w:pos="2880"/>
          <w:tab w:val="clear" w:pos="4500"/>
        </w:tabs>
        <w:ind w:left="1843" w:hanging="1135"/>
        <w:rPr>
          <w:rFonts w:ascii="Arial Narrow" w:hAnsi="Arial Narrow"/>
          <w:bCs/>
          <w:iCs/>
          <w:sz w:val="22"/>
          <w:szCs w:val="22"/>
        </w:rPr>
      </w:pPr>
      <w:r>
        <w:rPr>
          <w:rFonts w:ascii="Arial Narrow" w:hAnsi="Arial Narrow"/>
          <w:sz w:val="22"/>
          <w:szCs w:val="22"/>
        </w:rPr>
        <w:t xml:space="preserve">-  Príloha č. 1A: </w:t>
      </w:r>
      <w:r w:rsidRPr="00323374">
        <w:rPr>
          <w:rFonts w:ascii="Arial Narrow" w:hAnsi="Arial Narrow"/>
          <w:sz w:val="22"/>
          <w:szCs w:val="22"/>
        </w:rPr>
        <w:t>Vybrané hasičské stanice HaZZ v rámci SR</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54159AA6"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0FC85DE" w14:textId="33E05091" w:rsidR="00126C60" w:rsidRPr="00031300" w:rsidRDefault="00126C60"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1BB27717" w:rsidR="007B1A08" w:rsidRPr="00031300" w:rsidRDefault="00126C60"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za </w:t>
      </w:r>
      <w:r w:rsidR="002E66BF">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Predávajúceho</w:t>
      </w:r>
      <w:r>
        <w:rPr>
          <w:rFonts w:ascii="Arial Narrow" w:hAnsi="Arial Narrow"/>
          <w:bCs/>
          <w:iCs/>
          <w:color w:val="000000"/>
          <w:sz w:val="22"/>
          <w:szCs w:val="22"/>
        </w:rPr>
        <w:t xml:space="preserve">                                                                     </w:t>
      </w:r>
      <w:r w:rsidR="008D225B">
        <w:rPr>
          <w:rFonts w:ascii="Arial Narrow" w:hAnsi="Arial Narrow"/>
          <w:bCs/>
          <w:iCs/>
          <w:color w:val="000000"/>
          <w:sz w:val="22"/>
          <w:szCs w:val="22"/>
        </w:rPr>
        <w:tab/>
      </w:r>
      <w:r w:rsidR="007B1A08" w:rsidRPr="00031300">
        <w:rPr>
          <w:rFonts w:ascii="Arial Narrow" w:hAnsi="Arial Narrow"/>
          <w:bCs/>
          <w:iCs/>
          <w:color w:val="000000"/>
          <w:sz w:val="22"/>
          <w:szCs w:val="22"/>
        </w:rPr>
        <w:t>za Kupujúceho</w:t>
      </w:r>
    </w:p>
    <w:p w14:paraId="7C6F6CE1" w14:textId="76F68368" w:rsidR="00007CA7" w:rsidRDefault="00007CA7"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78F0D1EF" w:rsidR="007B1A08" w:rsidRPr="00031300" w:rsidRDefault="00126C60"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Pr>
          <w:rFonts w:ascii="Arial Narrow" w:hAnsi="Arial Narrow"/>
          <w:bCs/>
          <w:iCs/>
          <w:color w:val="000000"/>
          <w:sz w:val="22"/>
          <w:szCs w:val="22"/>
        </w:rPr>
        <w:t>2</w:t>
      </w:r>
      <w:r w:rsidR="002A3412">
        <w:rPr>
          <w:rFonts w:ascii="Arial Narrow" w:hAnsi="Arial Narrow"/>
          <w:bCs/>
          <w:iCs/>
          <w:color w:val="000000"/>
          <w:sz w:val="22"/>
          <w:szCs w:val="22"/>
        </w:rPr>
        <w:t>2</w:t>
      </w:r>
      <w:r w:rsidR="007B1A08" w:rsidRPr="00031300">
        <w:rPr>
          <w:rFonts w:ascii="Arial Narrow" w:hAnsi="Arial Narrow"/>
          <w:bCs/>
          <w:iCs/>
          <w:color w:val="000000"/>
          <w:sz w:val="22"/>
          <w:szCs w:val="22"/>
        </w:rPr>
        <w:tab/>
      </w:r>
      <w:r w:rsidR="008D225B">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Bratislave, dňa ................20</w:t>
      </w:r>
      <w:r>
        <w:rPr>
          <w:rFonts w:ascii="Arial Narrow" w:hAnsi="Arial Narrow"/>
          <w:bCs/>
          <w:iCs/>
          <w:color w:val="000000"/>
          <w:sz w:val="22"/>
          <w:szCs w:val="22"/>
        </w:rPr>
        <w:t>2</w:t>
      </w:r>
      <w:r w:rsidR="002A3412">
        <w:rPr>
          <w:rFonts w:ascii="Arial Narrow" w:hAnsi="Arial Narrow"/>
          <w:bCs/>
          <w:iCs/>
          <w:color w:val="000000"/>
          <w:sz w:val="22"/>
          <w:szCs w:val="22"/>
        </w:rPr>
        <w:t>2</w:t>
      </w:r>
    </w:p>
    <w:p w14:paraId="2ADD5ED5" w14:textId="1FAB248A" w:rsidR="00126C60" w:rsidRDefault="00126C60"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1B51F05" w14:textId="6423D2CE" w:rsidR="00160B6C" w:rsidRPr="00031300" w:rsidRDefault="00160B6C"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52815A5B"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8D225B">
        <w:rPr>
          <w:rFonts w:ascii="Arial Narrow" w:hAnsi="Arial Narrow"/>
          <w:bCs/>
          <w:iCs/>
          <w:color w:val="000000"/>
          <w:sz w:val="22"/>
          <w:szCs w:val="22"/>
        </w:rPr>
        <w:t xml:space="preserve">             ___________________________</w:t>
      </w:r>
    </w:p>
    <w:p w14:paraId="5559438C" w14:textId="22B8490A" w:rsidR="000E73CA" w:rsidRPr="00160B6C"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8D225B">
        <w:rPr>
          <w:rFonts w:ascii="Arial Narrow" w:hAnsi="Arial Narrow"/>
          <w:bCs/>
          <w:iCs/>
          <w:color w:val="000000"/>
          <w:sz w:val="22"/>
          <w:szCs w:val="22"/>
        </w:rPr>
        <w:t xml:space="preserve">                         </w:t>
      </w:r>
      <w:bookmarkStart w:id="3" w:name="_Hlk66203832"/>
      <w:r w:rsidR="00160B6C" w:rsidRPr="00323374">
        <w:rPr>
          <w:rFonts w:ascii="Arial Narrow" w:eastAsia="Calibri" w:hAnsi="Arial Narrow"/>
          <w:sz w:val="22"/>
          <w:szCs w:val="22"/>
          <w:lang w:eastAsia="en-US"/>
        </w:rPr>
        <w:t>Ing. Peter Kolenčík</w:t>
      </w:r>
      <w:r w:rsidR="00160B6C" w:rsidRPr="00160B6C">
        <w:rPr>
          <w:rFonts w:ascii="Arial Narrow" w:hAnsi="Arial Narrow"/>
          <w:bCs/>
          <w:iCs/>
          <w:color w:val="000000"/>
          <w:sz w:val="22"/>
          <w:szCs w:val="22"/>
        </w:rPr>
        <w:t xml:space="preserve"> </w:t>
      </w:r>
    </w:p>
    <w:p w14:paraId="04C1ACAA" w14:textId="77777777" w:rsidR="00160B6C" w:rsidRPr="00160B6C"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160B6C">
        <w:rPr>
          <w:rFonts w:ascii="Arial Narrow" w:hAnsi="Arial Narrow"/>
          <w:bCs/>
          <w:iCs/>
          <w:color w:val="000000"/>
          <w:sz w:val="22"/>
          <w:szCs w:val="22"/>
        </w:rPr>
        <w:tab/>
      </w:r>
      <w:r w:rsidRPr="00160B6C">
        <w:rPr>
          <w:rFonts w:ascii="Arial Narrow" w:hAnsi="Arial Narrow"/>
          <w:bCs/>
          <w:iCs/>
          <w:color w:val="000000"/>
          <w:sz w:val="22"/>
          <w:szCs w:val="22"/>
        </w:rPr>
        <w:tab/>
      </w:r>
      <w:r w:rsidR="008D225B" w:rsidRPr="00160B6C">
        <w:rPr>
          <w:rFonts w:ascii="Arial Narrow" w:hAnsi="Arial Narrow"/>
          <w:bCs/>
          <w:iCs/>
          <w:color w:val="000000"/>
          <w:sz w:val="22"/>
          <w:szCs w:val="22"/>
        </w:rPr>
        <w:t xml:space="preserve">                            </w:t>
      </w:r>
      <w:r w:rsidR="00160B6C" w:rsidRPr="00160B6C">
        <w:rPr>
          <w:rFonts w:ascii="Arial Narrow" w:hAnsi="Arial Narrow"/>
          <w:sz w:val="22"/>
          <w:szCs w:val="22"/>
        </w:rPr>
        <w:t>generálny riaditeľ sekcie ekonomiky</w:t>
      </w:r>
      <w:r w:rsidR="00D5374E" w:rsidRPr="00160B6C">
        <w:rPr>
          <w:rFonts w:ascii="Arial Narrow" w:hAnsi="Arial Narrow"/>
          <w:bCs/>
          <w:iCs/>
          <w:color w:val="000000"/>
          <w:sz w:val="22"/>
          <w:szCs w:val="22"/>
        </w:rPr>
        <w:t xml:space="preserve"> </w:t>
      </w:r>
    </w:p>
    <w:p w14:paraId="5C812780" w14:textId="6078860D" w:rsidR="007B1A08" w:rsidRPr="00031300" w:rsidRDefault="00160B6C"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160B6C">
        <w:rPr>
          <w:rFonts w:ascii="Arial Narrow" w:hAnsi="Arial Narrow"/>
          <w:bCs/>
          <w:iCs/>
          <w:color w:val="000000"/>
          <w:sz w:val="22"/>
          <w:szCs w:val="22"/>
        </w:rPr>
        <w:tab/>
      </w:r>
      <w:r w:rsidRPr="00160B6C">
        <w:rPr>
          <w:rFonts w:ascii="Arial Narrow" w:hAnsi="Arial Narrow"/>
          <w:bCs/>
          <w:iCs/>
          <w:color w:val="000000"/>
          <w:sz w:val="22"/>
          <w:szCs w:val="22"/>
        </w:rPr>
        <w:tab/>
        <w:t xml:space="preserve">                           </w:t>
      </w:r>
      <w:r w:rsidR="0017080C" w:rsidRPr="00160B6C">
        <w:rPr>
          <w:rFonts w:ascii="Arial Narrow" w:hAnsi="Arial Narrow"/>
          <w:sz w:val="22"/>
          <w:szCs w:val="22"/>
        </w:rPr>
        <w:t>Ministerstva</w:t>
      </w:r>
      <w:r w:rsidRPr="00160B6C">
        <w:rPr>
          <w:rFonts w:ascii="Arial Narrow" w:hAnsi="Arial Narrow"/>
          <w:sz w:val="22"/>
          <w:szCs w:val="22"/>
        </w:rPr>
        <w:t xml:space="preserve"> </w:t>
      </w:r>
      <w:r w:rsidR="0017080C" w:rsidRPr="00160B6C">
        <w:rPr>
          <w:rFonts w:ascii="Arial Narrow" w:hAnsi="Arial Narrow"/>
          <w:sz w:val="22"/>
          <w:szCs w:val="22"/>
        </w:rPr>
        <w:t>vnútra Slovenskej republiky</w:t>
      </w:r>
    </w:p>
    <w:bookmarkEnd w:id="3"/>
    <w:p w14:paraId="187B1537" w14:textId="6DC5FD14" w:rsidR="00466D49" w:rsidRPr="002A3412" w:rsidRDefault="007B1A08" w:rsidP="002A341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167D8FC1" w14:textId="021EF029" w:rsidR="00AE60C8" w:rsidRDefault="00AE60C8" w:rsidP="004361A0">
      <w:pPr>
        <w:jc w:val="center"/>
        <w:rPr>
          <w:rFonts w:ascii="Arial Narrow" w:hAnsi="Arial Narrow"/>
          <w:b/>
          <w:sz w:val="24"/>
          <w:szCs w:val="24"/>
        </w:rPr>
      </w:pPr>
    </w:p>
    <w:p w14:paraId="6F9942D3" w14:textId="416D6A65" w:rsidR="00160B6C" w:rsidRDefault="00160B6C" w:rsidP="004361A0">
      <w:pPr>
        <w:jc w:val="center"/>
        <w:rPr>
          <w:rFonts w:ascii="Arial Narrow" w:hAnsi="Arial Narrow"/>
          <w:b/>
          <w:sz w:val="24"/>
          <w:szCs w:val="24"/>
        </w:rPr>
      </w:pPr>
    </w:p>
    <w:p w14:paraId="5A758963" w14:textId="77777777" w:rsidR="00160B6C" w:rsidRDefault="00160B6C" w:rsidP="004361A0">
      <w:pPr>
        <w:jc w:val="center"/>
        <w:rPr>
          <w:rFonts w:ascii="Arial Narrow" w:hAnsi="Arial Narrow"/>
          <w:b/>
          <w:sz w:val="24"/>
          <w:szCs w:val="24"/>
        </w:rPr>
      </w:pPr>
    </w:p>
    <w:p w14:paraId="257B4FA3" w14:textId="77777777" w:rsidR="00160B6C" w:rsidRDefault="00160B6C" w:rsidP="004361A0">
      <w:pPr>
        <w:jc w:val="center"/>
        <w:rPr>
          <w:rFonts w:ascii="Arial Narrow" w:hAnsi="Arial Narrow"/>
          <w:b/>
          <w:sz w:val="24"/>
          <w:szCs w:val="24"/>
        </w:rPr>
      </w:pPr>
    </w:p>
    <w:p w14:paraId="074E2CF7" w14:textId="322A8D4B" w:rsidR="004361A0" w:rsidRPr="004361A0" w:rsidRDefault="004361A0" w:rsidP="004361A0">
      <w:pPr>
        <w:jc w:val="center"/>
        <w:rPr>
          <w:rFonts w:ascii="Arial Narrow" w:hAnsi="Arial Narrow"/>
          <w:b/>
          <w:sz w:val="24"/>
          <w:szCs w:val="24"/>
        </w:rPr>
      </w:pPr>
      <w:r w:rsidRPr="004361A0">
        <w:rPr>
          <w:rFonts w:ascii="Arial Narrow" w:hAnsi="Arial Narrow"/>
          <w:b/>
          <w:sz w:val="24"/>
          <w:szCs w:val="24"/>
        </w:rPr>
        <w:t>Zoznam subdodávateľov</w:t>
      </w:r>
    </w:p>
    <w:p w14:paraId="5D1FB587" w14:textId="77777777" w:rsidR="004361A0" w:rsidRPr="004361A0" w:rsidRDefault="004361A0" w:rsidP="004361A0">
      <w:pPr>
        <w:rPr>
          <w:rFonts w:ascii="Arial Narrow" w:hAnsi="Arial Narrow"/>
        </w:rPr>
      </w:pPr>
    </w:p>
    <w:p w14:paraId="2483E5EB" w14:textId="77777777" w:rsidR="004361A0" w:rsidRPr="004361A0" w:rsidRDefault="004361A0" w:rsidP="004361A0">
      <w:pPr>
        <w:rPr>
          <w:rFonts w:ascii="Arial Narrow" w:hAnsi="Arial Narrow"/>
          <w:b/>
        </w:rPr>
      </w:pPr>
    </w:p>
    <w:p w14:paraId="36ECCF86" w14:textId="77777777" w:rsidR="00AE60C8" w:rsidRDefault="00AE60C8" w:rsidP="004361A0">
      <w:pPr>
        <w:rPr>
          <w:rFonts w:ascii="Arial Narrow" w:hAnsi="Arial Narrow"/>
          <w:b/>
        </w:rPr>
      </w:pPr>
    </w:p>
    <w:p w14:paraId="73183518" w14:textId="6A00ACA9" w:rsidR="004361A0" w:rsidRPr="004361A0" w:rsidRDefault="004361A0" w:rsidP="004361A0">
      <w:pPr>
        <w:rPr>
          <w:rFonts w:ascii="Arial Narrow" w:hAnsi="Arial Narrow"/>
          <w:b/>
        </w:rPr>
      </w:pPr>
      <w:r w:rsidRPr="004361A0">
        <w:rPr>
          <w:rFonts w:ascii="Arial Narrow" w:hAnsi="Arial Narrow"/>
          <w:b/>
        </w:rPr>
        <w:t>Identifikácia Predávajúceho</w:t>
      </w:r>
    </w:p>
    <w:p w14:paraId="02B9D9ED" w14:textId="77777777" w:rsidR="004361A0" w:rsidRPr="004361A0" w:rsidRDefault="004361A0" w:rsidP="004361A0">
      <w:pPr>
        <w:rPr>
          <w:rFonts w:ascii="Arial Narrow" w:hAnsi="Arial Narrow"/>
        </w:rPr>
      </w:pPr>
      <w:r w:rsidRPr="004361A0">
        <w:rPr>
          <w:rFonts w:ascii="Arial Narrow" w:hAnsi="Arial Narrow"/>
        </w:rPr>
        <w:t>Obchodné meno:</w:t>
      </w:r>
    </w:p>
    <w:p w14:paraId="2EEA047C" w14:textId="77777777" w:rsidR="004361A0" w:rsidRPr="004361A0" w:rsidRDefault="004361A0" w:rsidP="004361A0">
      <w:pPr>
        <w:rPr>
          <w:rFonts w:ascii="Arial Narrow" w:hAnsi="Arial Narrow"/>
        </w:rPr>
      </w:pPr>
      <w:r w:rsidRPr="004361A0">
        <w:rPr>
          <w:rFonts w:ascii="Arial Narrow" w:hAnsi="Arial Narrow"/>
        </w:rPr>
        <w:t>Sídlo:</w:t>
      </w:r>
    </w:p>
    <w:p w14:paraId="62BAC30B" w14:textId="77777777" w:rsidR="004361A0" w:rsidRPr="004361A0" w:rsidRDefault="004361A0" w:rsidP="004361A0">
      <w:pPr>
        <w:rPr>
          <w:rFonts w:ascii="Arial Narrow" w:hAnsi="Arial Narrow"/>
        </w:rPr>
      </w:pPr>
      <w:r w:rsidRPr="004361A0">
        <w:rPr>
          <w:rFonts w:ascii="Arial Narrow" w:hAnsi="Arial Narrow"/>
        </w:rPr>
        <w:t>IČO:</w:t>
      </w:r>
    </w:p>
    <w:p w14:paraId="31D95E1B" w14:textId="77777777" w:rsidR="004361A0" w:rsidRPr="004361A0" w:rsidRDefault="004361A0" w:rsidP="004361A0">
      <w:pPr>
        <w:rPr>
          <w:rFonts w:ascii="Arial Narrow" w:hAnsi="Arial Narrow"/>
        </w:rPr>
      </w:pPr>
    </w:p>
    <w:p w14:paraId="7AFBF4DE" w14:textId="77777777" w:rsidR="004361A0" w:rsidRPr="004361A0" w:rsidRDefault="004361A0" w:rsidP="004361A0">
      <w:pPr>
        <w:rPr>
          <w:rFonts w:ascii="Arial Narrow" w:hAnsi="Arial Narrow"/>
        </w:rPr>
      </w:pPr>
    </w:p>
    <w:p w14:paraId="2EEDD84B" w14:textId="6D319EAE" w:rsidR="004361A0" w:rsidRPr="004361A0" w:rsidRDefault="004361A0" w:rsidP="004361A0">
      <w:pPr>
        <w:rPr>
          <w:rFonts w:ascii="Arial Narrow" w:hAnsi="Arial Narrow"/>
        </w:rPr>
      </w:pPr>
      <w:r w:rsidRPr="004361A0">
        <w:rPr>
          <w:rFonts w:ascii="Arial Narrow" w:hAnsi="Arial Narrow"/>
        </w:rPr>
        <w:t xml:space="preserve">Predávajúci má v úmysle zadať plnenie, ktoré je predmetom </w:t>
      </w:r>
      <w:r>
        <w:rPr>
          <w:rFonts w:ascii="Arial Narrow" w:hAnsi="Arial Narrow"/>
        </w:rPr>
        <w:t>Kúpnej zmluvy</w:t>
      </w:r>
      <w:r w:rsidRPr="004361A0">
        <w:rPr>
          <w:rFonts w:ascii="Arial Narrow" w:hAnsi="Arial Narrow"/>
        </w:rPr>
        <w:t xml:space="preserve"> nasledovným subdodávateľom</w:t>
      </w:r>
    </w:p>
    <w:p w14:paraId="758F8198" w14:textId="77777777" w:rsidR="004361A0" w:rsidRPr="004361A0" w:rsidRDefault="004361A0" w:rsidP="004361A0">
      <w:pPr>
        <w:rPr>
          <w:rFonts w:ascii="Arial Narrow" w:hAnsi="Arial Narrow"/>
        </w:rPr>
      </w:pPr>
      <w:r w:rsidRPr="004361A0">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4361A0" w:rsidRPr="004361A0" w14:paraId="15FD29B2" w14:textId="77777777" w:rsidTr="00A7724E">
        <w:tc>
          <w:tcPr>
            <w:tcW w:w="1810" w:type="dxa"/>
            <w:shd w:val="clear" w:color="auto" w:fill="auto"/>
          </w:tcPr>
          <w:p w14:paraId="1D6BA7F2" w14:textId="77777777" w:rsidR="004361A0" w:rsidRPr="004361A0" w:rsidRDefault="004361A0" w:rsidP="004361A0">
            <w:pPr>
              <w:rPr>
                <w:rFonts w:ascii="Arial Narrow" w:hAnsi="Arial Narrow"/>
                <w:b/>
              </w:rPr>
            </w:pPr>
            <w:r w:rsidRPr="004361A0">
              <w:rPr>
                <w:rFonts w:ascii="Arial Narrow" w:hAnsi="Arial Narrow"/>
                <w:b/>
              </w:rPr>
              <w:t>Obchodné meno</w:t>
            </w:r>
          </w:p>
        </w:tc>
        <w:tc>
          <w:tcPr>
            <w:tcW w:w="2502" w:type="dxa"/>
            <w:shd w:val="clear" w:color="auto" w:fill="auto"/>
          </w:tcPr>
          <w:p w14:paraId="4616AEFA" w14:textId="77777777" w:rsidR="004361A0" w:rsidRPr="004361A0" w:rsidRDefault="004361A0" w:rsidP="004361A0">
            <w:pPr>
              <w:rPr>
                <w:rFonts w:ascii="Arial Narrow" w:hAnsi="Arial Narrow"/>
                <w:b/>
              </w:rPr>
            </w:pPr>
            <w:r w:rsidRPr="004361A0">
              <w:rPr>
                <w:rFonts w:ascii="Arial Narrow" w:hAnsi="Arial Narrow"/>
                <w:b/>
              </w:rPr>
              <w:t>Sídlo/ miesto podnikania</w:t>
            </w:r>
          </w:p>
        </w:tc>
        <w:tc>
          <w:tcPr>
            <w:tcW w:w="1113" w:type="dxa"/>
            <w:shd w:val="clear" w:color="auto" w:fill="auto"/>
          </w:tcPr>
          <w:p w14:paraId="6F439245" w14:textId="77777777" w:rsidR="004361A0" w:rsidRPr="004361A0" w:rsidRDefault="004361A0" w:rsidP="004361A0">
            <w:pPr>
              <w:rPr>
                <w:rFonts w:ascii="Arial Narrow" w:hAnsi="Arial Narrow"/>
                <w:b/>
              </w:rPr>
            </w:pPr>
            <w:r w:rsidRPr="004361A0">
              <w:rPr>
                <w:rFonts w:ascii="Arial Narrow" w:hAnsi="Arial Narrow"/>
                <w:b/>
              </w:rPr>
              <w:t>IČO</w:t>
            </w:r>
          </w:p>
        </w:tc>
        <w:tc>
          <w:tcPr>
            <w:tcW w:w="3465" w:type="dxa"/>
            <w:shd w:val="clear" w:color="auto" w:fill="auto"/>
          </w:tcPr>
          <w:p w14:paraId="0E4F5F06" w14:textId="77777777" w:rsidR="004361A0" w:rsidRPr="004361A0" w:rsidRDefault="004361A0" w:rsidP="004361A0">
            <w:pPr>
              <w:rPr>
                <w:rFonts w:ascii="Arial Narrow" w:hAnsi="Arial Narrow"/>
                <w:b/>
              </w:rPr>
            </w:pPr>
            <w:r w:rsidRPr="004361A0">
              <w:rPr>
                <w:rFonts w:ascii="Arial Narrow" w:hAnsi="Arial Narrow"/>
                <w:b/>
              </w:rPr>
              <w:t>Meno, priezvisko, dátum narodenia, adresa pobytu osoby oprávnenej konať za subdodávateľa</w:t>
            </w:r>
          </w:p>
        </w:tc>
      </w:tr>
      <w:tr w:rsidR="004361A0" w:rsidRPr="004361A0" w14:paraId="716C5641" w14:textId="77777777" w:rsidTr="00A7724E">
        <w:tc>
          <w:tcPr>
            <w:tcW w:w="1810" w:type="dxa"/>
            <w:shd w:val="clear" w:color="auto" w:fill="auto"/>
          </w:tcPr>
          <w:p w14:paraId="2C355434" w14:textId="77777777" w:rsidR="004361A0" w:rsidRPr="004361A0" w:rsidRDefault="004361A0" w:rsidP="004361A0">
            <w:pPr>
              <w:rPr>
                <w:rFonts w:ascii="Arial Narrow" w:hAnsi="Arial Narrow"/>
              </w:rPr>
            </w:pPr>
          </w:p>
        </w:tc>
        <w:tc>
          <w:tcPr>
            <w:tcW w:w="2502" w:type="dxa"/>
            <w:shd w:val="clear" w:color="auto" w:fill="auto"/>
          </w:tcPr>
          <w:p w14:paraId="14EC0DC2" w14:textId="77777777" w:rsidR="004361A0" w:rsidRPr="004361A0" w:rsidRDefault="004361A0" w:rsidP="004361A0">
            <w:pPr>
              <w:rPr>
                <w:rFonts w:ascii="Arial Narrow" w:hAnsi="Arial Narrow"/>
              </w:rPr>
            </w:pPr>
          </w:p>
        </w:tc>
        <w:tc>
          <w:tcPr>
            <w:tcW w:w="1113" w:type="dxa"/>
            <w:shd w:val="clear" w:color="auto" w:fill="auto"/>
          </w:tcPr>
          <w:p w14:paraId="3ED88E2A" w14:textId="77777777" w:rsidR="004361A0" w:rsidRPr="004361A0" w:rsidRDefault="004361A0" w:rsidP="004361A0">
            <w:pPr>
              <w:rPr>
                <w:rFonts w:ascii="Arial Narrow" w:hAnsi="Arial Narrow"/>
              </w:rPr>
            </w:pPr>
          </w:p>
        </w:tc>
        <w:tc>
          <w:tcPr>
            <w:tcW w:w="3465" w:type="dxa"/>
            <w:shd w:val="clear" w:color="auto" w:fill="auto"/>
          </w:tcPr>
          <w:p w14:paraId="14D2AE10" w14:textId="77777777" w:rsidR="004361A0" w:rsidRPr="004361A0" w:rsidRDefault="004361A0" w:rsidP="004361A0">
            <w:pPr>
              <w:rPr>
                <w:rFonts w:ascii="Arial Narrow" w:hAnsi="Arial Narrow"/>
              </w:rPr>
            </w:pPr>
          </w:p>
        </w:tc>
      </w:tr>
      <w:tr w:rsidR="004361A0" w:rsidRPr="004361A0" w14:paraId="679A5303" w14:textId="77777777" w:rsidTr="00A7724E">
        <w:tc>
          <w:tcPr>
            <w:tcW w:w="1810" w:type="dxa"/>
            <w:shd w:val="clear" w:color="auto" w:fill="auto"/>
          </w:tcPr>
          <w:p w14:paraId="6435EF87" w14:textId="77777777" w:rsidR="004361A0" w:rsidRPr="004361A0" w:rsidRDefault="004361A0" w:rsidP="004361A0">
            <w:pPr>
              <w:rPr>
                <w:rFonts w:ascii="Arial Narrow" w:hAnsi="Arial Narrow"/>
              </w:rPr>
            </w:pPr>
          </w:p>
        </w:tc>
        <w:tc>
          <w:tcPr>
            <w:tcW w:w="2502" w:type="dxa"/>
            <w:shd w:val="clear" w:color="auto" w:fill="auto"/>
          </w:tcPr>
          <w:p w14:paraId="0432E7E3" w14:textId="77777777" w:rsidR="004361A0" w:rsidRPr="004361A0" w:rsidRDefault="004361A0" w:rsidP="004361A0">
            <w:pPr>
              <w:rPr>
                <w:rFonts w:ascii="Arial Narrow" w:hAnsi="Arial Narrow"/>
              </w:rPr>
            </w:pPr>
          </w:p>
        </w:tc>
        <w:tc>
          <w:tcPr>
            <w:tcW w:w="1113" w:type="dxa"/>
            <w:shd w:val="clear" w:color="auto" w:fill="auto"/>
          </w:tcPr>
          <w:p w14:paraId="2FF69AC6" w14:textId="77777777" w:rsidR="004361A0" w:rsidRPr="004361A0" w:rsidRDefault="004361A0" w:rsidP="004361A0">
            <w:pPr>
              <w:rPr>
                <w:rFonts w:ascii="Arial Narrow" w:hAnsi="Arial Narrow"/>
              </w:rPr>
            </w:pPr>
          </w:p>
        </w:tc>
        <w:tc>
          <w:tcPr>
            <w:tcW w:w="3465" w:type="dxa"/>
            <w:shd w:val="clear" w:color="auto" w:fill="auto"/>
          </w:tcPr>
          <w:p w14:paraId="229C7752" w14:textId="77777777" w:rsidR="004361A0" w:rsidRPr="004361A0" w:rsidRDefault="004361A0" w:rsidP="004361A0">
            <w:pPr>
              <w:rPr>
                <w:rFonts w:ascii="Arial Narrow" w:hAnsi="Arial Narrow"/>
              </w:rPr>
            </w:pPr>
          </w:p>
        </w:tc>
      </w:tr>
      <w:tr w:rsidR="004361A0" w:rsidRPr="004361A0" w14:paraId="01474990" w14:textId="77777777" w:rsidTr="00A7724E">
        <w:tc>
          <w:tcPr>
            <w:tcW w:w="1810" w:type="dxa"/>
            <w:shd w:val="clear" w:color="auto" w:fill="auto"/>
          </w:tcPr>
          <w:p w14:paraId="266F8C35" w14:textId="77777777" w:rsidR="004361A0" w:rsidRPr="004361A0" w:rsidRDefault="004361A0" w:rsidP="004361A0">
            <w:pPr>
              <w:rPr>
                <w:rFonts w:ascii="Arial Narrow" w:hAnsi="Arial Narrow"/>
              </w:rPr>
            </w:pPr>
          </w:p>
        </w:tc>
        <w:tc>
          <w:tcPr>
            <w:tcW w:w="2502" w:type="dxa"/>
            <w:shd w:val="clear" w:color="auto" w:fill="auto"/>
          </w:tcPr>
          <w:p w14:paraId="2062993C" w14:textId="77777777" w:rsidR="004361A0" w:rsidRPr="004361A0" w:rsidRDefault="004361A0" w:rsidP="004361A0">
            <w:pPr>
              <w:rPr>
                <w:rFonts w:ascii="Arial Narrow" w:hAnsi="Arial Narrow"/>
              </w:rPr>
            </w:pPr>
          </w:p>
        </w:tc>
        <w:tc>
          <w:tcPr>
            <w:tcW w:w="1113" w:type="dxa"/>
            <w:shd w:val="clear" w:color="auto" w:fill="auto"/>
          </w:tcPr>
          <w:p w14:paraId="019D4D52" w14:textId="77777777" w:rsidR="004361A0" w:rsidRPr="004361A0" w:rsidRDefault="004361A0" w:rsidP="004361A0">
            <w:pPr>
              <w:rPr>
                <w:rFonts w:ascii="Arial Narrow" w:hAnsi="Arial Narrow"/>
              </w:rPr>
            </w:pPr>
          </w:p>
        </w:tc>
        <w:tc>
          <w:tcPr>
            <w:tcW w:w="3465" w:type="dxa"/>
            <w:shd w:val="clear" w:color="auto" w:fill="auto"/>
          </w:tcPr>
          <w:p w14:paraId="0AABF0F3" w14:textId="77777777" w:rsidR="004361A0" w:rsidRPr="004361A0" w:rsidRDefault="004361A0" w:rsidP="004361A0">
            <w:pPr>
              <w:rPr>
                <w:rFonts w:ascii="Arial Narrow" w:hAnsi="Arial Narrow"/>
              </w:rPr>
            </w:pPr>
          </w:p>
        </w:tc>
      </w:tr>
      <w:tr w:rsidR="004361A0" w:rsidRPr="004361A0" w14:paraId="05F1AB48" w14:textId="77777777" w:rsidTr="00A7724E">
        <w:tc>
          <w:tcPr>
            <w:tcW w:w="1810" w:type="dxa"/>
            <w:shd w:val="clear" w:color="auto" w:fill="auto"/>
          </w:tcPr>
          <w:p w14:paraId="26DDC988" w14:textId="77777777" w:rsidR="004361A0" w:rsidRPr="004361A0" w:rsidRDefault="004361A0" w:rsidP="004361A0">
            <w:pPr>
              <w:rPr>
                <w:rFonts w:ascii="Arial Narrow" w:hAnsi="Arial Narrow"/>
              </w:rPr>
            </w:pPr>
          </w:p>
        </w:tc>
        <w:tc>
          <w:tcPr>
            <w:tcW w:w="2502" w:type="dxa"/>
            <w:shd w:val="clear" w:color="auto" w:fill="auto"/>
          </w:tcPr>
          <w:p w14:paraId="258928AF" w14:textId="77777777" w:rsidR="004361A0" w:rsidRPr="004361A0" w:rsidRDefault="004361A0" w:rsidP="004361A0">
            <w:pPr>
              <w:rPr>
                <w:rFonts w:ascii="Arial Narrow" w:hAnsi="Arial Narrow"/>
              </w:rPr>
            </w:pPr>
          </w:p>
        </w:tc>
        <w:tc>
          <w:tcPr>
            <w:tcW w:w="1113" w:type="dxa"/>
            <w:shd w:val="clear" w:color="auto" w:fill="auto"/>
          </w:tcPr>
          <w:p w14:paraId="19EA86BC" w14:textId="77777777" w:rsidR="004361A0" w:rsidRPr="004361A0" w:rsidRDefault="004361A0" w:rsidP="004361A0">
            <w:pPr>
              <w:rPr>
                <w:rFonts w:ascii="Arial Narrow" w:hAnsi="Arial Narrow"/>
              </w:rPr>
            </w:pPr>
          </w:p>
        </w:tc>
        <w:tc>
          <w:tcPr>
            <w:tcW w:w="3465" w:type="dxa"/>
            <w:shd w:val="clear" w:color="auto" w:fill="auto"/>
          </w:tcPr>
          <w:p w14:paraId="553FA6DF" w14:textId="77777777" w:rsidR="004361A0" w:rsidRPr="004361A0" w:rsidRDefault="004361A0" w:rsidP="004361A0">
            <w:pPr>
              <w:rPr>
                <w:rFonts w:ascii="Arial Narrow" w:hAnsi="Arial Narrow"/>
              </w:rPr>
            </w:pPr>
          </w:p>
        </w:tc>
      </w:tr>
      <w:tr w:rsidR="004361A0" w:rsidRPr="004361A0" w14:paraId="223E3454" w14:textId="77777777" w:rsidTr="00A7724E">
        <w:tc>
          <w:tcPr>
            <w:tcW w:w="1810" w:type="dxa"/>
            <w:shd w:val="clear" w:color="auto" w:fill="auto"/>
          </w:tcPr>
          <w:p w14:paraId="23449CB6" w14:textId="77777777" w:rsidR="004361A0" w:rsidRPr="004361A0" w:rsidRDefault="004361A0" w:rsidP="004361A0">
            <w:pPr>
              <w:rPr>
                <w:rFonts w:ascii="Arial Narrow" w:hAnsi="Arial Narrow"/>
              </w:rPr>
            </w:pPr>
          </w:p>
        </w:tc>
        <w:tc>
          <w:tcPr>
            <w:tcW w:w="2502" w:type="dxa"/>
            <w:shd w:val="clear" w:color="auto" w:fill="auto"/>
          </w:tcPr>
          <w:p w14:paraId="1A3CA466" w14:textId="77777777" w:rsidR="004361A0" w:rsidRPr="004361A0" w:rsidRDefault="004361A0" w:rsidP="004361A0">
            <w:pPr>
              <w:rPr>
                <w:rFonts w:ascii="Arial Narrow" w:hAnsi="Arial Narrow"/>
              </w:rPr>
            </w:pPr>
          </w:p>
        </w:tc>
        <w:tc>
          <w:tcPr>
            <w:tcW w:w="1113" w:type="dxa"/>
            <w:shd w:val="clear" w:color="auto" w:fill="auto"/>
          </w:tcPr>
          <w:p w14:paraId="237B8BF6" w14:textId="77777777" w:rsidR="004361A0" w:rsidRPr="004361A0" w:rsidRDefault="004361A0" w:rsidP="004361A0">
            <w:pPr>
              <w:rPr>
                <w:rFonts w:ascii="Arial Narrow" w:hAnsi="Arial Narrow"/>
              </w:rPr>
            </w:pPr>
          </w:p>
        </w:tc>
        <w:tc>
          <w:tcPr>
            <w:tcW w:w="3465" w:type="dxa"/>
            <w:shd w:val="clear" w:color="auto" w:fill="auto"/>
          </w:tcPr>
          <w:p w14:paraId="55B52AF7" w14:textId="77777777" w:rsidR="004361A0" w:rsidRPr="004361A0" w:rsidRDefault="004361A0" w:rsidP="004361A0">
            <w:pPr>
              <w:rPr>
                <w:rFonts w:ascii="Arial Narrow" w:hAnsi="Arial Narrow"/>
              </w:rPr>
            </w:pPr>
          </w:p>
        </w:tc>
      </w:tr>
    </w:tbl>
    <w:p w14:paraId="476A31E3" w14:textId="77777777" w:rsidR="004361A0" w:rsidRPr="004361A0" w:rsidRDefault="004361A0" w:rsidP="004361A0">
      <w:pPr>
        <w:rPr>
          <w:rFonts w:ascii="Arial Narrow" w:hAnsi="Arial Narrow"/>
        </w:rPr>
      </w:pPr>
    </w:p>
    <w:p w14:paraId="5008B438" w14:textId="77777777" w:rsidR="004361A0" w:rsidRPr="004361A0" w:rsidRDefault="004361A0" w:rsidP="004361A0">
      <w:pPr>
        <w:rPr>
          <w:rFonts w:ascii="Arial Narrow" w:hAnsi="Arial Narrow"/>
        </w:rPr>
      </w:pPr>
    </w:p>
    <w:p w14:paraId="78F6B19D" w14:textId="77777777" w:rsidR="004361A0" w:rsidRPr="004361A0" w:rsidRDefault="004361A0" w:rsidP="004361A0">
      <w:pPr>
        <w:rPr>
          <w:rFonts w:ascii="Arial Narrow" w:hAnsi="Arial Narrow"/>
        </w:rPr>
      </w:pPr>
    </w:p>
    <w:p w14:paraId="2B08DC1B" w14:textId="77777777" w:rsidR="004361A0" w:rsidRPr="004361A0" w:rsidRDefault="004361A0" w:rsidP="004361A0">
      <w:pPr>
        <w:rPr>
          <w:rFonts w:ascii="Arial Narrow" w:hAnsi="Arial Narrow"/>
        </w:rPr>
      </w:pPr>
      <w:r w:rsidRPr="004361A0">
        <w:rPr>
          <w:rFonts w:ascii="Arial Narrow" w:hAnsi="Arial Narrow"/>
        </w:rPr>
        <w:t>V </w:t>
      </w:r>
      <w:r w:rsidRPr="004361A0">
        <w:rPr>
          <w:rFonts w:ascii="Arial Narrow" w:hAnsi="Arial Narrow"/>
          <w:i/>
          <w:highlight w:val="yellow"/>
        </w:rPr>
        <w:t>(doplniť miesto)</w:t>
      </w:r>
      <w:r w:rsidRPr="004361A0">
        <w:rPr>
          <w:rFonts w:ascii="Arial Narrow" w:hAnsi="Arial Narrow"/>
          <w:i/>
        </w:rPr>
        <w:t xml:space="preserve">, </w:t>
      </w:r>
      <w:r w:rsidRPr="004361A0">
        <w:rPr>
          <w:rFonts w:ascii="Arial Narrow" w:hAnsi="Arial Narrow"/>
        </w:rPr>
        <w:t xml:space="preserve">dňa </w:t>
      </w:r>
      <w:r w:rsidRPr="004361A0">
        <w:rPr>
          <w:rFonts w:ascii="Arial Narrow" w:hAnsi="Arial Narrow"/>
          <w:i/>
          <w:highlight w:val="yellow"/>
        </w:rPr>
        <w:t>(doplniť dátum)</w:t>
      </w:r>
    </w:p>
    <w:p w14:paraId="0DF0CC42" w14:textId="77777777" w:rsidR="004361A0" w:rsidRPr="004361A0" w:rsidRDefault="004361A0" w:rsidP="004361A0">
      <w:pPr>
        <w:rPr>
          <w:rFonts w:ascii="Arial Narrow" w:hAnsi="Arial Narrow"/>
        </w:rPr>
      </w:pPr>
    </w:p>
    <w:p w14:paraId="69D8A849" w14:textId="77777777" w:rsidR="004361A0" w:rsidRPr="004361A0" w:rsidRDefault="004361A0" w:rsidP="004361A0">
      <w:pPr>
        <w:rPr>
          <w:rFonts w:ascii="Arial Narrow" w:hAnsi="Arial Narrow"/>
        </w:rPr>
      </w:pPr>
      <w:r w:rsidRPr="004361A0">
        <w:rPr>
          <w:rFonts w:ascii="Arial Narrow" w:hAnsi="Arial Narrow"/>
        </w:rPr>
        <w:t>____________________________</w:t>
      </w:r>
    </w:p>
    <w:p w14:paraId="37BCEE15" w14:textId="77777777" w:rsidR="004361A0" w:rsidRPr="004361A0" w:rsidRDefault="004361A0" w:rsidP="004361A0">
      <w:pPr>
        <w:rPr>
          <w:rFonts w:ascii="Arial Narrow" w:hAnsi="Arial Narrow"/>
          <w:i/>
        </w:rPr>
      </w:pPr>
      <w:r w:rsidRPr="004361A0">
        <w:rPr>
          <w:rFonts w:ascii="Arial Narrow" w:hAnsi="Arial Narrow"/>
          <w:i/>
          <w:highlight w:val="yellow"/>
        </w:rPr>
        <w:t>Meno, priezvisko a podpis osoby oprávnenej konať za Predávajúceho</w:t>
      </w:r>
    </w:p>
    <w:p w14:paraId="6606753E" w14:textId="77777777" w:rsidR="004361A0" w:rsidRPr="004361A0" w:rsidRDefault="004361A0" w:rsidP="004361A0">
      <w:pPr>
        <w:jc w:val="center"/>
        <w:rPr>
          <w:rFonts w:ascii="Arial Narrow" w:hAnsi="Arial Narrow" w:cs="Arial Narrow"/>
          <w:sz w:val="24"/>
          <w:szCs w:val="24"/>
        </w:rPr>
      </w:pPr>
    </w:p>
    <w:p w14:paraId="47DA6026" w14:textId="77777777" w:rsidR="004361A0" w:rsidRPr="00031300" w:rsidRDefault="004361A0" w:rsidP="00126C60">
      <w:pPr>
        <w:tabs>
          <w:tab w:val="clear" w:pos="2160"/>
          <w:tab w:val="clear" w:pos="2880"/>
          <w:tab w:val="clear" w:pos="4500"/>
        </w:tabs>
        <w:spacing w:after="200" w:line="276" w:lineRule="auto"/>
        <w:rPr>
          <w:rFonts w:ascii="Arial Narrow" w:hAnsi="Arial Narrow"/>
          <w:b/>
          <w:sz w:val="22"/>
          <w:szCs w:val="22"/>
        </w:rPr>
      </w:pPr>
      <w:bookmarkStart w:id="4" w:name="_GoBack"/>
      <w:bookmarkEnd w:id="4"/>
    </w:p>
    <w:sectPr w:rsidR="004361A0" w:rsidRPr="00031300" w:rsidSect="007D7E3F">
      <w:headerReference w:type="even" r:id="rId7"/>
      <w:footerReference w:type="default" r:id="rId8"/>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557D" w14:textId="77777777" w:rsidR="00115ECE" w:rsidRDefault="00115ECE">
      <w:r>
        <w:separator/>
      </w:r>
    </w:p>
  </w:endnote>
  <w:endnote w:type="continuationSeparator" w:id="0">
    <w:p w14:paraId="2AF5C486" w14:textId="77777777" w:rsidR="00115ECE" w:rsidRDefault="0011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0C6879D8" w:rsidR="00B30BCB" w:rsidRPr="00160B6C" w:rsidRDefault="00B30BCB" w:rsidP="00B41BE4">
    <w:pPr>
      <w:pStyle w:val="Pta"/>
      <w:tabs>
        <w:tab w:val="clear" w:pos="4536"/>
        <w:tab w:val="clear" w:pos="9072"/>
        <w:tab w:val="center" w:pos="8460"/>
        <w:tab w:val="right" w:pos="10080"/>
      </w:tabs>
      <w:rPr>
        <w:rStyle w:val="slostrany"/>
        <w:rFonts w:ascii="Arial Narrow" w:hAnsi="Arial Narrow" w:cs="Arial"/>
        <w:color w:val="000000"/>
        <w:sz w:val="16"/>
        <w:szCs w:val="16"/>
        <w:lang w:val="sk-SK"/>
      </w:rPr>
    </w:pPr>
    <w:r w:rsidRPr="0017742C">
      <w:rPr>
        <w:rFonts w:ascii="Arial Narrow" w:hAnsi="Arial Narrow" w:cs="Arial"/>
        <w:color w:val="706656"/>
        <w:sz w:val="18"/>
        <w:szCs w:val="18"/>
      </w:rPr>
      <w:tab/>
    </w:r>
    <w:r w:rsidR="0055771A">
      <w:rPr>
        <w:rFonts w:ascii="Arial Narrow" w:hAnsi="Arial Narrow" w:cs="Arial"/>
        <w:color w:val="706656"/>
        <w:sz w:val="18"/>
        <w:szCs w:val="18"/>
      </w:rPr>
      <w:tab/>
    </w:r>
    <w:r w:rsidRPr="00160B6C">
      <w:rPr>
        <w:rStyle w:val="slostrany"/>
        <w:rFonts w:ascii="Arial Narrow" w:hAnsi="Arial Narrow" w:cs="Arial"/>
        <w:color w:val="000000"/>
        <w:sz w:val="16"/>
        <w:szCs w:val="16"/>
      </w:rPr>
      <w:fldChar w:fldCharType="begin"/>
    </w:r>
    <w:r w:rsidRPr="00160B6C">
      <w:rPr>
        <w:rStyle w:val="slostrany"/>
        <w:rFonts w:ascii="Arial Narrow" w:hAnsi="Arial Narrow" w:cs="Arial"/>
        <w:color w:val="000000"/>
        <w:sz w:val="16"/>
        <w:szCs w:val="16"/>
      </w:rPr>
      <w:instrText xml:space="preserve"> PAGE </w:instrText>
    </w:r>
    <w:r w:rsidRPr="00160B6C">
      <w:rPr>
        <w:rStyle w:val="slostrany"/>
        <w:rFonts w:ascii="Arial Narrow" w:hAnsi="Arial Narrow" w:cs="Arial"/>
        <w:color w:val="000000"/>
        <w:sz w:val="16"/>
        <w:szCs w:val="16"/>
      </w:rPr>
      <w:fldChar w:fldCharType="separate"/>
    </w:r>
    <w:r w:rsidR="003162B2">
      <w:rPr>
        <w:rStyle w:val="slostrany"/>
        <w:rFonts w:ascii="Arial Narrow" w:hAnsi="Arial Narrow" w:cs="Arial"/>
        <w:color w:val="000000"/>
        <w:sz w:val="16"/>
        <w:szCs w:val="16"/>
      </w:rPr>
      <w:t>8</w:t>
    </w:r>
    <w:r w:rsidRPr="00160B6C">
      <w:rPr>
        <w:rStyle w:val="slostrany"/>
        <w:rFonts w:ascii="Arial Narrow" w:hAnsi="Arial Narrow" w:cs="Arial"/>
        <w:color w:val="000000"/>
        <w:sz w:val="16"/>
        <w:szCs w:val="16"/>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8150A" w14:textId="77777777" w:rsidR="00115ECE" w:rsidRDefault="00115ECE">
      <w:r>
        <w:separator/>
      </w:r>
    </w:p>
  </w:footnote>
  <w:footnote w:type="continuationSeparator" w:id="0">
    <w:p w14:paraId="6297AFE6" w14:textId="77777777" w:rsidR="00115ECE" w:rsidRDefault="00115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6"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6"/>
  </w:num>
  <w:num w:numId="5">
    <w:abstractNumId w:val="19"/>
  </w:num>
  <w:num w:numId="6">
    <w:abstractNumId w:val="10"/>
  </w:num>
  <w:num w:numId="7">
    <w:abstractNumId w:val="28"/>
  </w:num>
  <w:num w:numId="8">
    <w:abstractNumId w:val="31"/>
  </w:num>
  <w:num w:numId="9">
    <w:abstractNumId w:val="15"/>
  </w:num>
  <w:num w:numId="10">
    <w:abstractNumId w:val="35"/>
  </w:num>
  <w:num w:numId="11">
    <w:abstractNumId w:val="16"/>
  </w:num>
  <w:num w:numId="12">
    <w:abstractNumId w:val="0"/>
  </w:num>
  <w:num w:numId="13">
    <w:abstractNumId w:val="32"/>
  </w:num>
  <w:num w:numId="14">
    <w:abstractNumId w:val="22"/>
  </w:num>
  <w:num w:numId="15">
    <w:abstractNumId w:val="20"/>
  </w:num>
  <w:num w:numId="16">
    <w:abstractNumId w:val="33"/>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1"/>
  </w:num>
  <w:num w:numId="22">
    <w:abstractNumId w:val="34"/>
  </w:num>
  <w:num w:numId="23">
    <w:abstractNumId w:val="9"/>
  </w:num>
  <w:num w:numId="24">
    <w:abstractNumId w:val="6"/>
  </w:num>
  <w:num w:numId="25">
    <w:abstractNumId w:val="13"/>
  </w:num>
  <w:num w:numId="26">
    <w:abstractNumId w:val="5"/>
  </w:num>
  <w:num w:numId="27">
    <w:abstractNumId w:val="14"/>
  </w:num>
  <w:num w:numId="28">
    <w:abstractNumId w:val="24"/>
  </w:num>
  <w:num w:numId="29">
    <w:abstractNumId w:val="2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23"/>
  </w:num>
  <w:num w:numId="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7CA7"/>
    <w:rsid w:val="00013F29"/>
    <w:rsid w:val="000212E6"/>
    <w:rsid w:val="00031300"/>
    <w:rsid w:val="000405B9"/>
    <w:rsid w:val="000463AB"/>
    <w:rsid w:val="00047855"/>
    <w:rsid w:val="00061345"/>
    <w:rsid w:val="000620DF"/>
    <w:rsid w:val="0007337B"/>
    <w:rsid w:val="00081987"/>
    <w:rsid w:val="000A5F9C"/>
    <w:rsid w:val="000D1EEC"/>
    <w:rsid w:val="000D7D2D"/>
    <w:rsid w:val="000E134C"/>
    <w:rsid w:val="000E73CA"/>
    <w:rsid w:val="000F2DAC"/>
    <w:rsid w:val="000F3182"/>
    <w:rsid w:val="000F41F0"/>
    <w:rsid w:val="00105253"/>
    <w:rsid w:val="00115638"/>
    <w:rsid w:val="00115ECE"/>
    <w:rsid w:val="00117B31"/>
    <w:rsid w:val="00126C60"/>
    <w:rsid w:val="00144CA2"/>
    <w:rsid w:val="00147185"/>
    <w:rsid w:val="00160B6C"/>
    <w:rsid w:val="0016537E"/>
    <w:rsid w:val="00167821"/>
    <w:rsid w:val="0017080C"/>
    <w:rsid w:val="00173314"/>
    <w:rsid w:val="0017351E"/>
    <w:rsid w:val="00187E4F"/>
    <w:rsid w:val="00195416"/>
    <w:rsid w:val="001D162D"/>
    <w:rsid w:val="001D6C24"/>
    <w:rsid w:val="001E199B"/>
    <w:rsid w:val="002033DE"/>
    <w:rsid w:val="00210C88"/>
    <w:rsid w:val="00216C28"/>
    <w:rsid w:val="00217B18"/>
    <w:rsid w:val="00235087"/>
    <w:rsid w:val="002527B0"/>
    <w:rsid w:val="0025592A"/>
    <w:rsid w:val="00263D60"/>
    <w:rsid w:val="00277E45"/>
    <w:rsid w:val="00280F10"/>
    <w:rsid w:val="002A3412"/>
    <w:rsid w:val="002A39CD"/>
    <w:rsid w:val="002D176F"/>
    <w:rsid w:val="002D6A80"/>
    <w:rsid w:val="002E66BF"/>
    <w:rsid w:val="002E7983"/>
    <w:rsid w:val="002F7E1B"/>
    <w:rsid w:val="00302529"/>
    <w:rsid w:val="00305EA1"/>
    <w:rsid w:val="003162B2"/>
    <w:rsid w:val="003167C4"/>
    <w:rsid w:val="00323374"/>
    <w:rsid w:val="00326393"/>
    <w:rsid w:val="00341102"/>
    <w:rsid w:val="00341AB5"/>
    <w:rsid w:val="00345CCD"/>
    <w:rsid w:val="00346250"/>
    <w:rsid w:val="00346C44"/>
    <w:rsid w:val="00352C0A"/>
    <w:rsid w:val="00356D5E"/>
    <w:rsid w:val="00374E68"/>
    <w:rsid w:val="00384CC0"/>
    <w:rsid w:val="00392E85"/>
    <w:rsid w:val="00395793"/>
    <w:rsid w:val="003A301B"/>
    <w:rsid w:val="003B27E4"/>
    <w:rsid w:val="003D0FC8"/>
    <w:rsid w:val="003E702B"/>
    <w:rsid w:val="003E728C"/>
    <w:rsid w:val="004057B2"/>
    <w:rsid w:val="00422F16"/>
    <w:rsid w:val="00423F42"/>
    <w:rsid w:val="0043528D"/>
    <w:rsid w:val="004361A0"/>
    <w:rsid w:val="00444BA9"/>
    <w:rsid w:val="0044767C"/>
    <w:rsid w:val="00452C54"/>
    <w:rsid w:val="0046551F"/>
    <w:rsid w:val="0046599F"/>
    <w:rsid w:val="00466D49"/>
    <w:rsid w:val="004753C1"/>
    <w:rsid w:val="00475778"/>
    <w:rsid w:val="004812B4"/>
    <w:rsid w:val="004A7EBB"/>
    <w:rsid w:val="004B1738"/>
    <w:rsid w:val="004B573C"/>
    <w:rsid w:val="004C7A1A"/>
    <w:rsid w:val="004E777A"/>
    <w:rsid w:val="004F04C6"/>
    <w:rsid w:val="005261CC"/>
    <w:rsid w:val="00530036"/>
    <w:rsid w:val="00531B24"/>
    <w:rsid w:val="00533C52"/>
    <w:rsid w:val="00535B6B"/>
    <w:rsid w:val="005543C2"/>
    <w:rsid w:val="0055771A"/>
    <w:rsid w:val="00581534"/>
    <w:rsid w:val="0058633D"/>
    <w:rsid w:val="005C0502"/>
    <w:rsid w:val="005C58F2"/>
    <w:rsid w:val="005D2EBE"/>
    <w:rsid w:val="005D6677"/>
    <w:rsid w:val="005E148D"/>
    <w:rsid w:val="005F025C"/>
    <w:rsid w:val="00601010"/>
    <w:rsid w:val="00602AF1"/>
    <w:rsid w:val="006140EE"/>
    <w:rsid w:val="006155DF"/>
    <w:rsid w:val="00623484"/>
    <w:rsid w:val="006337F6"/>
    <w:rsid w:val="00635CFC"/>
    <w:rsid w:val="00640309"/>
    <w:rsid w:val="006821AC"/>
    <w:rsid w:val="006A404D"/>
    <w:rsid w:val="006C0713"/>
    <w:rsid w:val="006C5496"/>
    <w:rsid w:val="006D4509"/>
    <w:rsid w:val="006E6B60"/>
    <w:rsid w:val="00702189"/>
    <w:rsid w:val="007070DA"/>
    <w:rsid w:val="00717DD4"/>
    <w:rsid w:val="00725C4B"/>
    <w:rsid w:val="0073767F"/>
    <w:rsid w:val="00747399"/>
    <w:rsid w:val="0075235D"/>
    <w:rsid w:val="00752B48"/>
    <w:rsid w:val="00760B13"/>
    <w:rsid w:val="00761425"/>
    <w:rsid w:val="00770D23"/>
    <w:rsid w:val="0078472B"/>
    <w:rsid w:val="007B0764"/>
    <w:rsid w:val="007B1A08"/>
    <w:rsid w:val="007B3829"/>
    <w:rsid w:val="007C3AB5"/>
    <w:rsid w:val="007C3D3E"/>
    <w:rsid w:val="007D4C8A"/>
    <w:rsid w:val="007D7E3F"/>
    <w:rsid w:val="007E6308"/>
    <w:rsid w:val="00801AE8"/>
    <w:rsid w:val="00822618"/>
    <w:rsid w:val="0082332F"/>
    <w:rsid w:val="00844CA7"/>
    <w:rsid w:val="00847B5F"/>
    <w:rsid w:val="00856C39"/>
    <w:rsid w:val="00864643"/>
    <w:rsid w:val="00866820"/>
    <w:rsid w:val="008A47AA"/>
    <w:rsid w:val="008B655B"/>
    <w:rsid w:val="008B6C37"/>
    <w:rsid w:val="008C1A1A"/>
    <w:rsid w:val="008C5C45"/>
    <w:rsid w:val="008D0DF3"/>
    <w:rsid w:val="008D225B"/>
    <w:rsid w:val="008E2DFD"/>
    <w:rsid w:val="008E52B4"/>
    <w:rsid w:val="008F4C74"/>
    <w:rsid w:val="00904571"/>
    <w:rsid w:val="00904FC7"/>
    <w:rsid w:val="00906BDD"/>
    <w:rsid w:val="00916EA0"/>
    <w:rsid w:val="0093213F"/>
    <w:rsid w:val="00935E5C"/>
    <w:rsid w:val="009411E5"/>
    <w:rsid w:val="009416FF"/>
    <w:rsid w:val="00942034"/>
    <w:rsid w:val="00951274"/>
    <w:rsid w:val="00952EC0"/>
    <w:rsid w:val="0095741F"/>
    <w:rsid w:val="0097396C"/>
    <w:rsid w:val="009864A7"/>
    <w:rsid w:val="009B5EBD"/>
    <w:rsid w:val="009C0B4A"/>
    <w:rsid w:val="009C34C7"/>
    <w:rsid w:val="009C3A9B"/>
    <w:rsid w:val="009C726A"/>
    <w:rsid w:val="009E5502"/>
    <w:rsid w:val="009E61D8"/>
    <w:rsid w:val="00A07D8F"/>
    <w:rsid w:val="00A32240"/>
    <w:rsid w:val="00A357FC"/>
    <w:rsid w:val="00A431DA"/>
    <w:rsid w:val="00A54DEC"/>
    <w:rsid w:val="00A558FE"/>
    <w:rsid w:val="00A56C1E"/>
    <w:rsid w:val="00A63967"/>
    <w:rsid w:val="00A71F21"/>
    <w:rsid w:val="00A92F27"/>
    <w:rsid w:val="00AA3A16"/>
    <w:rsid w:val="00AA3E8C"/>
    <w:rsid w:val="00AB214B"/>
    <w:rsid w:val="00AC767B"/>
    <w:rsid w:val="00AE60C8"/>
    <w:rsid w:val="00AF21D0"/>
    <w:rsid w:val="00AF3479"/>
    <w:rsid w:val="00AF5E74"/>
    <w:rsid w:val="00AF704E"/>
    <w:rsid w:val="00B12E19"/>
    <w:rsid w:val="00B30BCB"/>
    <w:rsid w:val="00B369B3"/>
    <w:rsid w:val="00B41BE4"/>
    <w:rsid w:val="00B430D3"/>
    <w:rsid w:val="00B66969"/>
    <w:rsid w:val="00B7140A"/>
    <w:rsid w:val="00B71BDC"/>
    <w:rsid w:val="00BC5C79"/>
    <w:rsid w:val="00BE7B2F"/>
    <w:rsid w:val="00BF2F66"/>
    <w:rsid w:val="00BF477E"/>
    <w:rsid w:val="00C06496"/>
    <w:rsid w:val="00C16AB7"/>
    <w:rsid w:val="00C271A4"/>
    <w:rsid w:val="00C33756"/>
    <w:rsid w:val="00C37035"/>
    <w:rsid w:val="00C56630"/>
    <w:rsid w:val="00C74E81"/>
    <w:rsid w:val="00C76B40"/>
    <w:rsid w:val="00C772C7"/>
    <w:rsid w:val="00CA0D72"/>
    <w:rsid w:val="00CA3AA1"/>
    <w:rsid w:val="00CA645E"/>
    <w:rsid w:val="00CB1A88"/>
    <w:rsid w:val="00CC3DA6"/>
    <w:rsid w:val="00CC4C06"/>
    <w:rsid w:val="00CE01C8"/>
    <w:rsid w:val="00CF039E"/>
    <w:rsid w:val="00D07759"/>
    <w:rsid w:val="00D41A4C"/>
    <w:rsid w:val="00D5374E"/>
    <w:rsid w:val="00D54E3D"/>
    <w:rsid w:val="00D5757A"/>
    <w:rsid w:val="00D63BFC"/>
    <w:rsid w:val="00D82C48"/>
    <w:rsid w:val="00D83799"/>
    <w:rsid w:val="00D97257"/>
    <w:rsid w:val="00DA688F"/>
    <w:rsid w:val="00DB068A"/>
    <w:rsid w:val="00DB469E"/>
    <w:rsid w:val="00DD0996"/>
    <w:rsid w:val="00DD5BFC"/>
    <w:rsid w:val="00DD6DC9"/>
    <w:rsid w:val="00DD7E57"/>
    <w:rsid w:val="00DE2044"/>
    <w:rsid w:val="00DF3ADF"/>
    <w:rsid w:val="00E12E22"/>
    <w:rsid w:val="00E1751F"/>
    <w:rsid w:val="00E2059D"/>
    <w:rsid w:val="00E267B5"/>
    <w:rsid w:val="00E33752"/>
    <w:rsid w:val="00E61322"/>
    <w:rsid w:val="00E64974"/>
    <w:rsid w:val="00E77D4A"/>
    <w:rsid w:val="00E94E9D"/>
    <w:rsid w:val="00EA4F5A"/>
    <w:rsid w:val="00EB2B19"/>
    <w:rsid w:val="00EE403B"/>
    <w:rsid w:val="00EE627A"/>
    <w:rsid w:val="00EE6504"/>
    <w:rsid w:val="00EE74C7"/>
    <w:rsid w:val="00EF2E93"/>
    <w:rsid w:val="00EF3B87"/>
    <w:rsid w:val="00F07FAD"/>
    <w:rsid w:val="00F11CF9"/>
    <w:rsid w:val="00F15E76"/>
    <w:rsid w:val="00F323FC"/>
    <w:rsid w:val="00F346E0"/>
    <w:rsid w:val="00F524C0"/>
    <w:rsid w:val="00F64EA2"/>
    <w:rsid w:val="00F65989"/>
    <w:rsid w:val="00F722FE"/>
    <w:rsid w:val="00F745BC"/>
    <w:rsid w:val="00FA62C6"/>
    <w:rsid w:val="00FC75B4"/>
    <w:rsid w:val="00FD21D8"/>
    <w:rsid w:val="00FE057C"/>
    <w:rsid w:val="00FE062F"/>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DCB66789-4E29-45D6-BABC-57BF5CE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aliases w:val="body,Odsek,Odsek zoznamu2,Farebný zoznam – zvýraznenie 11,List Paragraph,Bullet Number,lp1,lp11,List Paragraph11,Bullet 1,Use Case List Paragraph,List Paragraph1"/>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List Paragraph1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866159">
      <w:bodyDiv w:val="1"/>
      <w:marLeft w:val="0"/>
      <w:marRight w:val="0"/>
      <w:marTop w:val="0"/>
      <w:marBottom w:val="0"/>
      <w:divBdr>
        <w:top w:val="none" w:sz="0" w:space="0" w:color="auto"/>
        <w:left w:val="none" w:sz="0" w:space="0" w:color="auto"/>
        <w:bottom w:val="none" w:sz="0" w:space="0" w:color="auto"/>
        <w:right w:val="none" w:sz="0" w:space="0" w:color="auto"/>
      </w:divBdr>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3577</Words>
  <Characters>20393</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Miroslav Škvarka</cp:lastModifiedBy>
  <cp:revision>2</cp:revision>
  <cp:lastPrinted>2022-09-29T13:08:00Z</cp:lastPrinted>
  <dcterms:created xsi:type="dcterms:W3CDTF">2022-09-30T09:17:00Z</dcterms:created>
  <dcterms:modified xsi:type="dcterms:W3CDTF">2022-09-30T09:17:00Z</dcterms:modified>
</cp:coreProperties>
</file>