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C0D7AD" w14:textId="77777777" w:rsidR="00C15870" w:rsidRPr="00E74C4E" w:rsidRDefault="00595B41" w:rsidP="00595B41">
      <w:pPr>
        <w:pStyle w:val="Import4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rPr>
          <w:rFonts w:ascii="Times New Roman" w:hAnsi="Times New Roman"/>
          <w:sz w:val="22"/>
          <w:szCs w:val="22"/>
        </w:rPr>
      </w:pPr>
      <w:r w:rsidRPr="00C15870">
        <w:rPr>
          <w:rFonts w:ascii="Times New Roman" w:hAnsi="Times New Roman"/>
          <w:sz w:val="24"/>
          <w:szCs w:val="24"/>
        </w:rPr>
        <w:t xml:space="preserve">          </w:t>
      </w:r>
      <w:r w:rsidRPr="00E74C4E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</w:t>
      </w:r>
      <w:r w:rsidR="00C15870" w:rsidRPr="00E74C4E">
        <w:rPr>
          <w:rFonts w:ascii="Times New Roman" w:hAnsi="Times New Roman"/>
          <w:sz w:val="22"/>
          <w:szCs w:val="22"/>
        </w:rPr>
        <w:tab/>
      </w:r>
      <w:r w:rsidR="00C15870" w:rsidRPr="00E74C4E">
        <w:rPr>
          <w:rFonts w:ascii="Times New Roman" w:hAnsi="Times New Roman"/>
          <w:sz w:val="22"/>
          <w:szCs w:val="22"/>
        </w:rPr>
        <w:tab/>
      </w:r>
    </w:p>
    <w:p w14:paraId="651EDC37" w14:textId="77777777" w:rsidR="00BB4D0E" w:rsidRDefault="00037F1D" w:rsidP="00595B41">
      <w:pPr>
        <w:pStyle w:val="Import4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  <w:t>Všetkým záujemcom</w:t>
      </w:r>
    </w:p>
    <w:p w14:paraId="6BF3180C" w14:textId="77777777" w:rsidR="00037F1D" w:rsidRDefault="00037F1D" w:rsidP="00595B41">
      <w:pPr>
        <w:pStyle w:val="Import4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rPr>
          <w:rFonts w:ascii="Times New Roman" w:hAnsi="Times New Roman"/>
          <w:b/>
          <w:sz w:val="22"/>
          <w:szCs w:val="22"/>
        </w:rPr>
      </w:pPr>
    </w:p>
    <w:p w14:paraId="67EE7E0A" w14:textId="77777777" w:rsidR="00595B41" w:rsidRPr="00E74C4E" w:rsidRDefault="00595B41" w:rsidP="00595B41">
      <w:pPr>
        <w:pStyle w:val="Import4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rPr>
          <w:rFonts w:ascii="Times New Roman" w:hAnsi="Times New Roman"/>
          <w:b/>
          <w:sz w:val="22"/>
          <w:szCs w:val="22"/>
        </w:rPr>
      </w:pPr>
      <w:r w:rsidRPr="00E74C4E">
        <w:rPr>
          <w:rFonts w:ascii="Times New Roman" w:hAnsi="Times New Roman"/>
          <w:b/>
          <w:sz w:val="22"/>
          <w:szCs w:val="22"/>
        </w:rPr>
        <w:t xml:space="preserve">                                                                        </w:t>
      </w:r>
    </w:p>
    <w:p w14:paraId="4366453C" w14:textId="77777777" w:rsidR="00595B41" w:rsidRPr="00E74C4E" w:rsidRDefault="00595B41" w:rsidP="00595B41">
      <w:pPr>
        <w:pStyle w:val="Import4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rPr>
          <w:rFonts w:ascii="Times New Roman" w:hAnsi="Times New Roman"/>
          <w:b/>
          <w:sz w:val="22"/>
          <w:szCs w:val="22"/>
        </w:rPr>
      </w:pPr>
      <w:r w:rsidRPr="00E74C4E">
        <w:rPr>
          <w:rFonts w:ascii="Times New Roman" w:hAnsi="Times New Roman"/>
          <w:b/>
          <w:sz w:val="22"/>
          <w:szCs w:val="22"/>
        </w:rPr>
        <w:t xml:space="preserve">                                                                 </w:t>
      </w:r>
    </w:p>
    <w:p w14:paraId="457AF573" w14:textId="77777777" w:rsidR="00C15870" w:rsidRPr="00E74C4E" w:rsidRDefault="00C15870" w:rsidP="00595B41">
      <w:pPr>
        <w:pStyle w:val="Import4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rPr>
          <w:rFonts w:ascii="Times New Roman" w:hAnsi="Times New Roman"/>
          <w:b/>
          <w:sz w:val="22"/>
          <w:szCs w:val="22"/>
        </w:rPr>
      </w:pPr>
    </w:p>
    <w:p w14:paraId="192710C6" w14:textId="77777777" w:rsidR="00595B41" w:rsidRPr="00E74C4E" w:rsidRDefault="00595B41" w:rsidP="00595B41">
      <w:pPr>
        <w:pStyle w:val="Import4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2552"/>
          <w:tab w:val="left" w:pos="4536"/>
          <w:tab w:val="left" w:pos="7655"/>
        </w:tabs>
        <w:rPr>
          <w:rFonts w:ascii="Times New Roman" w:hAnsi="Times New Roman"/>
          <w:sz w:val="22"/>
          <w:szCs w:val="22"/>
        </w:rPr>
      </w:pPr>
      <w:r w:rsidRPr="00E74C4E">
        <w:rPr>
          <w:rFonts w:ascii="Times New Roman" w:hAnsi="Times New Roman"/>
          <w:sz w:val="22"/>
          <w:szCs w:val="22"/>
        </w:rPr>
        <w:t>Váš list číslo/ zo dňa</w:t>
      </w:r>
      <w:r w:rsidRPr="00E74C4E">
        <w:rPr>
          <w:rFonts w:ascii="Times New Roman" w:hAnsi="Times New Roman"/>
          <w:sz w:val="22"/>
          <w:szCs w:val="22"/>
        </w:rPr>
        <w:tab/>
      </w:r>
      <w:r w:rsidR="00B27BFB" w:rsidRPr="00E74C4E">
        <w:rPr>
          <w:rFonts w:ascii="Times New Roman" w:hAnsi="Times New Roman"/>
          <w:sz w:val="22"/>
          <w:szCs w:val="22"/>
        </w:rPr>
        <w:t xml:space="preserve">  </w:t>
      </w:r>
      <w:r w:rsidRPr="00E74C4E">
        <w:rPr>
          <w:rFonts w:ascii="Times New Roman" w:hAnsi="Times New Roman"/>
          <w:sz w:val="22"/>
          <w:szCs w:val="22"/>
        </w:rPr>
        <w:t>Naše číslo</w:t>
      </w:r>
      <w:r w:rsidRPr="00E74C4E">
        <w:rPr>
          <w:rFonts w:ascii="Times New Roman" w:hAnsi="Times New Roman"/>
          <w:sz w:val="22"/>
          <w:szCs w:val="22"/>
        </w:rPr>
        <w:tab/>
        <w:t>Vybavuje/linka</w:t>
      </w:r>
      <w:r w:rsidRPr="00E74C4E">
        <w:rPr>
          <w:rFonts w:ascii="Times New Roman" w:hAnsi="Times New Roman"/>
          <w:sz w:val="22"/>
          <w:szCs w:val="22"/>
        </w:rPr>
        <w:tab/>
        <w:t>Banská Bystrica</w:t>
      </w:r>
    </w:p>
    <w:p w14:paraId="0ABB4729" w14:textId="65D511B1" w:rsidR="00595B41" w:rsidRPr="00E74C4E" w:rsidRDefault="00595B41" w:rsidP="00595B41">
      <w:pPr>
        <w:pStyle w:val="Import4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2552"/>
          <w:tab w:val="left" w:pos="4536"/>
          <w:tab w:val="left" w:pos="7655"/>
        </w:tabs>
        <w:rPr>
          <w:rFonts w:ascii="Times New Roman" w:hAnsi="Times New Roman"/>
          <w:sz w:val="22"/>
          <w:szCs w:val="22"/>
        </w:rPr>
      </w:pPr>
      <w:r w:rsidRPr="00E74C4E">
        <w:rPr>
          <w:rFonts w:ascii="Times New Roman" w:hAnsi="Times New Roman"/>
          <w:sz w:val="22"/>
          <w:szCs w:val="22"/>
        </w:rPr>
        <w:tab/>
      </w:r>
      <w:r w:rsidR="004717CA" w:rsidRPr="00E74C4E">
        <w:rPr>
          <w:rFonts w:ascii="Times New Roman" w:hAnsi="Times New Roman"/>
          <w:sz w:val="22"/>
          <w:szCs w:val="22"/>
        </w:rPr>
        <w:tab/>
      </w:r>
      <w:r w:rsidR="00E40572">
        <w:rPr>
          <w:rFonts w:ascii="Times New Roman" w:hAnsi="Times New Roman"/>
          <w:sz w:val="22"/>
          <w:szCs w:val="22"/>
        </w:rPr>
        <w:t xml:space="preserve">Ing. </w:t>
      </w:r>
      <w:r w:rsidR="00BB4D0E">
        <w:rPr>
          <w:rFonts w:ascii="Times New Roman" w:hAnsi="Times New Roman"/>
          <w:sz w:val="22"/>
          <w:szCs w:val="22"/>
        </w:rPr>
        <w:t>Miroslava Majchútová</w:t>
      </w:r>
      <w:r w:rsidR="007F6667" w:rsidRPr="00E74C4E">
        <w:rPr>
          <w:rFonts w:ascii="Times New Roman" w:hAnsi="Times New Roman"/>
          <w:sz w:val="22"/>
          <w:szCs w:val="22"/>
        </w:rPr>
        <w:t xml:space="preserve"> </w:t>
      </w:r>
      <w:r w:rsidRPr="00E74C4E">
        <w:rPr>
          <w:rFonts w:ascii="Times New Roman" w:hAnsi="Times New Roman"/>
          <w:sz w:val="22"/>
          <w:szCs w:val="22"/>
        </w:rPr>
        <w:tab/>
      </w:r>
      <w:r w:rsidR="004C69C2">
        <w:rPr>
          <w:rFonts w:ascii="Times New Roman" w:hAnsi="Times New Roman"/>
          <w:sz w:val="22"/>
          <w:szCs w:val="22"/>
        </w:rPr>
        <w:t>0</w:t>
      </w:r>
      <w:r w:rsidR="008279CB">
        <w:rPr>
          <w:rFonts w:ascii="Times New Roman" w:hAnsi="Times New Roman"/>
          <w:sz w:val="22"/>
          <w:szCs w:val="22"/>
        </w:rPr>
        <w:t>8</w:t>
      </w:r>
      <w:r w:rsidR="004C69C2">
        <w:rPr>
          <w:rFonts w:ascii="Times New Roman" w:hAnsi="Times New Roman"/>
          <w:sz w:val="22"/>
          <w:szCs w:val="22"/>
        </w:rPr>
        <w:t>.11</w:t>
      </w:r>
      <w:r w:rsidR="00102A1C">
        <w:rPr>
          <w:rFonts w:ascii="Times New Roman" w:hAnsi="Times New Roman"/>
          <w:sz w:val="22"/>
          <w:szCs w:val="22"/>
        </w:rPr>
        <w:t>.</w:t>
      </w:r>
      <w:r w:rsidR="00BB4D0E">
        <w:rPr>
          <w:rFonts w:ascii="Times New Roman" w:hAnsi="Times New Roman"/>
          <w:sz w:val="22"/>
          <w:szCs w:val="22"/>
        </w:rPr>
        <w:t>2022</w:t>
      </w:r>
    </w:p>
    <w:p w14:paraId="4DA5B175" w14:textId="77777777" w:rsidR="007F3570" w:rsidRDefault="00D642B3" w:rsidP="00D642B3">
      <w:pPr>
        <w:pStyle w:val="Import4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center" w:pos="4705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2"/>
          <w:szCs w:val="22"/>
        </w:rPr>
        <w:tab/>
        <w:t xml:space="preserve">             +</w:t>
      </w:r>
      <w:r w:rsidRPr="00BD4A1C">
        <w:rPr>
          <w:rFonts w:ascii="Times New Roman" w:hAnsi="Times New Roman"/>
          <w:sz w:val="18"/>
          <w:szCs w:val="18"/>
        </w:rPr>
        <w:t>421 </w:t>
      </w:r>
      <w:r>
        <w:rPr>
          <w:rFonts w:ascii="Times New Roman" w:hAnsi="Times New Roman"/>
          <w:sz w:val="18"/>
          <w:szCs w:val="18"/>
        </w:rPr>
        <w:t>4333 148</w:t>
      </w:r>
    </w:p>
    <w:p w14:paraId="6895ACDE" w14:textId="77777777" w:rsidR="00D642B3" w:rsidRPr="00E74C4E" w:rsidRDefault="00D642B3" w:rsidP="00D642B3">
      <w:pPr>
        <w:pStyle w:val="Import4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center" w:pos="4705"/>
        </w:tabs>
        <w:rPr>
          <w:rFonts w:ascii="Times New Roman" w:hAnsi="Times New Roman"/>
          <w:b/>
          <w:i/>
          <w:sz w:val="22"/>
          <w:szCs w:val="22"/>
        </w:rPr>
      </w:pPr>
    </w:p>
    <w:p w14:paraId="5115B8E8" w14:textId="77777777" w:rsidR="00D717CF" w:rsidRPr="00E74C4E" w:rsidRDefault="00D717CF" w:rsidP="00D717CF">
      <w:pPr>
        <w:widowControl/>
        <w:suppressAutoHyphens w:val="0"/>
        <w:rPr>
          <w:rFonts w:eastAsia="Times New Roman"/>
          <w:b/>
          <w:bCs/>
          <w:sz w:val="22"/>
          <w:szCs w:val="22"/>
          <w:lang w:eastAsia="sk-SK"/>
        </w:rPr>
      </w:pPr>
      <w:r w:rsidRPr="00E74C4E">
        <w:rPr>
          <w:rFonts w:eastAsia="Times New Roman"/>
          <w:b/>
          <w:sz w:val="22"/>
          <w:szCs w:val="22"/>
          <w:lang w:eastAsia="sk-SK"/>
        </w:rPr>
        <w:t>VEC:</w:t>
      </w:r>
      <w:r w:rsidR="002E44CA" w:rsidRPr="00E74C4E">
        <w:rPr>
          <w:rFonts w:eastAsia="Times New Roman"/>
          <w:b/>
          <w:sz w:val="22"/>
          <w:szCs w:val="22"/>
          <w:lang w:eastAsia="sk-SK"/>
        </w:rPr>
        <w:fldChar w:fldCharType="begin"/>
      </w:r>
      <w:r w:rsidRPr="00E74C4E">
        <w:rPr>
          <w:rFonts w:eastAsia="Times New Roman"/>
          <w:b/>
          <w:sz w:val="22"/>
          <w:szCs w:val="22"/>
          <w:lang w:eastAsia="sk-SK"/>
        </w:rPr>
        <w:instrText xml:space="preserve"> MACROBUTTON </w:instrText>
      </w:r>
      <w:r w:rsidR="002E44CA" w:rsidRPr="00E74C4E">
        <w:rPr>
          <w:rFonts w:eastAsia="Times New Roman"/>
          <w:b/>
          <w:sz w:val="22"/>
          <w:szCs w:val="22"/>
          <w:lang w:eastAsia="sk-SK"/>
        </w:rPr>
        <w:fldChar w:fldCharType="end"/>
      </w:r>
      <w:r w:rsidRPr="00E74C4E">
        <w:rPr>
          <w:rFonts w:eastAsia="Times New Roman"/>
          <w:b/>
          <w:bCs/>
          <w:sz w:val="22"/>
          <w:szCs w:val="22"/>
          <w:lang w:eastAsia="sk-SK"/>
        </w:rPr>
        <w:t xml:space="preserve"> </w:t>
      </w:r>
      <w:r w:rsidR="00B13361">
        <w:rPr>
          <w:rFonts w:eastAsia="Times New Roman"/>
          <w:b/>
          <w:bCs/>
          <w:sz w:val="22"/>
          <w:szCs w:val="22"/>
          <w:lang w:eastAsia="sk-SK"/>
        </w:rPr>
        <w:t xml:space="preserve">Vysvetlenie súťažných podkladov </w:t>
      </w:r>
    </w:p>
    <w:p w14:paraId="49638A93" w14:textId="77777777" w:rsidR="00D717CF" w:rsidRPr="00E74C4E" w:rsidRDefault="00D717CF" w:rsidP="00D717CF">
      <w:pPr>
        <w:widowControl/>
        <w:suppressAutoHyphens w:val="0"/>
        <w:rPr>
          <w:rFonts w:eastAsia="Times New Roman"/>
          <w:sz w:val="22"/>
          <w:szCs w:val="22"/>
          <w:lang w:eastAsia="sk-SK"/>
        </w:rPr>
      </w:pPr>
    </w:p>
    <w:tbl>
      <w:tblPr>
        <w:tblW w:w="9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6"/>
        <w:gridCol w:w="5810"/>
      </w:tblGrid>
      <w:tr w:rsidR="00D717CF" w:rsidRPr="00E74C4E" w14:paraId="4D55498F" w14:textId="77777777" w:rsidTr="000837E9">
        <w:trPr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0AC811A2" w14:textId="77777777" w:rsidR="00D717CF" w:rsidRPr="00E74C4E" w:rsidRDefault="00D717CF" w:rsidP="000837E9">
            <w:pPr>
              <w:rPr>
                <w:szCs w:val="22"/>
              </w:rPr>
            </w:pPr>
            <w:r w:rsidRPr="00E74C4E">
              <w:rPr>
                <w:sz w:val="22"/>
                <w:szCs w:val="22"/>
              </w:rPr>
              <w:t>Verejný obstarávateľ: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38591A5E" w14:textId="77777777" w:rsidR="00D717CF" w:rsidRPr="00E74C4E" w:rsidRDefault="00D717CF" w:rsidP="000837E9">
            <w:pPr>
              <w:jc w:val="both"/>
              <w:rPr>
                <w:szCs w:val="22"/>
                <w:highlight w:val="yellow"/>
              </w:rPr>
            </w:pPr>
            <w:r w:rsidRPr="00E74C4E">
              <w:rPr>
                <w:sz w:val="22"/>
                <w:szCs w:val="22"/>
              </w:rPr>
              <w:t xml:space="preserve">Stredoslovenský ústav srdcových a cievnych chorôb, </w:t>
            </w:r>
            <w:proofErr w:type="spellStart"/>
            <w:r w:rsidRPr="00E74C4E">
              <w:rPr>
                <w:sz w:val="22"/>
                <w:szCs w:val="22"/>
              </w:rPr>
              <w:t>a.s</w:t>
            </w:r>
            <w:proofErr w:type="spellEnd"/>
            <w:r w:rsidRPr="00E74C4E">
              <w:rPr>
                <w:sz w:val="22"/>
                <w:szCs w:val="22"/>
              </w:rPr>
              <w:t>., Cesta k nemocnici 1, 974 01 Banská Bystrica</w:t>
            </w:r>
          </w:p>
        </w:tc>
      </w:tr>
      <w:tr w:rsidR="00D717CF" w:rsidRPr="00E74C4E" w14:paraId="79BEAB70" w14:textId="77777777" w:rsidTr="000837E9">
        <w:trPr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5BF3E2BE" w14:textId="77777777" w:rsidR="00D717CF" w:rsidRPr="00E74C4E" w:rsidRDefault="00D717CF" w:rsidP="000837E9">
            <w:pPr>
              <w:rPr>
                <w:szCs w:val="22"/>
              </w:rPr>
            </w:pPr>
            <w:r w:rsidRPr="00E74C4E">
              <w:rPr>
                <w:sz w:val="22"/>
                <w:szCs w:val="22"/>
              </w:rPr>
              <w:t>Predmet zákazky: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364E6D2A" w14:textId="0F2E9857" w:rsidR="00D717CF" w:rsidRPr="004C69C2" w:rsidRDefault="004C69C2" w:rsidP="000837E9">
            <w:pPr>
              <w:rPr>
                <w:szCs w:val="24"/>
              </w:rPr>
            </w:pPr>
            <w:r w:rsidRPr="004C69C2">
              <w:rPr>
                <w:b/>
                <w:szCs w:val="24"/>
              </w:rPr>
              <w:t>Špeciálny zdravotnícky materiál pre invazívnu diagnostiku a intervenčnú rádiológiu</w:t>
            </w:r>
          </w:p>
        </w:tc>
      </w:tr>
      <w:tr w:rsidR="00D717CF" w:rsidRPr="00E74C4E" w14:paraId="60CE5778" w14:textId="77777777" w:rsidTr="000837E9">
        <w:trPr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22C3D6F5" w14:textId="77777777" w:rsidR="00D717CF" w:rsidRPr="00E74C4E" w:rsidRDefault="00D717CF" w:rsidP="000837E9">
            <w:pPr>
              <w:pStyle w:val="Tabulka-titulka"/>
            </w:pPr>
            <w:r w:rsidRPr="00E74C4E">
              <w:t>Typ zákazky: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4E1A44CD" w14:textId="77777777" w:rsidR="00D717CF" w:rsidRPr="00E74C4E" w:rsidRDefault="00D717CF" w:rsidP="000837E9">
            <w:pPr>
              <w:jc w:val="both"/>
              <w:rPr>
                <w:b/>
                <w:szCs w:val="22"/>
              </w:rPr>
            </w:pPr>
            <w:r w:rsidRPr="00E74C4E">
              <w:rPr>
                <w:sz w:val="22"/>
                <w:szCs w:val="22"/>
              </w:rPr>
              <w:t>Nadlimitná zákazka</w:t>
            </w:r>
            <w:r w:rsidR="007F6667" w:rsidRPr="00E74C4E">
              <w:rPr>
                <w:sz w:val="22"/>
                <w:szCs w:val="22"/>
              </w:rPr>
              <w:t xml:space="preserve"> na dodanie tovaru</w:t>
            </w:r>
          </w:p>
        </w:tc>
      </w:tr>
      <w:tr w:rsidR="00D717CF" w:rsidRPr="00E74C4E" w14:paraId="0856D99A" w14:textId="77777777" w:rsidTr="000837E9">
        <w:trPr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66FE7F1E" w14:textId="77777777" w:rsidR="00D717CF" w:rsidRPr="00E74C4E" w:rsidRDefault="00D717CF" w:rsidP="000837E9">
            <w:pPr>
              <w:rPr>
                <w:szCs w:val="22"/>
              </w:rPr>
            </w:pPr>
            <w:r w:rsidRPr="00E74C4E">
              <w:rPr>
                <w:sz w:val="22"/>
                <w:szCs w:val="22"/>
              </w:rPr>
              <w:t>Postup: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4C5F8AA6" w14:textId="0996FA68" w:rsidR="00D717CF" w:rsidRPr="00E74C4E" w:rsidRDefault="00D717CF" w:rsidP="004C69C2">
            <w:pPr>
              <w:rPr>
                <w:szCs w:val="22"/>
              </w:rPr>
            </w:pPr>
            <w:r w:rsidRPr="00E74C4E">
              <w:rPr>
                <w:sz w:val="22"/>
                <w:szCs w:val="22"/>
              </w:rPr>
              <w:t>Verejná súťaž</w:t>
            </w:r>
            <w:r w:rsidR="007F6667" w:rsidRPr="00E74C4E">
              <w:rPr>
                <w:sz w:val="22"/>
                <w:szCs w:val="22"/>
              </w:rPr>
              <w:t xml:space="preserve"> s uplatnením § 66 ZVO, s použitím elektronickej aukcie</w:t>
            </w:r>
          </w:p>
        </w:tc>
      </w:tr>
      <w:tr w:rsidR="00D717CF" w:rsidRPr="005D4F3D" w14:paraId="0F94515D" w14:textId="77777777" w:rsidTr="000837E9">
        <w:trPr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06E68D84" w14:textId="77777777" w:rsidR="00D717CF" w:rsidRPr="005D4F3D" w:rsidRDefault="00D717CF" w:rsidP="000837E9">
            <w:pPr>
              <w:rPr>
                <w:szCs w:val="22"/>
              </w:rPr>
            </w:pPr>
            <w:r w:rsidRPr="005D4F3D">
              <w:rPr>
                <w:sz w:val="22"/>
                <w:szCs w:val="22"/>
              </w:rPr>
              <w:t>Vyhlásenie postupu verejného obstarávania: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14:paraId="55CFA6A4" w14:textId="0495E946" w:rsidR="00E40572" w:rsidRPr="005D4F3D" w:rsidRDefault="00E40572" w:rsidP="00E40572">
            <w:pPr>
              <w:widowControl/>
              <w:suppressAutoHyphens w:val="0"/>
            </w:pPr>
            <w:r w:rsidRPr="005D4F3D">
              <w:rPr>
                <w:sz w:val="22"/>
              </w:rPr>
              <w:t xml:space="preserve">Ú. v. EÚ: </w:t>
            </w:r>
            <w:r w:rsidR="004C69C2">
              <w:t xml:space="preserve">2022/S 211-606491 </w:t>
            </w:r>
            <w:r w:rsidR="00D8214F" w:rsidRPr="005D4F3D">
              <w:rPr>
                <w:bCs/>
                <w:sz w:val="22"/>
              </w:rPr>
              <w:t xml:space="preserve">zo dňa </w:t>
            </w:r>
            <w:r w:rsidR="004C69C2">
              <w:rPr>
                <w:bCs/>
                <w:sz w:val="22"/>
              </w:rPr>
              <w:t>02</w:t>
            </w:r>
            <w:r w:rsidR="00D8214F" w:rsidRPr="005D4F3D">
              <w:rPr>
                <w:bCs/>
                <w:sz w:val="22"/>
              </w:rPr>
              <w:t>.</w:t>
            </w:r>
            <w:r w:rsidR="004C69C2">
              <w:rPr>
                <w:bCs/>
                <w:sz w:val="22"/>
              </w:rPr>
              <w:t>11</w:t>
            </w:r>
            <w:r w:rsidR="00D8214F" w:rsidRPr="005D4F3D">
              <w:rPr>
                <w:bCs/>
                <w:sz w:val="22"/>
              </w:rPr>
              <w:t>.2022</w:t>
            </w:r>
          </w:p>
          <w:p w14:paraId="1A38C96E" w14:textId="3FE8CA95" w:rsidR="007F6667" w:rsidRPr="005D4F3D" w:rsidRDefault="00E40572" w:rsidP="004C69C2">
            <w:pPr>
              <w:widowControl/>
              <w:suppressAutoHyphens w:val="0"/>
              <w:rPr>
                <w:rFonts w:eastAsia="Times New Roman"/>
                <w:szCs w:val="22"/>
              </w:rPr>
            </w:pPr>
            <w:r w:rsidRPr="005D4F3D">
              <w:rPr>
                <w:sz w:val="22"/>
              </w:rPr>
              <w:t xml:space="preserve">Vestník VO č. </w:t>
            </w:r>
            <w:r w:rsidR="004C69C2">
              <w:rPr>
                <w:sz w:val="22"/>
              </w:rPr>
              <w:t>236</w:t>
            </w:r>
            <w:r w:rsidR="00D8214F" w:rsidRPr="005D4F3D">
              <w:rPr>
                <w:sz w:val="22"/>
              </w:rPr>
              <w:t>/2022</w:t>
            </w:r>
            <w:r w:rsidRPr="005D4F3D">
              <w:rPr>
                <w:sz w:val="22"/>
              </w:rPr>
              <w:t xml:space="preserve">, </w:t>
            </w:r>
            <w:r w:rsidR="004C69C2">
              <w:t xml:space="preserve">46299 – MST </w:t>
            </w:r>
            <w:r w:rsidRPr="005D4F3D">
              <w:rPr>
                <w:sz w:val="22"/>
              </w:rPr>
              <w:t xml:space="preserve">zo dňa </w:t>
            </w:r>
            <w:r w:rsidR="004C69C2">
              <w:rPr>
                <w:sz w:val="22"/>
              </w:rPr>
              <w:t>03</w:t>
            </w:r>
            <w:r w:rsidRPr="005D4F3D">
              <w:rPr>
                <w:sz w:val="22"/>
              </w:rPr>
              <w:t>.</w:t>
            </w:r>
            <w:r w:rsidR="004C69C2">
              <w:rPr>
                <w:sz w:val="22"/>
              </w:rPr>
              <w:t>11</w:t>
            </w:r>
            <w:r w:rsidRPr="005D4F3D">
              <w:rPr>
                <w:sz w:val="22"/>
              </w:rPr>
              <w:t>.202</w:t>
            </w:r>
            <w:r w:rsidR="00D8214F" w:rsidRPr="005D4F3D">
              <w:rPr>
                <w:sz w:val="22"/>
              </w:rPr>
              <w:t>2</w:t>
            </w:r>
          </w:p>
        </w:tc>
      </w:tr>
    </w:tbl>
    <w:p w14:paraId="48020C70" w14:textId="77777777" w:rsidR="005D7E81" w:rsidRPr="005D4F3D" w:rsidRDefault="005D7E81" w:rsidP="005D7E81">
      <w:pPr>
        <w:shd w:val="clear" w:color="auto" w:fill="FFFFFF"/>
        <w:jc w:val="both"/>
        <w:rPr>
          <w:sz w:val="22"/>
          <w:szCs w:val="22"/>
        </w:rPr>
      </w:pPr>
    </w:p>
    <w:p w14:paraId="11A4129C" w14:textId="7FCD8184" w:rsidR="00B13361" w:rsidRPr="005D4F3D" w:rsidRDefault="00B13361" w:rsidP="005D7E81">
      <w:pPr>
        <w:shd w:val="clear" w:color="auto" w:fill="FFFFFF"/>
        <w:jc w:val="both"/>
      </w:pPr>
      <w:r w:rsidRPr="005D4F3D">
        <w:t xml:space="preserve">Na základe žiadosti o vysvetlenie súťažných podkladov, ktorú sme </w:t>
      </w:r>
      <w:proofErr w:type="spellStart"/>
      <w:r w:rsidRPr="005D4F3D">
        <w:t>obdržali</w:t>
      </w:r>
      <w:proofErr w:type="spellEnd"/>
      <w:r w:rsidRPr="005D4F3D">
        <w:t xml:space="preserve"> elektronicky dňa </w:t>
      </w:r>
      <w:r w:rsidR="004C69C2">
        <w:t>04</w:t>
      </w:r>
      <w:r w:rsidRPr="005D4F3D">
        <w:t>.</w:t>
      </w:r>
      <w:r w:rsidR="004C69C2">
        <w:t>11</w:t>
      </w:r>
      <w:r w:rsidRPr="005D4F3D">
        <w:t>.2022 prostredníctvom systému JOSEPHINE k zákazke „</w:t>
      </w:r>
      <w:r w:rsidR="004C69C2" w:rsidRPr="004C69C2">
        <w:rPr>
          <w:b/>
          <w:szCs w:val="24"/>
        </w:rPr>
        <w:t>Špeciálny zdravotnícky materiál pre invazívnu diagnostiku a intervenčnú rádiológiu</w:t>
      </w:r>
      <w:r w:rsidR="004C69C2">
        <w:t>“</w:t>
      </w:r>
      <w:r w:rsidRPr="005D4F3D">
        <w:t xml:space="preserve">, zverejnenej vo vestníku EÚ 2022/S </w:t>
      </w:r>
      <w:r w:rsidR="004C69C2">
        <w:t>211</w:t>
      </w:r>
      <w:r w:rsidRPr="005D4F3D">
        <w:t>-</w:t>
      </w:r>
      <w:r w:rsidR="004C69C2">
        <w:t xml:space="preserve">606491 </w:t>
      </w:r>
      <w:r w:rsidR="00D7305F" w:rsidRPr="005D4F3D">
        <w:t xml:space="preserve">dňa </w:t>
      </w:r>
      <w:r w:rsidR="004C69C2">
        <w:t>02</w:t>
      </w:r>
      <w:r w:rsidR="00D7305F" w:rsidRPr="005D4F3D">
        <w:t>.</w:t>
      </w:r>
      <w:r w:rsidR="004C69C2">
        <w:t>11</w:t>
      </w:r>
      <w:r w:rsidR="00D7305F" w:rsidRPr="005D4F3D">
        <w:t>.2022</w:t>
      </w:r>
      <w:r w:rsidRPr="005D4F3D">
        <w:t xml:space="preserve"> a vo vestníku č. </w:t>
      </w:r>
      <w:r w:rsidR="004C69C2">
        <w:t>236</w:t>
      </w:r>
      <w:r w:rsidR="00D7305F" w:rsidRPr="005D4F3D">
        <w:t xml:space="preserve">/2022 zo dňa </w:t>
      </w:r>
      <w:r w:rsidR="004C69C2">
        <w:t>03</w:t>
      </w:r>
      <w:r w:rsidR="00D7305F" w:rsidRPr="005D4F3D">
        <w:t>.</w:t>
      </w:r>
      <w:r w:rsidR="004C69C2">
        <w:t>11</w:t>
      </w:r>
      <w:r w:rsidR="00D7305F" w:rsidRPr="005D4F3D">
        <w:t>.2022</w:t>
      </w:r>
      <w:r w:rsidRPr="005D4F3D">
        <w:t xml:space="preserve"> pod číslom </w:t>
      </w:r>
      <w:r w:rsidR="004C69C2">
        <w:t>46299</w:t>
      </w:r>
      <w:r w:rsidRPr="005D4F3D">
        <w:t>-MST, zasie</w:t>
      </w:r>
      <w:r w:rsidR="00CE4290" w:rsidRPr="005D4F3D">
        <w:t>lame Vám nasledovné vysvetlenie.</w:t>
      </w:r>
    </w:p>
    <w:p w14:paraId="5E6AB00E" w14:textId="77777777" w:rsidR="00CE4290" w:rsidRPr="005D4F3D" w:rsidRDefault="00CE4290" w:rsidP="005D7E81">
      <w:pPr>
        <w:shd w:val="clear" w:color="auto" w:fill="FFFFFF"/>
        <w:jc w:val="both"/>
      </w:pPr>
    </w:p>
    <w:p w14:paraId="3DF0EA91" w14:textId="09EEAE9A" w:rsidR="00CE4290" w:rsidRDefault="00CE4290" w:rsidP="005D7E81">
      <w:pPr>
        <w:shd w:val="clear" w:color="auto" w:fill="FFFFFF"/>
        <w:jc w:val="both"/>
        <w:rPr>
          <w:b/>
          <w:u w:val="single"/>
        </w:rPr>
      </w:pPr>
      <w:r w:rsidRPr="005D4F3D">
        <w:rPr>
          <w:b/>
          <w:u w:val="single"/>
        </w:rPr>
        <w:t>Vo svojej žiadosti uvádzate:</w:t>
      </w:r>
    </w:p>
    <w:p w14:paraId="24ACF0FC" w14:textId="19A5BF61" w:rsidR="004C69C2" w:rsidRDefault="004C69C2" w:rsidP="005D7E81">
      <w:pPr>
        <w:shd w:val="clear" w:color="auto" w:fill="FFFFFF"/>
        <w:jc w:val="both"/>
        <w:rPr>
          <w:b/>
          <w:u w:val="single"/>
        </w:rPr>
      </w:pPr>
    </w:p>
    <w:p w14:paraId="10055ABB" w14:textId="6E6FC9F3" w:rsidR="004C69C2" w:rsidRDefault="004C69C2" w:rsidP="004C69C2">
      <w:pPr>
        <w:shd w:val="clear" w:color="auto" w:fill="FFFFFF"/>
        <w:ind w:firstLine="284"/>
        <w:jc w:val="both"/>
      </w:pPr>
      <w:r>
        <w:t>„</w:t>
      </w:r>
      <w:r w:rsidRPr="004C69C2">
        <w:t xml:space="preserve">V </w:t>
      </w:r>
      <w:r w:rsidR="00FF5A93">
        <w:t>súťažných podkladoch</w:t>
      </w:r>
      <w:r w:rsidRPr="004C69C2">
        <w:t xml:space="preserve"> č</w:t>
      </w:r>
      <w:r w:rsidR="00FF5A93">
        <w:t xml:space="preserve">asť </w:t>
      </w:r>
      <w:r w:rsidRPr="004C69C2">
        <w:t>15</w:t>
      </w:r>
      <w:r>
        <w:t xml:space="preserve"> </w:t>
      </w:r>
      <w:r w:rsidRPr="004C69C2">
        <w:t>III. bod 9:</w:t>
      </w:r>
    </w:p>
    <w:p w14:paraId="06AB98D3" w14:textId="3CAD3043" w:rsidR="004C69C2" w:rsidRPr="004C69C2" w:rsidRDefault="00FF5A93" w:rsidP="004C69C2">
      <w:pPr>
        <w:shd w:val="clear" w:color="auto" w:fill="FFFFFF"/>
        <w:ind w:firstLine="284"/>
        <w:jc w:val="both"/>
      </w:pPr>
      <w:r>
        <w:t xml:space="preserve">Verejný obstarávateľ </w:t>
      </w:r>
      <w:r w:rsidR="004C69C2" w:rsidRPr="004C69C2">
        <w:t xml:space="preserve">požaduje </w:t>
      </w:r>
      <w:r>
        <w:t>splnomocnenie na zastupovanie notársky overené, bude verejný obstarávateľ akceptovať elektronicky podpísané splnomocnenie, ktoré má podľa zákona povahu originálu?</w:t>
      </w:r>
      <w:r w:rsidR="004C69C2">
        <w:t xml:space="preserve">“ </w:t>
      </w:r>
    </w:p>
    <w:p w14:paraId="62FF84F6" w14:textId="77777777" w:rsidR="00B13361" w:rsidRDefault="00B13361" w:rsidP="005D7E81">
      <w:pPr>
        <w:shd w:val="clear" w:color="auto" w:fill="FFFFFF"/>
        <w:jc w:val="both"/>
        <w:rPr>
          <w:sz w:val="22"/>
          <w:szCs w:val="22"/>
        </w:rPr>
      </w:pPr>
    </w:p>
    <w:p w14:paraId="6759D6E8" w14:textId="77777777" w:rsidR="00CE4290" w:rsidRDefault="00CE4290" w:rsidP="005D7E81">
      <w:pPr>
        <w:shd w:val="clear" w:color="auto" w:fill="FFFFFF"/>
        <w:jc w:val="both"/>
      </w:pPr>
    </w:p>
    <w:p w14:paraId="549083CE" w14:textId="5CBA7791" w:rsidR="00D7305F" w:rsidRDefault="00D7305F" w:rsidP="005D7E81">
      <w:pPr>
        <w:shd w:val="clear" w:color="auto" w:fill="FFFFFF"/>
        <w:jc w:val="both"/>
        <w:rPr>
          <w:b/>
          <w:szCs w:val="24"/>
          <w:u w:val="single"/>
        </w:rPr>
      </w:pPr>
      <w:r w:rsidRPr="004F22D4">
        <w:rPr>
          <w:b/>
          <w:szCs w:val="24"/>
          <w:u w:val="single"/>
        </w:rPr>
        <w:t>Odpoveď verejného obstarávateľa</w:t>
      </w:r>
      <w:r w:rsidR="004F22D4">
        <w:rPr>
          <w:b/>
          <w:szCs w:val="24"/>
          <w:u w:val="single"/>
        </w:rPr>
        <w:t xml:space="preserve"> na otázku</w:t>
      </w:r>
      <w:r w:rsidR="004C69C2">
        <w:rPr>
          <w:b/>
          <w:szCs w:val="24"/>
          <w:u w:val="single"/>
        </w:rPr>
        <w:t>:</w:t>
      </w:r>
    </w:p>
    <w:p w14:paraId="1E861D00" w14:textId="77777777" w:rsidR="00565A8B" w:rsidRPr="00565A8B" w:rsidRDefault="004C69C2" w:rsidP="00565A8B">
      <w:pPr>
        <w:shd w:val="clear" w:color="auto" w:fill="FFFFFF"/>
        <w:jc w:val="both"/>
        <w:rPr>
          <w:szCs w:val="24"/>
        </w:rPr>
      </w:pPr>
      <w:r w:rsidRPr="00565A8B">
        <w:rPr>
          <w:szCs w:val="24"/>
        </w:rPr>
        <w:t>V súťažný podkladoch na zákazku „</w:t>
      </w:r>
      <w:r w:rsidRPr="00565A8B">
        <w:rPr>
          <w:b/>
          <w:szCs w:val="24"/>
        </w:rPr>
        <w:t>Špeciálny zdravotnícky materiál pre invazívnu diagnostiku a intervenčnú rádiológiu</w:t>
      </w:r>
      <w:r w:rsidRPr="00565A8B">
        <w:rPr>
          <w:szCs w:val="24"/>
        </w:rPr>
        <w:t xml:space="preserve">“ je v časti </w:t>
      </w:r>
      <w:r w:rsidR="00565A8B" w:rsidRPr="00565A8B">
        <w:rPr>
          <w:szCs w:val="24"/>
        </w:rPr>
        <w:t>A3. Príprava ponuky bod 15. v bode 9 uvedené:</w:t>
      </w:r>
    </w:p>
    <w:p w14:paraId="5E9541BF" w14:textId="3491EBDC" w:rsidR="004C69C2" w:rsidRDefault="00565A8B" w:rsidP="00565A8B">
      <w:pPr>
        <w:shd w:val="clear" w:color="auto" w:fill="FFFFFF"/>
        <w:jc w:val="both"/>
      </w:pPr>
      <w:r w:rsidRPr="00565A8B">
        <w:t>„</w:t>
      </w:r>
      <w:r w:rsidR="004C69C2" w:rsidRPr="000622A3">
        <w:t xml:space="preserve">V prípade, ak dokumenty v ponuke sú podpísané osobou, ktorá nie je štatutárnym orgánom uchádzača alebo člena skupiny, verejný obstarávateľ požaduje predložiť aj splnomocnenie s notársky osvedčenými podpismi pre zástupcu uchádzača, že je oprávnený konať v mene </w:t>
      </w:r>
      <w:r w:rsidR="004C69C2" w:rsidRPr="000622A3">
        <w:lastRenderedPageBreak/>
        <w:t>uc</w:t>
      </w:r>
      <w:r>
        <w:t>hádzača v záväzkových vzťahoch.“</w:t>
      </w:r>
    </w:p>
    <w:p w14:paraId="5C39A062" w14:textId="312009FA" w:rsidR="00565A8B" w:rsidRDefault="00565A8B" w:rsidP="00565A8B">
      <w:pPr>
        <w:shd w:val="clear" w:color="auto" w:fill="FFFFFF"/>
        <w:jc w:val="both"/>
        <w:rPr>
          <w:color w:val="000000"/>
          <w:szCs w:val="24"/>
        </w:rPr>
      </w:pPr>
      <w:r w:rsidRPr="00565A8B">
        <w:rPr>
          <w:color w:val="000000"/>
          <w:szCs w:val="24"/>
        </w:rPr>
        <w:t>V zmysle zákona č. 40/1964 Zb.</w:t>
      </w:r>
      <w:r>
        <w:rPr>
          <w:color w:val="000000"/>
          <w:szCs w:val="24"/>
        </w:rPr>
        <w:t xml:space="preserve"> </w:t>
      </w:r>
      <w:r w:rsidRPr="00565A8B">
        <w:rPr>
          <w:color w:val="000000"/>
        </w:rPr>
        <w:t>Občiansky zákonník</w:t>
      </w:r>
      <w:r>
        <w:rPr>
          <w:color w:val="000000"/>
        </w:rPr>
        <w:t xml:space="preserve"> v znení neskorších predpisov </w:t>
      </w:r>
      <w:r w:rsidR="009D0033">
        <w:rPr>
          <w:color w:val="000000"/>
        </w:rPr>
        <w:t>podľa</w:t>
      </w:r>
      <w:r>
        <w:rPr>
          <w:color w:val="000000"/>
        </w:rPr>
        <w:t xml:space="preserve"> § 40</w:t>
      </w:r>
      <w:r w:rsidR="009D0033">
        <w:rPr>
          <w:color w:val="000000"/>
        </w:rPr>
        <w:t xml:space="preserve"> ods. 5 „</w:t>
      </w:r>
      <w:r w:rsidR="009D0033" w:rsidRPr="009D0033">
        <w:rPr>
          <w:color w:val="000000"/>
          <w:szCs w:val="24"/>
        </w:rPr>
        <w:t>Na právne úkony uskutočnené elektronickými prostriedkami, podpísané zaručeným elektronickým podpisom alebo zaručenou elektronickou pečaťou a opatrené časovou pečiatkou sa osvedčenie pravosti podpisu nevyžaduje.“</w:t>
      </w:r>
    </w:p>
    <w:p w14:paraId="352B7CDC" w14:textId="6061D0DF" w:rsidR="009D0033" w:rsidRDefault="009D0033" w:rsidP="00565A8B">
      <w:pPr>
        <w:shd w:val="clear" w:color="auto" w:fill="FFFFFF"/>
        <w:jc w:val="both"/>
        <w:rPr>
          <w:color w:val="000000"/>
          <w:szCs w:val="24"/>
        </w:rPr>
      </w:pPr>
    </w:p>
    <w:p w14:paraId="2396E9C2" w14:textId="0F9F0E60" w:rsidR="009D0033" w:rsidRDefault="009D0033" w:rsidP="009D0033">
      <w:pPr>
        <w:shd w:val="clear" w:color="auto" w:fill="FFFFFF"/>
        <w:jc w:val="both"/>
        <w:rPr>
          <w:rFonts w:eastAsia="Times New Roman"/>
          <w:szCs w:val="24"/>
        </w:rPr>
      </w:pPr>
      <w:r>
        <w:rPr>
          <w:color w:val="000000"/>
          <w:szCs w:val="24"/>
        </w:rPr>
        <w:t xml:space="preserve">V zmysle Občianskeho zákonníka verejný obstarávateľ pripúšťa predloženie splnomocnenia </w:t>
      </w:r>
      <w:r>
        <w:rPr>
          <w:rFonts w:eastAsia="Times New Roman"/>
          <w:szCs w:val="24"/>
        </w:rPr>
        <w:t>s kvalifikovaným elektronickým podpisom s časovou pečiatkou.</w:t>
      </w:r>
    </w:p>
    <w:p w14:paraId="63F72023" w14:textId="1A98BF73" w:rsidR="009D0033" w:rsidRDefault="009D0033" w:rsidP="009D0033">
      <w:pPr>
        <w:shd w:val="clear" w:color="auto" w:fill="FFFFFF"/>
        <w:jc w:val="both"/>
        <w:rPr>
          <w:rFonts w:eastAsia="Times New Roman"/>
          <w:szCs w:val="24"/>
        </w:rPr>
      </w:pPr>
    </w:p>
    <w:p w14:paraId="7BDBF10E" w14:textId="5A345A4E" w:rsidR="009D0033" w:rsidRDefault="009D0033" w:rsidP="009D0033">
      <w:pPr>
        <w:shd w:val="clear" w:color="auto" w:fill="FFFFFF"/>
        <w:spacing w:after="120"/>
        <w:jc w:val="both"/>
        <w:rPr>
          <w:i/>
        </w:rPr>
      </w:pPr>
      <w:r w:rsidRPr="002A5326">
        <w:rPr>
          <w:i/>
        </w:rPr>
        <w:t xml:space="preserve">Verejný obstarávateľ prehodnotil </w:t>
      </w:r>
      <w:r>
        <w:rPr>
          <w:i/>
        </w:rPr>
        <w:t>žiadosť o vysvetlenie a súťažné podklady dopĺňa v bode 15 – bod 9 časti A3. Príprava ponuky, nové ustanovenie znie:</w:t>
      </w:r>
    </w:p>
    <w:p w14:paraId="1B9405E5" w14:textId="77777777" w:rsidR="009D0033" w:rsidRDefault="009D0033" w:rsidP="009D0033">
      <w:pPr>
        <w:shd w:val="clear" w:color="auto" w:fill="FFFFFF"/>
        <w:spacing w:after="120"/>
        <w:jc w:val="both"/>
        <w:rPr>
          <w:i/>
        </w:rPr>
      </w:pPr>
    </w:p>
    <w:p w14:paraId="1E664883" w14:textId="63A64492" w:rsidR="009D0033" w:rsidRDefault="009D0033" w:rsidP="009D0033">
      <w:pPr>
        <w:pStyle w:val="Cislo-2-text"/>
        <w:numPr>
          <w:ilvl w:val="0"/>
          <w:numId w:val="21"/>
        </w:numPr>
      </w:pPr>
      <w:r>
        <w:rPr>
          <w:i/>
        </w:rPr>
        <w:t xml:space="preserve">„ </w:t>
      </w:r>
      <w:r w:rsidRPr="000622A3">
        <w:t xml:space="preserve">V prípade, ak dokumenty v ponuke sú podpísané osobou, ktorá nie je štatutárnym orgánom uchádzača alebo člena skupiny, verejný obstarávateľ požaduje predložiť aj splnomocnenie s notársky osvedčenými podpismi pre zástupcu uchádzača, že je oprávnený konať v mene uchádzača v záväzkových vzťahoch. </w:t>
      </w:r>
    </w:p>
    <w:p w14:paraId="7CA18F18" w14:textId="16D5D266" w:rsidR="009D0033" w:rsidRPr="009D0033" w:rsidRDefault="009D0033" w:rsidP="009D0033">
      <w:pPr>
        <w:pStyle w:val="Cislo-2-text"/>
        <w:numPr>
          <w:ilvl w:val="0"/>
          <w:numId w:val="0"/>
        </w:numPr>
        <w:ind w:left="720"/>
        <w:rPr>
          <w:i/>
        </w:rPr>
      </w:pPr>
      <w:r>
        <w:rPr>
          <w:i/>
        </w:rPr>
        <w:t xml:space="preserve">Verejný obstarávateľ pripúšťa aj predloženie splnomocnenia s kvalifikovaným elektronickým podpisom s časovou pečiatkou, ktorý v zmysle </w:t>
      </w:r>
      <w:r w:rsidRPr="009D0033">
        <w:rPr>
          <w:i/>
        </w:rPr>
        <w:t>§</w:t>
      </w:r>
      <w:r>
        <w:rPr>
          <w:i/>
        </w:rPr>
        <w:t xml:space="preserve"> 40 Občianskeho zákonníka nahrádza </w:t>
      </w:r>
      <w:r w:rsidRPr="009D0033">
        <w:rPr>
          <w:i/>
        </w:rPr>
        <w:t>úradne overený</w:t>
      </w:r>
      <w:r w:rsidR="004F6467">
        <w:rPr>
          <w:i/>
        </w:rPr>
        <w:t xml:space="preserve"> podpis v pí</w:t>
      </w:r>
      <w:r w:rsidRPr="009D0033">
        <w:rPr>
          <w:i/>
        </w:rPr>
        <w:t>somnom styku.“</w:t>
      </w:r>
    </w:p>
    <w:p w14:paraId="3BFD5C7F" w14:textId="77777777" w:rsidR="009D0033" w:rsidRDefault="009D0033" w:rsidP="009D0033">
      <w:pPr>
        <w:pStyle w:val="Cislo-1-nadpis"/>
        <w:numPr>
          <w:ilvl w:val="0"/>
          <w:numId w:val="0"/>
        </w:numPr>
        <w:shd w:val="clear" w:color="auto" w:fill="FFFFFF"/>
        <w:spacing w:after="120"/>
        <w:ind w:firstLine="284"/>
        <w:rPr>
          <w:sz w:val="24"/>
          <w:szCs w:val="24"/>
        </w:rPr>
      </w:pPr>
    </w:p>
    <w:p w14:paraId="6D32AC27" w14:textId="01A70959" w:rsidR="009D0033" w:rsidRDefault="009D0033" w:rsidP="009D0033">
      <w:pPr>
        <w:pStyle w:val="Cislo-1-nadpis"/>
        <w:numPr>
          <w:ilvl w:val="0"/>
          <w:numId w:val="0"/>
        </w:numPr>
        <w:shd w:val="clear" w:color="auto" w:fill="FFFFFF"/>
        <w:spacing w:after="120"/>
        <w:ind w:firstLine="284"/>
        <w:rPr>
          <w:sz w:val="24"/>
          <w:szCs w:val="24"/>
        </w:rPr>
      </w:pPr>
      <w:r w:rsidRPr="002A5326">
        <w:rPr>
          <w:sz w:val="24"/>
          <w:szCs w:val="24"/>
        </w:rPr>
        <w:t>Oznamujeme Vám, že verejný obstarávateľ vykoná opravu príslušn</w:t>
      </w:r>
      <w:r w:rsidR="004F6467">
        <w:rPr>
          <w:sz w:val="24"/>
          <w:szCs w:val="24"/>
        </w:rPr>
        <w:t>ej časti</w:t>
      </w:r>
      <w:r w:rsidRPr="002A5326">
        <w:rPr>
          <w:sz w:val="24"/>
          <w:szCs w:val="24"/>
        </w:rPr>
        <w:t xml:space="preserve"> Súťažných podkladov, ktoré budú zverejnené v Profile verejného obstarávateľa na stránke ÚVO, ako aj v systéme JOSEPHINE umiestnenom na webovej adrese:</w:t>
      </w:r>
    </w:p>
    <w:p w14:paraId="05CA3E00" w14:textId="3F185AB1" w:rsidR="004F6467" w:rsidRPr="004F6467" w:rsidRDefault="004F6467" w:rsidP="004F6467">
      <w:pPr>
        <w:pStyle w:val="Cislo-1-nadpis"/>
        <w:numPr>
          <w:ilvl w:val="0"/>
          <w:numId w:val="0"/>
        </w:numPr>
        <w:shd w:val="clear" w:color="auto" w:fill="FFFFFF"/>
        <w:spacing w:after="120"/>
        <w:ind w:firstLine="284"/>
        <w:jc w:val="center"/>
        <w:rPr>
          <w:sz w:val="24"/>
          <w:szCs w:val="24"/>
        </w:rPr>
      </w:pPr>
      <w:r w:rsidRPr="004F6467">
        <w:rPr>
          <w:sz w:val="24"/>
          <w:szCs w:val="24"/>
        </w:rPr>
        <w:t>https://josephine.proebiz.com/sk/tender/31976/summary.</w:t>
      </w:r>
    </w:p>
    <w:p w14:paraId="5DE130E5" w14:textId="240EA4D1" w:rsidR="004F6467" w:rsidRDefault="004F6467" w:rsidP="009D0033">
      <w:pPr>
        <w:pStyle w:val="Cislo-1-nadpis"/>
        <w:numPr>
          <w:ilvl w:val="0"/>
          <w:numId w:val="0"/>
        </w:numPr>
        <w:shd w:val="clear" w:color="auto" w:fill="FFFFFF"/>
        <w:spacing w:after="120"/>
        <w:ind w:firstLine="284"/>
        <w:rPr>
          <w:sz w:val="24"/>
          <w:szCs w:val="24"/>
        </w:rPr>
      </w:pPr>
    </w:p>
    <w:p w14:paraId="3A692796" w14:textId="4CFBAF68" w:rsidR="00154F2B" w:rsidRDefault="00154F2B" w:rsidP="001C1FDD">
      <w:pPr>
        <w:pStyle w:val="Odsekzoznamu"/>
        <w:shd w:val="clear" w:color="auto" w:fill="FFFFFF"/>
        <w:jc w:val="both"/>
      </w:pPr>
      <w:r>
        <w:t>S</w:t>
      </w:r>
      <w:r w:rsidR="004F6467">
        <w:t> </w:t>
      </w:r>
      <w:r>
        <w:t>pozdravom</w:t>
      </w:r>
    </w:p>
    <w:p w14:paraId="264C26AB" w14:textId="6E850158" w:rsidR="004F6467" w:rsidRDefault="004F6467" w:rsidP="001C1FDD">
      <w:pPr>
        <w:pStyle w:val="Odsekzoznamu"/>
        <w:shd w:val="clear" w:color="auto" w:fill="FFFFFF"/>
        <w:jc w:val="both"/>
      </w:pPr>
    </w:p>
    <w:p w14:paraId="7F9181A1" w14:textId="77777777" w:rsidR="004F6467" w:rsidRDefault="004F6467" w:rsidP="001C1FDD">
      <w:pPr>
        <w:pStyle w:val="Odsekzoznamu"/>
        <w:shd w:val="clear" w:color="auto" w:fill="FFFFFF"/>
        <w:jc w:val="both"/>
      </w:pPr>
    </w:p>
    <w:p w14:paraId="6F207D88" w14:textId="77777777" w:rsidR="00E07CAC" w:rsidRDefault="00E07CAC" w:rsidP="001C1FDD">
      <w:pPr>
        <w:pStyle w:val="Odsekzoznamu"/>
        <w:shd w:val="clear" w:color="auto" w:fill="FFFFFF"/>
        <w:jc w:val="both"/>
      </w:pPr>
    </w:p>
    <w:p w14:paraId="4C7CB4A7" w14:textId="77777777" w:rsidR="00E07CAC" w:rsidRPr="006935DE" w:rsidRDefault="00E07CAC" w:rsidP="001C1FDD">
      <w:pPr>
        <w:pStyle w:val="Odsekzoznamu"/>
        <w:shd w:val="clear" w:color="auto" w:fill="FFFFFF"/>
        <w:jc w:val="both"/>
      </w:pPr>
      <w:r>
        <w:tab/>
      </w:r>
      <w:r>
        <w:tab/>
      </w:r>
      <w:r>
        <w:tab/>
      </w:r>
      <w:r w:rsidR="00F12C0D">
        <w:t xml:space="preserve">                         </w:t>
      </w:r>
      <w:r>
        <w:tab/>
      </w:r>
      <w:r w:rsidRPr="006935DE">
        <w:t>............................................</w:t>
      </w:r>
    </w:p>
    <w:p w14:paraId="672B5A62" w14:textId="2EAECDB5" w:rsidR="001D04B1" w:rsidRDefault="00E07CAC" w:rsidP="006935DE">
      <w:pPr>
        <w:pStyle w:val="Odsekzoznamu"/>
        <w:shd w:val="clear" w:color="auto" w:fill="FFFFFF"/>
        <w:jc w:val="both"/>
      </w:pPr>
      <w:r w:rsidRPr="006935DE">
        <w:tab/>
      </w:r>
      <w:r w:rsidRPr="006935DE">
        <w:tab/>
      </w:r>
      <w:bookmarkStart w:id="0" w:name="_GoBack"/>
      <w:bookmarkEnd w:id="0"/>
      <w:r w:rsidRPr="006935DE">
        <w:tab/>
      </w:r>
      <w:r w:rsidRPr="006935DE">
        <w:tab/>
      </w:r>
      <w:r w:rsidR="00F12C0D" w:rsidRPr="006935DE">
        <w:tab/>
      </w:r>
      <w:r w:rsidR="00F12C0D" w:rsidRPr="006935DE">
        <w:tab/>
      </w:r>
      <w:r w:rsidR="006935DE">
        <w:t xml:space="preserve">Ing. </w:t>
      </w:r>
      <w:r w:rsidR="00315A6A">
        <w:t>Miroslava Majchútová</w:t>
      </w:r>
    </w:p>
    <w:p w14:paraId="05375B24" w14:textId="77777777" w:rsidR="006935DE" w:rsidRPr="006935DE" w:rsidRDefault="006935DE" w:rsidP="006935DE">
      <w:pPr>
        <w:pStyle w:val="Odsekzoznamu"/>
        <w:shd w:val="clear" w:color="auto" w:fill="FFFFFF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315A6A">
        <w:t>odborný referent verejného obstarávania</w:t>
      </w:r>
    </w:p>
    <w:p w14:paraId="37B01905" w14:textId="77777777" w:rsidR="001F0758" w:rsidRPr="006935DE" w:rsidRDefault="001F0758" w:rsidP="004534EB">
      <w:pPr>
        <w:shd w:val="clear" w:color="auto" w:fill="FFFFFF"/>
        <w:ind w:firstLine="708"/>
        <w:jc w:val="both"/>
        <w:rPr>
          <w:sz w:val="22"/>
          <w:szCs w:val="22"/>
        </w:rPr>
      </w:pPr>
    </w:p>
    <w:sectPr w:rsidR="001F0758" w:rsidRPr="006935DE" w:rsidSect="002B0C66">
      <w:headerReference w:type="default" r:id="rId7"/>
      <w:footerReference w:type="even" r:id="rId8"/>
      <w:footerReference w:type="default" r:id="rId9"/>
      <w:footnotePr>
        <w:pos w:val="beneathText"/>
      </w:footnotePr>
      <w:pgSz w:w="11905" w:h="16837" w:code="9"/>
      <w:pgMar w:top="1134" w:right="1134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BBD51" w14:textId="77777777" w:rsidR="0098489C" w:rsidRDefault="0098489C">
      <w:r>
        <w:separator/>
      </w:r>
    </w:p>
  </w:endnote>
  <w:endnote w:type="continuationSeparator" w:id="0">
    <w:p w14:paraId="6610DC45" w14:textId="77777777" w:rsidR="0098489C" w:rsidRDefault="00984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9E367" w14:textId="77777777" w:rsidR="000869A5" w:rsidRDefault="002E44C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95B4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005D709" w14:textId="77777777" w:rsidR="000869A5" w:rsidRDefault="0098489C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8"/>
      <w:gridCol w:w="3159"/>
      <w:gridCol w:w="2024"/>
      <w:gridCol w:w="1094"/>
      <w:gridCol w:w="1094"/>
    </w:tblGrid>
    <w:tr w:rsidR="004F6AF9" w:rsidRPr="007D3554" w14:paraId="31724978" w14:textId="77777777" w:rsidTr="00876449">
      <w:tc>
        <w:tcPr>
          <w:tcW w:w="2268" w:type="dxa"/>
          <w:tcBorders>
            <w:top w:val="single" w:sz="4" w:space="0" w:color="auto"/>
          </w:tcBorders>
        </w:tcPr>
        <w:p w14:paraId="0827D955" w14:textId="77777777" w:rsidR="004F6AF9" w:rsidRPr="007D3554" w:rsidRDefault="001E1415" w:rsidP="00876449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noProof/>
              <w:sz w:val="22"/>
              <w:szCs w:val="22"/>
              <w:lang w:eastAsia="sk-SK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4E50724" wp14:editId="414FDBD3">
                    <wp:simplePos x="0" y="0"/>
                    <wp:positionH relativeFrom="column">
                      <wp:posOffset>1012825</wp:posOffset>
                    </wp:positionH>
                    <wp:positionV relativeFrom="paragraph">
                      <wp:posOffset>-38735</wp:posOffset>
                    </wp:positionV>
                    <wp:extent cx="238125" cy="114300"/>
                    <wp:effectExtent l="0" t="0" r="0" b="0"/>
                    <wp:wrapNone/>
                    <wp:docPr id="1" name="Obdĺžnik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238125" cy="114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054F3173" id="Obdĺžnik 1" o:spid="_x0000_s1026" style="position:absolute;margin-left:79.75pt;margin-top:-3.05pt;width:18.75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NmclQIAAHUFAAAOAAAAZHJzL2Uyb0RvYy54bWysVM1u2zAMvg/YOwi6r7bTdOuMOkXQosOA&#10;oC3WDj0rslQblURNUuJkj7bDTtt7jZIdN/3BDsN8EEyR/Pj3USenG63IWjjfgqlocZBTIgyHujX3&#10;Ff16e/HumBIfmKmZAiMquhWens7evjnpbCkm0ICqhSMIYnzZ2Yo2IdgyyzxvhGb+AKwwqJTgNAso&#10;uvusdqxDdK2ySZ6/zzpwtXXAhfd4e94r6SzhSyl4uJLSi0BURTG3kE6XzmU8s9kJK+8ds03LhzTY&#10;P2ShWWsw6Ah1zgIjK9e+gNItd+BBhgMOOgMpWy5SDVhNkT+r5qZhVqRasDnejm3y/w+WX66vHWlr&#10;nB0lhmkc0dWy/vXj90/TPpAi9qezvkSzG3vtYoXeLoA/eFRkTzRR8IPNRjodbbE+sknN3o7NFptA&#10;OF5ODo+LyRElHFVFMT3M0zAyVu6crfPhkwBN4k9FHc4ytZitFz7E8KzcmcRYBi5apdI8lXlygYbx&#10;JqXbZ5hyDVslop0yX4TEFsScUoBEPnGmHFkzpA3jXJhQ9KqG1aK/Psrxi/1B+NEjSQkwIktMaMQe&#10;ACKxX2L3MIN9dBWJu6Nz/rfEeufRI0UGE0Zn3RpwrwEorGqI3NvvmtS3JnZpCfUWCeKg3xxv+UWL&#10;41gwH66Zw1XBpcL1D1d4SAVdRWH4o6QB9/21+2iPDEYtJR2uXkX9txVzghL12SC3PxbTadzVJEyP&#10;PkxQcPua5b7GrPQZ4JiQv5hd+o32Qe1+pQN9h6/EPEZFFTMcY1eUB7cTzkL/JOA7w8V8nsxwPy0L&#10;C3NjeQSPXY10u93cMWcHTgYk8yXs1pSVz6jZ20ZPA/NVANkm3j72deg37nYizvAOxcdjX05Wj6/l&#10;7A8AAAD//wMAUEsDBBQABgAIAAAAIQCj0jEQ3wAAAAkBAAAPAAAAZHJzL2Rvd25yZXYueG1sTI89&#10;T8MwEIZ3JP6DdUgsqHVS0YaEOBWqQCosQMnA6MQmjrDPUeym4d9znWC7V/fo/Si3s7Ns0mPoPQpI&#10;lwkwja1XPXYC6o+nxR2wECUqaT1qAT86wLa6vChlofwJ3/V0iB0jEwyFFGBiHArOQ2u0k2HpB430&#10;+/Kjk5Hk2HE1yhOZO8tXSbLhTvZICUYOemd0+304OgE3r4+35nn/krztp7oe7GeT7VaZENdX88M9&#10;sKjn+AfDuT5Vh4o6Nf6IKjBLep2vCRWw2KTAzkCe0biGjjQHXpX8/4LqFwAA//8DAFBLAQItABQA&#10;BgAIAAAAIQC2gziS/gAAAOEBAAATAAAAAAAAAAAAAAAAAAAAAABbQ29udGVudF9UeXBlc10ueG1s&#10;UEsBAi0AFAAGAAgAAAAhADj9If/WAAAAlAEAAAsAAAAAAAAAAAAAAAAALwEAAF9yZWxzLy5yZWxz&#10;UEsBAi0AFAAGAAgAAAAhAHeg2ZyVAgAAdQUAAA4AAAAAAAAAAAAAAAAALgIAAGRycy9lMm9Eb2Mu&#10;eG1sUEsBAi0AFAAGAAgAAAAhAKPSMRDfAAAACQEAAA8AAAAAAAAAAAAAAAAA7wQAAGRycy9kb3du&#10;cmV2LnhtbFBLBQYAAAAABAAEAPMAAAD7BQAAAAA=&#10;" filled="f" stroked="f" strokeweight="1pt">
                    <v:path arrowok="t"/>
                  </v:rect>
                </w:pict>
              </mc:Fallback>
            </mc:AlternateContent>
          </w:r>
          <w:r w:rsidR="004F6AF9" w:rsidRPr="007D3554">
            <w:rPr>
              <w:rFonts w:ascii="Calibri" w:hAnsi="Calibri"/>
              <w:sz w:val="16"/>
              <w:szCs w:val="16"/>
            </w:rPr>
            <w:t>Telefón: +421 48 4333</w:t>
          </w:r>
          <w:r w:rsidR="004F6AF9">
            <w:rPr>
              <w:rFonts w:ascii="Calibri" w:hAnsi="Calibri"/>
              <w:sz w:val="16"/>
              <w:szCs w:val="16"/>
            </w:rPr>
            <w:t xml:space="preserve"> 147</w:t>
          </w:r>
        </w:p>
      </w:tc>
      <w:tc>
        <w:tcPr>
          <w:tcW w:w="3159" w:type="dxa"/>
          <w:tcBorders>
            <w:top w:val="single" w:sz="4" w:space="0" w:color="auto"/>
          </w:tcBorders>
        </w:tcPr>
        <w:p w14:paraId="7BC9346B" w14:textId="77777777" w:rsidR="004F6AF9" w:rsidRPr="007D3554" w:rsidRDefault="004F6AF9" w:rsidP="00876449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 w:rsidRPr="007D3554">
            <w:rPr>
              <w:rFonts w:ascii="Calibri" w:hAnsi="Calibri"/>
              <w:sz w:val="16"/>
              <w:szCs w:val="16"/>
            </w:rPr>
            <w:t xml:space="preserve">Bank. spojenie: </w:t>
          </w:r>
          <w:r>
            <w:rPr>
              <w:rFonts w:ascii="Calibri" w:hAnsi="Calibri"/>
              <w:sz w:val="16"/>
              <w:szCs w:val="16"/>
            </w:rPr>
            <w:t>VÚB</w:t>
          </w:r>
          <w:r w:rsidRPr="007D3554">
            <w:rPr>
              <w:rFonts w:ascii="Calibri" w:hAnsi="Calibri"/>
              <w:sz w:val="16"/>
              <w:szCs w:val="16"/>
            </w:rPr>
            <w:t xml:space="preserve">, </w:t>
          </w:r>
          <w:proofErr w:type="spellStart"/>
          <w:r w:rsidRPr="007D3554">
            <w:rPr>
              <w:rFonts w:ascii="Calibri" w:hAnsi="Calibri"/>
              <w:sz w:val="16"/>
              <w:szCs w:val="16"/>
            </w:rPr>
            <w:t>a.s</w:t>
          </w:r>
          <w:proofErr w:type="spellEnd"/>
          <w:r w:rsidRPr="007D3554">
            <w:rPr>
              <w:rFonts w:ascii="Calibri" w:hAnsi="Calibri"/>
              <w:sz w:val="16"/>
              <w:szCs w:val="16"/>
            </w:rPr>
            <w:t>. B. Bystrica</w:t>
          </w:r>
        </w:p>
      </w:tc>
      <w:tc>
        <w:tcPr>
          <w:tcW w:w="2024" w:type="dxa"/>
          <w:tcBorders>
            <w:top w:val="single" w:sz="4" w:space="0" w:color="auto"/>
          </w:tcBorders>
        </w:tcPr>
        <w:p w14:paraId="70ECE2F5" w14:textId="77777777" w:rsidR="004F6AF9" w:rsidRPr="007D3554" w:rsidRDefault="004F6AF9" w:rsidP="00876449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Spoločnosť zapísaná</w:t>
          </w:r>
        </w:p>
      </w:tc>
      <w:tc>
        <w:tcPr>
          <w:tcW w:w="1094" w:type="dxa"/>
          <w:vMerge w:val="restart"/>
        </w:tcPr>
        <w:p w14:paraId="4ACBB508" w14:textId="77777777" w:rsidR="004F6AF9" w:rsidRPr="007D3554" w:rsidRDefault="004F6AF9" w:rsidP="00876449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>
            <w:rPr>
              <w:noProof/>
              <w:lang w:eastAsia="sk-SK"/>
            </w:rPr>
            <w:drawing>
              <wp:anchor distT="0" distB="0" distL="114300" distR="114300" simplePos="0" relativeHeight="251662336" behindDoc="0" locked="0" layoutInCell="1" allowOverlap="1" wp14:anchorId="2FB10F23" wp14:editId="369E7141">
                <wp:simplePos x="0" y="0"/>
                <wp:positionH relativeFrom="column">
                  <wp:posOffset>635</wp:posOffset>
                </wp:positionH>
                <wp:positionV relativeFrom="paragraph">
                  <wp:posOffset>7620</wp:posOffset>
                </wp:positionV>
                <wp:extent cx="514350" cy="504825"/>
                <wp:effectExtent l="0" t="0" r="0" b="9525"/>
                <wp:wrapNone/>
                <wp:docPr id="12" name="Obrázok 12" descr="SGS_ISO 9001_TP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SGS_ISO 9001_TP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094" w:type="dxa"/>
          <w:vMerge w:val="restart"/>
        </w:tcPr>
        <w:p w14:paraId="03ECE0A2" w14:textId="77777777" w:rsidR="004F6AF9" w:rsidRPr="007D3554" w:rsidRDefault="004F6AF9" w:rsidP="00876449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>
            <w:rPr>
              <w:noProof/>
              <w:lang w:eastAsia="sk-SK"/>
            </w:rPr>
            <w:drawing>
              <wp:anchor distT="0" distB="0" distL="114300" distR="114300" simplePos="0" relativeHeight="251664384" behindDoc="0" locked="0" layoutInCell="1" allowOverlap="1" wp14:anchorId="776BA5A6" wp14:editId="77BEC5BD">
                <wp:simplePos x="0" y="0"/>
                <wp:positionH relativeFrom="column">
                  <wp:posOffset>478790</wp:posOffset>
                </wp:positionH>
                <wp:positionV relativeFrom="paragraph">
                  <wp:posOffset>20955</wp:posOffset>
                </wp:positionV>
                <wp:extent cx="504825" cy="499745"/>
                <wp:effectExtent l="19050" t="0" r="9525" b="0"/>
                <wp:wrapNone/>
                <wp:docPr id="14" name="Obrázok 14" descr="SGS_OHSAS 18001_TP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SGS_OHSAS 18001_TP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sk-SK"/>
            </w:rPr>
            <w:drawing>
              <wp:anchor distT="0" distB="0" distL="114300" distR="114300" simplePos="0" relativeHeight="251663360" behindDoc="0" locked="0" layoutInCell="1" allowOverlap="1" wp14:anchorId="6CB4EE5A" wp14:editId="7428D4EC">
                <wp:simplePos x="0" y="0"/>
                <wp:positionH relativeFrom="column">
                  <wp:posOffset>-131445</wp:posOffset>
                </wp:positionH>
                <wp:positionV relativeFrom="paragraph">
                  <wp:posOffset>12065</wp:posOffset>
                </wp:positionV>
                <wp:extent cx="523240" cy="506095"/>
                <wp:effectExtent l="0" t="0" r="0" b="8255"/>
                <wp:wrapNone/>
                <wp:docPr id="13" name="Obrázok 13" descr="SGS_ISO 14001_TP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SGS_ISO 14001_TP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240" cy="506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4F6AF9" w:rsidRPr="007D3554" w14:paraId="19C937B3" w14:textId="77777777" w:rsidTr="00876449">
      <w:tc>
        <w:tcPr>
          <w:tcW w:w="2268" w:type="dxa"/>
        </w:tcPr>
        <w:p w14:paraId="0879574A" w14:textId="77777777" w:rsidR="004F6AF9" w:rsidRPr="007D3554" w:rsidRDefault="004F6AF9" w:rsidP="00876449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 w:rsidRPr="007D3554">
            <w:rPr>
              <w:rFonts w:ascii="Calibri" w:hAnsi="Calibri"/>
              <w:sz w:val="16"/>
              <w:szCs w:val="16"/>
            </w:rPr>
            <w:t>Fax:        +421 48 4333103</w:t>
          </w:r>
        </w:p>
      </w:tc>
      <w:tc>
        <w:tcPr>
          <w:tcW w:w="3159" w:type="dxa"/>
        </w:tcPr>
        <w:p w14:paraId="32166B6E" w14:textId="77777777" w:rsidR="004F6AF9" w:rsidRPr="007D3554" w:rsidRDefault="004F6AF9" w:rsidP="00876449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IBAN:</w:t>
          </w:r>
          <w:r w:rsidRPr="007D3554">
            <w:rPr>
              <w:rFonts w:ascii="Calibri" w:hAnsi="Calibri"/>
              <w:sz w:val="16"/>
              <w:szCs w:val="16"/>
            </w:rPr>
            <w:t xml:space="preserve"> SK</w:t>
          </w:r>
          <w:r>
            <w:rPr>
              <w:rFonts w:ascii="Calibri" w:hAnsi="Calibri"/>
              <w:sz w:val="16"/>
              <w:szCs w:val="16"/>
            </w:rPr>
            <w:t>590</w:t>
          </w:r>
          <w:r w:rsidRPr="007D3554">
            <w:rPr>
              <w:rFonts w:ascii="Calibri" w:hAnsi="Calibri"/>
              <w:sz w:val="16"/>
              <w:szCs w:val="16"/>
            </w:rPr>
            <w:t>200 0000 00</w:t>
          </w:r>
          <w:r>
            <w:rPr>
              <w:rFonts w:ascii="Calibri" w:hAnsi="Calibri"/>
              <w:sz w:val="16"/>
              <w:szCs w:val="16"/>
            </w:rPr>
            <w:t>37</w:t>
          </w:r>
          <w:r w:rsidRPr="007D3554">
            <w:rPr>
              <w:rFonts w:ascii="Calibri" w:hAnsi="Calibri"/>
              <w:sz w:val="16"/>
              <w:szCs w:val="16"/>
            </w:rPr>
            <w:t xml:space="preserve"> 10</w:t>
          </w:r>
          <w:r>
            <w:rPr>
              <w:rFonts w:ascii="Calibri" w:hAnsi="Calibri"/>
              <w:sz w:val="16"/>
              <w:szCs w:val="16"/>
            </w:rPr>
            <w:t>896554</w:t>
          </w:r>
        </w:p>
      </w:tc>
      <w:tc>
        <w:tcPr>
          <w:tcW w:w="2024" w:type="dxa"/>
        </w:tcPr>
        <w:p w14:paraId="2124219F" w14:textId="77777777" w:rsidR="004F6AF9" w:rsidRPr="007D3554" w:rsidRDefault="004F6AF9" w:rsidP="00876449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v Obchodnom registri</w:t>
          </w:r>
        </w:p>
      </w:tc>
      <w:tc>
        <w:tcPr>
          <w:tcW w:w="1094" w:type="dxa"/>
          <w:vMerge/>
        </w:tcPr>
        <w:p w14:paraId="022A8F42" w14:textId="77777777" w:rsidR="004F6AF9" w:rsidRPr="007D3554" w:rsidRDefault="004F6AF9" w:rsidP="00876449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</w:p>
      </w:tc>
      <w:tc>
        <w:tcPr>
          <w:tcW w:w="1094" w:type="dxa"/>
          <w:vMerge/>
        </w:tcPr>
        <w:p w14:paraId="35C676D2" w14:textId="77777777" w:rsidR="004F6AF9" w:rsidRPr="007D3554" w:rsidRDefault="004F6AF9" w:rsidP="00876449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</w:p>
      </w:tc>
    </w:tr>
    <w:tr w:rsidR="004F6AF9" w:rsidRPr="007D3554" w14:paraId="568A9758" w14:textId="77777777" w:rsidTr="00876449">
      <w:tc>
        <w:tcPr>
          <w:tcW w:w="2268" w:type="dxa"/>
        </w:tcPr>
        <w:p w14:paraId="576A9D9A" w14:textId="77777777" w:rsidR="004F6AF9" w:rsidRPr="007D3554" w:rsidRDefault="004F6AF9" w:rsidP="00876449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 w:rsidRPr="007D3554">
            <w:rPr>
              <w:rFonts w:ascii="Calibri" w:hAnsi="Calibri"/>
              <w:sz w:val="16"/>
              <w:szCs w:val="16"/>
            </w:rPr>
            <w:t xml:space="preserve">email: </w:t>
          </w:r>
          <w:r>
            <w:rPr>
              <w:rFonts w:ascii="Calibri" w:hAnsi="Calibri"/>
              <w:sz w:val="16"/>
              <w:szCs w:val="16"/>
            </w:rPr>
            <w:t>info</w:t>
          </w:r>
          <w:r w:rsidRPr="007D3554">
            <w:rPr>
              <w:rFonts w:ascii="Calibri" w:hAnsi="Calibri"/>
              <w:sz w:val="16"/>
              <w:szCs w:val="16"/>
            </w:rPr>
            <w:t>@suscch.eu</w:t>
          </w:r>
        </w:p>
      </w:tc>
      <w:tc>
        <w:tcPr>
          <w:tcW w:w="3159" w:type="dxa"/>
        </w:tcPr>
        <w:p w14:paraId="302CF30A" w14:textId="77777777" w:rsidR="004F6AF9" w:rsidRPr="007D3554" w:rsidRDefault="004F6AF9" w:rsidP="00876449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SWIFT: SUBASKBX</w:t>
          </w:r>
        </w:p>
      </w:tc>
      <w:tc>
        <w:tcPr>
          <w:tcW w:w="2024" w:type="dxa"/>
        </w:tcPr>
        <w:p w14:paraId="47749528" w14:textId="77777777" w:rsidR="004F6AF9" w:rsidRPr="007D3554" w:rsidRDefault="004F6AF9" w:rsidP="00876449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Okresného súdu </w:t>
          </w:r>
          <w:proofErr w:type="spellStart"/>
          <w:r>
            <w:rPr>
              <w:rFonts w:ascii="Calibri" w:hAnsi="Calibri"/>
              <w:sz w:val="16"/>
              <w:szCs w:val="16"/>
            </w:rPr>
            <w:t>B.Bystrica</w:t>
          </w:r>
          <w:proofErr w:type="spellEnd"/>
        </w:p>
      </w:tc>
      <w:tc>
        <w:tcPr>
          <w:tcW w:w="1094" w:type="dxa"/>
          <w:vMerge/>
        </w:tcPr>
        <w:p w14:paraId="5E8B0728" w14:textId="77777777" w:rsidR="004F6AF9" w:rsidRPr="007D3554" w:rsidRDefault="004F6AF9" w:rsidP="00876449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</w:p>
      </w:tc>
      <w:tc>
        <w:tcPr>
          <w:tcW w:w="1094" w:type="dxa"/>
          <w:vMerge/>
        </w:tcPr>
        <w:p w14:paraId="169E6B64" w14:textId="77777777" w:rsidR="004F6AF9" w:rsidRPr="007D3554" w:rsidRDefault="004F6AF9" w:rsidP="00876449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</w:p>
      </w:tc>
    </w:tr>
    <w:tr w:rsidR="004F6AF9" w:rsidRPr="007D3554" w14:paraId="5BA5EBF8" w14:textId="77777777" w:rsidTr="00876449">
      <w:tc>
        <w:tcPr>
          <w:tcW w:w="2268" w:type="dxa"/>
        </w:tcPr>
        <w:p w14:paraId="1DDCF7C4" w14:textId="77777777" w:rsidR="004F6AF9" w:rsidRPr="007D3554" w:rsidRDefault="004F6AF9" w:rsidP="00876449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 w:rsidRPr="007D3554">
            <w:rPr>
              <w:rFonts w:ascii="Calibri" w:hAnsi="Calibri"/>
              <w:sz w:val="16"/>
              <w:szCs w:val="16"/>
            </w:rPr>
            <w:t>http://www.suscch.eu</w:t>
          </w:r>
        </w:p>
      </w:tc>
      <w:tc>
        <w:tcPr>
          <w:tcW w:w="3159" w:type="dxa"/>
        </w:tcPr>
        <w:p w14:paraId="4119EA27" w14:textId="77777777" w:rsidR="004F6AF9" w:rsidRPr="007D3554" w:rsidRDefault="004F6AF9" w:rsidP="00876449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IČO: 36644331, IČ DPH: SK2022102753</w:t>
          </w:r>
        </w:p>
      </w:tc>
      <w:tc>
        <w:tcPr>
          <w:tcW w:w="2024" w:type="dxa"/>
        </w:tcPr>
        <w:p w14:paraId="1A38ACBE" w14:textId="77777777" w:rsidR="004F6AF9" w:rsidRPr="007D3554" w:rsidRDefault="004F6AF9" w:rsidP="00876449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oddiel: Sa, vložka č. 842/S</w:t>
          </w:r>
        </w:p>
      </w:tc>
      <w:tc>
        <w:tcPr>
          <w:tcW w:w="1094" w:type="dxa"/>
          <w:vMerge/>
        </w:tcPr>
        <w:p w14:paraId="0B47AEF2" w14:textId="77777777" w:rsidR="004F6AF9" w:rsidRPr="007D3554" w:rsidRDefault="004F6AF9" w:rsidP="00876449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</w:p>
      </w:tc>
      <w:tc>
        <w:tcPr>
          <w:tcW w:w="1094" w:type="dxa"/>
          <w:vMerge/>
        </w:tcPr>
        <w:p w14:paraId="580F3D0C" w14:textId="77777777" w:rsidR="004F6AF9" w:rsidRPr="007D3554" w:rsidRDefault="004F6AF9" w:rsidP="00876449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</w:p>
      </w:tc>
    </w:tr>
    <w:tr w:rsidR="004F6AF9" w:rsidRPr="007D3554" w14:paraId="3FFCEF8A" w14:textId="77777777" w:rsidTr="00876449">
      <w:tc>
        <w:tcPr>
          <w:tcW w:w="2268" w:type="dxa"/>
        </w:tcPr>
        <w:p w14:paraId="075A778B" w14:textId="77777777" w:rsidR="004F6AF9" w:rsidRPr="007D3554" w:rsidRDefault="004F6AF9" w:rsidP="00876449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</w:p>
      </w:tc>
      <w:tc>
        <w:tcPr>
          <w:tcW w:w="3159" w:type="dxa"/>
        </w:tcPr>
        <w:p w14:paraId="34A8B8EF" w14:textId="77777777" w:rsidR="004F6AF9" w:rsidRDefault="004F6AF9" w:rsidP="00876449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</w:p>
      </w:tc>
      <w:tc>
        <w:tcPr>
          <w:tcW w:w="2024" w:type="dxa"/>
        </w:tcPr>
        <w:p w14:paraId="47CB6D75" w14:textId="77777777" w:rsidR="004F6AF9" w:rsidRDefault="004F6AF9" w:rsidP="00876449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</w:p>
      </w:tc>
      <w:tc>
        <w:tcPr>
          <w:tcW w:w="1094" w:type="dxa"/>
        </w:tcPr>
        <w:p w14:paraId="62330A07" w14:textId="77777777" w:rsidR="004F6AF9" w:rsidRPr="007D3554" w:rsidRDefault="004F6AF9" w:rsidP="00876449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</w:p>
      </w:tc>
      <w:tc>
        <w:tcPr>
          <w:tcW w:w="1094" w:type="dxa"/>
        </w:tcPr>
        <w:p w14:paraId="5B14974B" w14:textId="77777777" w:rsidR="004F6AF9" w:rsidRPr="007D3554" w:rsidRDefault="004F6AF9" w:rsidP="00876449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</w:p>
      </w:tc>
    </w:tr>
  </w:tbl>
  <w:p w14:paraId="657E4C0F" w14:textId="77777777" w:rsidR="000869A5" w:rsidRPr="004F6AF9" w:rsidRDefault="0098489C" w:rsidP="004F6AF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1B707" w14:textId="77777777" w:rsidR="0098489C" w:rsidRDefault="0098489C">
      <w:r>
        <w:separator/>
      </w:r>
    </w:p>
  </w:footnote>
  <w:footnote w:type="continuationSeparator" w:id="0">
    <w:p w14:paraId="2D57E182" w14:textId="77777777" w:rsidR="0098489C" w:rsidRDefault="00984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89D8F" w14:textId="77777777" w:rsidR="005E101C" w:rsidRPr="003214F0" w:rsidRDefault="001E1415" w:rsidP="003214F0">
    <w:pPr>
      <w:pStyle w:val="Zarkazkladnhotextu3"/>
      <w:rPr>
        <w:rFonts w:asciiTheme="minorHAnsi" w:hAnsiTheme="minorHAnsi"/>
        <w:color w:val="808080"/>
        <w:szCs w:val="28"/>
      </w:rPr>
    </w:pPr>
    <w:r>
      <w:rPr>
        <w:rFonts w:asciiTheme="minorHAnsi" w:hAnsiTheme="minorHAnsi"/>
        <w:noProof/>
        <w:color w:val="808080"/>
        <w:szCs w:val="28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A0321D" wp14:editId="5FAF588D">
              <wp:simplePos x="0" y="0"/>
              <wp:positionH relativeFrom="column">
                <wp:posOffset>-298450</wp:posOffset>
              </wp:positionH>
              <wp:positionV relativeFrom="paragraph">
                <wp:posOffset>14605</wp:posOffset>
              </wp:positionV>
              <wp:extent cx="2970530" cy="889000"/>
              <wp:effectExtent l="0" t="0" r="0" b="0"/>
              <wp:wrapSquare wrapText="bothSides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0530" cy="889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7D6708" w14:textId="77777777" w:rsidR="005E101C" w:rsidRDefault="00595B41" w:rsidP="005E101C">
                          <w:r>
                            <w:rPr>
                              <w:noProof/>
                              <w:color w:val="FFFFFF"/>
                              <w:lang w:eastAsia="sk-SK"/>
                            </w:rPr>
                            <w:drawing>
                              <wp:inline distT="0" distB="0" distL="0" distR="0" wp14:anchorId="657F5CF7" wp14:editId="621E58EE">
                                <wp:extent cx="2790825" cy="800100"/>
                                <wp:effectExtent l="19050" t="0" r="9525" b="0"/>
                                <wp:docPr id="22" name="Obrázok 22" descr="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90825" cy="800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A032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3.5pt;margin-top:1.15pt;width:233.9pt;height:7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kXPtgIAALkFAAAOAAAAZHJzL2Uyb0RvYy54bWysVF1vmzAUfZ+0/2D5nfJRJwFUUrUhTJO6&#10;D6ndD3DABGtgM9sJ6ar9912bJqGdJk3b8oBs3+vje+45uVfXh65Fe6Y0lyLD4UWAEROlrLjYZvjL&#10;Q+HFGGlDRUVbKViGH5nG18u3b66GPmWRbGRbMYUAROh06DPcGNOnvq/LhnVUX8ieCQjWUnXUwFZt&#10;/UrRAdC71o+CYO4PUlW9kiXTGk7zMYiXDr+uWWk+1bVmBrUZhtqM+yr33divv7yi6VbRvuHlcxn0&#10;L6roKBfw6Akqp4aineK/QHW8VFLL2lyUsvNlXfOSOQ7AJgxesblvaM8cF2iO7k9t0v8Ptvy4/6wQ&#10;rzIcYSRoBxI9sINBt/KAQtudodcpJN33kGYOcAwqO6a6v5PlV42EXDVUbNmNUnJoGK2gOnfTn1wd&#10;cbQF2QwfZAXP0J2RDuhQq862DpqBAB1UejwpY0sp4TBKFsHsEkIlxOI4CQInnU/T4+1eafOOyQ7Z&#10;RYYVKO/Q6f5OG+ABqccU+5iQBW9bp34rXhxA4ngCb8NVG7NVODGfkiBZx+uYeCSarz0S5Ll3U6yI&#10;Ny/CxSy/zFerPPxh3w1J2vCqYsI+czRWSP5MuGeLj5Y4WUvLllcWzpak1XazahXaUzB24X5WLSh+&#10;kua/LMOFgcsrSmFEgtso8Yp5vPBIQWYeNDv2gjC5TeYBSUhevKR0xwX7d0poyHAyi2ajmX7LDZQ+&#10;iz3hRtOOGxgdLe/AEackmloLrkXlpDWUt+N60gpb/rkV0LGj0M6w1qOjW81hcwAU6+KNrB7BukqC&#10;s8CEMO9g0Uj1HaMBZkeG9bcdVQyj9r0A+ychIXbYuA2ZLSLYqGlkM41QUQJUhg1G43JlxgG16xXf&#10;NvDS+IcT8gb+MjV3bj5XBVTsBuaDI/U8y+wAmu5d1nniLn8CAAD//wMAUEsDBBQABgAIAAAAIQAX&#10;6c+S3AAAAAkBAAAPAAAAZHJzL2Rvd25yZXYueG1sTI/NTsMwEITvSLyDtUjcWpsQ/kI2FQJxBVFo&#10;JW5uvE0i4nUUu014e5YTHHdmNDtfuZp9r440xi4wwsXSgCKug+u4Qfh4f17cgorJsrN9YEL4pgir&#10;6vSktIULE7/RcZ0aJSUcC4vQpjQUWse6JW/jMgzE4u3D6G2Sc2y0G+0k5b7XmTHX2tuO5UNrB3ps&#10;qf5aHzzC5mX/uc3Na/Pkr4YpzEazv9OI52fzwz2oRHP6C8PvfJkOlWzahQO7qHqERX4jLAkhuwQl&#10;fp4ZQdlJMBdFV6X+T1D9AAAA//8DAFBLAQItABQABgAIAAAAIQC2gziS/gAAAOEBAAATAAAAAAAA&#10;AAAAAAAAAAAAAABbQ29udGVudF9UeXBlc10ueG1sUEsBAi0AFAAGAAgAAAAhADj9If/WAAAAlAEA&#10;AAsAAAAAAAAAAAAAAAAALwEAAF9yZWxzLy5yZWxzUEsBAi0AFAAGAAgAAAAhAGf+Rc+2AgAAuQUA&#10;AA4AAAAAAAAAAAAAAAAALgIAAGRycy9lMm9Eb2MueG1sUEsBAi0AFAAGAAgAAAAhABfpz5LcAAAA&#10;CQEAAA8AAAAAAAAAAAAAAAAAEAUAAGRycy9kb3ducmV2LnhtbFBLBQYAAAAABAAEAPMAAAAZBgAA&#10;AAA=&#10;" filled="f" stroked="f">
              <v:textbox>
                <w:txbxContent>
                  <w:p w14:paraId="5D7D6708" w14:textId="77777777" w:rsidR="005E101C" w:rsidRDefault="00595B41" w:rsidP="005E101C">
                    <w:r>
                      <w:rPr>
                        <w:noProof/>
                        <w:color w:val="FFFFFF"/>
                        <w:lang w:eastAsia="sk-SK"/>
                      </w:rPr>
                      <w:drawing>
                        <wp:inline distT="0" distB="0" distL="0" distR="0" wp14:anchorId="657F5CF7" wp14:editId="621E58EE">
                          <wp:extent cx="2790825" cy="800100"/>
                          <wp:effectExtent l="19050" t="0" r="9525" b="0"/>
                          <wp:docPr id="22" name="Obrázok 22" descr="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90825" cy="800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95B41" w:rsidRPr="003214F0">
      <w:rPr>
        <w:rFonts w:asciiTheme="minorHAnsi" w:hAnsiTheme="minorHAnsi"/>
        <w:color w:val="808080"/>
        <w:szCs w:val="28"/>
      </w:rPr>
      <w:t>Stredoslovenský ústav srdcových</w:t>
    </w:r>
  </w:p>
  <w:p w14:paraId="21811E10" w14:textId="77777777" w:rsidR="005E101C" w:rsidRPr="003214F0" w:rsidRDefault="00595B41" w:rsidP="003214F0">
    <w:pPr>
      <w:pStyle w:val="Zarkazkladnhotextu3"/>
      <w:rPr>
        <w:rFonts w:asciiTheme="minorHAnsi" w:hAnsiTheme="minorHAnsi"/>
        <w:color w:val="808080"/>
        <w:szCs w:val="28"/>
      </w:rPr>
    </w:pPr>
    <w:r w:rsidRPr="003214F0">
      <w:rPr>
        <w:rFonts w:asciiTheme="minorHAnsi" w:hAnsiTheme="minorHAnsi"/>
        <w:color w:val="808080"/>
        <w:szCs w:val="28"/>
      </w:rPr>
      <w:t xml:space="preserve">a cievnych chorôb, </w:t>
    </w:r>
    <w:proofErr w:type="spellStart"/>
    <w:r w:rsidRPr="003214F0">
      <w:rPr>
        <w:rFonts w:asciiTheme="minorHAnsi" w:hAnsiTheme="minorHAnsi"/>
        <w:color w:val="808080"/>
        <w:szCs w:val="28"/>
      </w:rPr>
      <w:t>a.s</w:t>
    </w:r>
    <w:proofErr w:type="spellEnd"/>
    <w:r w:rsidRPr="003214F0">
      <w:rPr>
        <w:rFonts w:asciiTheme="minorHAnsi" w:hAnsiTheme="minorHAnsi"/>
        <w:color w:val="808080"/>
        <w:szCs w:val="28"/>
      </w:rPr>
      <w:t>.</w:t>
    </w:r>
  </w:p>
  <w:p w14:paraId="716B1E9B" w14:textId="77777777" w:rsidR="005E101C" w:rsidRPr="003214F0" w:rsidRDefault="00595B41" w:rsidP="003214F0">
    <w:pPr>
      <w:pStyle w:val="Import4"/>
      <w:tabs>
        <w:tab w:val="clear" w:pos="720"/>
        <w:tab w:val="clear" w:pos="1584"/>
        <w:tab w:val="clear" w:pos="2448"/>
        <w:tab w:val="clear" w:pos="3312"/>
        <w:tab w:val="clear" w:pos="4176"/>
        <w:tab w:val="clear" w:pos="5040"/>
        <w:tab w:val="clear" w:pos="5904"/>
        <w:tab w:val="clear" w:pos="6768"/>
        <w:tab w:val="clear" w:pos="7632"/>
        <w:tab w:val="clear" w:pos="8496"/>
        <w:tab w:val="clear" w:pos="9360"/>
        <w:tab w:val="clear" w:pos="10224"/>
        <w:tab w:val="clear" w:pos="11088"/>
        <w:tab w:val="clear" w:pos="11952"/>
        <w:tab w:val="clear" w:pos="12816"/>
        <w:tab w:val="clear" w:pos="13680"/>
        <w:tab w:val="clear" w:pos="14544"/>
        <w:tab w:val="clear" w:pos="15408"/>
        <w:tab w:val="clear" w:pos="16272"/>
        <w:tab w:val="clear" w:pos="17136"/>
        <w:tab w:val="clear" w:pos="18000"/>
        <w:tab w:val="clear" w:pos="18864"/>
      </w:tabs>
      <w:ind w:left="4111"/>
      <w:jc w:val="center"/>
      <w:rPr>
        <w:rFonts w:asciiTheme="minorHAnsi" w:hAnsiTheme="minorHAnsi"/>
        <w:b/>
        <w:color w:val="808080"/>
        <w:sz w:val="28"/>
        <w:szCs w:val="28"/>
      </w:rPr>
    </w:pPr>
    <w:r w:rsidRPr="003214F0">
      <w:rPr>
        <w:rFonts w:asciiTheme="minorHAnsi" w:hAnsiTheme="minorHAnsi"/>
        <w:b/>
        <w:color w:val="808080"/>
        <w:sz w:val="28"/>
        <w:szCs w:val="28"/>
      </w:rPr>
      <w:t>Cesta k nemocnici 1</w:t>
    </w:r>
  </w:p>
  <w:p w14:paraId="3582157F" w14:textId="77777777" w:rsidR="005E101C" w:rsidRPr="003214F0" w:rsidRDefault="00595B41" w:rsidP="003214F0">
    <w:pPr>
      <w:pStyle w:val="Import4"/>
      <w:tabs>
        <w:tab w:val="clear" w:pos="720"/>
        <w:tab w:val="clear" w:pos="1584"/>
        <w:tab w:val="clear" w:pos="2448"/>
        <w:tab w:val="clear" w:pos="3312"/>
        <w:tab w:val="clear" w:pos="4176"/>
        <w:tab w:val="clear" w:pos="5040"/>
        <w:tab w:val="clear" w:pos="5904"/>
        <w:tab w:val="clear" w:pos="6768"/>
        <w:tab w:val="clear" w:pos="7632"/>
        <w:tab w:val="clear" w:pos="8496"/>
        <w:tab w:val="clear" w:pos="9360"/>
        <w:tab w:val="clear" w:pos="10224"/>
        <w:tab w:val="clear" w:pos="11088"/>
        <w:tab w:val="clear" w:pos="11952"/>
        <w:tab w:val="clear" w:pos="12816"/>
        <w:tab w:val="clear" w:pos="13680"/>
        <w:tab w:val="clear" w:pos="14544"/>
        <w:tab w:val="clear" w:pos="15408"/>
        <w:tab w:val="clear" w:pos="16272"/>
        <w:tab w:val="clear" w:pos="17136"/>
        <w:tab w:val="clear" w:pos="18000"/>
        <w:tab w:val="clear" w:pos="18864"/>
      </w:tabs>
      <w:ind w:left="4111"/>
      <w:jc w:val="center"/>
      <w:rPr>
        <w:rFonts w:asciiTheme="minorHAnsi" w:hAnsiTheme="minorHAnsi"/>
        <w:b/>
        <w:color w:val="808080"/>
        <w:sz w:val="28"/>
        <w:szCs w:val="28"/>
      </w:rPr>
    </w:pPr>
    <w:r w:rsidRPr="003214F0">
      <w:rPr>
        <w:rFonts w:asciiTheme="minorHAnsi" w:hAnsiTheme="minorHAnsi"/>
        <w:b/>
        <w:color w:val="808080"/>
        <w:sz w:val="28"/>
        <w:szCs w:val="28"/>
      </w:rPr>
      <w:t xml:space="preserve"> 974 01 Banská Bystrica</w:t>
    </w:r>
  </w:p>
  <w:p w14:paraId="5A7F8645" w14:textId="77777777" w:rsidR="005E101C" w:rsidRDefault="0098489C">
    <w:pPr>
      <w:pStyle w:val="Hlavika"/>
    </w:pPr>
  </w:p>
  <w:p w14:paraId="694EFCCD" w14:textId="77777777" w:rsidR="005E101C" w:rsidRDefault="0098489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51389"/>
    <w:multiLevelType w:val="multilevel"/>
    <w:tmpl w:val="2EB2A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B5034C"/>
    <w:multiLevelType w:val="hybridMultilevel"/>
    <w:tmpl w:val="621E97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A5C2E"/>
    <w:multiLevelType w:val="multilevel"/>
    <w:tmpl w:val="3516DBA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3" w15:restartNumberingAfterBreak="0">
    <w:nsid w:val="15714564"/>
    <w:multiLevelType w:val="hybridMultilevel"/>
    <w:tmpl w:val="7D0498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02860"/>
    <w:multiLevelType w:val="hybridMultilevel"/>
    <w:tmpl w:val="A2E21FBC"/>
    <w:lvl w:ilvl="0" w:tplc="D2CED464">
      <w:start w:val="1"/>
      <w:numFmt w:val="lowerLetter"/>
      <w:lvlText w:val="%1)"/>
      <w:lvlJc w:val="left"/>
      <w:pPr>
        <w:ind w:left="1786" w:hanging="360"/>
      </w:pPr>
      <w:rPr>
        <w:rFonts w:ascii="Times New Roman" w:eastAsiaTheme="minorHAnsi" w:hAnsi="Times New Roman" w:cstheme="minorBidi"/>
      </w:rPr>
    </w:lvl>
    <w:lvl w:ilvl="1" w:tplc="041B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5" w15:restartNumberingAfterBreak="0">
    <w:nsid w:val="1BB475D2"/>
    <w:multiLevelType w:val="multilevel"/>
    <w:tmpl w:val="954C066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06145"/>
    <w:multiLevelType w:val="hybridMultilevel"/>
    <w:tmpl w:val="3E4C64A4"/>
    <w:lvl w:ilvl="0" w:tplc="A1A26CE0">
      <w:start w:val="3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D15E3"/>
    <w:multiLevelType w:val="hybridMultilevel"/>
    <w:tmpl w:val="52B45E0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F7530C"/>
    <w:multiLevelType w:val="hybridMultilevel"/>
    <w:tmpl w:val="7D0498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624200"/>
    <w:multiLevelType w:val="hybridMultilevel"/>
    <w:tmpl w:val="9E28E9BC"/>
    <w:lvl w:ilvl="0" w:tplc="07AE01C8">
      <w:start w:val="3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0B0DA4"/>
    <w:multiLevelType w:val="multilevel"/>
    <w:tmpl w:val="EE1C3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58697F"/>
    <w:multiLevelType w:val="hybridMultilevel"/>
    <w:tmpl w:val="68D2BE86"/>
    <w:lvl w:ilvl="0" w:tplc="2ACA030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32229D"/>
    <w:multiLevelType w:val="hybridMultilevel"/>
    <w:tmpl w:val="6B12276E"/>
    <w:lvl w:ilvl="0" w:tplc="F35A5FF4">
      <w:start w:val="1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3A553B"/>
    <w:multiLevelType w:val="hybridMultilevel"/>
    <w:tmpl w:val="710AF6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0A2545"/>
    <w:multiLevelType w:val="hybridMultilevel"/>
    <w:tmpl w:val="E9A01BB2"/>
    <w:lvl w:ilvl="0" w:tplc="A40E532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6169F2"/>
    <w:multiLevelType w:val="hybridMultilevel"/>
    <w:tmpl w:val="6BFAF78E"/>
    <w:lvl w:ilvl="0" w:tplc="2A52F82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0F48C2"/>
    <w:multiLevelType w:val="multilevel"/>
    <w:tmpl w:val="E7544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79320A"/>
    <w:multiLevelType w:val="hybridMultilevel"/>
    <w:tmpl w:val="BE0E93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B1EB2"/>
    <w:multiLevelType w:val="multilevel"/>
    <w:tmpl w:val="B9A0A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845942"/>
    <w:multiLevelType w:val="hybridMultilevel"/>
    <w:tmpl w:val="487AC0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5F2C00"/>
    <w:multiLevelType w:val="hybridMultilevel"/>
    <w:tmpl w:val="3E12C93E"/>
    <w:lvl w:ilvl="0" w:tplc="6D7CB938">
      <w:start w:val="9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7"/>
  </w:num>
  <w:num w:numId="5">
    <w:abstractNumId w:val="19"/>
  </w:num>
  <w:num w:numId="6">
    <w:abstractNumId w:val="1"/>
  </w:num>
  <w:num w:numId="7">
    <w:abstractNumId w:val="12"/>
  </w:num>
  <w:num w:numId="8">
    <w:abstractNumId w:val="6"/>
  </w:num>
  <w:num w:numId="9">
    <w:abstractNumId w:val="15"/>
  </w:num>
  <w:num w:numId="10">
    <w:abstractNumId w:val="2"/>
  </w:num>
  <w:num w:numId="11">
    <w:abstractNumId w:val="4"/>
  </w:num>
  <w:num w:numId="12">
    <w:abstractNumId w:val="3"/>
  </w:num>
  <w:num w:numId="13">
    <w:abstractNumId w:val="11"/>
  </w:num>
  <w:num w:numId="14">
    <w:abstractNumId w:val="13"/>
  </w:num>
  <w:num w:numId="15">
    <w:abstractNumId w:val="8"/>
  </w:num>
  <w:num w:numId="16">
    <w:abstractNumId w:val="14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B41"/>
    <w:rsid w:val="000027CF"/>
    <w:rsid w:val="00007475"/>
    <w:rsid w:val="00037F1D"/>
    <w:rsid w:val="000446B9"/>
    <w:rsid w:val="00060722"/>
    <w:rsid w:val="00070332"/>
    <w:rsid w:val="00074670"/>
    <w:rsid w:val="00082773"/>
    <w:rsid w:val="00083E85"/>
    <w:rsid w:val="00085CD3"/>
    <w:rsid w:val="00094B95"/>
    <w:rsid w:val="000A3BAE"/>
    <w:rsid w:val="000A4F65"/>
    <w:rsid w:val="000B5152"/>
    <w:rsid w:val="000B7C71"/>
    <w:rsid w:val="000D0715"/>
    <w:rsid w:val="000E627C"/>
    <w:rsid w:val="000F2427"/>
    <w:rsid w:val="000F7155"/>
    <w:rsid w:val="000F72C0"/>
    <w:rsid w:val="00102915"/>
    <w:rsid w:val="00102A1C"/>
    <w:rsid w:val="001045DA"/>
    <w:rsid w:val="00105071"/>
    <w:rsid w:val="00107815"/>
    <w:rsid w:val="00110807"/>
    <w:rsid w:val="0011574D"/>
    <w:rsid w:val="00115E26"/>
    <w:rsid w:val="00132FE7"/>
    <w:rsid w:val="00145014"/>
    <w:rsid w:val="0015359F"/>
    <w:rsid w:val="00154F2B"/>
    <w:rsid w:val="001554C0"/>
    <w:rsid w:val="00165DE4"/>
    <w:rsid w:val="00171024"/>
    <w:rsid w:val="001816C0"/>
    <w:rsid w:val="001A1255"/>
    <w:rsid w:val="001B2884"/>
    <w:rsid w:val="001B2E47"/>
    <w:rsid w:val="001B3E77"/>
    <w:rsid w:val="001C0998"/>
    <w:rsid w:val="001C1FDD"/>
    <w:rsid w:val="001D04B1"/>
    <w:rsid w:val="001D4977"/>
    <w:rsid w:val="001E1415"/>
    <w:rsid w:val="001E342A"/>
    <w:rsid w:val="001F0758"/>
    <w:rsid w:val="002045AB"/>
    <w:rsid w:val="00207E41"/>
    <w:rsid w:val="00214D2D"/>
    <w:rsid w:val="00216AD3"/>
    <w:rsid w:val="00222297"/>
    <w:rsid w:val="00222446"/>
    <w:rsid w:val="00223642"/>
    <w:rsid w:val="00231C27"/>
    <w:rsid w:val="00241BB3"/>
    <w:rsid w:val="002441BD"/>
    <w:rsid w:val="00270B7E"/>
    <w:rsid w:val="00271FA5"/>
    <w:rsid w:val="002758C2"/>
    <w:rsid w:val="00284979"/>
    <w:rsid w:val="00285D89"/>
    <w:rsid w:val="00287D63"/>
    <w:rsid w:val="002A144F"/>
    <w:rsid w:val="002A76D1"/>
    <w:rsid w:val="002C0A0C"/>
    <w:rsid w:val="002C539B"/>
    <w:rsid w:val="002C7F3D"/>
    <w:rsid w:val="002D0C64"/>
    <w:rsid w:val="002E44CA"/>
    <w:rsid w:val="00315A6A"/>
    <w:rsid w:val="00324457"/>
    <w:rsid w:val="00324BFB"/>
    <w:rsid w:val="00324CE1"/>
    <w:rsid w:val="0033131D"/>
    <w:rsid w:val="003329E9"/>
    <w:rsid w:val="003556BC"/>
    <w:rsid w:val="00365FA3"/>
    <w:rsid w:val="003700FF"/>
    <w:rsid w:val="00380C67"/>
    <w:rsid w:val="003A25B8"/>
    <w:rsid w:val="003B506B"/>
    <w:rsid w:val="003C43CB"/>
    <w:rsid w:val="003C7CFD"/>
    <w:rsid w:val="003D3A54"/>
    <w:rsid w:val="003D3A79"/>
    <w:rsid w:val="004215D8"/>
    <w:rsid w:val="00423355"/>
    <w:rsid w:val="004233EA"/>
    <w:rsid w:val="00444821"/>
    <w:rsid w:val="004534EB"/>
    <w:rsid w:val="004717CA"/>
    <w:rsid w:val="00472E7E"/>
    <w:rsid w:val="00473620"/>
    <w:rsid w:val="00482C30"/>
    <w:rsid w:val="00485DB8"/>
    <w:rsid w:val="00497A9A"/>
    <w:rsid w:val="004C599C"/>
    <w:rsid w:val="004C69C2"/>
    <w:rsid w:val="004D1D00"/>
    <w:rsid w:val="004F22D4"/>
    <w:rsid w:val="004F6467"/>
    <w:rsid w:val="004F6AF9"/>
    <w:rsid w:val="005039FA"/>
    <w:rsid w:val="00513DD5"/>
    <w:rsid w:val="00516AC8"/>
    <w:rsid w:val="0051723C"/>
    <w:rsid w:val="0052359A"/>
    <w:rsid w:val="0053205B"/>
    <w:rsid w:val="00554A01"/>
    <w:rsid w:val="0056550C"/>
    <w:rsid w:val="00565A8B"/>
    <w:rsid w:val="00566A3E"/>
    <w:rsid w:val="00571268"/>
    <w:rsid w:val="00581385"/>
    <w:rsid w:val="0058685E"/>
    <w:rsid w:val="00595B41"/>
    <w:rsid w:val="005A18E6"/>
    <w:rsid w:val="005B478B"/>
    <w:rsid w:val="005B6494"/>
    <w:rsid w:val="005D176F"/>
    <w:rsid w:val="005D4F3D"/>
    <w:rsid w:val="005D7E81"/>
    <w:rsid w:val="005F5979"/>
    <w:rsid w:val="00600D93"/>
    <w:rsid w:val="00604B2B"/>
    <w:rsid w:val="00607A53"/>
    <w:rsid w:val="00623A7D"/>
    <w:rsid w:val="00624CBE"/>
    <w:rsid w:val="0064062F"/>
    <w:rsid w:val="006537C4"/>
    <w:rsid w:val="006633B8"/>
    <w:rsid w:val="006652BC"/>
    <w:rsid w:val="00667496"/>
    <w:rsid w:val="00680C41"/>
    <w:rsid w:val="0068568C"/>
    <w:rsid w:val="006935DE"/>
    <w:rsid w:val="006B31BC"/>
    <w:rsid w:val="006B3234"/>
    <w:rsid w:val="006B597F"/>
    <w:rsid w:val="006C2FB1"/>
    <w:rsid w:val="006C43CF"/>
    <w:rsid w:val="006E0001"/>
    <w:rsid w:val="006F3698"/>
    <w:rsid w:val="006F724E"/>
    <w:rsid w:val="00703E9A"/>
    <w:rsid w:val="00721845"/>
    <w:rsid w:val="00725E24"/>
    <w:rsid w:val="00733F06"/>
    <w:rsid w:val="007569FB"/>
    <w:rsid w:val="00762BD4"/>
    <w:rsid w:val="0077012B"/>
    <w:rsid w:val="007839B6"/>
    <w:rsid w:val="007B362C"/>
    <w:rsid w:val="007D0AED"/>
    <w:rsid w:val="007E01A0"/>
    <w:rsid w:val="007F3570"/>
    <w:rsid w:val="007F6667"/>
    <w:rsid w:val="007F6D48"/>
    <w:rsid w:val="007F7246"/>
    <w:rsid w:val="00803764"/>
    <w:rsid w:val="00807F97"/>
    <w:rsid w:val="0082277B"/>
    <w:rsid w:val="008279CB"/>
    <w:rsid w:val="008364BB"/>
    <w:rsid w:val="00841447"/>
    <w:rsid w:val="008426EA"/>
    <w:rsid w:val="00851E4F"/>
    <w:rsid w:val="00852B89"/>
    <w:rsid w:val="008628D4"/>
    <w:rsid w:val="008769A8"/>
    <w:rsid w:val="008821EC"/>
    <w:rsid w:val="00887E66"/>
    <w:rsid w:val="008918BB"/>
    <w:rsid w:val="008A23B1"/>
    <w:rsid w:val="008A58EB"/>
    <w:rsid w:val="008B2755"/>
    <w:rsid w:val="008C1D7A"/>
    <w:rsid w:val="008C51AE"/>
    <w:rsid w:val="008D7646"/>
    <w:rsid w:val="008F03F3"/>
    <w:rsid w:val="008F148D"/>
    <w:rsid w:val="008F29E1"/>
    <w:rsid w:val="00907B43"/>
    <w:rsid w:val="00914A3C"/>
    <w:rsid w:val="009169F4"/>
    <w:rsid w:val="009252D1"/>
    <w:rsid w:val="00927F01"/>
    <w:rsid w:val="009321A3"/>
    <w:rsid w:val="00950F88"/>
    <w:rsid w:val="00960B04"/>
    <w:rsid w:val="00974AEF"/>
    <w:rsid w:val="0098489C"/>
    <w:rsid w:val="0098758D"/>
    <w:rsid w:val="009B5D40"/>
    <w:rsid w:val="009B6A5E"/>
    <w:rsid w:val="009B77B7"/>
    <w:rsid w:val="009C2105"/>
    <w:rsid w:val="009D0033"/>
    <w:rsid w:val="009D006B"/>
    <w:rsid w:val="009D12D4"/>
    <w:rsid w:val="00A00C74"/>
    <w:rsid w:val="00A17CF9"/>
    <w:rsid w:val="00A264E8"/>
    <w:rsid w:val="00A4279A"/>
    <w:rsid w:val="00A65B04"/>
    <w:rsid w:val="00A875AA"/>
    <w:rsid w:val="00A90870"/>
    <w:rsid w:val="00A95FB2"/>
    <w:rsid w:val="00AC243A"/>
    <w:rsid w:val="00AC43B0"/>
    <w:rsid w:val="00AD488A"/>
    <w:rsid w:val="00AD5984"/>
    <w:rsid w:val="00AD7CE2"/>
    <w:rsid w:val="00AE53E0"/>
    <w:rsid w:val="00B13361"/>
    <w:rsid w:val="00B27BFB"/>
    <w:rsid w:val="00B32AED"/>
    <w:rsid w:val="00B34938"/>
    <w:rsid w:val="00B42683"/>
    <w:rsid w:val="00B52877"/>
    <w:rsid w:val="00B61F5D"/>
    <w:rsid w:val="00B75829"/>
    <w:rsid w:val="00B9166F"/>
    <w:rsid w:val="00B91EBF"/>
    <w:rsid w:val="00B954C5"/>
    <w:rsid w:val="00BA1944"/>
    <w:rsid w:val="00BA79BE"/>
    <w:rsid w:val="00BB4D0E"/>
    <w:rsid w:val="00BD1DFD"/>
    <w:rsid w:val="00BD4BA1"/>
    <w:rsid w:val="00BE035D"/>
    <w:rsid w:val="00BF193D"/>
    <w:rsid w:val="00C11AC6"/>
    <w:rsid w:val="00C15870"/>
    <w:rsid w:val="00C26374"/>
    <w:rsid w:val="00C32C90"/>
    <w:rsid w:val="00C52B74"/>
    <w:rsid w:val="00C644B3"/>
    <w:rsid w:val="00C7055B"/>
    <w:rsid w:val="00C73ECF"/>
    <w:rsid w:val="00C76C78"/>
    <w:rsid w:val="00C95EF3"/>
    <w:rsid w:val="00CA5A84"/>
    <w:rsid w:val="00CC2427"/>
    <w:rsid w:val="00CD3E2E"/>
    <w:rsid w:val="00CE2CBC"/>
    <w:rsid w:val="00CE4290"/>
    <w:rsid w:val="00CF4776"/>
    <w:rsid w:val="00D02FA5"/>
    <w:rsid w:val="00D3309E"/>
    <w:rsid w:val="00D333B4"/>
    <w:rsid w:val="00D357E1"/>
    <w:rsid w:val="00D37214"/>
    <w:rsid w:val="00D533A2"/>
    <w:rsid w:val="00D642B3"/>
    <w:rsid w:val="00D717CF"/>
    <w:rsid w:val="00D7305F"/>
    <w:rsid w:val="00D734FF"/>
    <w:rsid w:val="00D80C05"/>
    <w:rsid w:val="00D8214F"/>
    <w:rsid w:val="00D838F8"/>
    <w:rsid w:val="00DA7CF3"/>
    <w:rsid w:val="00DB1014"/>
    <w:rsid w:val="00DC3C3E"/>
    <w:rsid w:val="00DE1ADE"/>
    <w:rsid w:val="00DF3CE1"/>
    <w:rsid w:val="00DF437D"/>
    <w:rsid w:val="00E02760"/>
    <w:rsid w:val="00E07CAC"/>
    <w:rsid w:val="00E30B4F"/>
    <w:rsid w:val="00E3302B"/>
    <w:rsid w:val="00E40572"/>
    <w:rsid w:val="00E416B6"/>
    <w:rsid w:val="00E45F75"/>
    <w:rsid w:val="00E604D7"/>
    <w:rsid w:val="00E74C4E"/>
    <w:rsid w:val="00E83423"/>
    <w:rsid w:val="00E843E1"/>
    <w:rsid w:val="00E97DBE"/>
    <w:rsid w:val="00EA1FCB"/>
    <w:rsid w:val="00EA7F3C"/>
    <w:rsid w:val="00EB7FEE"/>
    <w:rsid w:val="00EC3953"/>
    <w:rsid w:val="00ED6017"/>
    <w:rsid w:val="00EE5DC0"/>
    <w:rsid w:val="00EF6C6F"/>
    <w:rsid w:val="00F030CF"/>
    <w:rsid w:val="00F12C0D"/>
    <w:rsid w:val="00F1421E"/>
    <w:rsid w:val="00F20B7C"/>
    <w:rsid w:val="00F222ED"/>
    <w:rsid w:val="00F45E27"/>
    <w:rsid w:val="00F5716B"/>
    <w:rsid w:val="00F61B2F"/>
    <w:rsid w:val="00F63623"/>
    <w:rsid w:val="00F71BC5"/>
    <w:rsid w:val="00F821A3"/>
    <w:rsid w:val="00F8621F"/>
    <w:rsid w:val="00F93C2B"/>
    <w:rsid w:val="00F94073"/>
    <w:rsid w:val="00FA03BF"/>
    <w:rsid w:val="00FA0C18"/>
    <w:rsid w:val="00FA2F5C"/>
    <w:rsid w:val="00FC64B0"/>
    <w:rsid w:val="00FE6D97"/>
    <w:rsid w:val="00FF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CDCFC"/>
  <w15:docId w15:val="{BB864566-B59F-4444-9E36-631CAFFD9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95B4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8364BB"/>
    <w:pPr>
      <w:keepNext/>
      <w:keepLines/>
      <w:widowControl/>
      <w:numPr>
        <w:numId w:val="10"/>
      </w:numPr>
      <w:shd w:val="clear" w:color="auto" w:fill="DEEAF6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240"/>
      <w:outlineLvl w:val="0"/>
    </w:pPr>
    <w:rPr>
      <w:rFonts w:eastAsiaTheme="majorEastAsia" w:cstheme="majorBidi"/>
      <w:b/>
      <w:color w:val="2E74B5" w:themeColor="accent1" w:themeShade="BF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364BB"/>
    <w:pPr>
      <w:keepNext/>
      <w:keepLines/>
      <w:widowControl/>
      <w:numPr>
        <w:ilvl w:val="1"/>
        <w:numId w:val="10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120"/>
      <w:outlineLvl w:val="1"/>
    </w:pPr>
    <w:rPr>
      <w:rFonts w:eastAsiaTheme="majorEastAsia" w:cstheme="majorBidi"/>
      <w:b/>
      <w:color w:val="2E74B5" w:themeColor="accent1" w:themeShade="BF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mport4">
    <w:name w:val="Import 4"/>
    <w:basedOn w:val="Normlny"/>
    <w:rsid w:val="00595B41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sz w:val="32"/>
    </w:rPr>
  </w:style>
  <w:style w:type="paragraph" w:styleId="Pta">
    <w:name w:val="footer"/>
    <w:basedOn w:val="Normlny"/>
    <w:link w:val="PtaChar"/>
    <w:uiPriority w:val="99"/>
    <w:rsid w:val="00595B4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95B41"/>
    <w:rPr>
      <w:rFonts w:ascii="Times New Roman" w:eastAsia="Lucida Sans Unicode" w:hAnsi="Times New Roman" w:cs="Times New Roman"/>
      <w:sz w:val="24"/>
      <w:szCs w:val="20"/>
    </w:rPr>
  </w:style>
  <w:style w:type="character" w:styleId="slostrany">
    <w:name w:val="page number"/>
    <w:basedOn w:val="Predvolenpsmoodseku"/>
    <w:rsid w:val="00595B41"/>
  </w:style>
  <w:style w:type="paragraph" w:styleId="Zarkazkladnhotextu3">
    <w:name w:val="Body Text Indent 3"/>
    <w:basedOn w:val="Normlny"/>
    <w:link w:val="Zarkazkladnhotextu3Char"/>
    <w:rsid w:val="00595B41"/>
    <w:pPr>
      <w:ind w:left="4111"/>
      <w:jc w:val="center"/>
    </w:pPr>
    <w:rPr>
      <w:rFonts w:ascii="Arial" w:hAnsi="Arial"/>
      <w:b/>
      <w:sz w:val="28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95B41"/>
    <w:rPr>
      <w:rFonts w:ascii="Arial" w:eastAsia="Lucida Sans Unicode" w:hAnsi="Arial" w:cs="Times New Roman"/>
      <w:b/>
      <w:sz w:val="28"/>
      <w:szCs w:val="30"/>
    </w:rPr>
  </w:style>
  <w:style w:type="paragraph" w:styleId="Hlavika">
    <w:name w:val="header"/>
    <w:basedOn w:val="Normlny"/>
    <w:link w:val="HlavikaChar"/>
    <w:uiPriority w:val="99"/>
    <w:unhideWhenUsed/>
    <w:rsid w:val="00595B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95B41"/>
    <w:rPr>
      <w:rFonts w:ascii="Times New Roman" w:eastAsia="Lucida Sans Unicode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39"/>
    <w:rsid w:val="00595B41"/>
    <w:pPr>
      <w:spacing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A95FB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321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21A3"/>
    <w:rPr>
      <w:rFonts w:ascii="Segoe UI" w:eastAsia="Lucida Sans Unicode" w:hAnsi="Segoe UI" w:cs="Segoe UI"/>
      <w:sz w:val="18"/>
      <w:szCs w:val="18"/>
    </w:rPr>
  </w:style>
  <w:style w:type="character" w:customStyle="1" w:styleId="OdsekzoznamuChar">
    <w:name w:val="Odsek zoznamu Char"/>
    <w:link w:val="Odsekzoznamu"/>
    <w:uiPriority w:val="34"/>
    <w:qFormat/>
    <w:rsid w:val="00C15870"/>
    <w:rPr>
      <w:rFonts w:ascii="Times New Roman" w:eastAsia="Lucida Sans Unicode" w:hAnsi="Times New Roman" w:cs="Times New Roman"/>
      <w:sz w:val="24"/>
      <w:szCs w:val="20"/>
    </w:rPr>
  </w:style>
  <w:style w:type="character" w:customStyle="1" w:styleId="titlevalue">
    <w:name w:val="titlevalue"/>
    <w:basedOn w:val="Predvolenpsmoodseku"/>
    <w:rsid w:val="00C15870"/>
  </w:style>
  <w:style w:type="character" w:customStyle="1" w:styleId="bold">
    <w:name w:val="bold"/>
    <w:basedOn w:val="Predvolenpsmoodseku"/>
    <w:rsid w:val="00C15870"/>
  </w:style>
  <w:style w:type="character" w:styleId="Hypertextovprepojenie">
    <w:name w:val="Hyperlink"/>
    <w:basedOn w:val="Predvolenpsmoodseku"/>
    <w:uiPriority w:val="99"/>
    <w:unhideWhenUsed/>
    <w:rsid w:val="00132FE7"/>
    <w:rPr>
      <w:color w:val="0563C1" w:themeColor="hyperlink"/>
      <w:u w:val="single"/>
    </w:rPr>
  </w:style>
  <w:style w:type="paragraph" w:customStyle="1" w:styleId="Tabulka-titulka">
    <w:name w:val="Tabulka-titulka"/>
    <w:basedOn w:val="Normlny"/>
    <w:qFormat/>
    <w:rsid w:val="00D717CF"/>
    <w:pPr>
      <w:widowControl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 w:after="60"/>
    </w:pPr>
    <w:rPr>
      <w:rFonts w:eastAsiaTheme="minorHAnsi" w:cstheme="minorBidi"/>
      <w:sz w:val="22"/>
      <w:szCs w:val="22"/>
    </w:rPr>
  </w:style>
  <w:style w:type="character" w:customStyle="1" w:styleId="Nadpis1Char">
    <w:name w:val="Nadpis 1 Char"/>
    <w:basedOn w:val="Predvolenpsmoodseku"/>
    <w:link w:val="Nadpis1"/>
    <w:uiPriority w:val="9"/>
    <w:rsid w:val="008364BB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8364BB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8426EA"/>
    <w:pPr>
      <w:widowControl/>
      <w:numPr>
        <w:ilvl w:val="2"/>
        <w:numId w:val="10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jc w:val="both"/>
    </w:pPr>
    <w:rPr>
      <w:rFonts w:eastAsiaTheme="minorHAnsi" w:cstheme="minorBidi"/>
      <w:sz w:val="22"/>
      <w:szCs w:val="22"/>
    </w:rPr>
  </w:style>
  <w:style w:type="paragraph" w:customStyle="1" w:styleId="Cislo-2-text">
    <w:name w:val="Cislo-2-text"/>
    <w:basedOn w:val="Cislo-1-nadpis"/>
    <w:qFormat/>
    <w:rsid w:val="008364BB"/>
    <w:pPr>
      <w:numPr>
        <w:ilvl w:val="3"/>
      </w:numPr>
      <w:contextualSpacing/>
    </w:pPr>
    <w:rPr>
      <w:b/>
    </w:rPr>
  </w:style>
  <w:style w:type="paragraph" w:customStyle="1" w:styleId="Cislo-3-text">
    <w:name w:val="Cislo-3-text"/>
    <w:basedOn w:val="Cislo-2-text"/>
    <w:qFormat/>
    <w:rsid w:val="008364BB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8364BB"/>
    <w:pPr>
      <w:widowControl/>
      <w:numPr>
        <w:ilvl w:val="5"/>
        <w:numId w:val="10"/>
      </w:numPr>
      <w:tabs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contextualSpacing/>
      <w:jc w:val="both"/>
    </w:pPr>
    <w:rPr>
      <w:rFonts w:eastAsiaTheme="minorHAnsi" w:cstheme="minorBidi"/>
      <w:sz w:val="22"/>
      <w:szCs w:val="22"/>
    </w:rPr>
  </w:style>
  <w:style w:type="paragraph" w:customStyle="1" w:styleId="Text-1-ods">
    <w:name w:val="Text-1-ods"/>
    <w:basedOn w:val="Normlny"/>
    <w:qFormat/>
    <w:rsid w:val="008364BB"/>
    <w:pPr>
      <w:widowControl/>
      <w:tabs>
        <w:tab w:val="left" w:pos="2835"/>
      </w:tabs>
      <w:suppressAutoHyphens w:val="0"/>
      <w:spacing w:before="120"/>
      <w:ind w:left="1066"/>
      <w:jc w:val="both"/>
    </w:pPr>
    <w:rPr>
      <w:rFonts w:eastAsia="Calibri"/>
      <w:color w:val="0070C0"/>
      <w:szCs w:val="22"/>
    </w:rPr>
  </w:style>
  <w:style w:type="table" w:customStyle="1" w:styleId="TableGrid">
    <w:name w:val="TableGrid"/>
    <w:rsid w:val="001C1FDD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482C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2C30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82C30"/>
    <w:rPr>
      <w:rFonts w:ascii="Times New Roman" w:eastAsia="Lucida Sans Unicode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2C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82C30"/>
    <w:rPr>
      <w:rFonts w:ascii="Times New Roman" w:eastAsia="Lucida Sans Unicode" w:hAnsi="Times New Roman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D7305F"/>
    <w:pPr>
      <w:widowControl/>
      <w:suppressAutoHyphens w:val="0"/>
    </w:pPr>
    <w:rPr>
      <w:rFonts w:eastAsiaTheme="minorHAnsi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D7305F"/>
    <w:rPr>
      <w:b/>
      <w:bCs/>
    </w:rPr>
  </w:style>
  <w:style w:type="character" w:customStyle="1" w:styleId="h1a">
    <w:name w:val="h1a"/>
    <w:basedOn w:val="Predvolenpsmoodseku"/>
    <w:rsid w:val="00565A8B"/>
  </w:style>
  <w:style w:type="character" w:styleId="PremennHTML">
    <w:name w:val="HTML Variable"/>
    <w:basedOn w:val="Predvolenpsmoodseku"/>
    <w:uiPriority w:val="99"/>
    <w:semiHidden/>
    <w:unhideWhenUsed/>
    <w:rsid w:val="009D00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6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Soláriková Otília, Ing.</dc:creator>
  <cp:lastModifiedBy>Majchútová Miroslava, Ing.</cp:lastModifiedBy>
  <cp:revision>4</cp:revision>
  <cp:lastPrinted>2022-04-06T12:33:00Z</cp:lastPrinted>
  <dcterms:created xsi:type="dcterms:W3CDTF">2022-11-04T15:09:00Z</dcterms:created>
  <dcterms:modified xsi:type="dcterms:W3CDTF">2022-11-08T09:52:00Z</dcterms:modified>
</cp:coreProperties>
</file>