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3D0" w:rsidRDefault="007823D0" w:rsidP="007823D0">
      <w:pPr>
        <w:spacing w:after="0" w:line="240" w:lineRule="auto"/>
        <w:jc w:val="center"/>
        <w:rPr>
          <w:b/>
          <w:sz w:val="28"/>
        </w:rPr>
      </w:pPr>
    </w:p>
    <w:p w:rsidR="005C6C40" w:rsidRDefault="00645A50" w:rsidP="007823D0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Osoby oprávnené konať za kupujúceho</w:t>
      </w:r>
    </w:p>
    <w:p w:rsidR="007823D0" w:rsidRPr="007823D0" w:rsidRDefault="007823D0" w:rsidP="007823D0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7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5"/>
        <w:gridCol w:w="2917"/>
      </w:tblGrid>
      <w:tr w:rsidR="005C6C40" w:rsidRPr="005C6C40" w:rsidTr="00F80952">
        <w:trPr>
          <w:trHeight w:val="315"/>
          <w:jc w:val="center"/>
        </w:trPr>
        <w:tc>
          <w:tcPr>
            <w:tcW w:w="4335" w:type="dxa"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b/>
                <w:bCs/>
                <w:lang w:eastAsia="sk-SK"/>
              </w:rPr>
              <w:t>Adresa</w:t>
            </w:r>
            <w:r w:rsidR="004D6425">
              <w:rPr>
                <w:rFonts w:ascii="Calibri" w:eastAsia="Times New Roman" w:hAnsi="Calibri" w:cs="Times New Roman"/>
                <w:b/>
                <w:bCs/>
                <w:lang w:eastAsia="sk-SK"/>
              </w:rPr>
              <w:t xml:space="preserve"> strediska</w:t>
            </w:r>
          </w:p>
        </w:tc>
        <w:tc>
          <w:tcPr>
            <w:tcW w:w="2917" w:type="dxa"/>
            <w:shd w:val="clear" w:color="auto" w:fill="auto"/>
            <w:vAlign w:val="center"/>
            <w:hideMark/>
          </w:tcPr>
          <w:p w:rsidR="005C6C40" w:rsidRPr="005C6C40" w:rsidRDefault="004D6425" w:rsidP="005C6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sk-SK"/>
              </w:rPr>
              <w:t>Vedúci strediska</w:t>
            </w:r>
          </w:p>
        </w:tc>
      </w:tr>
      <w:tr w:rsidR="005C6C40" w:rsidRPr="005C6C40" w:rsidTr="00F80952">
        <w:trPr>
          <w:trHeight w:val="164"/>
          <w:jc w:val="center"/>
        </w:trPr>
        <w:tc>
          <w:tcPr>
            <w:tcW w:w="4335" w:type="dxa"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b/>
                <w:bCs/>
                <w:lang w:eastAsia="sk-SK"/>
              </w:rPr>
              <w:t>SSÚD Malacky</w:t>
            </w:r>
          </w:p>
        </w:tc>
        <w:tc>
          <w:tcPr>
            <w:tcW w:w="2917" w:type="dxa"/>
            <w:vMerge w:val="restart"/>
            <w:shd w:val="clear" w:color="auto" w:fill="auto"/>
            <w:vAlign w:val="center"/>
            <w:hideMark/>
          </w:tcPr>
          <w:p w:rsidR="005C6C40" w:rsidRPr="005C6C40" w:rsidRDefault="00BC63E7" w:rsidP="005C6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 xml:space="preserve">Ing. </w:t>
            </w:r>
            <w:bookmarkStart w:id="0" w:name="_GoBack"/>
            <w:r>
              <w:rPr>
                <w:rFonts w:ascii="Calibri" w:eastAsia="Times New Roman" w:hAnsi="Calibri" w:cs="Times New Roman"/>
                <w:lang w:eastAsia="sk-SK"/>
              </w:rPr>
              <w:t xml:space="preserve">Vladimír </w:t>
            </w:r>
            <w:proofErr w:type="spellStart"/>
            <w:r>
              <w:rPr>
                <w:rFonts w:ascii="Calibri" w:eastAsia="Times New Roman" w:hAnsi="Calibri" w:cs="Times New Roman"/>
                <w:lang w:eastAsia="sk-SK"/>
              </w:rPr>
              <w:t>Kutka</w:t>
            </w:r>
            <w:bookmarkEnd w:id="0"/>
            <w:proofErr w:type="spellEnd"/>
          </w:p>
          <w:p w:rsidR="005C6C40" w:rsidRPr="005C6C40" w:rsidRDefault="00E04B69" w:rsidP="00A83B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 xml:space="preserve">+421 </w:t>
            </w:r>
            <w:r w:rsidR="005C6C40" w:rsidRPr="005C6C40">
              <w:rPr>
                <w:rFonts w:ascii="Calibri" w:eastAsia="Times New Roman" w:hAnsi="Calibri" w:cs="Times New Roman"/>
                <w:lang w:eastAsia="sk-SK"/>
              </w:rPr>
              <w:t>9</w:t>
            </w:r>
            <w:r w:rsidR="002D6B6B">
              <w:rPr>
                <w:rFonts w:ascii="Calibri" w:eastAsia="Times New Roman" w:hAnsi="Calibri" w:cs="Times New Roman"/>
                <w:lang w:eastAsia="sk-SK"/>
              </w:rPr>
              <w:t>10 768 532</w:t>
            </w:r>
          </w:p>
        </w:tc>
      </w:tr>
      <w:tr w:rsidR="005C6C40" w:rsidRPr="005C6C40" w:rsidTr="00F80952">
        <w:trPr>
          <w:trHeight w:val="316"/>
          <w:jc w:val="center"/>
        </w:trPr>
        <w:tc>
          <w:tcPr>
            <w:tcW w:w="4335" w:type="dxa"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lang w:eastAsia="sk-SK"/>
              </w:rPr>
              <w:t>Pezinská 15</w:t>
            </w:r>
            <w:r w:rsidR="00A83BC3">
              <w:rPr>
                <w:rFonts w:ascii="Calibri" w:eastAsia="Times New Roman" w:hAnsi="Calibri" w:cs="Times New Roman"/>
                <w:lang w:eastAsia="sk-SK"/>
              </w:rPr>
              <w:t xml:space="preserve">, </w:t>
            </w:r>
            <w:r w:rsidR="00A83BC3" w:rsidRPr="005C6C40">
              <w:rPr>
                <w:rFonts w:ascii="Calibri" w:eastAsia="Times New Roman" w:hAnsi="Calibri" w:cs="Times New Roman"/>
                <w:lang w:eastAsia="sk-SK"/>
              </w:rPr>
              <w:t>901 01 Malacky</w:t>
            </w:r>
          </w:p>
        </w:tc>
        <w:tc>
          <w:tcPr>
            <w:tcW w:w="2917" w:type="dxa"/>
            <w:vMerge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5C6C40" w:rsidRPr="005C6C40" w:rsidTr="00F80952">
        <w:trPr>
          <w:trHeight w:val="300"/>
          <w:jc w:val="center"/>
        </w:trPr>
        <w:tc>
          <w:tcPr>
            <w:tcW w:w="4335" w:type="dxa"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b/>
                <w:bCs/>
                <w:lang w:eastAsia="sk-SK"/>
              </w:rPr>
              <w:t>SSÚD Bratislava</w:t>
            </w:r>
          </w:p>
        </w:tc>
        <w:tc>
          <w:tcPr>
            <w:tcW w:w="2917" w:type="dxa"/>
            <w:vMerge w:val="restart"/>
            <w:shd w:val="clear" w:color="auto" w:fill="auto"/>
            <w:vAlign w:val="center"/>
            <w:hideMark/>
          </w:tcPr>
          <w:p w:rsidR="002D6B6B" w:rsidRDefault="007823D0" w:rsidP="007823D0">
            <w:pPr>
              <w:spacing w:after="0" w:line="240" w:lineRule="auto"/>
              <w:jc w:val="center"/>
            </w:pPr>
            <w:r w:rsidRPr="00E04B69">
              <w:t>Mgr. Martin Tománek</w:t>
            </w:r>
          </w:p>
          <w:p w:rsidR="00E04B69" w:rsidRPr="002D6B6B" w:rsidRDefault="00E04B69" w:rsidP="00782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+421 911 010 323</w:t>
            </w:r>
          </w:p>
        </w:tc>
      </w:tr>
      <w:tr w:rsidR="005C6C40" w:rsidRPr="005C6C40" w:rsidTr="00F80952">
        <w:trPr>
          <w:trHeight w:val="300"/>
          <w:jc w:val="center"/>
        </w:trPr>
        <w:tc>
          <w:tcPr>
            <w:tcW w:w="4335" w:type="dxa"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lang w:eastAsia="sk-SK"/>
              </w:rPr>
              <w:t>Domkárska 9</w:t>
            </w:r>
            <w:r w:rsidR="00A83BC3">
              <w:rPr>
                <w:rFonts w:ascii="Calibri" w:eastAsia="Times New Roman" w:hAnsi="Calibri" w:cs="Times New Roman"/>
                <w:lang w:eastAsia="sk-SK"/>
              </w:rPr>
              <w:t xml:space="preserve">, </w:t>
            </w:r>
            <w:r w:rsidR="00A83BC3" w:rsidRPr="005C6C40">
              <w:rPr>
                <w:rFonts w:ascii="Calibri" w:eastAsia="Times New Roman" w:hAnsi="Calibri" w:cs="Times New Roman"/>
                <w:lang w:eastAsia="sk-SK"/>
              </w:rPr>
              <w:t>821 05 Bratislava</w:t>
            </w:r>
          </w:p>
        </w:tc>
        <w:tc>
          <w:tcPr>
            <w:tcW w:w="2917" w:type="dxa"/>
            <w:vMerge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5C6C40" w:rsidRPr="005C6C40" w:rsidTr="00F80952">
        <w:trPr>
          <w:trHeight w:val="300"/>
          <w:jc w:val="center"/>
        </w:trPr>
        <w:tc>
          <w:tcPr>
            <w:tcW w:w="4335" w:type="dxa"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b/>
                <w:bCs/>
                <w:lang w:eastAsia="sk-SK"/>
              </w:rPr>
              <w:t>SSÚD Trnava</w:t>
            </w:r>
          </w:p>
        </w:tc>
        <w:tc>
          <w:tcPr>
            <w:tcW w:w="2917" w:type="dxa"/>
            <w:vMerge w:val="restart"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lang w:eastAsia="sk-SK"/>
              </w:rPr>
              <w:t>Ing. Dušan Horváth</w:t>
            </w:r>
          </w:p>
          <w:p w:rsidR="005C6C40" w:rsidRPr="005C6C40" w:rsidRDefault="00E04B69" w:rsidP="00A83B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+421 </w:t>
            </w:r>
            <w:r w:rsidR="005C6C40" w:rsidRPr="005C6C40">
              <w:rPr>
                <w:rFonts w:ascii="Calibri" w:eastAsia="Times New Roman" w:hAnsi="Calibri" w:cs="Times New Roman"/>
                <w:lang w:eastAsia="sk-SK"/>
              </w:rPr>
              <w:t>903</w:t>
            </w:r>
            <w:r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5C6C40" w:rsidRPr="005C6C40">
              <w:rPr>
                <w:rFonts w:ascii="Calibri" w:eastAsia="Times New Roman" w:hAnsi="Calibri" w:cs="Times New Roman"/>
                <w:lang w:eastAsia="sk-SK"/>
              </w:rPr>
              <w:t>407</w:t>
            </w:r>
            <w:r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5C6C40" w:rsidRPr="005C6C40">
              <w:rPr>
                <w:rFonts w:ascii="Calibri" w:eastAsia="Times New Roman" w:hAnsi="Calibri" w:cs="Times New Roman"/>
                <w:lang w:eastAsia="sk-SK"/>
              </w:rPr>
              <w:t>648</w:t>
            </w:r>
          </w:p>
        </w:tc>
      </w:tr>
      <w:tr w:rsidR="005C6C40" w:rsidRPr="005C6C40" w:rsidTr="00F80952">
        <w:trPr>
          <w:trHeight w:val="300"/>
          <w:jc w:val="center"/>
        </w:trPr>
        <w:tc>
          <w:tcPr>
            <w:tcW w:w="4335" w:type="dxa"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5C6C40">
              <w:rPr>
                <w:rFonts w:ascii="Calibri" w:eastAsia="Times New Roman" w:hAnsi="Calibri" w:cs="Times New Roman"/>
                <w:lang w:eastAsia="sk-SK"/>
              </w:rPr>
              <w:t>Sereďská</w:t>
            </w:r>
            <w:proofErr w:type="spellEnd"/>
            <w:r w:rsidRPr="005C6C40">
              <w:rPr>
                <w:rFonts w:ascii="Calibri" w:eastAsia="Times New Roman" w:hAnsi="Calibri" w:cs="Times New Roman"/>
                <w:lang w:eastAsia="sk-SK"/>
              </w:rPr>
              <w:t> 210</w:t>
            </w:r>
            <w:r w:rsidR="00A83BC3">
              <w:rPr>
                <w:rFonts w:ascii="Calibri" w:eastAsia="Times New Roman" w:hAnsi="Calibri" w:cs="Times New Roman"/>
                <w:lang w:eastAsia="sk-SK"/>
              </w:rPr>
              <w:t xml:space="preserve">, </w:t>
            </w:r>
            <w:r w:rsidR="00A83BC3" w:rsidRPr="005C6C40">
              <w:rPr>
                <w:rFonts w:ascii="Calibri" w:eastAsia="Times New Roman" w:hAnsi="Calibri" w:cs="Times New Roman"/>
                <w:lang w:eastAsia="sk-SK"/>
              </w:rPr>
              <w:t>917 05 Trnava</w:t>
            </w:r>
          </w:p>
        </w:tc>
        <w:tc>
          <w:tcPr>
            <w:tcW w:w="2917" w:type="dxa"/>
            <w:vMerge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5C6C40" w:rsidRPr="005C6C40" w:rsidTr="00F80952">
        <w:trPr>
          <w:trHeight w:val="300"/>
          <w:jc w:val="center"/>
        </w:trPr>
        <w:tc>
          <w:tcPr>
            <w:tcW w:w="4335" w:type="dxa"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b/>
                <w:bCs/>
                <w:lang w:eastAsia="sk-SK"/>
              </w:rPr>
              <w:t>SSÚD Trenčín</w:t>
            </w:r>
          </w:p>
        </w:tc>
        <w:tc>
          <w:tcPr>
            <w:tcW w:w="2917" w:type="dxa"/>
            <w:vMerge w:val="restart"/>
            <w:shd w:val="clear" w:color="auto" w:fill="auto"/>
            <w:vAlign w:val="center"/>
            <w:hideMark/>
          </w:tcPr>
          <w:p w:rsidR="005C6C40" w:rsidRPr="005C6C40" w:rsidRDefault="00BC63E7" w:rsidP="005C6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Ing. Ivan Králik</w:t>
            </w:r>
          </w:p>
          <w:p w:rsidR="005C6C40" w:rsidRPr="005C6C40" w:rsidRDefault="00E04B69" w:rsidP="00A83B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 xml:space="preserve">+421 </w:t>
            </w:r>
            <w:r w:rsidR="005C6C40" w:rsidRPr="005C6C40">
              <w:rPr>
                <w:rFonts w:ascii="Calibri" w:eastAsia="Times New Roman" w:hAnsi="Calibri" w:cs="Times New Roman"/>
                <w:lang w:eastAsia="sk-SK"/>
              </w:rPr>
              <w:t>904</w:t>
            </w:r>
            <w:r w:rsidR="005C6C40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5C6C40" w:rsidRPr="005C6C40">
              <w:rPr>
                <w:rFonts w:ascii="Calibri" w:eastAsia="Times New Roman" w:hAnsi="Calibri" w:cs="Times New Roman"/>
                <w:lang w:eastAsia="sk-SK"/>
              </w:rPr>
              <w:t>718</w:t>
            </w:r>
            <w:r w:rsidR="005C6C40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5C6C40" w:rsidRPr="005C6C40">
              <w:rPr>
                <w:rFonts w:ascii="Calibri" w:eastAsia="Times New Roman" w:hAnsi="Calibri" w:cs="Times New Roman"/>
                <w:lang w:eastAsia="sk-SK"/>
              </w:rPr>
              <w:t>089</w:t>
            </w:r>
          </w:p>
        </w:tc>
      </w:tr>
      <w:tr w:rsidR="005C6C40" w:rsidRPr="005C6C40" w:rsidTr="00F80952">
        <w:trPr>
          <w:trHeight w:val="300"/>
          <w:jc w:val="center"/>
        </w:trPr>
        <w:tc>
          <w:tcPr>
            <w:tcW w:w="4335" w:type="dxa"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lang w:eastAsia="sk-SK"/>
              </w:rPr>
              <w:t>Na Vinohrady 1022</w:t>
            </w:r>
            <w:r w:rsidR="00A83BC3">
              <w:rPr>
                <w:rFonts w:ascii="Calibri" w:eastAsia="Times New Roman" w:hAnsi="Calibri" w:cs="Times New Roman"/>
                <w:lang w:eastAsia="sk-SK"/>
              </w:rPr>
              <w:t xml:space="preserve">, </w:t>
            </w:r>
            <w:r w:rsidR="00A83BC3" w:rsidRPr="005C6C40">
              <w:rPr>
                <w:rFonts w:ascii="Calibri" w:eastAsia="Times New Roman" w:hAnsi="Calibri" w:cs="Times New Roman"/>
                <w:lang w:eastAsia="sk-SK"/>
              </w:rPr>
              <w:t xml:space="preserve">911 05 Trenčín - </w:t>
            </w:r>
            <w:proofErr w:type="spellStart"/>
            <w:r w:rsidR="00A83BC3" w:rsidRPr="005C6C40">
              <w:rPr>
                <w:rFonts w:ascii="Calibri" w:eastAsia="Times New Roman" w:hAnsi="Calibri" w:cs="Times New Roman"/>
                <w:lang w:eastAsia="sk-SK"/>
              </w:rPr>
              <w:t>Zlatovce</w:t>
            </w:r>
            <w:proofErr w:type="spellEnd"/>
          </w:p>
        </w:tc>
        <w:tc>
          <w:tcPr>
            <w:tcW w:w="2917" w:type="dxa"/>
            <w:vMerge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5C6C40" w:rsidRPr="005C6C40" w:rsidTr="00F80952">
        <w:trPr>
          <w:trHeight w:val="300"/>
          <w:jc w:val="center"/>
        </w:trPr>
        <w:tc>
          <w:tcPr>
            <w:tcW w:w="4335" w:type="dxa"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b/>
                <w:bCs/>
                <w:lang w:eastAsia="sk-SK"/>
              </w:rPr>
              <w:t>SSÚD Považská Bystrica</w:t>
            </w:r>
          </w:p>
        </w:tc>
        <w:tc>
          <w:tcPr>
            <w:tcW w:w="2917" w:type="dxa"/>
            <w:vMerge w:val="restart"/>
            <w:shd w:val="clear" w:color="auto" w:fill="auto"/>
            <w:vAlign w:val="center"/>
            <w:hideMark/>
          </w:tcPr>
          <w:p w:rsidR="005C6C40" w:rsidRDefault="007823D0" w:rsidP="007823D0">
            <w:pPr>
              <w:spacing w:after="0" w:line="240" w:lineRule="auto"/>
              <w:jc w:val="center"/>
            </w:pPr>
            <w:r w:rsidRPr="00E04B69">
              <w:t>RNDr. Martin Palúch</w:t>
            </w:r>
          </w:p>
          <w:p w:rsidR="00E04B69" w:rsidRPr="005C6C40" w:rsidRDefault="00E04B69" w:rsidP="00782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t>+421 911 032 987</w:t>
            </w:r>
          </w:p>
        </w:tc>
      </w:tr>
      <w:tr w:rsidR="005C6C40" w:rsidRPr="005C6C40" w:rsidTr="00F80952">
        <w:trPr>
          <w:trHeight w:val="300"/>
          <w:jc w:val="center"/>
        </w:trPr>
        <w:tc>
          <w:tcPr>
            <w:tcW w:w="4335" w:type="dxa"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lang w:eastAsia="sk-SK"/>
              </w:rPr>
              <w:t xml:space="preserve">časť </w:t>
            </w:r>
            <w:proofErr w:type="spellStart"/>
            <w:r w:rsidRPr="005C6C40">
              <w:rPr>
                <w:rFonts w:ascii="Calibri" w:eastAsia="Times New Roman" w:hAnsi="Calibri" w:cs="Times New Roman"/>
                <w:lang w:eastAsia="sk-SK"/>
              </w:rPr>
              <w:t>Kúnovec</w:t>
            </w:r>
            <w:proofErr w:type="spellEnd"/>
            <w:r w:rsidRPr="005C6C40">
              <w:rPr>
                <w:rFonts w:ascii="Calibri" w:eastAsia="Times New Roman" w:hAnsi="Calibri" w:cs="Times New Roman"/>
                <w:lang w:eastAsia="sk-SK"/>
              </w:rPr>
              <w:t xml:space="preserve"> 4532, 017 01</w:t>
            </w:r>
          </w:p>
        </w:tc>
        <w:tc>
          <w:tcPr>
            <w:tcW w:w="2917" w:type="dxa"/>
            <w:vMerge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5C6C40" w:rsidRPr="005C6C40" w:rsidTr="00F80952">
        <w:trPr>
          <w:trHeight w:val="300"/>
          <w:jc w:val="center"/>
        </w:trPr>
        <w:tc>
          <w:tcPr>
            <w:tcW w:w="4335" w:type="dxa"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b/>
                <w:bCs/>
                <w:lang w:eastAsia="sk-SK"/>
              </w:rPr>
              <w:t>SSÚD Martin</w:t>
            </w:r>
          </w:p>
        </w:tc>
        <w:tc>
          <w:tcPr>
            <w:tcW w:w="2917" w:type="dxa"/>
            <w:vMerge w:val="restart"/>
            <w:shd w:val="clear" w:color="auto" w:fill="auto"/>
            <w:vAlign w:val="center"/>
            <w:hideMark/>
          </w:tcPr>
          <w:p w:rsidR="005C6C40" w:rsidRDefault="007823D0" w:rsidP="007823D0">
            <w:pPr>
              <w:spacing w:after="0" w:line="240" w:lineRule="auto"/>
              <w:jc w:val="center"/>
            </w:pPr>
            <w:r w:rsidRPr="00E04B69">
              <w:t>Ing. Ľubomír Kerdík</w:t>
            </w:r>
          </w:p>
          <w:p w:rsidR="00E04B69" w:rsidRPr="005C6C40" w:rsidRDefault="00E04B69" w:rsidP="00782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t>+421 903 905 913</w:t>
            </w:r>
          </w:p>
        </w:tc>
      </w:tr>
      <w:tr w:rsidR="005C6C40" w:rsidRPr="005C6C40" w:rsidTr="00F80952">
        <w:trPr>
          <w:trHeight w:val="300"/>
          <w:jc w:val="center"/>
        </w:trPr>
        <w:tc>
          <w:tcPr>
            <w:tcW w:w="4335" w:type="dxa"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lang w:eastAsia="sk-SK"/>
              </w:rPr>
              <w:t xml:space="preserve">Hlavná 2158, </w:t>
            </w:r>
            <w:r w:rsidR="00A83BC3" w:rsidRPr="005C6C40">
              <w:rPr>
                <w:rFonts w:ascii="Calibri" w:eastAsia="Times New Roman" w:hAnsi="Calibri" w:cs="Times New Roman"/>
                <w:lang w:eastAsia="sk-SK"/>
              </w:rPr>
              <w:t>038 52  Sučany</w:t>
            </w:r>
          </w:p>
        </w:tc>
        <w:tc>
          <w:tcPr>
            <w:tcW w:w="2917" w:type="dxa"/>
            <w:vMerge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4D6425" w:rsidRPr="005C6C40" w:rsidTr="00F80952">
        <w:trPr>
          <w:trHeight w:val="300"/>
          <w:jc w:val="center"/>
        </w:trPr>
        <w:tc>
          <w:tcPr>
            <w:tcW w:w="4335" w:type="dxa"/>
            <w:shd w:val="clear" w:color="auto" w:fill="auto"/>
            <w:vAlign w:val="center"/>
          </w:tcPr>
          <w:p w:rsidR="004D6425" w:rsidRPr="004D6425" w:rsidRDefault="004D6425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4D6425">
              <w:rPr>
                <w:rFonts w:ascii="Calibri" w:eastAsia="Times New Roman" w:hAnsi="Calibri" w:cs="Times New Roman"/>
                <w:b/>
                <w:lang w:eastAsia="sk-SK"/>
              </w:rPr>
              <w:t>Vysunuté pracovisko SSÚD Žilina</w:t>
            </w:r>
          </w:p>
          <w:p w:rsidR="004D6425" w:rsidRPr="005C6C40" w:rsidRDefault="004D6425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4D6425">
              <w:rPr>
                <w:rFonts w:ascii="Calibri" w:eastAsia="Times New Roman" w:hAnsi="Calibri" w:cs="Times New Roman"/>
                <w:lang w:eastAsia="sk-SK"/>
              </w:rPr>
              <w:t>038 61 Vrútky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4D6425" w:rsidRPr="005C6C40" w:rsidRDefault="004D6425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5C6C40" w:rsidRPr="005C6C40" w:rsidTr="00F80952">
        <w:trPr>
          <w:trHeight w:val="300"/>
          <w:jc w:val="center"/>
        </w:trPr>
        <w:tc>
          <w:tcPr>
            <w:tcW w:w="4335" w:type="dxa"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b/>
                <w:bCs/>
                <w:lang w:eastAsia="sk-SK"/>
              </w:rPr>
              <w:t>SSÚD Liptovský Mikuláš </w:t>
            </w:r>
          </w:p>
        </w:tc>
        <w:tc>
          <w:tcPr>
            <w:tcW w:w="2917" w:type="dxa"/>
            <w:vMerge w:val="restart"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lang w:eastAsia="sk-SK"/>
              </w:rPr>
              <w:t>Ing. Juraj Tomčík</w:t>
            </w:r>
          </w:p>
          <w:p w:rsidR="005C6C40" w:rsidRPr="005C6C40" w:rsidRDefault="00E04B69" w:rsidP="00A83B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 xml:space="preserve">+421 </w:t>
            </w:r>
            <w:r w:rsidR="005C6C40" w:rsidRPr="005C6C40">
              <w:rPr>
                <w:rFonts w:ascii="Calibri" w:eastAsia="Times New Roman" w:hAnsi="Calibri" w:cs="Times New Roman"/>
                <w:lang w:eastAsia="sk-SK"/>
              </w:rPr>
              <w:t>903</w:t>
            </w:r>
            <w:r w:rsidR="005C6C40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5C6C40" w:rsidRPr="005C6C40">
              <w:rPr>
                <w:rFonts w:ascii="Calibri" w:eastAsia="Times New Roman" w:hAnsi="Calibri" w:cs="Times New Roman"/>
                <w:lang w:eastAsia="sk-SK"/>
              </w:rPr>
              <w:t>417</w:t>
            </w:r>
            <w:r w:rsidR="005C6C40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5C6C40" w:rsidRPr="005C6C40">
              <w:rPr>
                <w:rFonts w:ascii="Calibri" w:eastAsia="Times New Roman" w:hAnsi="Calibri" w:cs="Times New Roman"/>
                <w:lang w:eastAsia="sk-SK"/>
              </w:rPr>
              <w:t>339</w:t>
            </w:r>
          </w:p>
        </w:tc>
      </w:tr>
      <w:tr w:rsidR="005C6C40" w:rsidRPr="005C6C40" w:rsidTr="00F80952">
        <w:trPr>
          <w:trHeight w:val="300"/>
          <w:jc w:val="center"/>
        </w:trPr>
        <w:tc>
          <w:tcPr>
            <w:tcW w:w="4335" w:type="dxa"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lang w:eastAsia="sk-SK"/>
              </w:rPr>
              <w:t>Demänovská 79</w:t>
            </w:r>
            <w:r w:rsidR="00A83BC3">
              <w:rPr>
                <w:rFonts w:ascii="Calibri" w:eastAsia="Times New Roman" w:hAnsi="Calibri" w:cs="Times New Roman"/>
                <w:lang w:eastAsia="sk-SK"/>
              </w:rPr>
              <w:t xml:space="preserve">, </w:t>
            </w:r>
            <w:r w:rsidR="00A83BC3" w:rsidRPr="005C6C40">
              <w:rPr>
                <w:rFonts w:ascii="Calibri" w:eastAsia="Times New Roman" w:hAnsi="Calibri" w:cs="Times New Roman"/>
                <w:lang w:eastAsia="sk-SK"/>
              </w:rPr>
              <w:t>031 01  Liptovský Mikuláš</w:t>
            </w:r>
          </w:p>
        </w:tc>
        <w:tc>
          <w:tcPr>
            <w:tcW w:w="2917" w:type="dxa"/>
            <w:vMerge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5C6C40" w:rsidRPr="005C6C40" w:rsidTr="00F80952">
        <w:trPr>
          <w:trHeight w:val="300"/>
          <w:jc w:val="center"/>
        </w:trPr>
        <w:tc>
          <w:tcPr>
            <w:tcW w:w="4335" w:type="dxa"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b/>
                <w:bCs/>
                <w:lang w:eastAsia="sk-SK"/>
              </w:rPr>
              <w:t>SSÚD Beharovce</w:t>
            </w:r>
          </w:p>
        </w:tc>
        <w:tc>
          <w:tcPr>
            <w:tcW w:w="2917" w:type="dxa"/>
            <w:vMerge w:val="restart"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lang w:eastAsia="sk-SK"/>
              </w:rPr>
              <w:t>PhDr. Róbert Kočiš</w:t>
            </w:r>
          </w:p>
          <w:p w:rsidR="005C6C40" w:rsidRPr="005C6C40" w:rsidRDefault="00E04B69" w:rsidP="005C6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+421 </w:t>
            </w:r>
            <w:r w:rsidR="005C6C40" w:rsidRPr="005C6C40">
              <w:rPr>
                <w:rFonts w:ascii="Calibri" w:eastAsia="Times New Roman" w:hAnsi="Calibri" w:cs="Times New Roman"/>
                <w:lang w:eastAsia="sk-SK"/>
              </w:rPr>
              <w:t>904</w:t>
            </w:r>
            <w:r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5C6C40" w:rsidRPr="005C6C40">
              <w:rPr>
                <w:rFonts w:ascii="Calibri" w:eastAsia="Times New Roman" w:hAnsi="Calibri" w:cs="Times New Roman"/>
                <w:lang w:eastAsia="sk-SK"/>
              </w:rPr>
              <w:t>935</w:t>
            </w:r>
            <w:r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5C6C40" w:rsidRPr="005C6C40">
              <w:rPr>
                <w:rFonts w:ascii="Calibri" w:eastAsia="Times New Roman" w:hAnsi="Calibri" w:cs="Times New Roman"/>
                <w:lang w:eastAsia="sk-SK"/>
              </w:rPr>
              <w:t>275</w:t>
            </w:r>
          </w:p>
        </w:tc>
      </w:tr>
      <w:tr w:rsidR="005C6C40" w:rsidRPr="005C6C40" w:rsidTr="00F80952">
        <w:trPr>
          <w:trHeight w:val="300"/>
          <w:jc w:val="center"/>
        </w:trPr>
        <w:tc>
          <w:tcPr>
            <w:tcW w:w="4335" w:type="dxa"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lang w:eastAsia="sk-SK"/>
              </w:rPr>
              <w:t>053 05 Beharovce</w:t>
            </w:r>
          </w:p>
        </w:tc>
        <w:tc>
          <w:tcPr>
            <w:tcW w:w="2917" w:type="dxa"/>
            <w:vMerge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5C6C40" w:rsidRPr="005C6C40" w:rsidTr="00F80952">
        <w:trPr>
          <w:trHeight w:val="300"/>
          <w:jc w:val="center"/>
        </w:trPr>
        <w:tc>
          <w:tcPr>
            <w:tcW w:w="4335" w:type="dxa"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b/>
                <w:bCs/>
                <w:lang w:eastAsia="sk-SK"/>
              </w:rPr>
              <w:t>SSÚD Mengusovce</w:t>
            </w:r>
          </w:p>
        </w:tc>
        <w:tc>
          <w:tcPr>
            <w:tcW w:w="2917" w:type="dxa"/>
            <w:vMerge w:val="restart"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lang w:eastAsia="sk-SK"/>
              </w:rPr>
              <w:t>Ing. Jozef Koval</w:t>
            </w:r>
          </w:p>
          <w:p w:rsidR="005C6C40" w:rsidRPr="005C6C40" w:rsidRDefault="00E04B69" w:rsidP="005C6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 xml:space="preserve">+421 </w:t>
            </w:r>
            <w:r w:rsidR="005C6C40" w:rsidRPr="005C6C40">
              <w:rPr>
                <w:rFonts w:ascii="Calibri" w:eastAsia="Times New Roman" w:hAnsi="Calibri" w:cs="Times New Roman"/>
                <w:lang w:eastAsia="sk-SK"/>
              </w:rPr>
              <w:t>904</w:t>
            </w:r>
            <w:r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5C6C40" w:rsidRPr="005C6C40">
              <w:rPr>
                <w:rFonts w:ascii="Calibri" w:eastAsia="Times New Roman" w:hAnsi="Calibri" w:cs="Times New Roman"/>
                <w:lang w:eastAsia="sk-SK"/>
              </w:rPr>
              <w:t>534</w:t>
            </w:r>
            <w:r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5C6C40" w:rsidRPr="005C6C40">
              <w:rPr>
                <w:rFonts w:ascii="Calibri" w:eastAsia="Times New Roman" w:hAnsi="Calibri" w:cs="Times New Roman"/>
                <w:lang w:eastAsia="sk-SK"/>
              </w:rPr>
              <w:t>612</w:t>
            </w:r>
          </w:p>
        </w:tc>
      </w:tr>
      <w:tr w:rsidR="005C6C40" w:rsidRPr="005C6C40" w:rsidTr="00F80952">
        <w:trPr>
          <w:trHeight w:val="300"/>
          <w:jc w:val="center"/>
        </w:trPr>
        <w:tc>
          <w:tcPr>
            <w:tcW w:w="4335" w:type="dxa"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lang w:eastAsia="sk-SK"/>
              </w:rPr>
              <w:t>059 36 Mengusovce</w:t>
            </w:r>
          </w:p>
        </w:tc>
        <w:tc>
          <w:tcPr>
            <w:tcW w:w="2917" w:type="dxa"/>
            <w:vMerge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5C6C40" w:rsidRPr="005C6C40" w:rsidTr="00F80952">
        <w:trPr>
          <w:trHeight w:val="300"/>
          <w:jc w:val="center"/>
        </w:trPr>
        <w:tc>
          <w:tcPr>
            <w:tcW w:w="4335" w:type="dxa"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b/>
                <w:bCs/>
                <w:lang w:eastAsia="sk-SK"/>
              </w:rPr>
              <w:t>SSÚD Prešov</w:t>
            </w:r>
          </w:p>
        </w:tc>
        <w:tc>
          <w:tcPr>
            <w:tcW w:w="2917" w:type="dxa"/>
            <w:vMerge w:val="restart"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lang w:eastAsia="sk-SK"/>
              </w:rPr>
              <w:t>Ing. Štefan Dióssy</w:t>
            </w:r>
          </w:p>
          <w:p w:rsidR="005C6C40" w:rsidRPr="005C6C40" w:rsidRDefault="00E04B69" w:rsidP="00A83B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 xml:space="preserve">+421 </w:t>
            </w:r>
            <w:r w:rsidR="005C6C40" w:rsidRPr="005C6C40">
              <w:rPr>
                <w:rFonts w:ascii="Calibri" w:eastAsia="Times New Roman" w:hAnsi="Calibri" w:cs="Times New Roman"/>
                <w:lang w:eastAsia="sk-SK"/>
              </w:rPr>
              <w:t>903</w:t>
            </w:r>
            <w:r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5C6C40" w:rsidRPr="005C6C40">
              <w:rPr>
                <w:rFonts w:ascii="Calibri" w:eastAsia="Times New Roman" w:hAnsi="Calibri" w:cs="Times New Roman"/>
                <w:lang w:eastAsia="sk-SK"/>
              </w:rPr>
              <w:t>406</w:t>
            </w:r>
            <w:r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5C6C40" w:rsidRPr="005C6C40">
              <w:rPr>
                <w:rFonts w:ascii="Calibri" w:eastAsia="Times New Roman" w:hAnsi="Calibri" w:cs="Times New Roman"/>
                <w:lang w:eastAsia="sk-SK"/>
              </w:rPr>
              <w:t>360</w:t>
            </w:r>
          </w:p>
        </w:tc>
      </w:tr>
      <w:tr w:rsidR="005C6C40" w:rsidRPr="005C6C40" w:rsidTr="00F80952">
        <w:trPr>
          <w:trHeight w:val="300"/>
          <w:jc w:val="center"/>
        </w:trPr>
        <w:tc>
          <w:tcPr>
            <w:tcW w:w="4335" w:type="dxa"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lang w:eastAsia="sk-SK"/>
              </w:rPr>
              <w:t>Petrovany 500</w:t>
            </w:r>
            <w:r w:rsidR="00A83BC3">
              <w:rPr>
                <w:rFonts w:ascii="Calibri" w:eastAsia="Times New Roman" w:hAnsi="Calibri" w:cs="Times New Roman"/>
                <w:lang w:eastAsia="sk-SK"/>
              </w:rPr>
              <w:t xml:space="preserve">, </w:t>
            </w:r>
            <w:r w:rsidR="00A83BC3" w:rsidRPr="005C6C40">
              <w:rPr>
                <w:rFonts w:ascii="Calibri" w:eastAsia="Times New Roman" w:hAnsi="Calibri" w:cs="Times New Roman"/>
                <w:lang w:eastAsia="sk-SK"/>
              </w:rPr>
              <w:t>082 53 Prešov</w:t>
            </w:r>
          </w:p>
        </w:tc>
        <w:tc>
          <w:tcPr>
            <w:tcW w:w="2917" w:type="dxa"/>
            <w:vMerge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5C6C40" w:rsidRPr="005C6C40" w:rsidTr="00F80952">
        <w:trPr>
          <w:trHeight w:val="300"/>
          <w:jc w:val="center"/>
        </w:trPr>
        <w:tc>
          <w:tcPr>
            <w:tcW w:w="4335" w:type="dxa"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b/>
                <w:bCs/>
                <w:lang w:eastAsia="sk-SK"/>
              </w:rPr>
              <w:t>SSÚR Galanta</w:t>
            </w:r>
          </w:p>
        </w:tc>
        <w:tc>
          <w:tcPr>
            <w:tcW w:w="2917" w:type="dxa"/>
            <w:vMerge w:val="restart"/>
            <w:shd w:val="clear" w:color="auto" w:fill="auto"/>
            <w:vAlign w:val="center"/>
            <w:hideMark/>
          </w:tcPr>
          <w:p w:rsidR="005C6C40" w:rsidRPr="005C6C40" w:rsidRDefault="00F80952" w:rsidP="005C6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 xml:space="preserve">Ing. Csaba </w:t>
            </w:r>
            <w:proofErr w:type="spellStart"/>
            <w:r>
              <w:rPr>
                <w:rFonts w:ascii="Calibri" w:eastAsia="Times New Roman" w:hAnsi="Calibri" w:cs="Times New Roman"/>
                <w:lang w:eastAsia="sk-SK"/>
              </w:rPr>
              <w:t>Lozs</w:t>
            </w:r>
            <w:r w:rsidR="005C6C40" w:rsidRPr="005C6C40">
              <w:rPr>
                <w:rFonts w:ascii="Calibri" w:eastAsia="Times New Roman" w:hAnsi="Calibri" w:cs="Times New Roman"/>
                <w:lang w:eastAsia="sk-SK"/>
              </w:rPr>
              <w:t>y</w:t>
            </w:r>
            <w:proofErr w:type="spellEnd"/>
          </w:p>
          <w:p w:rsidR="005C6C40" w:rsidRPr="005C6C40" w:rsidRDefault="00E04B69" w:rsidP="00A83B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 xml:space="preserve">+421 </w:t>
            </w:r>
            <w:r w:rsidR="005C6C40" w:rsidRPr="005C6C40">
              <w:rPr>
                <w:rFonts w:ascii="Calibri" w:eastAsia="Times New Roman" w:hAnsi="Calibri" w:cs="Times New Roman"/>
                <w:lang w:eastAsia="sk-SK"/>
              </w:rPr>
              <w:t>911</w:t>
            </w:r>
            <w:r w:rsidR="005C6C40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5C6C40" w:rsidRPr="005C6C40">
              <w:rPr>
                <w:rFonts w:ascii="Calibri" w:eastAsia="Times New Roman" w:hAnsi="Calibri" w:cs="Times New Roman"/>
                <w:lang w:eastAsia="sk-SK"/>
              </w:rPr>
              <w:t>109</w:t>
            </w:r>
            <w:r w:rsidR="005C6C40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5C6C40" w:rsidRPr="005C6C40">
              <w:rPr>
                <w:rFonts w:ascii="Calibri" w:eastAsia="Times New Roman" w:hAnsi="Calibri" w:cs="Times New Roman"/>
                <w:lang w:eastAsia="sk-SK"/>
              </w:rPr>
              <w:t>653</w:t>
            </w:r>
          </w:p>
        </w:tc>
      </w:tr>
      <w:tr w:rsidR="005C6C40" w:rsidRPr="005C6C40" w:rsidTr="00F80952">
        <w:trPr>
          <w:trHeight w:val="300"/>
          <w:jc w:val="center"/>
        </w:trPr>
        <w:tc>
          <w:tcPr>
            <w:tcW w:w="4335" w:type="dxa"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5C6C40">
              <w:rPr>
                <w:rFonts w:ascii="Calibri" w:eastAsia="Times New Roman" w:hAnsi="Calibri" w:cs="Times New Roman"/>
                <w:lang w:eastAsia="sk-SK"/>
              </w:rPr>
              <w:t>Matúškovská</w:t>
            </w:r>
            <w:proofErr w:type="spellEnd"/>
            <w:r w:rsidRPr="005C6C40">
              <w:rPr>
                <w:rFonts w:ascii="Calibri" w:eastAsia="Times New Roman" w:hAnsi="Calibri" w:cs="Times New Roman"/>
                <w:lang w:eastAsia="sk-SK"/>
              </w:rPr>
              <w:t xml:space="preserve"> cesta 886</w:t>
            </w:r>
            <w:r w:rsidR="00A83BC3">
              <w:rPr>
                <w:rFonts w:ascii="Calibri" w:eastAsia="Times New Roman" w:hAnsi="Calibri" w:cs="Times New Roman"/>
                <w:lang w:eastAsia="sk-SK"/>
              </w:rPr>
              <w:t xml:space="preserve">, </w:t>
            </w:r>
            <w:r w:rsidR="00A83BC3" w:rsidRPr="005C6C40">
              <w:rPr>
                <w:rFonts w:ascii="Calibri" w:eastAsia="Times New Roman" w:hAnsi="Calibri" w:cs="Times New Roman"/>
                <w:lang w:eastAsia="sk-SK"/>
              </w:rPr>
              <w:t>924 01 Galanta</w:t>
            </w:r>
          </w:p>
        </w:tc>
        <w:tc>
          <w:tcPr>
            <w:tcW w:w="2917" w:type="dxa"/>
            <w:vMerge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5C6C40" w:rsidRPr="005C6C40" w:rsidTr="00F80952">
        <w:trPr>
          <w:trHeight w:val="300"/>
          <w:jc w:val="center"/>
        </w:trPr>
        <w:tc>
          <w:tcPr>
            <w:tcW w:w="4335" w:type="dxa"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b/>
                <w:bCs/>
                <w:lang w:eastAsia="sk-SK"/>
              </w:rPr>
              <w:t>SSÚR Nová Baňa</w:t>
            </w:r>
          </w:p>
        </w:tc>
        <w:tc>
          <w:tcPr>
            <w:tcW w:w="2917" w:type="dxa"/>
            <w:vMerge w:val="restart"/>
            <w:shd w:val="clear" w:color="auto" w:fill="auto"/>
            <w:vAlign w:val="center"/>
            <w:hideMark/>
          </w:tcPr>
          <w:p w:rsidR="005C6C40" w:rsidRPr="005C6C40" w:rsidRDefault="002D6B6B" w:rsidP="005C6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Mgr</w:t>
            </w:r>
            <w:r w:rsidR="005C6C40" w:rsidRPr="005C6C40">
              <w:rPr>
                <w:rFonts w:ascii="Calibri" w:eastAsia="Times New Roman" w:hAnsi="Calibri" w:cs="Times New Roman"/>
                <w:lang w:eastAsia="sk-SK"/>
              </w:rPr>
              <w:t xml:space="preserve">. </w:t>
            </w:r>
            <w:r>
              <w:rPr>
                <w:rFonts w:ascii="Calibri" w:eastAsia="Times New Roman" w:hAnsi="Calibri" w:cs="Times New Roman"/>
                <w:lang w:eastAsia="sk-SK"/>
              </w:rPr>
              <w:t>Adrian Zima</w:t>
            </w:r>
          </w:p>
          <w:p w:rsidR="005C6C40" w:rsidRPr="005C6C40" w:rsidRDefault="00E539CF" w:rsidP="00E53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+421 </w:t>
            </w:r>
            <w:r w:rsidRPr="00E539CF">
              <w:rPr>
                <w:rFonts w:ascii="Calibri" w:eastAsia="Times New Roman" w:hAnsi="Calibri" w:cs="Times New Roman"/>
                <w:color w:val="000000"/>
                <w:lang w:eastAsia="sk-SK"/>
              </w:rPr>
              <w:t>911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E539CF">
              <w:rPr>
                <w:rFonts w:ascii="Calibri" w:eastAsia="Times New Roman" w:hAnsi="Calibri" w:cs="Times New Roman"/>
                <w:color w:val="000000"/>
                <w:lang w:eastAsia="sk-SK"/>
              </w:rPr>
              <w:t>032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E539CF">
              <w:rPr>
                <w:rFonts w:ascii="Calibri" w:eastAsia="Times New Roman" w:hAnsi="Calibri" w:cs="Times New Roman"/>
                <w:color w:val="000000"/>
                <w:lang w:eastAsia="sk-SK"/>
              </w:rPr>
              <w:t>986</w:t>
            </w:r>
          </w:p>
        </w:tc>
      </w:tr>
      <w:tr w:rsidR="005C6C40" w:rsidRPr="005C6C40" w:rsidTr="00F80952">
        <w:trPr>
          <w:trHeight w:val="300"/>
          <w:jc w:val="center"/>
        </w:trPr>
        <w:tc>
          <w:tcPr>
            <w:tcW w:w="4335" w:type="dxa"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lang w:eastAsia="sk-SK"/>
              </w:rPr>
              <w:t xml:space="preserve">Železničný rad 22, </w:t>
            </w:r>
            <w:r w:rsidR="00A83BC3" w:rsidRPr="005C6C40">
              <w:rPr>
                <w:rFonts w:ascii="Calibri" w:eastAsia="Times New Roman" w:hAnsi="Calibri" w:cs="Times New Roman"/>
                <w:lang w:eastAsia="sk-SK"/>
              </w:rPr>
              <w:t>968 01 Nová Baňa</w:t>
            </w:r>
          </w:p>
        </w:tc>
        <w:tc>
          <w:tcPr>
            <w:tcW w:w="2917" w:type="dxa"/>
            <w:vMerge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5C6C40" w:rsidRPr="005C6C40" w:rsidTr="00F80952">
        <w:trPr>
          <w:trHeight w:val="300"/>
          <w:jc w:val="center"/>
        </w:trPr>
        <w:tc>
          <w:tcPr>
            <w:tcW w:w="4335" w:type="dxa"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b/>
                <w:bCs/>
                <w:lang w:eastAsia="sk-SK"/>
              </w:rPr>
              <w:t>SSÚR Zvolen</w:t>
            </w:r>
          </w:p>
        </w:tc>
        <w:tc>
          <w:tcPr>
            <w:tcW w:w="2917" w:type="dxa"/>
            <w:vMerge w:val="restart"/>
            <w:shd w:val="clear" w:color="auto" w:fill="auto"/>
            <w:vAlign w:val="center"/>
            <w:hideMark/>
          </w:tcPr>
          <w:p w:rsidR="005C6C40" w:rsidRDefault="00A83BC3" w:rsidP="00A83B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Ing. Pavol Karcel</w:t>
            </w:r>
          </w:p>
          <w:p w:rsidR="00A83BC3" w:rsidRPr="005C6C40" w:rsidRDefault="00E04B69" w:rsidP="00A83B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+421 </w:t>
            </w:r>
            <w:r w:rsidR="00A83BC3">
              <w:rPr>
                <w:rFonts w:ascii="Calibri" w:eastAsia="Times New Roman" w:hAnsi="Calibri" w:cs="Times New Roman"/>
                <w:color w:val="000000"/>
                <w:lang w:eastAsia="sk-SK"/>
              </w:rPr>
              <w:t>903 801 201</w:t>
            </w:r>
          </w:p>
        </w:tc>
      </w:tr>
      <w:tr w:rsidR="005C6C40" w:rsidRPr="005C6C40" w:rsidTr="00F80952">
        <w:trPr>
          <w:trHeight w:val="300"/>
          <w:jc w:val="center"/>
        </w:trPr>
        <w:tc>
          <w:tcPr>
            <w:tcW w:w="4335" w:type="dxa"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5C6C40">
              <w:rPr>
                <w:rFonts w:ascii="Calibri" w:eastAsia="Times New Roman" w:hAnsi="Calibri" w:cs="Times New Roman"/>
                <w:lang w:eastAsia="sk-SK"/>
              </w:rPr>
              <w:t>Neresnicka</w:t>
            </w:r>
            <w:proofErr w:type="spellEnd"/>
            <w:r w:rsidRPr="005C6C40">
              <w:rPr>
                <w:rFonts w:ascii="Calibri" w:eastAsia="Times New Roman" w:hAnsi="Calibri" w:cs="Times New Roman"/>
                <w:lang w:eastAsia="sk-SK"/>
              </w:rPr>
              <w:t> cesta 8</w:t>
            </w:r>
            <w:r w:rsidR="00A83BC3">
              <w:rPr>
                <w:rFonts w:ascii="Calibri" w:eastAsia="Times New Roman" w:hAnsi="Calibri" w:cs="Times New Roman"/>
                <w:lang w:eastAsia="sk-SK"/>
              </w:rPr>
              <w:t xml:space="preserve">, </w:t>
            </w:r>
            <w:r w:rsidR="00A83BC3" w:rsidRPr="005C6C40">
              <w:rPr>
                <w:rFonts w:ascii="Calibri" w:eastAsia="Times New Roman" w:hAnsi="Calibri" w:cs="Times New Roman"/>
                <w:lang w:eastAsia="sk-SK"/>
              </w:rPr>
              <w:t>960 21 Zvolen</w:t>
            </w:r>
          </w:p>
        </w:tc>
        <w:tc>
          <w:tcPr>
            <w:tcW w:w="2917" w:type="dxa"/>
            <w:vMerge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5C6C40" w:rsidRPr="005C6C40" w:rsidTr="00F80952">
        <w:trPr>
          <w:trHeight w:val="300"/>
          <w:jc w:val="center"/>
        </w:trPr>
        <w:tc>
          <w:tcPr>
            <w:tcW w:w="4335" w:type="dxa"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b/>
                <w:bCs/>
                <w:lang w:eastAsia="sk-SK"/>
              </w:rPr>
              <w:t>SSÚR Košice</w:t>
            </w:r>
          </w:p>
        </w:tc>
        <w:tc>
          <w:tcPr>
            <w:tcW w:w="2917" w:type="dxa"/>
            <w:vMerge w:val="restart"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lang w:eastAsia="sk-SK"/>
              </w:rPr>
              <w:t xml:space="preserve">Ing. </w:t>
            </w:r>
            <w:r w:rsidR="00DF6E3F">
              <w:rPr>
                <w:rFonts w:ascii="Calibri" w:eastAsia="Times New Roman" w:hAnsi="Calibri" w:cs="Times New Roman"/>
                <w:lang w:eastAsia="sk-SK"/>
              </w:rPr>
              <w:t>Ondrej Konček</w:t>
            </w:r>
          </w:p>
          <w:p w:rsidR="005C6C40" w:rsidRPr="005C6C40" w:rsidRDefault="00F80952" w:rsidP="00A83B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F80952">
              <w:rPr>
                <w:rFonts w:ascii="Calibri" w:eastAsia="Times New Roman" w:hAnsi="Calibri" w:cs="Times New Roman"/>
                <w:lang w:eastAsia="sk-SK"/>
              </w:rPr>
              <w:t>+421 911 107 545</w:t>
            </w:r>
          </w:p>
        </w:tc>
      </w:tr>
      <w:tr w:rsidR="005C6C40" w:rsidRPr="005C6C40" w:rsidTr="00F80952">
        <w:trPr>
          <w:trHeight w:val="300"/>
          <w:jc w:val="center"/>
        </w:trPr>
        <w:tc>
          <w:tcPr>
            <w:tcW w:w="4335" w:type="dxa"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lang w:eastAsia="sk-SK"/>
              </w:rPr>
              <w:t>Magnezitárska 2</w:t>
            </w:r>
            <w:r w:rsidR="00A83BC3">
              <w:rPr>
                <w:rFonts w:ascii="Calibri" w:eastAsia="Times New Roman" w:hAnsi="Calibri" w:cs="Times New Roman"/>
                <w:lang w:eastAsia="sk-SK"/>
              </w:rPr>
              <w:t xml:space="preserve">, </w:t>
            </w:r>
            <w:r w:rsidR="00A83BC3" w:rsidRPr="005C6C40">
              <w:rPr>
                <w:rFonts w:ascii="Calibri" w:eastAsia="Times New Roman" w:hAnsi="Calibri" w:cs="Times New Roman"/>
                <w:lang w:eastAsia="sk-SK"/>
              </w:rPr>
              <w:t>043 28 Košice</w:t>
            </w:r>
          </w:p>
        </w:tc>
        <w:tc>
          <w:tcPr>
            <w:tcW w:w="2917" w:type="dxa"/>
            <w:vMerge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5C6C40" w:rsidRPr="005C6C40" w:rsidTr="00F80952">
        <w:trPr>
          <w:trHeight w:val="300"/>
          <w:jc w:val="center"/>
        </w:trPr>
        <w:tc>
          <w:tcPr>
            <w:tcW w:w="4335" w:type="dxa"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b/>
                <w:bCs/>
                <w:lang w:eastAsia="sk-SK"/>
              </w:rPr>
              <w:t>SSÚR Čadca</w:t>
            </w:r>
          </w:p>
        </w:tc>
        <w:tc>
          <w:tcPr>
            <w:tcW w:w="2917" w:type="dxa"/>
            <w:vMerge w:val="restart"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lang w:eastAsia="sk-SK"/>
              </w:rPr>
              <w:t xml:space="preserve">Ing. </w:t>
            </w:r>
            <w:r w:rsidR="002D6B6B">
              <w:rPr>
                <w:rFonts w:ascii="Calibri" w:eastAsia="Times New Roman" w:hAnsi="Calibri" w:cs="Times New Roman"/>
                <w:lang w:eastAsia="sk-SK"/>
              </w:rPr>
              <w:t>Ivan Goňa</w:t>
            </w:r>
          </w:p>
          <w:p w:rsidR="005C6C40" w:rsidRPr="005C6C40" w:rsidRDefault="00E04B69" w:rsidP="00A83B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 xml:space="preserve">+421 </w:t>
            </w:r>
            <w:r w:rsidR="002D6B6B">
              <w:rPr>
                <w:rFonts w:ascii="Calibri" w:eastAsia="Times New Roman" w:hAnsi="Calibri" w:cs="Times New Roman"/>
                <w:lang w:eastAsia="sk-SK"/>
              </w:rPr>
              <w:t>903 714 697</w:t>
            </w:r>
          </w:p>
        </w:tc>
      </w:tr>
      <w:tr w:rsidR="005C6C40" w:rsidRPr="005C6C40" w:rsidTr="00F80952">
        <w:trPr>
          <w:trHeight w:val="300"/>
          <w:jc w:val="center"/>
        </w:trPr>
        <w:tc>
          <w:tcPr>
            <w:tcW w:w="4335" w:type="dxa"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lang w:eastAsia="sk-SK"/>
              </w:rPr>
              <w:t>A. Hlinku 2549</w:t>
            </w:r>
            <w:r w:rsidR="00A83BC3">
              <w:rPr>
                <w:rFonts w:ascii="Calibri" w:eastAsia="Times New Roman" w:hAnsi="Calibri" w:cs="Times New Roman"/>
                <w:lang w:eastAsia="sk-SK"/>
              </w:rPr>
              <w:t xml:space="preserve">, </w:t>
            </w:r>
            <w:r w:rsidR="00A83BC3" w:rsidRPr="005C6C40">
              <w:rPr>
                <w:rFonts w:ascii="Calibri" w:eastAsia="Times New Roman" w:hAnsi="Calibri" w:cs="Times New Roman"/>
                <w:lang w:eastAsia="sk-SK"/>
              </w:rPr>
              <w:t>022 65 Čadca </w:t>
            </w:r>
          </w:p>
        </w:tc>
        <w:tc>
          <w:tcPr>
            <w:tcW w:w="2917" w:type="dxa"/>
            <w:vMerge/>
            <w:shd w:val="clear" w:color="auto" w:fill="auto"/>
            <w:vAlign w:val="center"/>
            <w:hideMark/>
          </w:tcPr>
          <w:p w:rsidR="005C6C40" w:rsidRPr="005C6C40" w:rsidRDefault="005C6C40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  <w:tr w:rsidR="00E04B69" w:rsidRPr="005C6C40" w:rsidTr="00F80952">
        <w:trPr>
          <w:trHeight w:val="300"/>
          <w:jc w:val="center"/>
        </w:trPr>
        <w:tc>
          <w:tcPr>
            <w:tcW w:w="4335" w:type="dxa"/>
            <w:shd w:val="clear" w:color="auto" w:fill="auto"/>
            <w:vAlign w:val="center"/>
          </w:tcPr>
          <w:p w:rsidR="00E04B69" w:rsidRPr="00E04B69" w:rsidRDefault="00E04B69" w:rsidP="005C6C4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k-SK"/>
              </w:rPr>
            </w:pPr>
            <w:r w:rsidRPr="00E04B69">
              <w:rPr>
                <w:rFonts w:ascii="Calibri" w:eastAsia="Times New Roman" w:hAnsi="Calibri" w:cs="Times New Roman"/>
                <w:b/>
                <w:lang w:eastAsia="sk-SK"/>
              </w:rPr>
              <w:t>SŠČ Čadca</w:t>
            </w:r>
          </w:p>
        </w:tc>
        <w:tc>
          <w:tcPr>
            <w:tcW w:w="2917" w:type="dxa"/>
            <w:vMerge w:val="restart"/>
            <w:shd w:val="clear" w:color="auto" w:fill="auto"/>
            <w:vAlign w:val="center"/>
          </w:tcPr>
          <w:p w:rsidR="00E04B69" w:rsidRDefault="00F80952" w:rsidP="00E04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Ing. Pavol Krupi</w:t>
            </w:r>
            <w:r w:rsidR="00E04B69">
              <w:rPr>
                <w:rFonts w:ascii="Calibri" w:eastAsia="Times New Roman" w:hAnsi="Calibri" w:cs="Times New Roman"/>
                <w:lang w:eastAsia="sk-SK"/>
              </w:rPr>
              <w:t>k</w:t>
            </w:r>
          </w:p>
          <w:p w:rsidR="00E04B69" w:rsidRPr="005C6C40" w:rsidRDefault="00E04B69" w:rsidP="00E04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+421 911 102 219</w:t>
            </w:r>
          </w:p>
        </w:tc>
      </w:tr>
      <w:tr w:rsidR="00E04B69" w:rsidRPr="005C6C40" w:rsidTr="00F80952">
        <w:trPr>
          <w:trHeight w:val="300"/>
          <w:jc w:val="center"/>
        </w:trPr>
        <w:tc>
          <w:tcPr>
            <w:tcW w:w="4335" w:type="dxa"/>
            <w:shd w:val="clear" w:color="auto" w:fill="auto"/>
            <w:vAlign w:val="center"/>
          </w:tcPr>
          <w:p w:rsidR="00E04B69" w:rsidRPr="005C6C40" w:rsidRDefault="00E04B69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5C6C40">
              <w:rPr>
                <w:rFonts w:ascii="Calibri" w:eastAsia="Times New Roman" w:hAnsi="Calibri" w:cs="Times New Roman"/>
                <w:lang w:eastAsia="sk-SK"/>
              </w:rPr>
              <w:t>A. Hlinku 2549</w:t>
            </w:r>
            <w:r>
              <w:rPr>
                <w:rFonts w:ascii="Calibri" w:eastAsia="Times New Roman" w:hAnsi="Calibri" w:cs="Times New Roman"/>
                <w:lang w:eastAsia="sk-SK"/>
              </w:rPr>
              <w:t xml:space="preserve">, </w:t>
            </w:r>
            <w:r w:rsidRPr="005C6C40">
              <w:rPr>
                <w:rFonts w:ascii="Calibri" w:eastAsia="Times New Roman" w:hAnsi="Calibri" w:cs="Times New Roman"/>
                <w:lang w:eastAsia="sk-SK"/>
              </w:rPr>
              <w:t>022 65 Čadca </w:t>
            </w: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E04B69" w:rsidRPr="005C6C40" w:rsidRDefault="00E04B69" w:rsidP="005C6C40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</w:p>
        </w:tc>
      </w:tr>
    </w:tbl>
    <w:p w:rsidR="005C6C40" w:rsidRDefault="005C6C40"/>
    <w:sectPr w:rsidR="005C6C40" w:rsidSect="00AE4790">
      <w:headerReference w:type="default" r:id="rId6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E99" w:rsidRDefault="00BC3E99" w:rsidP="005C6C40">
      <w:pPr>
        <w:spacing w:after="0" w:line="240" w:lineRule="auto"/>
      </w:pPr>
      <w:r>
        <w:separator/>
      </w:r>
    </w:p>
  </w:endnote>
  <w:endnote w:type="continuationSeparator" w:id="0">
    <w:p w:rsidR="00BC3E99" w:rsidRDefault="00BC3E99" w:rsidP="005C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E99" w:rsidRDefault="00BC3E99" w:rsidP="005C6C40">
      <w:pPr>
        <w:spacing w:after="0" w:line="240" w:lineRule="auto"/>
      </w:pPr>
      <w:r>
        <w:separator/>
      </w:r>
    </w:p>
  </w:footnote>
  <w:footnote w:type="continuationSeparator" w:id="0">
    <w:p w:rsidR="00BC3E99" w:rsidRDefault="00BC3E99" w:rsidP="005C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BE9" w:rsidRPr="00F80952" w:rsidRDefault="00F80952" w:rsidP="00645A50">
    <w:pPr>
      <w:spacing w:after="0"/>
      <w:rPr>
        <w:szCs w:val="18"/>
      </w:rPr>
    </w:pPr>
    <w:r>
      <w:rPr>
        <w:szCs w:val="18"/>
      </w:rPr>
      <w:t>„</w:t>
    </w:r>
    <w:r w:rsidR="004D6425" w:rsidRPr="00F80952">
      <w:rPr>
        <w:szCs w:val="18"/>
      </w:rPr>
      <w:t>Dodávka chemického posypového materiálu</w:t>
    </w:r>
    <w:r>
      <w:rPr>
        <w:szCs w:val="18"/>
      </w:rPr>
      <w:t>“</w:t>
    </w:r>
    <w:r w:rsidR="004D6425" w:rsidRPr="00F80952">
      <w:rPr>
        <w:szCs w:val="18"/>
      </w:rPr>
      <w:t xml:space="preserve"> </w:t>
    </w:r>
    <w:r w:rsidR="004D6425">
      <w:rPr>
        <w:sz w:val="20"/>
        <w:szCs w:val="18"/>
      </w:rPr>
      <w:tab/>
    </w:r>
    <w:r w:rsidR="004D6425">
      <w:rPr>
        <w:sz w:val="20"/>
        <w:szCs w:val="18"/>
      </w:rPr>
      <w:tab/>
    </w:r>
    <w:r w:rsidR="00592267" w:rsidRPr="007040C5">
      <w:rPr>
        <w:sz w:val="20"/>
        <w:szCs w:val="18"/>
      </w:rPr>
      <w:t xml:space="preserve">  </w:t>
    </w:r>
    <w:r w:rsidR="000E4BE9" w:rsidRPr="007040C5">
      <w:rPr>
        <w:sz w:val="20"/>
        <w:szCs w:val="18"/>
      </w:rPr>
      <w:t xml:space="preserve"> </w:t>
    </w:r>
    <w:r w:rsidR="00A83BC3" w:rsidRPr="007040C5">
      <w:rPr>
        <w:sz w:val="20"/>
        <w:szCs w:val="18"/>
      </w:rPr>
      <w:t xml:space="preserve">               </w:t>
    </w:r>
    <w:r w:rsidR="000E4BE9" w:rsidRPr="007040C5">
      <w:rPr>
        <w:sz w:val="20"/>
        <w:szCs w:val="18"/>
      </w:rPr>
      <w:t xml:space="preserve"> </w:t>
    </w:r>
    <w:r w:rsidR="004D6425">
      <w:rPr>
        <w:sz w:val="20"/>
        <w:szCs w:val="18"/>
      </w:rPr>
      <w:t xml:space="preserve">         </w:t>
    </w:r>
    <w:r w:rsidR="007040C5" w:rsidRPr="007040C5">
      <w:rPr>
        <w:sz w:val="20"/>
        <w:szCs w:val="18"/>
      </w:rPr>
      <w:t xml:space="preserve">    </w:t>
    </w:r>
    <w:r w:rsidR="00645A50">
      <w:rPr>
        <w:sz w:val="20"/>
        <w:szCs w:val="18"/>
      </w:rPr>
      <w:tab/>
    </w:r>
    <w:r w:rsidR="00645A50" w:rsidRPr="00F80952">
      <w:rPr>
        <w:szCs w:val="18"/>
      </w:rPr>
      <w:t xml:space="preserve">Príloha č. 2 k časti B.3 </w:t>
    </w:r>
  </w:p>
  <w:p w:rsidR="00645A50" w:rsidRPr="00F80952" w:rsidRDefault="00F80952" w:rsidP="00F80952">
    <w:pPr>
      <w:spacing w:after="0"/>
      <w:jc w:val="right"/>
      <w:rPr>
        <w:sz w:val="28"/>
      </w:rPr>
    </w:pPr>
    <w:r>
      <w:rPr>
        <w:szCs w:val="18"/>
      </w:rPr>
      <w:tab/>
    </w:r>
    <w:r>
      <w:rPr>
        <w:szCs w:val="18"/>
      </w:rPr>
      <w:tab/>
    </w:r>
    <w:r>
      <w:rPr>
        <w:szCs w:val="18"/>
      </w:rPr>
      <w:tab/>
    </w:r>
    <w:r>
      <w:rPr>
        <w:szCs w:val="18"/>
      </w:rPr>
      <w:tab/>
    </w:r>
    <w:r>
      <w:rPr>
        <w:szCs w:val="18"/>
      </w:rPr>
      <w:tab/>
    </w:r>
    <w:r>
      <w:rPr>
        <w:szCs w:val="18"/>
      </w:rPr>
      <w:tab/>
    </w:r>
    <w:r>
      <w:rPr>
        <w:szCs w:val="18"/>
      </w:rPr>
      <w:tab/>
    </w:r>
    <w:r>
      <w:rPr>
        <w:szCs w:val="18"/>
      </w:rPr>
      <w:tab/>
    </w:r>
    <w:r w:rsidR="00645A50" w:rsidRPr="00F80952">
      <w:rPr>
        <w:szCs w:val="18"/>
      </w:rPr>
      <w:t>(zároveň Príloha č. 6 k Dohode)</w:t>
    </w:r>
  </w:p>
  <w:p w:rsidR="000E4BE9" w:rsidRDefault="000E4BE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40"/>
    <w:rsid w:val="000E4BE9"/>
    <w:rsid w:val="00100E1A"/>
    <w:rsid w:val="0016104E"/>
    <w:rsid w:val="002D42E8"/>
    <w:rsid w:val="002D6B6B"/>
    <w:rsid w:val="00355FE6"/>
    <w:rsid w:val="003C577B"/>
    <w:rsid w:val="00433F5E"/>
    <w:rsid w:val="004D6425"/>
    <w:rsid w:val="004F6545"/>
    <w:rsid w:val="00592267"/>
    <w:rsid w:val="005C6C40"/>
    <w:rsid w:val="00645A50"/>
    <w:rsid w:val="007040C5"/>
    <w:rsid w:val="00755433"/>
    <w:rsid w:val="007823D0"/>
    <w:rsid w:val="00803584"/>
    <w:rsid w:val="008E29E7"/>
    <w:rsid w:val="009434AA"/>
    <w:rsid w:val="009470D2"/>
    <w:rsid w:val="009659A2"/>
    <w:rsid w:val="00A83BC3"/>
    <w:rsid w:val="00AE4790"/>
    <w:rsid w:val="00BC3E99"/>
    <w:rsid w:val="00BC63E7"/>
    <w:rsid w:val="00C25E2A"/>
    <w:rsid w:val="00D73E28"/>
    <w:rsid w:val="00DF6E3F"/>
    <w:rsid w:val="00E04B69"/>
    <w:rsid w:val="00E539CF"/>
    <w:rsid w:val="00F80952"/>
    <w:rsid w:val="00FA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5825C2"/>
  <w15:docId w15:val="{E107FA9A-36E6-4997-BB34-E1CDEC1A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C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C6C40"/>
  </w:style>
  <w:style w:type="paragraph" w:styleId="Pta">
    <w:name w:val="footer"/>
    <w:basedOn w:val="Normlny"/>
    <w:link w:val="PtaChar"/>
    <w:uiPriority w:val="99"/>
    <w:unhideWhenUsed/>
    <w:rsid w:val="005C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C6C40"/>
  </w:style>
  <w:style w:type="paragraph" w:styleId="Textbubliny">
    <w:name w:val="Balloon Text"/>
    <w:basedOn w:val="Normlny"/>
    <w:link w:val="TextbublinyChar"/>
    <w:uiPriority w:val="99"/>
    <w:semiHidden/>
    <w:unhideWhenUsed/>
    <w:rsid w:val="00AE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4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Novotňák Martin</dc:creator>
  <cp:lastModifiedBy>Ľuboslav Filipovič</cp:lastModifiedBy>
  <cp:revision>4</cp:revision>
  <cp:lastPrinted>2021-06-08T08:40:00Z</cp:lastPrinted>
  <dcterms:created xsi:type="dcterms:W3CDTF">2022-06-15T07:41:00Z</dcterms:created>
  <dcterms:modified xsi:type="dcterms:W3CDTF">2022-08-08T10:38:00Z</dcterms:modified>
</cp:coreProperties>
</file>