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39D06536" w14:textId="77777777" w:rsidR="00206282" w:rsidRPr="00810F10" w:rsidRDefault="00206282" w:rsidP="00810F10">
      <w:pPr>
        <w:pStyle w:val="Bezriadkovania"/>
        <w:ind w:left="284"/>
        <w:jc w:val="center"/>
        <w:rPr>
          <w:rFonts w:asciiTheme="minorHAnsi" w:hAnsiTheme="minorHAnsi" w:cstheme="minorHAnsi"/>
          <w:b/>
          <w:sz w:val="22"/>
          <w:szCs w:val="22"/>
        </w:rPr>
      </w:pPr>
      <w:proofErr w:type="spellStart"/>
      <w:r w:rsidRPr="00810F10">
        <w:rPr>
          <w:rFonts w:asciiTheme="minorHAnsi" w:hAnsiTheme="minorHAnsi" w:cstheme="minorHAnsi"/>
          <w:b/>
          <w:sz w:val="22"/>
          <w:szCs w:val="22"/>
        </w:rPr>
        <w:t>Debarierizácia</w:t>
      </w:r>
      <w:proofErr w:type="spellEnd"/>
      <w:r w:rsidRPr="00810F10">
        <w:rPr>
          <w:rFonts w:asciiTheme="minorHAnsi" w:hAnsiTheme="minorHAnsi" w:cstheme="minorHAnsi"/>
          <w:b/>
          <w:sz w:val="22"/>
          <w:szCs w:val="22"/>
        </w:rPr>
        <w:t xml:space="preserve"> hygienických zariadení oddelení B a C hlavnej budovy </w:t>
      </w:r>
      <w:proofErr w:type="spellStart"/>
      <w:r w:rsidRPr="00810F10">
        <w:rPr>
          <w:rFonts w:asciiTheme="minorHAnsi" w:hAnsiTheme="minorHAnsi" w:cstheme="minorHAnsi"/>
          <w:b/>
          <w:sz w:val="22"/>
          <w:szCs w:val="22"/>
        </w:rPr>
        <w:t>DDaDSS</w:t>
      </w:r>
      <w:proofErr w:type="spellEnd"/>
      <w:r w:rsidRPr="00810F10">
        <w:rPr>
          <w:rFonts w:asciiTheme="minorHAnsi" w:hAnsiTheme="minorHAnsi" w:cstheme="minorHAnsi"/>
          <w:b/>
          <w:sz w:val="22"/>
          <w:szCs w:val="22"/>
        </w:rPr>
        <w:t xml:space="preserve"> Veľký Krtíš</w:t>
      </w:r>
    </w:p>
    <w:p w14:paraId="1B8CFE3D" w14:textId="3E283ECF" w:rsidR="0073020D" w:rsidRDefault="00206282"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 </w:t>
      </w:r>
      <w:r w:rsidR="0073020D">
        <w:rPr>
          <w:rFonts w:asciiTheme="minorHAnsi" w:hAnsiTheme="minorHAnsi" w:cstheme="minorHAnsi"/>
          <w:sz w:val="22"/>
          <w:szCs w:val="22"/>
        </w:rPr>
        <w:t xml:space="preserve">(ďalej len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810F10" w:rsidRDefault="0073020D" w:rsidP="002947AB">
      <w:pPr>
        <w:spacing w:after="0" w:line="240" w:lineRule="auto"/>
        <w:rPr>
          <w:b/>
          <w:iCs/>
          <w:lang w:eastAsia="cs-CZ"/>
        </w:rPr>
      </w:pPr>
      <w:r w:rsidRPr="00810F10">
        <w:rPr>
          <w:rFonts w:cstheme="minorHAnsi"/>
          <w:b/>
          <w:iCs/>
          <w:u w:val="single"/>
          <w:lang w:eastAsia="cs-CZ"/>
        </w:rPr>
        <w:t>Objednávateľ</w:t>
      </w:r>
      <w:r w:rsidRPr="00810F10">
        <w:rPr>
          <w:rFonts w:cstheme="minorHAnsi"/>
          <w:b/>
          <w:iCs/>
          <w:lang w:eastAsia="cs-CZ"/>
        </w:rPr>
        <w:t>:</w:t>
      </w:r>
      <w:r w:rsidRPr="00810F10">
        <w:rPr>
          <w:rFonts w:cstheme="minorHAnsi"/>
          <w:b/>
          <w:iCs/>
          <w:lang w:eastAsia="cs-CZ"/>
        </w:rPr>
        <w:tab/>
      </w:r>
    </w:p>
    <w:p w14:paraId="482DD55F" w14:textId="5399AB0B" w:rsidR="0073020D" w:rsidRPr="00810F10" w:rsidRDefault="0073020D" w:rsidP="002947AB">
      <w:pPr>
        <w:spacing w:after="0" w:line="240" w:lineRule="auto"/>
        <w:rPr>
          <w:rFonts w:cstheme="minorHAnsi"/>
          <w:b/>
          <w:iCs/>
          <w:lang w:eastAsia="cs-CZ"/>
        </w:rPr>
      </w:pPr>
      <w:r w:rsidRPr="00810F10">
        <w:rPr>
          <w:rFonts w:cstheme="minorHAnsi"/>
          <w:b/>
          <w:iCs/>
          <w:lang w:eastAsia="cs-CZ"/>
        </w:rPr>
        <w:t>Názov:</w:t>
      </w:r>
      <w:r w:rsidRPr="00810F10">
        <w:rPr>
          <w:rFonts w:cstheme="minorHAnsi"/>
          <w:b/>
          <w:iCs/>
          <w:lang w:eastAsia="cs-CZ"/>
        </w:rPr>
        <w:tab/>
      </w:r>
      <w:r w:rsidR="00031917" w:rsidRPr="00810F10">
        <w:rPr>
          <w:rFonts w:cstheme="minorHAnsi"/>
          <w:b/>
          <w:iCs/>
          <w:lang w:eastAsia="cs-CZ"/>
        </w:rPr>
        <w:t>Domov dôchodcov a domov sociálnych služieb Veľký Krtíš</w:t>
      </w:r>
      <w:r w:rsidRPr="00810F10">
        <w:rPr>
          <w:rFonts w:cstheme="minorHAnsi"/>
          <w:b/>
          <w:iCs/>
          <w:lang w:eastAsia="cs-CZ"/>
        </w:rPr>
        <w:tab/>
      </w:r>
      <w:r w:rsidRPr="00810F10">
        <w:rPr>
          <w:rFonts w:cstheme="minorHAnsi"/>
          <w:b/>
          <w:iCs/>
          <w:lang w:eastAsia="cs-CZ"/>
        </w:rPr>
        <w:tab/>
      </w:r>
      <w:r w:rsidRPr="00810F10">
        <w:rPr>
          <w:rFonts w:cstheme="minorHAnsi"/>
          <w:b/>
          <w:iCs/>
          <w:lang w:eastAsia="cs-CZ"/>
        </w:rPr>
        <w:tab/>
      </w:r>
    </w:p>
    <w:p w14:paraId="215F727C" w14:textId="6628FD00" w:rsidR="0073020D" w:rsidRPr="00810F10" w:rsidRDefault="0073020D" w:rsidP="002947AB">
      <w:pPr>
        <w:spacing w:after="0" w:line="240" w:lineRule="auto"/>
        <w:rPr>
          <w:rFonts w:cstheme="minorHAnsi"/>
        </w:rPr>
      </w:pPr>
      <w:r w:rsidRPr="00810F10">
        <w:rPr>
          <w:rFonts w:cstheme="minorHAnsi"/>
        </w:rPr>
        <w:t>Sídlo:</w:t>
      </w:r>
      <w:r w:rsidRPr="00810F10">
        <w:rPr>
          <w:rFonts w:cstheme="minorHAnsi"/>
        </w:rPr>
        <w:tab/>
      </w:r>
      <w:r w:rsidR="00031917" w:rsidRPr="00810F10">
        <w:rPr>
          <w:rFonts w:cstheme="minorHAnsi"/>
        </w:rPr>
        <w:t>Škultétyho 329, 99001 Veľký Krtíš</w:t>
      </w:r>
      <w:r w:rsidRPr="00810F10">
        <w:rPr>
          <w:rFonts w:cstheme="minorHAnsi"/>
        </w:rPr>
        <w:tab/>
      </w:r>
      <w:r w:rsidRPr="00810F10">
        <w:rPr>
          <w:rFonts w:cstheme="minorHAnsi"/>
        </w:rPr>
        <w:tab/>
      </w:r>
      <w:r w:rsidRPr="00810F10">
        <w:rPr>
          <w:rFonts w:cstheme="minorHAnsi"/>
        </w:rPr>
        <w:tab/>
      </w:r>
    </w:p>
    <w:p w14:paraId="65B7B1C5" w14:textId="4D7EC769" w:rsidR="0073020D" w:rsidRPr="00810F10" w:rsidRDefault="0073020D" w:rsidP="002947AB">
      <w:pPr>
        <w:spacing w:after="0" w:line="240" w:lineRule="auto"/>
        <w:ind w:left="2835" w:hanging="2835"/>
        <w:rPr>
          <w:rFonts w:cstheme="minorHAnsi"/>
        </w:rPr>
      </w:pPr>
      <w:r w:rsidRPr="00810F10">
        <w:rPr>
          <w:rFonts w:cstheme="minorHAnsi"/>
        </w:rPr>
        <w:t>Právna forma:</w:t>
      </w:r>
      <w:r w:rsidR="00031917" w:rsidRPr="00810F10">
        <w:rPr>
          <w:rFonts w:cstheme="minorHAnsi"/>
        </w:rPr>
        <w:t xml:space="preserve"> rozpočtová organizácie</w:t>
      </w:r>
      <w:r w:rsidRPr="00810F10">
        <w:rPr>
          <w:rFonts w:cstheme="minorHAnsi"/>
        </w:rPr>
        <w:tab/>
      </w:r>
    </w:p>
    <w:p w14:paraId="532BD1A5" w14:textId="10B2B681" w:rsidR="0073020D" w:rsidRPr="00810F10" w:rsidRDefault="0073020D" w:rsidP="002947AB">
      <w:pPr>
        <w:spacing w:after="0" w:line="240" w:lineRule="auto"/>
        <w:ind w:hanging="284"/>
        <w:rPr>
          <w:rFonts w:cstheme="minorHAnsi"/>
        </w:rPr>
      </w:pPr>
      <w:r w:rsidRPr="00810F10">
        <w:rPr>
          <w:rFonts w:cstheme="minorHAnsi"/>
        </w:rPr>
        <w:tab/>
        <w:t>Štatutárny orgán:</w:t>
      </w:r>
      <w:r w:rsidR="00031917" w:rsidRPr="00810F10">
        <w:rPr>
          <w:rFonts w:cstheme="minorHAnsi"/>
        </w:rPr>
        <w:t xml:space="preserve"> Mgr. Júlia </w:t>
      </w:r>
      <w:proofErr w:type="spellStart"/>
      <w:r w:rsidR="00031917" w:rsidRPr="00810F10">
        <w:rPr>
          <w:rFonts w:cstheme="minorHAnsi"/>
        </w:rPr>
        <w:t>Černajová</w:t>
      </w:r>
      <w:proofErr w:type="spellEnd"/>
      <w:r w:rsidR="00031917" w:rsidRPr="00810F10">
        <w:rPr>
          <w:rFonts w:cstheme="minorHAnsi"/>
        </w:rPr>
        <w:t>, riaditeľka</w:t>
      </w:r>
      <w:r w:rsidRPr="00810F10">
        <w:rPr>
          <w:rFonts w:cstheme="minorHAnsi"/>
        </w:rPr>
        <w:tab/>
      </w:r>
      <w:r w:rsidRPr="00810F10">
        <w:rPr>
          <w:rFonts w:cstheme="minorHAnsi"/>
        </w:rPr>
        <w:tab/>
      </w:r>
    </w:p>
    <w:p w14:paraId="5316832D" w14:textId="3310370D" w:rsidR="0073020D" w:rsidRPr="00810F10" w:rsidRDefault="0073020D" w:rsidP="002947AB">
      <w:pPr>
        <w:spacing w:after="0" w:line="240" w:lineRule="auto"/>
        <w:rPr>
          <w:rFonts w:cstheme="minorHAnsi"/>
        </w:rPr>
      </w:pPr>
      <w:r w:rsidRPr="00810F10">
        <w:rPr>
          <w:rFonts w:cstheme="minorHAnsi"/>
        </w:rPr>
        <w:t>IČO:</w:t>
      </w:r>
      <w:r w:rsidR="00031917" w:rsidRPr="00810F10">
        <w:rPr>
          <w:rFonts w:cstheme="minorHAnsi"/>
        </w:rPr>
        <w:t>00647551</w:t>
      </w:r>
      <w:r w:rsidRPr="00810F10">
        <w:rPr>
          <w:rFonts w:cstheme="minorHAnsi"/>
        </w:rPr>
        <w:tab/>
      </w:r>
      <w:r w:rsidRPr="00810F10">
        <w:rPr>
          <w:rFonts w:cstheme="minorHAnsi"/>
        </w:rPr>
        <w:tab/>
      </w:r>
      <w:r w:rsidRPr="00810F10">
        <w:rPr>
          <w:rFonts w:cstheme="minorHAnsi"/>
        </w:rPr>
        <w:tab/>
      </w:r>
      <w:r w:rsidRPr="00810F10">
        <w:rPr>
          <w:rFonts w:cstheme="minorHAnsi"/>
        </w:rPr>
        <w:tab/>
      </w:r>
    </w:p>
    <w:p w14:paraId="21B34631" w14:textId="16B806A6" w:rsidR="0073020D" w:rsidRPr="00810F10" w:rsidRDefault="0073020D" w:rsidP="002947AB">
      <w:pPr>
        <w:spacing w:after="0" w:line="240" w:lineRule="auto"/>
        <w:ind w:hanging="284"/>
        <w:rPr>
          <w:rFonts w:cstheme="minorHAnsi"/>
        </w:rPr>
      </w:pPr>
      <w:r w:rsidRPr="00810F10">
        <w:rPr>
          <w:rFonts w:cstheme="minorHAnsi"/>
        </w:rPr>
        <w:tab/>
        <w:t>DIČ:</w:t>
      </w:r>
      <w:r w:rsidR="00031917" w:rsidRPr="00810F10">
        <w:rPr>
          <w:rFonts w:cstheme="minorHAnsi"/>
        </w:rPr>
        <w:t xml:space="preserve"> 2021314130</w:t>
      </w:r>
      <w:r w:rsidRPr="00810F10">
        <w:rPr>
          <w:rFonts w:cstheme="minorHAnsi"/>
        </w:rPr>
        <w:tab/>
      </w:r>
      <w:r w:rsidRPr="00810F10">
        <w:rPr>
          <w:rFonts w:cstheme="minorHAnsi"/>
        </w:rPr>
        <w:tab/>
      </w:r>
      <w:r w:rsidRPr="00810F10">
        <w:rPr>
          <w:rFonts w:cstheme="minorHAnsi"/>
        </w:rPr>
        <w:tab/>
      </w:r>
    </w:p>
    <w:p w14:paraId="75988E67" w14:textId="3AD84CF2" w:rsidR="0073020D" w:rsidRPr="00810F10" w:rsidRDefault="0073020D" w:rsidP="002947AB">
      <w:pPr>
        <w:spacing w:after="0" w:line="240" w:lineRule="auto"/>
        <w:ind w:hanging="284"/>
        <w:rPr>
          <w:rFonts w:cstheme="minorHAnsi"/>
        </w:rPr>
      </w:pPr>
      <w:r w:rsidRPr="00810F10">
        <w:rPr>
          <w:rFonts w:cstheme="minorHAnsi"/>
        </w:rPr>
        <w:tab/>
        <w:t>Bankové spojenie:</w:t>
      </w:r>
      <w:r w:rsidR="00031917" w:rsidRPr="00810F10">
        <w:rPr>
          <w:rFonts w:cstheme="minorHAnsi"/>
        </w:rPr>
        <w:t xml:space="preserve"> štátna pokladnica</w:t>
      </w:r>
      <w:r w:rsidRPr="00810F10">
        <w:rPr>
          <w:rFonts w:cstheme="minorHAnsi"/>
        </w:rPr>
        <w:tab/>
      </w:r>
      <w:r w:rsidRPr="00810F10">
        <w:rPr>
          <w:rFonts w:cstheme="minorHAnsi"/>
        </w:rPr>
        <w:tab/>
      </w:r>
    </w:p>
    <w:p w14:paraId="789C05FE" w14:textId="2CE3D111" w:rsidR="0073020D" w:rsidRPr="00810F10" w:rsidRDefault="0073020D" w:rsidP="002947AB">
      <w:pPr>
        <w:spacing w:after="0" w:line="240" w:lineRule="auto"/>
        <w:ind w:hanging="284"/>
        <w:rPr>
          <w:rFonts w:cstheme="minorHAnsi"/>
        </w:rPr>
      </w:pPr>
      <w:r w:rsidRPr="00810F10">
        <w:rPr>
          <w:rFonts w:cstheme="minorHAnsi"/>
        </w:rPr>
        <w:tab/>
        <w:t>Číslo účtu:</w:t>
      </w:r>
      <w:r w:rsidR="00031917" w:rsidRPr="00810F10">
        <w:rPr>
          <w:rFonts w:cstheme="minorHAnsi"/>
        </w:rPr>
        <w:t>7000398831/8180</w:t>
      </w:r>
      <w:r w:rsidRPr="00810F10">
        <w:rPr>
          <w:rFonts w:cstheme="minorHAnsi"/>
        </w:rPr>
        <w:tab/>
      </w:r>
      <w:r w:rsidRPr="00810F10">
        <w:rPr>
          <w:rFonts w:cstheme="minorHAnsi"/>
        </w:rPr>
        <w:tab/>
      </w:r>
      <w:r w:rsidRPr="00810F10">
        <w:rPr>
          <w:rFonts w:cstheme="minorHAnsi"/>
        </w:rPr>
        <w:tab/>
      </w:r>
    </w:p>
    <w:p w14:paraId="149ED5CA" w14:textId="77777777" w:rsidR="0073020D" w:rsidRPr="00810F10" w:rsidRDefault="0073020D" w:rsidP="002947AB">
      <w:pPr>
        <w:spacing w:after="0" w:line="240" w:lineRule="auto"/>
        <w:ind w:hanging="284"/>
        <w:rPr>
          <w:rFonts w:cstheme="minorHAnsi"/>
        </w:rPr>
      </w:pPr>
      <w:r w:rsidRPr="00810F10">
        <w:rPr>
          <w:rFonts w:cstheme="minorHAnsi"/>
        </w:rPr>
        <w:tab/>
        <w:t>Osoby oprávnené rokovať</w:t>
      </w:r>
    </w:p>
    <w:p w14:paraId="2C7C6B3E" w14:textId="04F90982" w:rsidR="0073020D" w:rsidRPr="00810F10" w:rsidRDefault="0073020D" w:rsidP="002947AB">
      <w:pPr>
        <w:spacing w:after="0" w:line="240" w:lineRule="auto"/>
        <w:ind w:left="2832" w:hanging="2832"/>
        <w:rPr>
          <w:rFonts w:cstheme="minorHAnsi"/>
        </w:rPr>
      </w:pPr>
      <w:r w:rsidRPr="00810F10">
        <w:rPr>
          <w:rFonts w:cstheme="minorHAnsi"/>
        </w:rPr>
        <w:t>vo veciach Zmluvy:</w:t>
      </w:r>
      <w:r w:rsidR="00031917" w:rsidRPr="00810F10">
        <w:rPr>
          <w:rFonts w:cstheme="minorHAnsi"/>
        </w:rPr>
        <w:t xml:space="preserve"> Mgr. Júlia </w:t>
      </w:r>
      <w:proofErr w:type="spellStart"/>
      <w:r w:rsidR="00031917" w:rsidRPr="00810F10">
        <w:rPr>
          <w:rFonts w:cstheme="minorHAnsi"/>
        </w:rPr>
        <w:t>Černajová</w:t>
      </w:r>
      <w:proofErr w:type="spellEnd"/>
      <w:r w:rsidRPr="00810F10">
        <w:rPr>
          <w:rFonts w:cstheme="minorHAnsi"/>
        </w:rPr>
        <w:tab/>
      </w:r>
    </w:p>
    <w:p w14:paraId="3C2B0097" w14:textId="77777777" w:rsidR="0073020D" w:rsidRPr="00810F10" w:rsidRDefault="0073020D" w:rsidP="002947AB">
      <w:pPr>
        <w:spacing w:after="0" w:line="240" w:lineRule="auto"/>
        <w:rPr>
          <w:rFonts w:cstheme="minorHAnsi"/>
        </w:rPr>
      </w:pPr>
      <w:r w:rsidRPr="00810F10">
        <w:rPr>
          <w:rFonts w:cstheme="minorHAnsi"/>
        </w:rPr>
        <w:tab/>
      </w:r>
      <w:r w:rsidRPr="00810F10">
        <w:rPr>
          <w:rFonts w:cstheme="minorHAnsi"/>
        </w:rPr>
        <w:tab/>
      </w:r>
      <w:r w:rsidRPr="00810F10">
        <w:rPr>
          <w:rFonts w:cstheme="minorHAnsi"/>
        </w:rPr>
        <w:tab/>
      </w:r>
      <w:r w:rsidRPr="00810F10">
        <w:rPr>
          <w:rFonts w:cstheme="minorHAnsi"/>
        </w:rPr>
        <w:tab/>
      </w:r>
    </w:p>
    <w:p w14:paraId="58C27D3E" w14:textId="77777777" w:rsidR="0073020D" w:rsidRPr="00810F10" w:rsidRDefault="0073020D" w:rsidP="002947AB">
      <w:pPr>
        <w:spacing w:after="0" w:line="240" w:lineRule="auto"/>
        <w:ind w:left="2835" w:hanging="2835"/>
        <w:rPr>
          <w:rFonts w:cstheme="minorHAnsi"/>
        </w:rPr>
      </w:pPr>
      <w:r w:rsidRPr="00810F10">
        <w:rPr>
          <w:rFonts w:cstheme="minorHAnsi"/>
        </w:rPr>
        <w:t xml:space="preserve">Osoby oprávnené rokovať </w:t>
      </w:r>
    </w:p>
    <w:p w14:paraId="384B8BF1" w14:textId="77777777" w:rsidR="0073020D" w:rsidRPr="00810F10" w:rsidRDefault="0073020D" w:rsidP="002947AB">
      <w:pPr>
        <w:spacing w:after="0" w:line="240" w:lineRule="auto"/>
        <w:ind w:left="2835" w:hanging="2835"/>
        <w:rPr>
          <w:rFonts w:cstheme="minorHAnsi"/>
        </w:rPr>
      </w:pPr>
      <w:r w:rsidRPr="00810F10">
        <w:rPr>
          <w:rFonts w:cstheme="minorHAnsi"/>
        </w:rPr>
        <w:t>v technických</w:t>
      </w:r>
    </w:p>
    <w:p w14:paraId="45445CEA" w14:textId="062E0AE6" w:rsidR="0073020D" w:rsidRPr="00810F10" w:rsidRDefault="0073020D" w:rsidP="002947AB">
      <w:pPr>
        <w:spacing w:after="0" w:line="240" w:lineRule="auto"/>
        <w:ind w:left="2835" w:hanging="2835"/>
        <w:rPr>
          <w:rFonts w:cstheme="minorHAnsi"/>
        </w:rPr>
      </w:pPr>
      <w:r w:rsidRPr="00810F10">
        <w:rPr>
          <w:rFonts w:cstheme="minorHAnsi"/>
        </w:rPr>
        <w:t>(realizačných) veciach:</w:t>
      </w:r>
      <w:r w:rsidR="00031917" w:rsidRPr="00810F10">
        <w:rPr>
          <w:rFonts w:cstheme="minorHAnsi"/>
        </w:rPr>
        <w:t xml:space="preserve"> Mgr. Dušan </w:t>
      </w:r>
      <w:proofErr w:type="spellStart"/>
      <w:r w:rsidR="00031917" w:rsidRPr="00810F10">
        <w:rPr>
          <w:rFonts w:cstheme="minorHAnsi"/>
        </w:rPr>
        <w:t>Žilík</w:t>
      </w:r>
      <w:proofErr w:type="spellEnd"/>
      <w:r w:rsidRPr="00810F10">
        <w:rPr>
          <w:rFonts w:cstheme="minorHAnsi"/>
        </w:rPr>
        <w:tab/>
      </w:r>
      <w:r w:rsidRPr="00810F10">
        <w:rPr>
          <w:rFonts w:cstheme="minorHAnsi"/>
        </w:rPr>
        <w:tab/>
      </w:r>
    </w:p>
    <w:p w14:paraId="6AAD57F8" w14:textId="2F64CC82" w:rsidR="0073020D" w:rsidRPr="00810F10" w:rsidRDefault="0073020D" w:rsidP="002947AB">
      <w:pPr>
        <w:spacing w:after="0" w:line="240" w:lineRule="auto"/>
        <w:ind w:left="2835" w:hanging="2835"/>
        <w:rPr>
          <w:rFonts w:cstheme="minorHAnsi"/>
        </w:rPr>
      </w:pPr>
      <w:r w:rsidRPr="00810F10">
        <w:rPr>
          <w:rFonts w:cstheme="minorHAnsi"/>
        </w:rPr>
        <w:t>Telefón/ fax:</w:t>
      </w:r>
      <w:r w:rsidR="00031917" w:rsidRPr="00810F10">
        <w:rPr>
          <w:rFonts w:cstheme="minorHAnsi"/>
        </w:rPr>
        <w:t xml:space="preserve"> 047 4830462</w:t>
      </w:r>
      <w:r w:rsidRPr="00810F10">
        <w:rPr>
          <w:rFonts w:cstheme="minorHAnsi"/>
        </w:rPr>
        <w:tab/>
      </w:r>
    </w:p>
    <w:p w14:paraId="1714B291" w14:textId="49D54B56" w:rsidR="0073020D" w:rsidRDefault="0073020D" w:rsidP="002947AB">
      <w:pPr>
        <w:spacing w:after="0" w:line="240" w:lineRule="auto"/>
        <w:ind w:hanging="284"/>
        <w:rPr>
          <w:rFonts w:cstheme="minorHAnsi"/>
        </w:rPr>
      </w:pPr>
      <w:r w:rsidRPr="00810F10">
        <w:rPr>
          <w:rFonts w:cstheme="minorHAnsi"/>
        </w:rPr>
        <w:tab/>
        <w:t>E mail:</w:t>
      </w:r>
      <w:r w:rsidRPr="00810F10">
        <w:rPr>
          <w:rFonts w:cstheme="minorHAnsi"/>
        </w:rPr>
        <w:tab/>
      </w:r>
      <w:r w:rsidR="00031917" w:rsidRPr="00810F10">
        <w:rPr>
          <w:rFonts w:cstheme="minorHAnsi"/>
        </w:rPr>
        <w:t>zilikdusandd@gmail.com</w:t>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A09BCA8"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636DED">
        <w:rPr>
          <w:rFonts w:asciiTheme="minorHAnsi" w:hAnsiTheme="minorHAnsi" w:cstheme="minorHAnsi"/>
        </w:rPr>
        <w:t xml:space="preserve">Rekonštrukcia bytovky DDaDSS Veľký Krtíš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5EB9589E"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636DED">
        <w:rPr>
          <w:rFonts w:asciiTheme="minorHAnsi" w:hAnsiTheme="minorHAnsi" w:cstheme="minorHAnsi"/>
        </w:rPr>
        <w:t>Bytovky DDaDSS Veľký Krtíš</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w:t>
      </w:r>
      <w:r>
        <w:rPr>
          <w:rFonts w:asciiTheme="minorHAnsi" w:hAnsiTheme="minorHAnsi" w:cstheme="minorHAnsi"/>
        </w:rPr>
        <w:lastRenderedPageBreak/>
        <w:t>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5B798E4A" w:rsidR="00E6091A" w:rsidRPr="00C011CF" w:rsidRDefault="00E6091A" w:rsidP="002947AB">
      <w:pPr>
        <w:pStyle w:val="Bezriadkovania"/>
        <w:ind w:left="284"/>
        <w:jc w:val="both"/>
        <w:rPr>
          <w:rFonts w:asciiTheme="minorHAnsi" w:hAnsiTheme="minorHAnsi" w:cstheme="minorHAnsi"/>
          <w:sz w:val="22"/>
          <w:szCs w:val="22"/>
        </w:rPr>
      </w:pPr>
      <w:r w:rsidRPr="00C011CF">
        <w:rPr>
          <w:rFonts w:asciiTheme="minorHAnsi" w:hAnsiTheme="minorHAnsi" w:cstheme="minorHAnsi"/>
          <w:sz w:val="22"/>
          <w:szCs w:val="22"/>
        </w:rPr>
        <w:t>Názov stavby:</w:t>
      </w:r>
      <w:r w:rsidR="00AA5EB9" w:rsidRPr="00C011CF">
        <w:rPr>
          <w:rFonts w:asciiTheme="minorHAnsi" w:hAnsiTheme="minorHAnsi" w:cstheme="minorHAnsi"/>
          <w:sz w:val="22"/>
          <w:szCs w:val="22"/>
        </w:rPr>
        <w:t xml:space="preserve"> </w:t>
      </w:r>
      <w:proofErr w:type="spellStart"/>
      <w:r w:rsidR="00AA5EB9" w:rsidRPr="00C011CF">
        <w:rPr>
          <w:rFonts w:asciiTheme="minorHAnsi" w:hAnsiTheme="minorHAnsi" w:cstheme="minorHAnsi"/>
          <w:sz w:val="22"/>
          <w:szCs w:val="22"/>
        </w:rPr>
        <w:t>Debarierizácia</w:t>
      </w:r>
      <w:proofErr w:type="spellEnd"/>
      <w:r w:rsidR="00AA5EB9" w:rsidRPr="00C011CF">
        <w:rPr>
          <w:rFonts w:asciiTheme="minorHAnsi" w:hAnsiTheme="minorHAnsi" w:cstheme="minorHAnsi"/>
          <w:sz w:val="22"/>
          <w:szCs w:val="22"/>
        </w:rPr>
        <w:t xml:space="preserve"> hygienických zariadení oddelení B a C hlavnej budovy</w:t>
      </w:r>
      <w:r w:rsidR="00636DED" w:rsidRPr="00C011CF">
        <w:rPr>
          <w:rFonts w:asciiTheme="minorHAnsi" w:hAnsiTheme="minorHAnsi" w:cstheme="minorHAnsi"/>
          <w:sz w:val="22"/>
          <w:szCs w:val="22"/>
        </w:rPr>
        <w:t xml:space="preserve"> </w:t>
      </w:r>
      <w:proofErr w:type="spellStart"/>
      <w:r w:rsidR="00636DED" w:rsidRPr="00C011CF">
        <w:rPr>
          <w:rFonts w:asciiTheme="minorHAnsi" w:hAnsiTheme="minorHAnsi" w:cstheme="minorHAnsi"/>
          <w:sz w:val="22"/>
          <w:szCs w:val="22"/>
        </w:rPr>
        <w:t>DDaDSS</w:t>
      </w:r>
      <w:proofErr w:type="spellEnd"/>
      <w:r w:rsidR="00636DED" w:rsidRPr="00C011CF">
        <w:rPr>
          <w:rFonts w:asciiTheme="minorHAnsi" w:hAnsiTheme="minorHAnsi" w:cstheme="minorHAnsi"/>
          <w:sz w:val="22"/>
          <w:szCs w:val="22"/>
        </w:rPr>
        <w:t xml:space="preserve"> Veľký Krtíš</w:t>
      </w:r>
    </w:p>
    <w:p w14:paraId="4A02B814" w14:textId="1C000F8D" w:rsidR="007B3743" w:rsidRDefault="007B3743" w:rsidP="002947AB">
      <w:pPr>
        <w:pStyle w:val="Bezriadkovania"/>
        <w:ind w:left="284"/>
        <w:jc w:val="both"/>
        <w:rPr>
          <w:rFonts w:asciiTheme="minorHAnsi" w:hAnsiTheme="minorHAnsi" w:cstheme="minorHAnsi"/>
          <w:sz w:val="22"/>
          <w:szCs w:val="22"/>
        </w:rPr>
      </w:pPr>
      <w:r w:rsidRPr="00C011CF">
        <w:rPr>
          <w:rFonts w:asciiTheme="minorHAnsi" w:hAnsiTheme="minorHAnsi" w:cstheme="minorHAnsi"/>
          <w:sz w:val="22"/>
          <w:szCs w:val="22"/>
        </w:rPr>
        <w:t>Miesto stavby:</w:t>
      </w:r>
      <w:r>
        <w:rPr>
          <w:rFonts w:asciiTheme="minorHAnsi" w:hAnsiTheme="minorHAnsi" w:cstheme="minorHAnsi"/>
          <w:sz w:val="22"/>
          <w:szCs w:val="22"/>
        </w:rPr>
        <w:t xml:space="preserve"> </w:t>
      </w:r>
      <w:r w:rsidR="00636DED">
        <w:rPr>
          <w:rFonts w:asciiTheme="minorHAnsi" w:hAnsiTheme="minorHAnsi" w:cstheme="minorHAnsi"/>
          <w:sz w:val="22"/>
          <w:szCs w:val="22"/>
        </w:rPr>
        <w:t>Škultétyho 327, 99001 Veľký Krtíš</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313CFCA0" w14:textId="6E5C13FB" w:rsidR="007B3743" w:rsidRPr="007D57CB" w:rsidRDefault="0073020D" w:rsidP="007D57CB">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sidR="00AA5EB9">
        <w:rPr>
          <w:rFonts w:asciiTheme="minorHAnsi" w:hAnsiTheme="minorHAnsi" w:cstheme="minorHAnsi"/>
          <w:sz w:val="22"/>
          <w:szCs w:val="22"/>
          <w:lang w:eastAsia="cs-CZ"/>
        </w:rPr>
        <w:t xml:space="preserve">projektovou </w:t>
      </w:r>
      <w:r>
        <w:rPr>
          <w:rFonts w:asciiTheme="minorHAnsi" w:hAnsiTheme="minorHAnsi" w:cstheme="minorHAnsi"/>
          <w:color w:val="auto"/>
          <w:sz w:val="22"/>
          <w:szCs w:val="22"/>
          <w:lang w:eastAsia="cs-CZ"/>
        </w:rPr>
        <w:t xml:space="preserve">dokumentáciou  na realizáciu stavby (DSP a DRS) s názvom: </w:t>
      </w:r>
      <w:r w:rsidR="00AA5EB9">
        <w:rPr>
          <w:rFonts w:asciiTheme="minorHAnsi" w:hAnsiTheme="minorHAnsi" w:cstheme="minorHAnsi"/>
          <w:color w:val="auto"/>
          <w:sz w:val="22"/>
          <w:szCs w:val="22"/>
          <w:lang w:eastAsia="cs-CZ"/>
        </w:rPr>
        <w:t>„</w:t>
      </w:r>
      <w:proofErr w:type="spellStart"/>
      <w:r w:rsidR="00AA5EB9">
        <w:rPr>
          <w:rFonts w:asciiTheme="minorHAnsi" w:hAnsiTheme="minorHAnsi" w:cstheme="minorHAnsi"/>
          <w:color w:val="auto"/>
          <w:sz w:val="22"/>
          <w:szCs w:val="22"/>
          <w:lang w:eastAsia="cs-CZ"/>
        </w:rPr>
        <w:t>Debarierizácia</w:t>
      </w:r>
      <w:proofErr w:type="spellEnd"/>
      <w:r w:rsidR="00AA5EB9">
        <w:rPr>
          <w:rFonts w:asciiTheme="minorHAnsi" w:hAnsiTheme="minorHAnsi" w:cstheme="minorHAnsi"/>
          <w:color w:val="auto"/>
          <w:sz w:val="22"/>
          <w:szCs w:val="22"/>
          <w:lang w:eastAsia="cs-CZ"/>
        </w:rPr>
        <w:t xml:space="preserve"> hygienických zariadená oddelení</w:t>
      </w:r>
      <w:r w:rsidR="002B7426">
        <w:rPr>
          <w:rFonts w:asciiTheme="minorHAnsi" w:hAnsiTheme="minorHAnsi" w:cstheme="minorHAnsi"/>
          <w:color w:val="auto"/>
          <w:sz w:val="22"/>
          <w:szCs w:val="22"/>
          <w:lang w:eastAsia="cs-CZ"/>
        </w:rPr>
        <w:t xml:space="preserve"> </w:t>
      </w:r>
      <w:r w:rsidR="00AA5EB9">
        <w:rPr>
          <w:rFonts w:asciiTheme="minorHAnsi" w:hAnsiTheme="minorHAnsi" w:cstheme="minorHAnsi"/>
          <w:color w:val="auto"/>
          <w:sz w:val="22"/>
          <w:szCs w:val="22"/>
          <w:lang w:eastAsia="cs-CZ"/>
        </w:rPr>
        <w:t xml:space="preserve">A,B a C hlavnej budovy </w:t>
      </w:r>
      <w:proofErr w:type="spellStart"/>
      <w:r w:rsidR="006D657D">
        <w:rPr>
          <w:rFonts w:asciiTheme="minorHAnsi" w:hAnsiTheme="minorHAnsi" w:cstheme="minorHAnsi"/>
          <w:color w:val="auto"/>
          <w:sz w:val="22"/>
          <w:szCs w:val="22"/>
          <w:lang w:eastAsia="cs-CZ"/>
        </w:rPr>
        <w:t>DDaDSS</w:t>
      </w:r>
      <w:proofErr w:type="spellEnd"/>
      <w:r w:rsidR="006D657D">
        <w:rPr>
          <w:rFonts w:asciiTheme="minorHAnsi" w:hAnsiTheme="minorHAnsi" w:cstheme="minorHAnsi"/>
          <w:color w:val="auto"/>
          <w:sz w:val="22"/>
          <w:szCs w:val="22"/>
          <w:lang w:eastAsia="cs-CZ"/>
        </w:rPr>
        <w:t xml:space="preserve"> Veľký Krtíš</w:t>
      </w:r>
      <w:r w:rsidR="00AA5EB9">
        <w:rPr>
          <w:rFonts w:asciiTheme="minorHAnsi" w:hAnsiTheme="minorHAnsi" w:cstheme="minorHAnsi"/>
          <w:color w:val="auto"/>
          <w:sz w:val="22"/>
          <w:szCs w:val="22"/>
          <w:lang w:eastAsia="cs-CZ"/>
        </w:rPr>
        <w:t xml:space="preserve">“, </w:t>
      </w:r>
      <w:r w:rsidR="006D657D">
        <w:rPr>
          <w:rFonts w:asciiTheme="minorHAnsi" w:hAnsiTheme="minorHAnsi" w:cstheme="minorHAnsi"/>
          <w:color w:val="auto"/>
          <w:sz w:val="22"/>
          <w:szCs w:val="22"/>
          <w:lang w:eastAsia="cs-CZ"/>
        </w:rPr>
        <w:t xml:space="preserve"> AH Škultétyho 329/102, 99001 Veľký Krtíš v</w:t>
      </w:r>
      <w:r>
        <w:rPr>
          <w:rFonts w:asciiTheme="minorHAnsi" w:hAnsiTheme="minorHAnsi" w:cstheme="minorHAnsi"/>
          <w:sz w:val="22"/>
          <w:szCs w:val="22"/>
          <w:lang w:eastAsia="cs-CZ"/>
        </w:rPr>
        <w:t xml:space="preserve">yhotovenou projektantom </w:t>
      </w:r>
      <w:r w:rsidR="006D657D">
        <w:rPr>
          <w:rFonts w:asciiTheme="minorHAnsi" w:hAnsiTheme="minorHAnsi" w:cstheme="minorHAnsi"/>
          <w:sz w:val="22"/>
          <w:szCs w:val="22"/>
          <w:lang w:eastAsia="cs-CZ"/>
        </w:rPr>
        <w:t xml:space="preserve">Ing. </w:t>
      </w:r>
      <w:r w:rsidR="00AA5EB9">
        <w:rPr>
          <w:rFonts w:asciiTheme="minorHAnsi" w:hAnsiTheme="minorHAnsi" w:cstheme="minorHAnsi"/>
          <w:sz w:val="22"/>
          <w:szCs w:val="22"/>
          <w:lang w:eastAsia="cs-CZ"/>
        </w:rPr>
        <w:t>Jozefom Cibulom</w:t>
      </w:r>
      <w:r w:rsidR="006D657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w:t>
      </w:r>
      <w:r>
        <w:rPr>
          <w:rFonts w:asciiTheme="minorHAnsi" w:hAnsiTheme="minorHAnsi" w:cstheme="minorHAnsi"/>
          <w:sz w:val="22"/>
          <w:szCs w:val="22"/>
        </w:rPr>
        <w:lastRenderedPageBreak/>
        <w:t xml:space="preserve">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3BB70FC3" w:rsidR="0073020D" w:rsidRPr="00C329D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7D57CB">
        <w:rPr>
          <w:rFonts w:asciiTheme="minorHAnsi" w:hAnsiTheme="minorHAnsi" w:cstheme="minorHAnsi"/>
          <w:color w:val="auto"/>
          <w:sz w:val="22"/>
          <w:szCs w:val="22"/>
        </w:rPr>
        <w:t xml:space="preserve">najneskôr </w:t>
      </w:r>
      <w:r w:rsidRPr="007D57CB">
        <w:rPr>
          <w:rFonts w:asciiTheme="minorHAnsi" w:hAnsiTheme="minorHAnsi" w:cstheme="minorHAnsi"/>
          <w:b/>
          <w:bCs/>
          <w:color w:val="auto"/>
          <w:sz w:val="22"/>
          <w:szCs w:val="22"/>
        </w:rPr>
        <w:t xml:space="preserve">do </w:t>
      </w:r>
      <w:r w:rsidR="00AA5EB9" w:rsidRPr="007D57CB">
        <w:rPr>
          <w:rFonts w:asciiTheme="minorHAnsi" w:hAnsiTheme="minorHAnsi" w:cstheme="minorHAnsi"/>
          <w:b/>
          <w:bCs/>
          <w:color w:val="auto"/>
          <w:sz w:val="22"/>
          <w:szCs w:val="22"/>
        </w:rPr>
        <w:t>60</w:t>
      </w:r>
      <w:r w:rsidRPr="007D57CB">
        <w:rPr>
          <w:rFonts w:asciiTheme="minorHAnsi" w:hAnsiTheme="minorHAnsi" w:cstheme="minorHAnsi"/>
          <w:b/>
          <w:bCs/>
          <w:color w:val="auto"/>
          <w:sz w:val="22"/>
          <w:szCs w:val="22"/>
        </w:rPr>
        <w:t xml:space="preserve"> </w:t>
      </w:r>
      <w:r w:rsidR="00D5628E" w:rsidRPr="007D57CB">
        <w:rPr>
          <w:rFonts w:asciiTheme="minorHAnsi" w:hAnsiTheme="minorHAnsi" w:cstheme="minorHAnsi"/>
          <w:b/>
          <w:bCs/>
          <w:color w:val="auto"/>
          <w:sz w:val="22"/>
          <w:szCs w:val="22"/>
        </w:rPr>
        <w:t>kalendárnych</w:t>
      </w:r>
      <w:r w:rsidR="00E021B3" w:rsidRPr="007D57CB">
        <w:rPr>
          <w:rFonts w:asciiTheme="minorHAnsi" w:hAnsiTheme="minorHAnsi" w:cstheme="minorHAnsi"/>
          <w:b/>
          <w:bCs/>
          <w:color w:val="auto"/>
          <w:sz w:val="22"/>
          <w:szCs w:val="22"/>
        </w:rPr>
        <w:t xml:space="preserve"> dní</w:t>
      </w:r>
      <w:r w:rsidRPr="007D57CB">
        <w:rPr>
          <w:rFonts w:asciiTheme="minorHAnsi" w:hAnsiTheme="minorHAnsi" w:cstheme="minorHAnsi"/>
          <w:b/>
          <w:bCs/>
          <w:color w:val="auto"/>
          <w:sz w:val="22"/>
          <w:szCs w:val="22"/>
        </w:rPr>
        <w:t xml:space="preserve"> odo</w:t>
      </w:r>
      <w:r>
        <w:rPr>
          <w:rFonts w:asciiTheme="minorHAnsi" w:hAnsiTheme="minorHAnsi" w:cstheme="minorHAnsi"/>
          <w:b/>
          <w:bCs/>
          <w:color w:val="auto"/>
          <w:sz w:val="22"/>
          <w:szCs w:val="22"/>
        </w:rPr>
        <w:t xml:space="preserve"> dňa prevzatia staveniska </w:t>
      </w:r>
      <w:r w:rsidR="00E021B3">
        <w:rPr>
          <w:rFonts w:asciiTheme="minorHAnsi" w:hAnsiTheme="minorHAnsi" w:cstheme="minorHAnsi"/>
          <w:b/>
          <w:bCs/>
          <w:color w:val="auto"/>
          <w:sz w:val="22"/>
          <w:szCs w:val="22"/>
        </w:rPr>
        <w:t>zhotoviteľom</w:t>
      </w:r>
    </w:p>
    <w:p w14:paraId="1E9FC93C" w14:textId="3CEDA601" w:rsidR="00C329D9" w:rsidRDefault="00C329D9" w:rsidP="00E021B3">
      <w:pPr>
        <w:pStyle w:val="Default"/>
        <w:numPr>
          <w:ilvl w:val="1"/>
          <w:numId w:val="5"/>
        </w:numPr>
        <w:ind w:left="709" w:hanging="349"/>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vzhľadom na realizáciu diela počas </w:t>
      </w:r>
      <w:r w:rsidR="009C3BC6">
        <w:rPr>
          <w:rFonts w:asciiTheme="minorHAnsi" w:hAnsiTheme="minorHAnsi" w:cstheme="minorHAnsi"/>
          <w:b/>
          <w:bCs/>
          <w:color w:val="auto"/>
          <w:sz w:val="22"/>
          <w:szCs w:val="22"/>
        </w:rPr>
        <w:t xml:space="preserve">plnej </w:t>
      </w:r>
      <w:r>
        <w:rPr>
          <w:rFonts w:asciiTheme="minorHAnsi" w:hAnsiTheme="minorHAnsi" w:cstheme="minorHAnsi"/>
          <w:b/>
          <w:bCs/>
          <w:color w:val="auto"/>
          <w:sz w:val="22"/>
          <w:szCs w:val="22"/>
        </w:rPr>
        <w:t>prevádzky zariadenia, zhotoviteľ ukončí práce na jednom oddelení a</w:t>
      </w:r>
      <w:r w:rsidR="009C3BC6">
        <w:rPr>
          <w:rFonts w:asciiTheme="minorHAnsi" w:hAnsiTheme="minorHAnsi" w:cstheme="minorHAnsi"/>
          <w:b/>
          <w:bCs/>
          <w:color w:val="auto"/>
          <w:sz w:val="22"/>
          <w:szCs w:val="22"/>
        </w:rPr>
        <w:t xml:space="preserve"> až </w:t>
      </w:r>
      <w:r>
        <w:rPr>
          <w:rFonts w:asciiTheme="minorHAnsi" w:hAnsiTheme="minorHAnsi" w:cstheme="minorHAnsi"/>
          <w:b/>
          <w:bCs/>
          <w:color w:val="auto"/>
          <w:sz w:val="22"/>
          <w:szCs w:val="22"/>
        </w:rPr>
        <w:t>potom začne s prácami na ďalšom oddelení</w:t>
      </w:r>
      <w:r w:rsidR="009C3BC6">
        <w:rPr>
          <w:rFonts w:asciiTheme="minorHAnsi" w:hAnsiTheme="minorHAnsi" w:cstheme="minorHAnsi"/>
          <w:b/>
          <w:bCs/>
          <w:color w:val="auto"/>
          <w:sz w:val="22"/>
          <w:szCs w:val="22"/>
        </w:rPr>
        <w:t xml:space="preserve"> tak</w:t>
      </w:r>
      <w:r>
        <w:rPr>
          <w:rFonts w:asciiTheme="minorHAnsi" w:hAnsiTheme="minorHAnsi" w:cstheme="minorHAnsi"/>
          <w:b/>
          <w:bCs/>
          <w:color w:val="auto"/>
          <w:sz w:val="22"/>
          <w:szCs w:val="22"/>
        </w:rPr>
        <w:t>,</w:t>
      </w:r>
      <w:r w:rsidR="009C3BC6">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 aby bola pre klientov zari</w:t>
      </w:r>
      <w:r w:rsidR="006A654B">
        <w:rPr>
          <w:rFonts w:asciiTheme="minorHAnsi" w:hAnsiTheme="minorHAnsi" w:cstheme="minorHAnsi"/>
          <w:b/>
          <w:bCs/>
          <w:color w:val="auto"/>
          <w:sz w:val="22"/>
          <w:szCs w:val="22"/>
        </w:rPr>
        <w:t>adenia k dispozícii funkčná</w:t>
      </w:r>
      <w:r w:rsidR="009C3BC6">
        <w:rPr>
          <w:rFonts w:asciiTheme="minorHAnsi" w:hAnsiTheme="minorHAnsi" w:cstheme="minorHAnsi"/>
          <w:b/>
          <w:bCs/>
          <w:color w:val="auto"/>
          <w:sz w:val="22"/>
          <w:szCs w:val="22"/>
        </w:rPr>
        <w:t xml:space="preserve"> </w:t>
      </w:r>
      <w:r w:rsidR="00B33DC1">
        <w:rPr>
          <w:rFonts w:asciiTheme="minorHAnsi" w:hAnsiTheme="minorHAnsi" w:cstheme="minorHAnsi"/>
          <w:b/>
          <w:bCs/>
          <w:color w:val="auto"/>
          <w:sz w:val="22"/>
          <w:szCs w:val="22"/>
        </w:rPr>
        <w:t>kúpeľňa</w:t>
      </w:r>
      <w:r>
        <w:rPr>
          <w:rFonts w:asciiTheme="minorHAnsi" w:hAnsiTheme="minorHAnsi" w:cstheme="minorHAnsi"/>
          <w:b/>
          <w:bCs/>
          <w:color w:val="auto"/>
          <w:sz w:val="22"/>
          <w:szCs w:val="22"/>
        </w:rPr>
        <w:t xml:space="preserve"> aspoň na jednom z rekonštruovaných  oddelení</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F1D80F4"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8" w:history="1">
        <w:r w:rsidR="00AA5EB9" w:rsidRPr="001A622A">
          <w:rPr>
            <w:rStyle w:val="Hypertextovprepojenie"/>
          </w:rPr>
          <w:t>riaditel@ddadssvelkykrtis.sk</w:t>
        </w:r>
      </w:hyperlink>
      <w:r w:rsidR="00AA5EB9">
        <w:rPr>
          <w:rStyle w:val="gi"/>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sidRPr="00414D33">
        <w:rPr>
          <w:rFonts w:asciiTheme="minorHAnsi" w:hAnsiTheme="minorHAnsi" w:cstheme="minorHAnsi"/>
          <w:b/>
          <w:highlight w:val="yellow"/>
        </w:rPr>
        <w:t>3</w:t>
      </w:r>
      <w:r w:rsidRPr="00414D33">
        <w:rPr>
          <w:rFonts w:asciiTheme="minorHAnsi" w:hAnsiTheme="minorHAnsi" w:cstheme="minorHAnsi"/>
          <w:b/>
          <w:highlight w:val="yellow"/>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preukázania skutočnosti, že zhotoviteľ nie je uvedený v zozname platiteľov dane z pridanej </w:t>
      </w:r>
      <w:r w:rsidRPr="00753E1A">
        <w:rPr>
          <w:rFonts w:asciiTheme="minorHAnsi" w:hAnsiTheme="minorHAnsi" w:cstheme="minorHAnsi"/>
          <w:color w:val="auto"/>
          <w:sz w:val="22"/>
          <w:szCs w:val="22"/>
          <w:lang w:eastAsia="en-US"/>
        </w:rPr>
        <w:lastRenderedPageBreak/>
        <w:t>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EB305D">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 xml:space="preserve">Za celý priebeh výstavby/realizácie diela, za odborné a včasné vykonanie diela podľa tejto Zmluvy a za vedenie stavebného denníka je za zhotoviteľa zodpovedný hlavný stavbyvedúci: </w:t>
      </w:r>
      <w:r w:rsidRPr="002E5FB9">
        <w:rPr>
          <w:rFonts w:asciiTheme="minorHAnsi" w:hAnsiTheme="minorHAnsi" w:cstheme="minorHAnsi"/>
          <w:highlight w:val="yellow"/>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600CF86B" w:rsidR="0073020D" w:rsidRDefault="00536428"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Technický</w:t>
      </w:r>
      <w:r w:rsidR="0073020D">
        <w:rPr>
          <w:rFonts w:asciiTheme="minorHAnsi" w:hAnsiTheme="minorHAnsi" w:cstheme="minorHAnsi"/>
          <w:color w:val="auto"/>
          <w:sz w:val="22"/>
          <w:szCs w:val="22"/>
        </w:rPr>
        <w:t xml:space="preserve"> dozor za objednávateľa bude vykonávať: .</w:t>
      </w:r>
      <w:r w:rsidR="00EA5B0A">
        <w:rPr>
          <w:rFonts w:asciiTheme="minorHAnsi" w:hAnsiTheme="minorHAnsi" w:cstheme="minorHAnsi"/>
          <w:color w:val="auto"/>
          <w:sz w:val="22"/>
          <w:szCs w:val="22"/>
        </w:rPr>
        <w:t xml:space="preserve">Mgr. </w:t>
      </w:r>
      <w:proofErr w:type="spellStart"/>
      <w:r w:rsidR="00EA5B0A">
        <w:rPr>
          <w:rFonts w:asciiTheme="minorHAnsi" w:hAnsiTheme="minorHAnsi" w:cstheme="minorHAnsi"/>
          <w:color w:val="auto"/>
          <w:sz w:val="22"/>
          <w:szCs w:val="22"/>
        </w:rPr>
        <w:t>Žilík</w:t>
      </w:r>
      <w:proofErr w:type="spellEnd"/>
      <w:r w:rsidR="00EA5B0A">
        <w:rPr>
          <w:rFonts w:asciiTheme="minorHAnsi" w:hAnsiTheme="minorHAnsi" w:cstheme="minorHAnsi"/>
          <w:color w:val="auto"/>
          <w:sz w:val="22"/>
          <w:szCs w:val="22"/>
        </w:rPr>
        <w:t xml:space="preserve"> Dušan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1A60B200" w:rsidR="00E00682" w:rsidRPr="00414D33" w:rsidRDefault="00414D33" w:rsidP="00414D33">
      <w:pPr>
        <w:pStyle w:val="Odsekzoznamu"/>
        <w:numPr>
          <w:ilvl w:val="0"/>
          <w:numId w:val="8"/>
        </w:numPr>
        <w:ind w:left="0" w:firstLine="21"/>
        <w:rPr>
          <w:rFonts w:asciiTheme="minorHAnsi" w:eastAsiaTheme="minorHAnsi" w:hAnsiTheme="minorHAnsi" w:cstheme="minorHAnsi"/>
          <w:noProof w:val="0"/>
          <w:lang w:eastAsia="en-US"/>
        </w:rPr>
      </w:pPr>
      <w:r w:rsidRPr="00414D33">
        <w:rPr>
          <w:rFonts w:asciiTheme="minorHAnsi" w:eastAsiaTheme="minorHAnsi" w:hAnsiTheme="minorHAnsi" w:cstheme="minorHAnsi"/>
          <w:noProof w:val="0"/>
          <w:lang w:eastAsia="en-US"/>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w:t>
      </w:r>
      <w:r>
        <w:rPr>
          <w:rFonts w:asciiTheme="minorHAnsi" w:eastAsiaTheme="minorHAnsi" w:hAnsiTheme="minorHAnsi" w:cstheme="minorHAnsi"/>
          <w:noProof w:val="0"/>
          <w:lang w:eastAsia="en-US"/>
        </w:rPr>
        <w:t>)</w:t>
      </w:r>
      <w:r w:rsidRPr="00414D33">
        <w:rPr>
          <w:rFonts w:asciiTheme="minorHAnsi" w:eastAsiaTheme="minorHAnsi" w:hAnsiTheme="minorHAnsi" w:cstheme="minorHAnsi"/>
          <w:noProof w:val="0"/>
          <w:lang w:eastAsia="en-US"/>
        </w:rPr>
        <w:t xml:space="preserve"> , a to konkrétne:</w:t>
      </w:r>
    </w:p>
    <w:p w14:paraId="565A3BD0" w14:textId="692326E0"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w:t>
      </w:r>
      <w:r w:rsidR="007011AE">
        <w:rPr>
          <w:rFonts w:asciiTheme="minorHAnsi" w:hAnsiTheme="minorHAnsi" w:cstheme="minorHAnsi"/>
          <w:color w:val="000000"/>
        </w:rPr>
        <w:t xml:space="preserve"> </w:t>
      </w:r>
      <w:r w:rsidRPr="00044025">
        <w:rPr>
          <w:rFonts w:asciiTheme="minorHAnsi" w:hAnsiTheme="minorHAnsi" w:cstheme="minorHAnsi"/>
          <w:color w:val="000000"/>
        </w:rPr>
        <w:t xml:space="preserve">a to až do uplynutia požadovanej záručnej doby podľa tejto </w:t>
      </w:r>
      <w:r w:rsidR="0050021A" w:rsidRPr="0050021A">
        <w:rPr>
          <w:rFonts w:asciiTheme="minorHAnsi" w:hAnsiTheme="minorHAnsi" w:cstheme="minorHAnsi"/>
          <w:color w:val="000000"/>
        </w:rPr>
        <w:t>Zmluvy</w:t>
      </w:r>
      <w:r w:rsidR="0050021A">
        <w:rPr>
          <w:rFonts w:asciiTheme="minorHAnsi" w:hAnsiTheme="minorHAnsi" w:cstheme="minorHAnsi"/>
          <w:color w:val="000000"/>
        </w:rPr>
        <w:t xml:space="preserve"> </w:t>
      </w:r>
      <w:r w:rsidR="0050021A" w:rsidRPr="0050021A">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túto poistnú zmluvu minimálne:</w:t>
      </w:r>
    </w:p>
    <w:p w14:paraId="5EB576F3" w14:textId="784134FC" w:rsidR="00E00682" w:rsidRPr="00044025" w:rsidRDefault="00414D33"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414D33">
        <w:rPr>
          <w:rFonts w:asciiTheme="minorHAnsi" w:hAnsiTheme="minorHAnsi" w:cstheme="minorHAnsi"/>
          <w:color w:val="000000"/>
        </w:rPr>
        <w:lastRenderedPageBreak/>
        <w:t>v rozsahu poistenia hodnoty diela s DPH podľa tejto Zmluvy</w:t>
      </w:r>
      <w:r w:rsidR="00E00682" w:rsidRPr="00044025">
        <w:rPr>
          <w:rFonts w:asciiTheme="minorHAnsi" w:hAnsiTheme="minorHAnsi" w:cstheme="minorHAnsi"/>
          <w:color w:val="000000"/>
        </w:rPr>
        <w:t>, vrátane krytia na všetky riziká/Allrisk (najmä krytie škôd na diele spôsobené poškodením, zničením, stratou, odcudzením častí diela</w:t>
      </w:r>
      <w:r w:rsidR="007011AE">
        <w:rPr>
          <w:rFonts w:asciiTheme="minorHAnsi" w:hAnsiTheme="minorHAnsi" w:cstheme="minorHAnsi"/>
          <w:color w:val="000000"/>
        </w:rPr>
        <w:t xml:space="preserve"> </w:t>
      </w:r>
      <w:r w:rsidR="00E00682" w:rsidRPr="00044025">
        <w:rPr>
          <w:rFonts w:asciiTheme="minorHAnsi" w:hAnsiTheme="minorHAnsi" w:cstheme="minorHAnsi"/>
          <w:color w:val="000000"/>
        </w:rPr>
        <w:t xml:space="preserve">a i.) a </w:t>
      </w:r>
    </w:p>
    <w:p w14:paraId="72A120B1" w14:textId="331C6AEB"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v rozsahu poistenia okolitého majetku Objednávateľa ako spolupoisteného vo výške poistnej sumy minimálne</w:t>
      </w:r>
      <w:r w:rsidR="00536428">
        <w:rPr>
          <w:rFonts w:asciiTheme="minorHAnsi" w:hAnsiTheme="minorHAnsi" w:cstheme="minorHAnsi"/>
          <w:color w:val="000000"/>
        </w:rPr>
        <w:t xml:space="preserve"> 20 000,- </w:t>
      </w:r>
      <w:r w:rsidRPr="00044025">
        <w:rPr>
          <w:rFonts w:asciiTheme="minorHAnsi" w:hAnsiTheme="minorHAnsi" w:cstheme="minorHAnsi"/>
          <w:color w:val="000000"/>
        </w:rPr>
        <w:t xml:space="preserve">EUR a </w:t>
      </w:r>
    </w:p>
    <w:p w14:paraId="2A700D07"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644F3553" w:rsidR="00E00682" w:rsidRPr="00044025" w:rsidRDefault="00E00682" w:rsidP="00E00682">
      <w:pPr>
        <w:pStyle w:val="Default"/>
        <w:tabs>
          <w:tab w:val="left" w:pos="426"/>
        </w:tabs>
        <w:ind w:left="709" w:hanging="283"/>
        <w:jc w:val="both"/>
        <w:rPr>
          <w:rFonts w:asciiTheme="minorHAnsi" w:hAnsiTheme="minorHAnsi" w:cstheme="minorHAnsi"/>
          <w:sz w:val="22"/>
          <w:szCs w:val="22"/>
        </w:rPr>
      </w:pPr>
      <w:bookmarkStart w:id="5"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536428">
        <w:rPr>
          <w:rFonts w:asciiTheme="minorHAnsi" w:hAnsiTheme="minorHAnsi" w:cstheme="minorHAnsi"/>
          <w:sz w:val="22"/>
          <w:szCs w:val="22"/>
        </w:rPr>
        <w:t>20 000,-</w:t>
      </w:r>
      <w:r w:rsidRPr="00044025">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w:t>
      </w:r>
      <w:r w:rsidR="0050021A" w:rsidRPr="0050021A">
        <w:rPr>
          <w:rFonts w:asciiTheme="minorHAnsi" w:hAnsiTheme="minorHAnsi" w:cstheme="minorHAnsi"/>
          <w:color w:val="auto"/>
          <w:sz w:val="22"/>
          <w:szCs w:val="22"/>
        </w:rPr>
        <w:t xml:space="preserve">a to minimálne v rozsahu poistenia zodpovednosti zhotoviteľa a objednávateľa ako </w:t>
      </w:r>
      <w:proofErr w:type="spellStart"/>
      <w:r w:rsidR="0050021A" w:rsidRPr="0050021A">
        <w:rPr>
          <w:rFonts w:asciiTheme="minorHAnsi" w:hAnsiTheme="minorHAnsi" w:cstheme="minorHAnsi"/>
          <w:color w:val="auto"/>
          <w:sz w:val="22"/>
          <w:szCs w:val="22"/>
        </w:rPr>
        <w:t>spolupoisteného</w:t>
      </w:r>
      <w:proofErr w:type="spellEnd"/>
      <w:r w:rsidR="0050021A" w:rsidRPr="0050021A">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sidRPr="00044025">
        <w:rPr>
          <w:rFonts w:asciiTheme="minorHAnsi" w:hAnsiTheme="minorHAnsi" w:cstheme="minorHAnsi"/>
          <w:color w:val="auto"/>
          <w:sz w:val="22"/>
          <w:szCs w:val="22"/>
        </w:rPr>
        <w:t xml:space="preserv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5"/>
    <w:p w14:paraId="43AFEBC2"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w:t>
      </w:r>
      <w:r>
        <w:rPr>
          <w:rFonts w:asciiTheme="minorHAnsi" w:hAnsiTheme="minorHAnsi" w:cstheme="minorHAnsi"/>
        </w:rPr>
        <w:lastRenderedPageBreak/>
        <w:t xml:space="preserve">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lastRenderedPageBreak/>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lastRenderedPageBreak/>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lastRenderedPageBreak/>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lastRenderedPageBreak/>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w:t>
      </w:r>
      <w:r>
        <w:rPr>
          <w:rFonts w:asciiTheme="minorHAnsi" w:hAnsiTheme="minorHAnsi" w:cstheme="minorHAnsi"/>
          <w:sz w:val="22"/>
          <w:szCs w:val="22"/>
        </w:rPr>
        <w:lastRenderedPageBreak/>
        <w:t xml:space="preserve">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w:t>
      </w:r>
      <w:r>
        <w:rPr>
          <w:rFonts w:asciiTheme="minorHAnsi" w:hAnsiTheme="minorHAnsi" w:cstheme="minorHAnsi"/>
        </w:rPr>
        <w:lastRenderedPageBreak/>
        <w:t xml:space="preserve">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5276F71" w14:textId="77777777" w:rsidR="0050021A" w:rsidRDefault="0050021A" w:rsidP="002947AB">
      <w:pPr>
        <w:pStyle w:val="Default"/>
        <w:jc w:val="center"/>
        <w:rPr>
          <w:rFonts w:asciiTheme="minorHAnsi" w:hAnsiTheme="minorHAnsi" w:cstheme="minorHAnsi"/>
          <w:b/>
          <w:bCs/>
          <w:color w:val="auto"/>
          <w:sz w:val="22"/>
          <w:szCs w:val="22"/>
        </w:rPr>
      </w:pPr>
    </w:p>
    <w:p w14:paraId="35C7E0BF" w14:textId="1FA0C161"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492CBABB" w:rsidR="00CD0C0A" w:rsidRPr="00CD0C0A" w:rsidRDefault="000F4862"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Pr="000F4862">
        <w:rPr>
          <w:rFonts w:asciiTheme="minorHAnsi" w:hAnsiTheme="minorHAnsi" w:cstheme="minorHAnsi"/>
          <w:color w:val="auto"/>
          <w:sz w:val="22"/>
          <w:szCs w:val="22"/>
        </w:rPr>
        <w:t>áto Zmluva nadobúda platnosť dňom jej podpisu obidvomi zmluvnými stranami a účinnosť dňom nasledujúcim po dni zverejnenia Zmluvy v Centrálnom registri zmlúv /www.crz.gov.sk/ a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w:t>
      </w:r>
      <w:r w:rsidRPr="00CD0C0A">
        <w:rPr>
          <w:rFonts w:asciiTheme="minorHAnsi" w:hAnsiTheme="minorHAnsi" w:cstheme="minorHAnsi"/>
          <w:color w:val="auto"/>
          <w:sz w:val="22"/>
          <w:szCs w:val="22"/>
        </w:rPr>
        <w:lastRenderedPageBreak/>
        <w:t>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5404712C"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508FC59D" w:rsidR="009127D0"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5B0C3EB5" w14:textId="31EA692E" w:rsidR="00EB2F31" w:rsidRDefault="00EB2F31" w:rsidP="00EB2F31">
      <w:pPr>
        <w:contextualSpacing/>
        <w:rPr>
          <w:rFonts w:cstheme="minorHAnsi"/>
        </w:rPr>
      </w:pPr>
      <w:r w:rsidRPr="005A2083">
        <w:rPr>
          <w:rFonts w:cstheme="minorHAnsi"/>
        </w:rPr>
        <w:t xml:space="preserve">Príloha č. </w:t>
      </w:r>
      <w:r w:rsidR="005A2083" w:rsidRPr="005A2083">
        <w:rPr>
          <w:rFonts w:cstheme="minorHAnsi"/>
        </w:rPr>
        <w:t>5</w:t>
      </w:r>
      <w:r w:rsidRPr="005A2083">
        <w:rPr>
          <w:rFonts w:cstheme="minorHAnsi"/>
        </w:rPr>
        <w:t xml:space="preserve">: </w:t>
      </w:r>
      <w:r w:rsidR="005A2083" w:rsidRPr="005A2083">
        <w:rPr>
          <w:rFonts w:cstheme="minorHAnsi"/>
        </w:rPr>
        <w:tab/>
      </w:r>
      <w:r w:rsidRPr="005A2083">
        <w:rPr>
          <w:rFonts w:cstheme="minorHAnsi"/>
        </w:rPr>
        <w:t>Poistná zmluva zhotoviteľa/Poistka</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6C2F0479"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Ing. Ján </w:t>
      </w:r>
      <w:proofErr w:type="spellStart"/>
      <w:r w:rsidRPr="00CD0C0A">
        <w:rPr>
          <w:rFonts w:asciiTheme="minorHAnsi" w:hAnsiTheme="minorHAnsi" w:cstheme="minorHAnsi"/>
          <w:color w:val="auto"/>
          <w:sz w:val="22"/>
          <w:szCs w:val="22"/>
        </w:rPr>
        <w:t>Lunter</w:t>
      </w:r>
      <w:proofErr w:type="spellEnd"/>
      <w:r w:rsidRPr="00CD0C0A">
        <w:rPr>
          <w:rFonts w:asciiTheme="minorHAnsi" w:hAnsiTheme="minorHAnsi" w:cstheme="minorHAnsi"/>
          <w:color w:val="auto"/>
          <w:sz w:val="22"/>
          <w:szCs w:val="22"/>
        </w:rPr>
        <w:t>,</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77777777" w:rsid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predseda</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(štatutárny zástupca zhotoviteľa) </w:t>
      </w:r>
    </w:p>
    <w:p w14:paraId="34BE465C" w14:textId="3C5F2918" w:rsidR="000A6780"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Banskobystrického samosprávneho kraja</w:t>
      </w:r>
    </w:p>
    <w:sectPr w:rsidR="000A6780" w:rsidRPr="00CD0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B892" w14:textId="77777777" w:rsidR="00847A69" w:rsidRDefault="00847A69" w:rsidP="00D81E0A">
      <w:pPr>
        <w:spacing w:after="0" w:line="240" w:lineRule="auto"/>
      </w:pPr>
      <w:r>
        <w:separator/>
      </w:r>
    </w:p>
  </w:endnote>
  <w:endnote w:type="continuationSeparator" w:id="0">
    <w:p w14:paraId="23C2B8C5" w14:textId="77777777" w:rsidR="00847A69" w:rsidRDefault="00847A6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20628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06282">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DB2F" w14:textId="77777777" w:rsidR="00847A69" w:rsidRDefault="00847A69" w:rsidP="00D81E0A">
      <w:pPr>
        <w:spacing w:after="0" w:line="240" w:lineRule="auto"/>
      </w:pPr>
      <w:r>
        <w:separator/>
      </w:r>
    </w:p>
  </w:footnote>
  <w:footnote w:type="continuationSeparator" w:id="0">
    <w:p w14:paraId="4CA13ADD" w14:textId="77777777" w:rsidR="00847A69" w:rsidRDefault="00847A6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25D11"/>
    <w:multiLevelType w:val="multilevel"/>
    <w:tmpl w:val="2FF408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390920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2974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59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3255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924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9324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868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30956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701477">
    <w:abstractNumId w:val="4"/>
  </w:num>
  <w:num w:numId="10" w16cid:durableId="10445197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461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593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4279021">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557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63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88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60714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863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78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400142">
    <w:abstractNumId w:val="39"/>
  </w:num>
  <w:num w:numId="21" w16cid:durableId="1427727484">
    <w:abstractNumId w:val="4"/>
  </w:num>
  <w:num w:numId="22" w16cid:durableId="1070495049">
    <w:abstractNumId w:val="7"/>
  </w:num>
  <w:num w:numId="23" w16cid:durableId="2038122212">
    <w:abstractNumId w:val="9"/>
  </w:num>
  <w:num w:numId="24" w16cid:durableId="578250659">
    <w:abstractNumId w:val="25"/>
  </w:num>
  <w:num w:numId="25" w16cid:durableId="1110197587">
    <w:abstractNumId w:val="32"/>
  </w:num>
  <w:num w:numId="26" w16cid:durableId="829294450">
    <w:abstractNumId w:val="12"/>
  </w:num>
  <w:num w:numId="27" w16cid:durableId="1913470759">
    <w:abstractNumId w:val="27"/>
  </w:num>
  <w:num w:numId="28" w16cid:durableId="1212184456">
    <w:abstractNumId w:val="22"/>
  </w:num>
  <w:num w:numId="29" w16cid:durableId="257448136">
    <w:abstractNumId w:val="21"/>
  </w:num>
  <w:num w:numId="30" w16cid:durableId="1521312271">
    <w:abstractNumId w:val="19"/>
  </w:num>
  <w:num w:numId="31" w16cid:durableId="2141460475">
    <w:abstractNumId w:val="0"/>
  </w:num>
  <w:num w:numId="32" w16cid:durableId="1320618490">
    <w:abstractNumId w:val="23"/>
  </w:num>
  <w:num w:numId="33" w16cid:durableId="699209254">
    <w:abstractNumId w:val="30"/>
  </w:num>
  <w:num w:numId="34" w16cid:durableId="1464616325">
    <w:abstractNumId w:val="26"/>
  </w:num>
  <w:num w:numId="35" w16cid:durableId="1742487125">
    <w:abstractNumId w:val="29"/>
  </w:num>
  <w:num w:numId="36" w16cid:durableId="1286622391">
    <w:abstractNumId w:val="5"/>
  </w:num>
  <w:num w:numId="37" w16cid:durableId="1359626462">
    <w:abstractNumId w:val="31"/>
  </w:num>
  <w:num w:numId="38" w16cid:durableId="1098060896">
    <w:abstractNumId w:val="15"/>
  </w:num>
  <w:num w:numId="39" w16cid:durableId="1011185223">
    <w:abstractNumId w:val="16"/>
  </w:num>
  <w:num w:numId="40" w16cid:durableId="1470048433">
    <w:abstractNumId w:val="3"/>
  </w:num>
  <w:num w:numId="41" w16cid:durableId="1964000610">
    <w:abstractNumId w:val="6"/>
  </w:num>
  <w:num w:numId="42" w16cid:durableId="2069452808">
    <w:abstractNumId w:val="1"/>
  </w:num>
  <w:num w:numId="43" w16cid:durableId="4022662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20D"/>
    <w:rsid w:val="00031917"/>
    <w:rsid w:val="000A1664"/>
    <w:rsid w:val="000A6780"/>
    <w:rsid w:val="000B6CFB"/>
    <w:rsid w:val="000D20E1"/>
    <w:rsid w:val="000E0D5F"/>
    <w:rsid w:val="000F4862"/>
    <w:rsid w:val="00102A06"/>
    <w:rsid w:val="0013076D"/>
    <w:rsid w:val="00140F83"/>
    <w:rsid w:val="00141A18"/>
    <w:rsid w:val="00141CBD"/>
    <w:rsid w:val="0014416A"/>
    <w:rsid w:val="00145B1C"/>
    <w:rsid w:val="00145BB2"/>
    <w:rsid w:val="00150132"/>
    <w:rsid w:val="0017210A"/>
    <w:rsid w:val="00180114"/>
    <w:rsid w:val="001A536C"/>
    <w:rsid w:val="001C3186"/>
    <w:rsid w:val="001F268E"/>
    <w:rsid w:val="001F4180"/>
    <w:rsid w:val="002004F2"/>
    <w:rsid w:val="00206282"/>
    <w:rsid w:val="00223A52"/>
    <w:rsid w:val="00224052"/>
    <w:rsid w:val="0024461E"/>
    <w:rsid w:val="00257BFB"/>
    <w:rsid w:val="0028430A"/>
    <w:rsid w:val="00285A0C"/>
    <w:rsid w:val="002947AB"/>
    <w:rsid w:val="002A33FE"/>
    <w:rsid w:val="002A3CBF"/>
    <w:rsid w:val="002B4232"/>
    <w:rsid w:val="002B7426"/>
    <w:rsid w:val="002C2501"/>
    <w:rsid w:val="002D272B"/>
    <w:rsid w:val="002E5FB9"/>
    <w:rsid w:val="00317C82"/>
    <w:rsid w:val="0033034B"/>
    <w:rsid w:val="003325A7"/>
    <w:rsid w:val="00337EDA"/>
    <w:rsid w:val="003452BD"/>
    <w:rsid w:val="003460FB"/>
    <w:rsid w:val="00353C57"/>
    <w:rsid w:val="0037792E"/>
    <w:rsid w:val="00382B18"/>
    <w:rsid w:val="0038391A"/>
    <w:rsid w:val="003A4AAB"/>
    <w:rsid w:val="003B11C9"/>
    <w:rsid w:val="003B65F0"/>
    <w:rsid w:val="003E0160"/>
    <w:rsid w:val="00401341"/>
    <w:rsid w:val="00414D33"/>
    <w:rsid w:val="004169FF"/>
    <w:rsid w:val="00452B40"/>
    <w:rsid w:val="004541CE"/>
    <w:rsid w:val="00470981"/>
    <w:rsid w:val="00472471"/>
    <w:rsid w:val="00493C8C"/>
    <w:rsid w:val="00494AD6"/>
    <w:rsid w:val="00496636"/>
    <w:rsid w:val="00496E86"/>
    <w:rsid w:val="004D08DB"/>
    <w:rsid w:val="004D76E1"/>
    <w:rsid w:val="004E265D"/>
    <w:rsid w:val="004F464E"/>
    <w:rsid w:val="004F774A"/>
    <w:rsid w:val="0050021A"/>
    <w:rsid w:val="00514E54"/>
    <w:rsid w:val="00536428"/>
    <w:rsid w:val="00550FFC"/>
    <w:rsid w:val="00561AB1"/>
    <w:rsid w:val="00561DC1"/>
    <w:rsid w:val="00563FF2"/>
    <w:rsid w:val="005A2083"/>
    <w:rsid w:val="005B7A0E"/>
    <w:rsid w:val="005F634F"/>
    <w:rsid w:val="00622D82"/>
    <w:rsid w:val="00626F11"/>
    <w:rsid w:val="00636DED"/>
    <w:rsid w:val="0068237C"/>
    <w:rsid w:val="006A654B"/>
    <w:rsid w:val="006B2F24"/>
    <w:rsid w:val="006D657D"/>
    <w:rsid w:val="006E1EB5"/>
    <w:rsid w:val="007011AE"/>
    <w:rsid w:val="00716849"/>
    <w:rsid w:val="0073020D"/>
    <w:rsid w:val="00737CC3"/>
    <w:rsid w:val="0074746D"/>
    <w:rsid w:val="00753E1A"/>
    <w:rsid w:val="007618D5"/>
    <w:rsid w:val="00792BA8"/>
    <w:rsid w:val="007B3743"/>
    <w:rsid w:val="007C0009"/>
    <w:rsid w:val="007D32B3"/>
    <w:rsid w:val="007D57CB"/>
    <w:rsid w:val="007E2170"/>
    <w:rsid w:val="0080602F"/>
    <w:rsid w:val="00810F10"/>
    <w:rsid w:val="00822947"/>
    <w:rsid w:val="008426E6"/>
    <w:rsid w:val="00847A69"/>
    <w:rsid w:val="00871348"/>
    <w:rsid w:val="0087191E"/>
    <w:rsid w:val="00895762"/>
    <w:rsid w:val="00895E55"/>
    <w:rsid w:val="008A1AA5"/>
    <w:rsid w:val="008A1DC0"/>
    <w:rsid w:val="008A26F7"/>
    <w:rsid w:val="008B0791"/>
    <w:rsid w:val="008B1C86"/>
    <w:rsid w:val="008C5E74"/>
    <w:rsid w:val="008D40CB"/>
    <w:rsid w:val="008E14F7"/>
    <w:rsid w:val="008F3191"/>
    <w:rsid w:val="008F4D0F"/>
    <w:rsid w:val="00905536"/>
    <w:rsid w:val="009114A2"/>
    <w:rsid w:val="009127D0"/>
    <w:rsid w:val="0093552C"/>
    <w:rsid w:val="009407EF"/>
    <w:rsid w:val="0094327F"/>
    <w:rsid w:val="00987CAB"/>
    <w:rsid w:val="009C356B"/>
    <w:rsid w:val="009C3BC6"/>
    <w:rsid w:val="009C48B1"/>
    <w:rsid w:val="009D398D"/>
    <w:rsid w:val="009D61E2"/>
    <w:rsid w:val="009F58BA"/>
    <w:rsid w:val="00A0564D"/>
    <w:rsid w:val="00A1166F"/>
    <w:rsid w:val="00A148FE"/>
    <w:rsid w:val="00A25F33"/>
    <w:rsid w:val="00A468CB"/>
    <w:rsid w:val="00AA5EB9"/>
    <w:rsid w:val="00AB18FC"/>
    <w:rsid w:val="00AC05AF"/>
    <w:rsid w:val="00AC7C75"/>
    <w:rsid w:val="00B22AA5"/>
    <w:rsid w:val="00B31473"/>
    <w:rsid w:val="00B33DC1"/>
    <w:rsid w:val="00B43F06"/>
    <w:rsid w:val="00B476C8"/>
    <w:rsid w:val="00BF48D0"/>
    <w:rsid w:val="00BF4944"/>
    <w:rsid w:val="00C011CF"/>
    <w:rsid w:val="00C10202"/>
    <w:rsid w:val="00C10253"/>
    <w:rsid w:val="00C23456"/>
    <w:rsid w:val="00C329D9"/>
    <w:rsid w:val="00C43756"/>
    <w:rsid w:val="00C53D32"/>
    <w:rsid w:val="00C622B6"/>
    <w:rsid w:val="00C75F67"/>
    <w:rsid w:val="00C77416"/>
    <w:rsid w:val="00C90B2E"/>
    <w:rsid w:val="00CC5740"/>
    <w:rsid w:val="00CC5D31"/>
    <w:rsid w:val="00CD0C0A"/>
    <w:rsid w:val="00CE04E7"/>
    <w:rsid w:val="00CE702F"/>
    <w:rsid w:val="00CE70B1"/>
    <w:rsid w:val="00CE72B0"/>
    <w:rsid w:val="00D10BDE"/>
    <w:rsid w:val="00D232AD"/>
    <w:rsid w:val="00D23F33"/>
    <w:rsid w:val="00D2607F"/>
    <w:rsid w:val="00D4236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6091A"/>
    <w:rsid w:val="00E73BAB"/>
    <w:rsid w:val="00E860DB"/>
    <w:rsid w:val="00E877AA"/>
    <w:rsid w:val="00E913E7"/>
    <w:rsid w:val="00EA5B0A"/>
    <w:rsid w:val="00EA664E"/>
    <w:rsid w:val="00EB0877"/>
    <w:rsid w:val="00EB2F31"/>
    <w:rsid w:val="00EB305D"/>
    <w:rsid w:val="00F00E35"/>
    <w:rsid w:val="00F10490"/>
    <w:rsid w:val="00F55539"/>
    <w:rsid w:val="00F64EE1"/>
    <w:rsid w:val="00F91106"/>
    <w:rsid w:val="00F966B5"/>
    <w:rsid w:val="00FA6EB8"/>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070E1DAC-17F6-4D00-B100-0397111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gi">
    <w:name w:val="gi"/>
    <w:basedOn w:val="Predvolenpsmoodseku"/>
    <w:rsid w:val="00AA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43344724">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444082769">
      <w:bodyDiv w:val="1"/>
      <w:marLeft w:val="0"/>
      <w:marRight w:val="0"/>
      <w:marTop w:val="0"/>
      <w:marBottom w:val="0"/>
      <w:divBdr>
        <w:top w:val="none" w:sz="0" w:space="0" w:color="auto"/>
        <w:left w:val="none" w:sz="0" w:space="0" w:color="auto"/>
        <w:bottom w:val="none" w:sz="0" w:space="0" w:color="auto"/>
        <w:right w:val="none" w:sz="0" w:space="0" w:color="auto"/>
      </w:divBdr>
    </w:div>
    <w:div w:id="20773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ddadssvelkykrti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17D9D-C269-4D8E-AC48-CFDE1A51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9304</Words>
  <Characters>53038</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13</cp:revision>
  <cp:lastPrinted>2021-06-08T11:33:00Z</cp:lastPrinted>
  <dcterms:created xsi:type="dcterms:W3CDTF">2022-09-28T13:24:00Z</dcterms:created>
  <dcterms:modified xsi:type="dcterms:W3CDTF">2022-10-05T07:17:00Z</dcterms:modified>
</cp:coreProperties>
</file>