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1870" w14:textId="10858544" w:rsidR="00F82B66" w:rsidRDefault="00F82B66" w:rsidP="00F82B66">
      <w:pPr>
        <w:jc w:val="right"/>
        <w:rPr>
          <w:bCs/>
        </w:rPr>
      </w:pPr>
      <w:bookmarkStart w:id="0" w:name="_Toc495909278"/>
      <w:bookmarkStart w:id="1" w:name="_Toc32568772"/>
      <w:r w:rsidRPr="00F33195">
        <w:rPr>
          <w:bCs/>
        </w:rPr>
        <w:t xml:space="preserve">Príloha č. </w:t>
      </w:r>
      <w:r w:rsidR="007B3DBB">
        <w:rPr>
          <w:bCs/>
        </w:rPr>
        <w:t>3</w:t>
      </w:r>
      <w:r w:rsidRPr="00F33195">
        <w:rPr>
          <w:bCs/>
        </w:rPr>
        <w:t xml:space="preserve"> – Výzvy na predloženie cenovej ponuky  </w:t>
      </w:r>
    </w:p>
    <w:p w14:paraId="105A9A53" w14:textId="77777777" w:rsidR="00C86110" w:rsidRDefault="00C86110" w:rsidP="00F82B66">
      <w:pPr>
        <w:jc w:val="right"/>
        <w:rPr>
          <w:bCs/>
        </w:rPr>
      </w:pPr>
    </w:p>
    <w:p w14:paraId="437E7D8F" w14:textId="19F2C513" w:rsidR="00BF1821" w:rsidRPr="00C86110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110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C86110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C86110">
        <w:rPr>
          <w:b/>
          <w:sz w:val="22"/>
          <w:szCs w:val="22"/>
        </w:rPr>
        <w:t>Obchodné meno</w:t>
      </w:r>
      <w:r w:rsidR="00946DFB" w:rsidRPr="00C86110">
        <w:rPr>
          <w:b/>
          <w:sz w:val="22"/>
          <w:szCs w:val="22"/>
        </w:rPr>
        <w:t xml:space="preserve"> uchádzača:</w:t>
      </w:r>
    </w:p>
    <w:p w14:paraId="56427A90" w14:textId="5D3ACC7C" w:rsidR="00C058F4" w:rsidRPr="00C86110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C86110">
        <w:rPr>
          <w:b/>
          <w:sz w:val="22"/>
          <w:szCs w:val="22"/>
        </w:rPr>
        <w:t>Adresa spoločnosti:</w:t>
      </w:r>
    </w:p>
    <w:p w14:paraId="53010C90" w14:textId="33C39E85" w:rsidR="00C058F4" w:rsidRPr="00C86110" w:rsidRDefault="00C058F4" w:rsidP="00C058F4">
      <w:pPr>
        <w:widowControl w:val="0"/>
        <w:spacing w:before="120"/>
        <w:rPr>
          <w:b/>
          <w:noProof/>
          <w:color w:val="FF0000"/>
          <w:sz w:val="22"/>
          <w:szCs w:val="22"/>
          <w:lang w:eastAsia="en-US"/>
        </w:rPr>
      </w:pPr>
      <w:r w:rsidRPr="00C86110">
        <w:rPr>
          <w:b/>
          <w:sz w:val="22"/>
          <w:szCs w:val="22"/>
        </w:rPr>
        <w:t>IČO:</w:t>
      </w:r>
    </w:p>
    <w:p w14:paraId="21C83851" w14:textId="163B0A5D" w:rsidR="006B313D" w:rsidRPr="006B313D" w:rsidRDefault="00667996" w:rsidP="00407326">
      <w:pPr>
        <w:spacing w:line="276" w:lineRule="auto"/>
        <w:rPr>
          <w:b/>
          <w:bCs/>
        </w:rPr>
      </w:pPr>
      <w:r w:rsidRPr="00C86110">
        <w:rPr>
          <w:b/>
          <w:bCs/>
          <w:sz w:val="22"/>
          <w:szCs w:val="22"/>
        </w:rPr>
        <w:t>Názov zákazky</w:t>
      </w:r>
      <w:r w:rsidRPr="00C86110">
        <w:rPr>
          <w:sz w:val="22"/>
          <w:szCs w:val="22"/>
        </w:rPr>
        <w:t xml:space="preserve"> :</w:t>
      </w:r>
      <w:r w:rsidR="00CB73D1" w:rsidRPr="00C201C7">
        <w:rPr>
          <w:b/>
          <w:bCs/>
        </w:rPr>
        <w:t xml:space="preserve"> Vybudovanie mobilných oporných stien z betónových blokov</w:t>
      </w:r>
    </w:p>
    <w:p w14:paraId="63C1B509" w14:textId="76E635B9" w:rsidR="00285ADF" w:rsidRPr="00A75D9C" w:rsidRDefault="00285ADF" w:rsidP="00A75D9C">
      <w:pPr>
        <w:spacing w:line="276" w:lineRule="auto"/>
      </w:pPr>
    </w:p>
    <w:p w14:paraId="43E61B59" w14:textId="450C80ED" w:rsidR="00A75D9C" w:rsidRPr="00A75D9C" w:rsidRDefault="00C058F4" w:rsidP="00B61D50">
      <w:pPr>
        <w:spacing w:line="276" w:lineRule="auto"/>
        <w:jc w:val="both"/>
      </w:pPr>
      <w:r w:rsidRPr="00A75D9C">
        <w:t xml:space="preserve">Dolu podpísaný zástupca uchádzača týmto </w:t>
      </w:r>
    </w:p>
    <w:p w14:paraId="1043F67D" w14:textId="230E582E" w:rsidR="00813EB9" w:rsidRPr="00685548" w:rsidRDefault="00C058F4" w:rsidP="00A75D9C">
      <w:pPr>
        <w:spacing w:line="276" w:lineRule="auto"/>
        <w:jc w:val="center"/>
        <w:rPr>
          <w:b/>
          <w:bCs/>
        </w:rPr>
      </w:pPr>
      <w:r w:rsidRPr="00685548">
        <w:rPr>
          <w:b/>
          <w:bCs/>
        </w:rPr>
        <w:t>čestne vyhlasujem,</w:t>
      </w:r>
      <w:r w:rsidR="009E6A67" w:rsidRPr="00685548">
        <w:rPr>
          <w:b/>
          <w:bCs/>
        </w:rPr>
        <w:t xml:space="preserve"> že</w:t>
      </w:r>
    </w:p>
    <w:p w14:paraId="58B48696" w14:textId="26E4BCFF" w:rsidR="00ED6631" w:rsidRPr="006F32D9" w:rsidRDefault="00ED6631" w:rsidP="006F32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8D7">
        <w:t>Dolu podpísaný zástupca/zástupcovia uchádzača týmto čestne vyhlasujem/me, že</w:t>
      </w:r>
      <w:r w:rsidR="00E826A9">
        <w:t xml:space="preserve">: </w:t>
      </w:r>
    </w:p>
    <w:p w14:paraId="64F8CA04" w14:textId="77777777" w:rsidR="003F2D6F" w:rsidRPr="001F68D7" w:rsidRDefault="003F2D6F" w:rsidP="00B73290">
      <w:pPr>
        <w:pStyle w:val="Odsekzoznamu"/>
        <w:numPr>
          <w:ilvl w:val="0"/>
          <w:numId w:val="2"/>
        </w:numPr>
        <w:spacing w:after="4" w:line="264" w:lineRule="auto"/>
        <w:ind w:left="426" w:right="288"/>
        <w:jc w:val="both"/>
      </w:pPr>
      <w:r w:rsidRPr="001F68D7"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b/>
          <w:bCs/>
        </w:rPr>
        <w:t>§ 32 ods. 1 písm</w:t>
      </w:r>
      <w:r w:rsidRPr="001F68D7">
        <w:t xml:space="preserve">. </w:t>
      </w:r>
      <w:r w:rsidRPr="001F68D7">
        <w:rPr>
          <w:b/>
          <w:bCs/>
        </w:rPr>
        <w:t xml:space="preserve">f) zákona o verejnom obstarávaní, </w:t>
      </w:r>
    </w:p>
    <w:p w14:paraId="25CAE689" w14:textId="59244E68" w:rsidR="00CB73D1" w:rsidRPr="003F2D6F" w:rsidRDefault="003F2D6F" w:rsidP="00B73290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1F68D7">
        <w:t xml:space="preserve">som/sme oprávnení dodávať tovar, uskutočňovať stavebné práce alebo poskytovať službu, ktorý  zodpovedá predmetu zákazky - </w:t>
      </w:r>
      <w:r w:rsidRPr="001F68D7">
        <w:rPr>
          <w:b/>
          <w:bCs/>
        </w:rPr>
        <w:t>§ 32 ods. 1 písm. e) zákona o verejnom obstarávaní</w:t>
      </w:r>
    </w:p>
    <w:p w14:paraId="60E0DE1F" w14:textId="3BA8057B" w:rsidR="003F2D6F" w:rsidRPr="00B172AA" w:rsidRDefault="00B172AA" w:rsidP="00B73290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eastAsia="Calibri"/>
          <w:bCs/>
          <w:color w:val="000000"/>
        </w:rPr>
      </w:pPr>
      <w:r w:rsidRPr="00703A77">
        <w:rPr>
          <w:rFonts w:eastAsia="Calibri"/>
          <w:bCs/>
          <w:color w:val="000000"/>
        </w:rPr>
        <w:t xml:space="preserve">neexistuje dôvod na jeho vylúčenie z procesu verejného obstarávania  </w:t>
      </w:r>
      <w:r w:rsidR="00B73290">
        <w:rPr>
          <w:rFonts w:eastAsia="Calibri"/>
          <w:bCs/>
          <w:color w:val="000000"/>
        </w:rPr>
        <w:t xml:space="preserve">- </w:t>
      </w:r>
      <w:r w:rsidR="00B73290">
        <w:rPr>
          <w:rFonts w:eastAsia="Calibri"/>
          <w:b/>
          <w:color w:val="000000"/>
        </w:rPr>
        <w:t xml:space="preserve"> § 40 ods. 6 písm. f)</w:t>
      </w:r>
    </w:p>
    <w:p w14:paraId="7AAA9DA7" w14:textId="77777777" w:rsidR="00CB73D1" w:rsidRDefault="00CB73D1" w:rsidP="00B73290">
      <w:pPr>
        <w:pStyle w:val="Odsekzoznamu"/>
        <w:spacing w:line="276" w:lineRule="auto"/>
        <w:ind w:left="426"/>
        <w:jc w:val="both"/>
      </w:pPr>
    </w:p>
    <w:p w14:paraId="25520E33" w14:textId="73FAE185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bezvýhradne súhlasím a plne akceptujem podmienk</w:t>
      </w:r>
      <w:r w:rsidR="00576079" w:rsidRPr="009066F3">
        <w:t>y</w:t>
      </w:r>
      <w:r w:rsidRPr="009066F3">
        <w:t xml:space="preserve"> uveden</w:t>
      </w:r>
      <w:r w:rsidR="00576079" w:rsidRPr="009066F3">
        <w:t>é</w:t>
      </w:r>
      <w:r w:rsidRPr="009066F3">
        <w:t xml:space="preserve"> vo výzve na predkladanie ponúk,</w:t>
      </w:r>
    </w:p>
    <w:p w14:paraId="57F76E4D" w14:textId="30334ED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spĺňam</w:t>
      </w:r>
      <w:r w:rsidR="00F419F9" w:rsidRPr="009066F3">
        <w:t xml:space="preserve"> všetky </w:t>
      </w:r>
      <w:r w:rsidRPr="009066F3">
        <w:t xml:space="preserve"> podmienky účasti stanovené vo výzve na predkladanie ponúk,</w:t>
      </w:r>
    </w:p>
    <w:p w14:paraId="5F1792BB" w14:textId="6AEADB16" w:rsidR="00F419F9" w:rsidRPr="009066F3" w:rsidRDefault="009E6A67" w:rsidP="00A75D9C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všetky predložené doklady a údaje uvedené v ponuke sú pravdivé a úplné,</w:t>
      </w:r>
    </w:p>
    <w:p w14:paraId="64295038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obsahu výzvy na predkladanie ponúk som rozumel,</w:t>
      </w:r>
    </w:p>
    <w:p w14:paraId="1FF76A6F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predložená ponuka obsahuje všetky náležitosti ponuky,</w:t>
      </w:r>
    </w:p>
    <w:p w14:paraId="71BAE1FD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 xml:space="preserve">poskytnem verejnému obstarávateľovi za úhradu plnenie požadovaného predmetu zákazky pri dodržaní všetkých podmienok stanovených vo výzve na predkladanie ponúk </w:t>
      </w:r>
      <w:r w:rsidR="00BB5D98" w:rsidRPr="009066F3">
        <w:br/>
      </w:r>
      <w:r w:rsidRPr="009066F3">
        <w:t>a podmienok uvedených v návrhu zmluvy,</w:t>
      </w:r>
    </w:p>
    <w:p w14:paraId="41F2F5EC" w14:textId="447A48ED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nie som v konflikte záujmov, neexistuje dôvod na vylúčenie z procesu verejného obstarávania, a potvrdzujem neprítomnosť konfliktu záujmov v tom, že</w:t>
      </w:r>
      <w:r w:rsidR="0073150F">
        <w:t>:</w:t>
      </w:r>
    </w:p>
    <w:p w14:paraId="20D13607" w14:textId="0BD05777" w:rsidR="009E6A67" w:rsidRPr="009066F3" w:rsidRDefault="009E6A67" w:rsidP="0073150F">
      <w:pPr>
        <w:pStyle w:val="Odsekzoznamu"/>
        <w:numPr>
          <w:ilvl w:val="0"/>
          <w:numId w:val="2"/>
        </w:numPr>
        <w:spacing w:line="276" w:lineRule="auto"/>
        <w:ind w:left="709"/>
        <w:jc w:val="both"/>
      </w:pPr>
      <w:r w:rsidRPr="009066F3"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</w:t>
      </w:r>
      <w:r w:rsidRPr="009E6A67">
        <w:rPr>
          <w:rFonts w:ascii="Arial" w:hAnsi="Arial" w:cs="Arial"/>
          <w:sz w:val="22"/>
          <w:szCs w:val="22"/>
        </w:rPr>
        <w:t xml:space="preserve"> </w:t>
      </w:r>
      <w:r w:rsidRPr="009066F3">
        <w:t>ktoré by mohli viesť k zvýhodneniu postavenia uchádzača v postupe tohto verejného obstarávania,</w:t>
      </w:r>
    </w:p>
    <w:p w14:paraId="15127579" w14:textId="5B102867" w:rsidR="009E6A67" w:rsidRPr="009066F3" w:rsidRDefault="009E6A67" w:rsidP="008E02E6">
      <w:pPr>
        <w:pStyle w:val="Odsekzoznamu"/>
        <w:numPr>
          <w:ilvl w:val="0"/>
          <w:numId w:val="2"/>
        </w:numPr>
        <w:spacing w:line="276" w:lineRule="auto"/>
        <w:ind w:left="567"/>
        <w:jc w:val="both"/>
      </w:pPr>
      <w:r w:rsidRPr="009066F3">
        <w:lastRenderedPageBreak/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37C8795" w14:textId="2FB2906D" w:rsidR="009E6A67" w:rsidRPr="009066F3" w:rsidRDefault="009E6A67" w:rsidP="008E02E6">
      <w:pPr>
        <w:pStyle w:val="Odsekzoznamu"/>
        <w:numPr>
          <w:ilvl w:val="0"/>
          <w:numId w:val="2"/>
        </w:numPr>
        <w:spacing w:line="276" w:lineRule="auto"/>
        <w:ind w:left="567"/>
        <w:jc w:val="both"/>
      </w:pPr>
      <w:r w:rsidRPr="009066F3">
        <w:t>budem bezodkladne informovať verejného obstarávateľa o akejkoľvek situácii, ktorá je považovaná za konflikt záujmov</w:t>
      </w:r>
      <w:r w:rsidR="003D149C" w:rsidRPr="009066F3">
        <w:t>,</w:t>
      </w:r>
      <w:r w:rsidRPr="009066F3">
        <w:t xml:space="preserve"> alebo ktorá by mohla viesť ku konfliktu záujmov kedykoľvek v priebehu procesu verejného obstarávania</w:t>
      </w:r>
      <w:r w:rsidR="00F20AD6" w:rsidRPr="009066F3">
        <w:t>,</w:t>
      </w: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9066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9066F3"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9066F3"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9066F3">
        <w:t>na realizácii predmetu zákazky</w:t>
      </w:r>
      <w:r w:rsidR="008E2555" w:rsidRPr="001B1534">
        <w:rPr>
          <w:rFonts w:ascii="Arial" w:hAnsi="Arial" w:cs="Arial"/>
          <w:sz w:val="22"/>
          <w:szCs w:val="22"/>
        </w:rPr>
        <w:t xml:space="preserve">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7B3DBB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9066F3" w:rsidRDefault="008E2555" w:rsidP="009066F3">
                            <w:r w:rsidRPr="009066F3"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9066F3" w:rsidRDefault="008E2555" w:rsidP="009066F3">
                      <w:r w:rsidRPr="009066F3"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7B3DBB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9066F3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030D3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1F9D85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EAF8B8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5478FE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936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A75D9C" w:rsidRDefault="00446F01" w:rsidP="00A75D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9066F3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color w:val="2F5496" w:themeColor="accent1" w:themeShade="BF"/>
        </w:rPr>
      </w:pPr>
      <w:r w:rsidRPr="009066F3">
        <w:rPr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nevlastní z viac ako 50 % priamo alebo nepriamo subjekt uvedený v bode 1, </w:t>
      </w:r>
    </w:p>
    <w:p w14:paraId="41DBBF9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nekoná v mene alebo na základe pokynov subjektu uvedeného v bode 1 a 2,</w:t>
      </w:r>
    </w:p>
    <w:p w14:paraId="2650D6C6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6756CC37" w14:textId="49DDD484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  <w:r w:rsidR="00E156C3">
        <w:rPr>
          <w:rFonts w:ascii="Arial" w:hAnsi="Arial" w:cs="Arial"/>
          <w:sz w:val="22"/>
          <w:szCs w:val="22"/>
        </w:rPr>
        <w:t xml:space="preserve"> </w:t>
      </w:r>
    </w:p>
    <w:p w14:paraId="0B784734" w14:textId="77777777" w:rsidR="00A75D9C" w:rsidRDefault="00A75D9C" w:rsidP="001247F0">
      <w:pPr>
        <w:rPr>
          <w:rFonts w:ascii="Arial" w:hAnsi="Arial" w:cs="Arial"/>
          <w:sz w:val="22"/>
          <w:szCs w:val="22"/>
        </w:rPr>
      </w:pPr>
    </w:p>
    <w:p w14:paraId="5293C59E" w14:textId="2755EBE5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</w:t>
      </w:r>
      <w:r w:rsidR="00DA369E">
        <w:rPr>
          <w:rFonts w:ascii="Arial" w:hAnsi="Arial" w:cs="Arial"/>
          <w:sz w:val="22"/>
          <w:szCs w:val="22"/>
        </w:rPr>
        <w:t>..</w:t>
      </w:r>
      <w:r w:rsidR="00C058F4" w:rsidRPr="006E1848">
        <w:rPr>
          <w:rFonts w:ascii="Arial" w:hAnsi="Arial" w:cs="Arial"/>
          <w:sz w:val="22"/>
          <w:szCs w:val="22"/>
        </w:rPr>
        <w:t>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3A26B618" w14:textId="271DCC3E" w:rsidR="00D21FEA" w:rsidRPr="0095226E" w:rsidRDefault="001247F0" w:rsidP="0095226E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</w:t>
      </w:r>
      <w:r w:rsidR="00E156C3">
        <w:rPr>
          <w:rFonts w:ascii="Arial" w:hAnsi="Arial" w:cs="Arial"/>
          <w:sz w:val="20"/>
          <w:szCs w:val="20"/>
          <w:lang w:eastAsia="cs-CZ"/>
        </w:rPr>
        <w:t xml:space="preserve">y  </w:t>
      </w:r>
    </w:p>
    <w:sectPr w:rsidR="00D21FEA" w:rsidRPr="0095226E" w:rsidSect="0073150F">
      <w:headerReference w:type="default" r:id="rId8"/>
      <w:pgSz w:w="11906" w:h="16838"/>
      <w:pgMar w:top="1701" w:right="1274" w:bottom="1417" w:left="1418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9B9E" w14:textId="77777777" w:rsidR="008E452C" w:rsidRDefault="008E452C" w:rsidP="00DB216D">
      <w:pPr>
        <w:spacing w:after="0"/>
      </w:pPr>
      <w:r>
        <w:separator/>
      </w:r>
    </w:p>
  </w:endnote>
  <w:endnote w:type="continuationSeparator" w:id="0">
    <w:p w14:paraId="19E31D89" w14:textId="77777777" w:rsidR="008E452C" w:rsidRDefault="008E452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CA6C" w14:textId="77777777" w:rsidR="008E452C" w:rsidRDefault="008E452C" w:rsidP="00DB216D">
      <w:pPr>
        <w:spacing w:after="0"/>
      </w:pPr>
      <w:r>
        <w:separator/>
      </w:r>
    </w:p>
  </w:footnote>
  <w:footnote w:type="continuationSeparator" w:id="0">
    <w:p w14:paraId="5DAF54C0" w14:textId="77777777" w:rsidR="008E452C" w:rsidRDefault="008E452C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5F1E2C7E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4"/>
  </w:num>
  <w:num w:numId="2" w16cid:durableId="1053699541">
    <w:abstractNumId w:val="7"/>
  </w:num>
  <w:num w:numId="3" w16cid:durableId="815224689">
    <w:abstractNumId w:val="1"/>
  </w:num>
  <w:num w:numId="4" w16cid:durableId="1569270702">
    <w:abstractNumId w:val="2"/>
  </w:num>
  <w:num w:numId="5" w16cid:durableId="1788238232">
    <w:abstractNumId w:val="6"/>
  </w:num>
  <w:num w:numId="6" w16cid:durableId="2902953">
    <w:abstractNumId w:val="3"/>
  </w:num>
  <w:num w:numId="7" w16cid:durableId="2037191571">
    <w:abstractNumId w:val="0"/>
  </w:num>
  <w:num w:numId="8" w16cid:durableId="1580216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74238"/>
    <w:rsid w:val="00081358"/>
    <w:rsid w:val="00090F4A"/>
    <w:rsid w:val="00094A7E"/>
    <w:rsid w:val="000B099A"/>
    <w:rsid w:val="000C760B"/>
    <w:rsid w:val="000D1351"/>
    <w:rsid w:val="000E4B1E"/>
    <w:rsid w:val="00101B79"/>
    <w:rsid w:val="00105614"/>
    <w:rsid w:val="001247F0"/>
    <w:rsid w:val="0012639E"/>
    <w:rsid w:val="00134480"/>
    <w:rsid w:val="00140531"/>
    <w:rsid w:val="001469F4"/>
    <w:rsid w:val="001B1534"/>
    <w:rsid w:val="001B58A7"/>
    <w:rsid w:val="001D6AE1"/>
    <w:rsid w:val="00201839"/>
    <w:rsid w:val="00206338"/>
    <w:rsid w:val="002127B0"/>
    <w:rsid w:val="00245BA4"/>
    <w:rsid w:val="002549A4"/>
    <w:rsid w:val="00257335"/>
    <w:rsid w:val="00261233"/>
    <w:rsid w:val="00285ADF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2D6F"/>
    <w:rsid w:val="003F5695"/>
    <w:rsid w:val="00407326"/>
    <w:rsid w:val="00446F01"/>
    <w:rsid w:val="004C1AEC"/>
    <w:rsid w:val="004D3F49"/>
    <w:rsid w:val="004E0B1F"/>
    <w:rsid w:val="004F2660"/>
    <w:rsid w:val="004F795C"/>
    <w:rsid w:val="00504C4E"/>
    <w:rsid w:val="00507F64"/>
    <w:rsid w:val="00523BAA"/>
    <w:rsid w:val="00526D12"/>
    <w:rsid w:val="00532618"/>
    <w:rsid w:val="00554CB1"/>
    <w:rsid w:val="005632ED"/>
    <w:rsid w:val="00564294"/>
    <w:rsid w:val="00572F16"/>
    <w:rsid w:val="00576079"/>
    <w:rsid w:val="005836F6"/>
    <w:rsid w:val="005951C9"/>
    <w:rsid w:val="005A25B2"/>
    <w:rsid w:val="005C6027"/>
    <w:rsid w:val="005D6CA8"/>
    <w:rsid w:val="005F02D3"/>
    <w:rsid w:val="00603B44"/>
    <w:rsid w:val="00667996"/>
    <w:rsid w:val="00685548"/>
    <w:rsid w:val="00686A95"/>
    <w:rsid w:val="006A7FBE"/>
    <w:rsid w:val="006B313D"/>
    <w:rsid w:val="006B6EB4"/>
    <w:rsid w:val="006C29FE"/>
    <w:rsid w:val="006E1848"/>
    <w:rsid w:val="006F1528"/>
    <w:rsid w:val="006F32D9"/>
    <w:rsid w:val="006F7281"/>
    <w:rsid w:val="00701206"/>
    <w:rsid w:val="007042CD"/>
    <w:rsid w:val="0073150F"/>
    <w:rsid w:val="00737573"/>
    <w:rsid w:val="007434DA"/>
    <w:rsid w:val="00761FA0"/>
    <w:rsid w:val="007714CD"/>
    <w:rsid w:val="007B316A"/>
    <w:rsid w:val="007B3DBB"/>
    <w:rsid w:val="007D4956"/>
    <w:rsid w:val="00813EB9"/>
    <w:rsid w:val="008259D6"/>
    <w:rsid w:val="00846EE6"/>
    <w:rsid w:val="00855F9E"/>
    <w:rsid w:val="00890030"/>
    <w:rsid w:val="008A4CFD"/>
    <w:rsid w:val="008E02E6"/>
    <w:rsid w:val="008E2555"/>
    <w:rsid w:val="008E452C"/>
    <w:rsid w:val="008E7C90"/>
    <w:rsid w:val="009066F3"/>
    <w:rsid w:val="00910008"/>
    <w:rsid w:val="00924B1C"/>
    <w:rsid w:val="00930F9C"/>
    <w:rsid w:val="009350A2"/>
    <w:rsid w:val="00946746"/>
    <w:rsid w:val="00946DFB"/>
    <w:rsid w:val="0095226E"/>
    <w:rsid w:val="00964C41"/>
    <w:rsid w:val="00980547"/>
    <w:rsid w:val="009A213B"/>
    <w:rsid w:val="009E6A67"/>
    <w:rsid w:val="009F1E58"/>
    <w:rsid w:val="009F76BC"/>
    <w:rsid w:val="00A12230"/>
    <w:rsid w:val="00A24990"/>
    <w:rsid w:val="00A32397"/>
    <w:rsid w:val="00A474E4"/>
    <w:rsid w:val="00A703AF"/>
    <w:rsid w:val="00A75D9C"/>
    <w:rsid w:val="00AB7543"/>
    <w:rsid w:val="00AE3691"/>
    <w:rsid w:val="00AF764E"/>
    <w:rsid w:val="00B05642"/>
    <w:rsid w:val="00B15E0F"/>
    <w:rsid w:val="00B172AA"/>
    <w:rsid w:val="00B17859"/>
    <w:rsid w:val="00B3465D"/>
    <w:rsid w:val="00B34FE9"/>
    <w:rsid w:val="00B61D50"/>
    <w:rsid w:val="00B641E0"/>
    <w:rsid w:val="00B72511"/>
    <w:rsid w:val="00B73290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6110"/>
    <w:rsid w:val="00C87930"/>
    <w:rsid w:val="00C92E70"/>
    <w:rsid w:val="00C96DEB"/>
    <w:rsid w:val="00CA0895"/>
    <w:rsid w:val="00CA61EF"/>
    <w:rsid w:val="00CB0E54"/>
    <w:rsid w:val="00CB44AB"/>
    <w:rsid w:val="00CB73D1"/>
    <w:rsid w:val="00CE56D3"/>
    <w:rsid w:val="00CF3FC1"/>
    <w:rsid w:val="00D21FEA"/>
    <w:rsid w:val="00D545AB"/>
    <w:rsid w:val="00D569B4"/>
    <w:rsid w:val="00D755E4"/>
    <w:rsid w:val="00D83EF2"/>
    <w:rsid w:val="00DA369E"/>
    <w:rsid w:val="00DA77AF"/>
    <w:rsid w:val="00DB216D"/>
    <w:rsid w:val="00DD21D5"/>
    <w:rsid w:val="00DE4BFC"/>
    <w:rsid w:val="00DF55AC"/>
    <w:rsid w:val="00E00FD2"/>
    <w:rsid w:val="00E10FED"/>
    <w:rsid w:val="00E156C3"/>
    <w:rsid w:val="00E577FC"/>
    <w:rsid w:val="00E726BD"/>
    <w:rsid w:val="00E72C00"/>
    <w:rsid w:val="00E826A9"/>
    <w:rsid w:val="00E903FA"/>
    <w:rsid w:val="00EC06FF"/>
    <w:rsid w:val="00EC23A5"/>
    <w:rsid w:val="00ED63C9"/>
    <w:rsid w:val="00ED6631"/>
    <w:rsid w:val="00EF12E7"/>
    <w:rsid w:val="00EF144B"/>
    <w:rsid w:val="00F06CE4"/>
    <w:rsid w:val="00F13298"/>
    <w:rsid w:val="00F14579"/>
    <w:rsid w:val="00F20AD6"/>
    <w:rsid w:val="00F419F9"/>
    <w:rsid w:val="00F5534F"/>
    <w:rsid w:val="00F6603D"/>
    <w:rsid w:val="00F82B66"/>
    <w:rsid w:val="00FB0EA0"/>
    <w:rsid w:val="00FD3793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D37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4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11</cp:revision>
  <dcterms:created xsi:type="dcterms:W3CDTF">2022-09-28T08:51:00Z</dcterms:created>
  <dcterms:modified xsi:type="dcterms:W3CDTF">2022-09-28T08:58:00Z</dcterms:modified>
</cp:coreProperties>
</file>