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A172" w14:textId="7338157F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  <w:r w:rsidR="00A413DC">
        <w:rPr>
          <w:b/>
          <w:sz w:val="28"/>
          <w:szCs w:val="28"/>
        </w:rPr>
        <w:t xml:space="preserve"> </w:t>
      </w:r>
      <w:r w:rsidR="00A3598F">
        <w:rPr>
          <w:rFonts w:cstheme="minorHAnsi"/>
          <w:b/>
          <w:sz w:val="28"/>
          <w:szCs w:val="28"/>
        </w:rPr>
        <w:t>O SPLNENÍ PODMIEN</w:t>
      </w:r>
      <w:r w:rsidR="001B042F">
        <w:rPr>
          <w:rFonts w:cstheme="minorHAnsi"/>
          <w:b/>
          <w:sz w:val="28"/>
          <w:szCs w:val="28"/>
        </w:rPr>
        <w:t>O</w:t>
      </w:r>
      <w:r w:rsidR="00A3598F">
        <w:rPr>
          <w:rFonts w:cstheme="minorHAnsi"/>
          <w:b/>
          <w:sz w:val="28"/>
          <w:szCs w:val="28"/>
        </w:rPr>
        <w:t>K OSOBNÉHO POSTAVENIA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35DCA0E6" w14:textId="77777777" w:rsidR="00CD71FC" w:rsidRDefault="00CD71FC"/>
    <w:p w14:paraId="1B8BDD43" w14:textId="77777777" w:rsidR="005C7AEC" w:rsidRPr="005C7AEC" w:rsidRDefault="005C7AEC" w:rsidP="005C7AEC">
      <w:pPr>
        <w:spacing w:after="0" w:line="256" w:lineRule="auto"/>
        <w:jc w:val="both"/>
        <w:rPr>
          <w:rFonts w:ascii="Calibri" w:eastAsia="Calibri" w:hAnsi="Calibri" w:cs="Calibri"/>
          <w:color w:val="4472C4"/>
        </w:rPr>
      </w:pPr>
      <w:r w:rsidRPr="005C7AEC">
        <w:rPr>
          <w:rFonts w:ascii="Calibri" w:eastAsia="Calibri" w:hAnsi="Calibri" w:cs="Calibri"/>
        </w:rPr>
        <w:t xml:space="preserve">Spoločnosť ako uchádzač k zákazke na dodanie tovaru s názvom predmetu zákazky „Dojací robot s monitorovacím </w:t>
      </w:r>
      <w:proofErr w:type="spellStart"/>
      <w:r w:rsidRPr="005C7AEC">
        <w:rPr>
          <w:rFonts w:ascii="Calibri" w:eastAsia="Calibri" w:hAnsi="Calibri" w:cs="Calibri"/>
        </w:rPr>
        <w:t>systémo</w:t>
      </w:r>
      <w:proofErr w:type="spellEnd"/>
      <w:r w:rsidRPr="005C7AEC">
        <w:rPr>
          <w:rFonts w:ascii="Calibri" w:eastAsia="Calibri" w:hAnsi="Calibri" w:cs="Calibri"/>
        </w:rPr>
        <w:t>“</w:t>
      </w:r>
      <w:r w:rsidRPr="005C7AEC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Pr="005C7AEC">
        <w:rPr>
          <w:rFonts w:ascii="Calibri" w:eastAsia="Calibri" w:hAnsi="Calibri" w:cs="Calibri"/>
        </w:rPr>
        <w:t xml:space="preserve">obstarávateľa </w:t>
      </w:r>
      <w:r w:rsidRPr="005C7AEC">
        <w:rPr>
          <w:rFonts w:ascii="Calibri" w:eastAsia="Calibri" w:hAnsi="Calibri" w:cs="Calibri"/>
          <w:b/>
          <w:color w:val="00000A"/>
        </w:rPr>
        <w:t xml:space="preserve">ROVAŠ </w:t>
      </w:r>
      <w:proofErr w:type="spellStart"/>
      <w:r w:rsidRPr="005C7AEC">
        <w:rPr>
          <w:rFonts w:ascii="Calibri" w:eastAsia="Calibri" w:hAnsi="Calibri" w:cs="Calibri"/>
          <w:b/>
          <w:color w:val="00000A"/>
        </w:rPr>
        <w:t>s.r.o</w:t>
      </w:r>
      <w:proofErr w:type="spellEnd"/>
      <w:r w:rsidRPr="005C7AEC">
        <w:rPr>
          <w:rFonts w:ascii="Calibri" w:eastAsia="Calibri" w:hAnsi="Calibri" w:cs="Calibri"/>
          <w:b/>
          <w:color w:val="00000A"/>
        </w:rPr>
        <w:t>.</w:t>
      </w:r>
      <w:r w:rsidRPr="005C7AEC">
        <w:rPr>
          <w:rFonts w:ascii="Calibri" w:eastAsia="Calibri" w:hAnsi="Calibri" w:cs="Calibri"/>
          <w:color w:val="4472C4"/>
        </w:rPr>
        <w:t xml:space="preserve">  </w:t>
      </w: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2EC980DF" w14:textId="13FD34A6" w:rsidR="00837B56" w:rsidRPr="008A7007" w:rsidRDefault="007367F5" w:rsidP="00837B56">
      <w:pPr>
        <w:pStyle w:val="Odsekzoznamu"/>
        <w:numPr>
          <w:ilvl w:val="0"/>
          <w:numId w:val="1"/>
        </w:numPr>
        <w:jc w:val="both"/>
      </w:pPr>
      <w:r>
        <w:t xml:space="preserve">nie je </w:t>
      </w:r>
      <w:r w:rsidR="00C10F99">
        <w:t xml:space="preserve">na </w:t>
      </w:r>
      <w:r w:rsidR="00E7100F">
        <w:t xml:space="preserve">majetok v mojom vlastníctve </w:t>
      </w:r>
      <w:r w:rsidR="00C10F99" w:rsidRPr="008A7007">
        <w:rPr>
          <w:rFonts w:cstheme="minorHAnsi"/>
        </w:rPr>
        <w:t xml:space="preserve">vyhlásený konkurz, nie je v reštrukturalizácii, </w:t>
      </w:r>
      <w:r w:rsidR="008A7007" w:rsidRPr="00A62EFE">
        <w:t>nie je v likvidácii (netýka sa  fyzických osôb uveden</w:t>
      </w:r>
      <w:r w:rsidR="008A7007">
        <w:t xml:space="preserve">ých  v § 2 ods. 2 písm. b) a </w:t>
      </w:r>
      <w:r w:rsidR="008A7007" w:rsidRPr="00A62EFE">
        <w:t>d) zákona č. 513/1</w:t>
      </w:r>
      <w:r w:rsidR="008A7007">
        <w:t xml:space="preserve">991 Zb. Obchodný zákonník), </w:t>
      </w:r>
      <w:r w:rsidR="008A7007" w:rsidRPr="00A62EFE">
        <w:t>nebolo proti nemu zastavené konkurzné konanie pre nedostatok majetku alebo zrušený konkurz pre nedostatok majetku</w:t>
      </w:r>
      <w:r w:rsidR="008A7007">
        <w:rPr>
          <w:rFonts w:cstheme="minorHAnsi"/>
        </w:rPr>
        <w:t xml:space="preserve">, </w:t>
      </w:r>
      <w:r w:rsidR="008A7007" w:rsidRPr="00B81C16">
        <w:rPr>
          <w:rFonts w:cstheme="minorHAnsi"/>
        </w:rPr>
        <w:t xml:space="preserve"> </w:t>
      </w:r>
    </w:p>
    <w:p w14:paraId="49E5E7DF" w14:textId="77777777" w:rsidR="008A7007" w:rsidRDefault="008A7007" w:rsidP="008A7007">
      <w:pPr>
        <w:pStyle w:val="Odsekzoznamu"/>
        <w:jc w:val="both"/>
      </w:pPr>
    </w:p>
    <w:p w14:paraId="0361C215" w14:textId="07320EFC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C10F99">
        <w:rPr>
          <w:rFonts w:cstheme="minorHAnsi"/>
        </w:rPr>
        <w:t xml:space="preserve">v predchádzajúcich 3 rokoch od vyhlásenia výzvy na predloženie cenovej ponuky </w:t>
      </w:r>
      <w:r w:rsidR="00C10F99"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</w:t>
      </w:r>
      <w:r w:rsidR="007367F5">
        <w:t>,</w:t>
      </w:r>
    </w:p>
    <w:p w14:paraId="585F55A7" w14:textId="77777777" w:rsidR="00837B56" w:rsidRDefault="00837B56" w:rsidP="00837B56">
      <w:pPr>
        <w:pStyle w:val="Odsekzoznamu"/>
        <w:jc w:val="both"/>
      </w:pPr>
    </w:p>
    <w:p w14:paraId="7DDA984B" w14:textId="543A3388" w:rsidR="00C26B98" w:rsidRPr="00C26B98" w:rsidRDefault="008A7007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rPr>
          <w:rFonts w:cs="Arial"/>
          <w:color w:val="000000"/>
          <w:shd w:val="clear" w:color="auto" w:fill="FFFFFF"/>
        </w:rPr>
        <w:t xml:space="preserve">nie som a </w:t>
      </w:r>
      <w:r w:rsidR="00E7100F" w:rsidRPr="00C26B98">
        <w:rPr>
          <w:rFonts w:cs="Arial"/>
          <w:color w:val="000000"/>
          <w:shd w:val="clear" w:color="auto" w:fill="FFFFFF"/>
        </w:rPr>
        <w:t>n</w:t>
      </w:r>
      <w:r w:rsidR="003936D4" w:rsidRPr="00C26B98">
        <w:rPr>
          <w:rFonts w:cs="Arial"/>
          <w:color w:val="000000"/>
          <w:shd w:val="clear" w:color="auto" w:fill="FFFFFF"/>
        </w:rPr>
        <w:t xml:space="preserve">ebol som právoplatne odsúdený 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za trestný čin podvodu, trestný čin korupcie, trestný čin poškodzovania finančných záujmov </w:t>
      </w:r>
      <w:r w:rsidR="00C26B98">
        <w:rPr>
          <w:rFonts w:cstheme="minorHAnsi"/>
          <w:color w:val="000000"/>
          <w:shd w:val="clear" w:color="auto" w:fill="FFFFFF"/>
        </w:rPr>
        <w:t>EU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C26B98" w:rsidRPr="000B2636">
        <w:t>alebo za trestný čin machinácie pri verejnom obstarávaní a verejnej dražbe</w:t>
      </w:r>
      <w:r w:rsidR="00C26B98">
        <w:t>,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 </w:t>
      </w:r>
      <w:r w:rsidR="00C26B98" w:rsidRPr="000B2636">
        <w:t>trestné činy súvisiace s terorizmom alebo spojené s teroristickými aktivitami, využívanie detskej práce alebo iných foriem obchodovania s</w:t>
      </w:r>
      <w:r w:rsidR="00C26B98">
        <w:t> </w:t>
      </w:r>
      <w:r w:rsidR="00C26B98" w:rsidRPr="000B2636">
        <w:t>ľuďmi</w:t>
      </w:r>
      <w:r w:rsidR="00C26B98">
        <w:t>,</w:t>
      </w:r>
    </w:p>
    <w:p w14:paraId="1D431848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35DDE912" w14:textId="3F5B49AB" w:rsidR="00C26B98" w:rsidRPr="008A7007" w:rsidRDefault="00C26B98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 w:rsidR="008A7007">
        <w:t>,</w:t>
      </w:r>
    </w:p>
    <w:p w14:paraId="475164F2" w14:textId="77777777" w:rsidR="008A7007" w:rsidRPr="008A7007" w:rsidRDefault="008A7007" w:rsidP="008A7007">
      <w:pPr>
        <w:pStyle w:val="Odsekzoznamu"/>
        <w:rPr>
          <w:rFonts w:cstheme="minorHAnsi"/>
        </w:rPr>
      </w:pPr>
    </w:p>
    <w:p w14:paraId="2C25F5BF" w14:textId="3937F906" w:rsidR="008A7007" w:rsidRPr="008A7007" w:rsidRDefault="008A7007" w:rsidP="008A7007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4398391C" w:rsidR="00295267" w:rsidRPr="00295267" w:rsidRDefault="00B449B2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D94E5" w14:textId="77777777" w:rsidR="00BF7B97" w:rsidRDefault="00BF7B97" w:rsidP="00295267">
      <w:pPr>
        <w:spacing w:after="0" w:line="240" w:lineRule="auto"/>
      </w:pPr>
      <w:r>
        <w:separator/>
      </w:r>
    </w:p>
  </w:endnote>
  <w:endnote w:type="continuationSeparator" w:id="0">
    <w:p w14:paraId="002089E0" w14:textId="77777777" w:rsidR="00BF7B97" w:rsidRDefault="00BF7B97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5A438" w14:textId="77777777" w:rsidR="00BF7B97" w:rsidRDefault="00BF7B97" w:rsidP="00295267">
      <w:pPr>
        <w:spacing w:after="0" w:line="240" w:lineRule="auto"/>
      </w:pPr>
      <w:r>
        <w:separator/>
      </w:r>
    </w:p>
  </w:footnote>
  <w:footnote w:type="continuationSeparator" w:id="0">
    <w:p w14:paraId="44CA9FE8" w14:textId="77777777" w:rsidR="00BF7B97" w:rsidRDefault="00BF7B97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78F3" w14:textId="1688A953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333E21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4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E3100"/>
    <w:rsid w:val="000E57E6"/>
    <w:rsid w:val="001311AB"/>
    <w:rsid w:val="001B042F"/>
    <w:rsid w:val="001D06E7"/>
    <w:rsid w:val="001D24AF"/>
    <w:rsid w:val="00295267"/>
    <w:rsid w:val="002C5778"/>
    <w:rsid w:val="002E64CB"/>
    <w:rsid w:val="002F0424"/>
    <w:rsid w:val="00301800"/>
    <w:rsid w:val="00304F92"/>
    <w:rsid w:val="00333E21"/>
    <w:rsid w:val="0034323A"/>
    <w:rsid w:val="003810E6"/>
    <w:rsid w:val="003936D4"/>
    <w:rsid w:val="004D2651"/>
    <w:rsid w:val="00523493"/>
    <w:rsid w:val="00544B7D"/>
    <w:rsid w:val="00582DFA"/>
    <w:rsid w:val="005C7AEC"/>
    <w:rsid w:val="005D3062"/>
    <w:rsid w:val="00683506"/>
    <w:rsid w:val="006E223E"/>
    <w:rsid w:val="007367F5"/>
    <w:rsid w:val="00786E8C"/>
    <w:rsid w:val="007B7C0D"/>
    <w:rsid w:val="007F65C2"/>
    <w:rsid w:val="00821DB0"/>
    <w:rsid w:val="00837B56"/>
    <w:rsid w:val="00867090"/>
    <w:rsid w:val="008A7007"/>
    <w:rsid w:val="008C5A5A"/>
    <w:rsid w:val="009557E1"/>
    <w:rsid w:val="00984754"/>
    <w:rsid w:val="00987683"/>
    <w:rsid w:val="00A14970"/>
    <w:rsid w:val="00A3598F"/>
    <w:rsid w:val="00A413DC"/>
    <w:rsid w:val="00B176C4"/>
    <w:rsid w:val="00B420B1"/>
    <w:rsid w:val="00B449B2"/>
    <w:rsid w:val="00B603B0"/>
    <w:rsid w:val="00B67156"/>
    <w:rsid w:val="00BD65E1"/>
    <w:rsid w:val="00BF7B97"/>
    <w:rsid w:val="00C03F4B"/>
    <w:rsid w:val="00C05879"/>
    <w:rsid w:val="00C10F99"/>
    <w:rsid w:val="00C20CC3"/>
    <w:rsid w:val="00C26B98"/>
    <w:rsid w:val="00CD71FC"/>
    <w:rsid w:val="00D1030C"/>
    <w:rsid w:val="00D44250"/>
    <w:rsid w:val="00D54904"/>
    <w:rsid w:val="00D601C4"/>
    <w:rsid w:val="00D765CF"/>
    <w:rsid w:val="00DD6425"/>
    <w:rsid w:val="00DE20F9"/>
    <w:rsid w:val="00E0507E"/>
    <w:rsid w:val="00E7100F"/>
    <w:rsid w:val="00EF069F"/>
    <w:rsid w:val="00F451AD"/>
    <w:rsid w:val="00F47166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Stano Duricek</cp:lastModifiedBy>
  <cp:revision>23</cp:revision>
  <dcterms:created xsi:type="dcterms:W3CDTF">2019-04-04T05:06:00Z</dcterms:created>
  <dcterms:modified xsi:type="dcterms:W3CDTF">2022-09-29T17:35:00Z</dcterms:modified>
</cp:coreProperties>
</file>