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B1D3FC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415F4">
        <w:rPr>
          <w:rFonts w:cstheme="minorHAnsi"/>
        </w:rPr>
        <w:t>LEBECO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415F4">
        <w:rPr>
          <w:rFonts w:cstheme="minorHAnsi"/>
        </w:rPr>
        <w:t>Remeselnícka 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415F4">
        <w:rPr>
          <w:rFonts w:cstheme="minorHAnsi"/>
        </w:rPr>
        <w:t>946 03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415F4">
        <w:rPr>
          <w:rFonts w:cstheme="minorHAnsi"/>
        </w:rPr>
        <w:t>Kolárovo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415F4">
        <w:rPr>
          <w:rFonts w:cstheme="minorHAnsi"/>
        </w:rPr>
        <w:t>47544783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40F482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415F4">
        <w:rPr>
          <w:rFonts w:cstheme="minorHAnsi"/>
          <w:b/>
          <w:bCs/>
        </w:rPr>
        <w:t>Obstaranie špeciálnych vozidiel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415F4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1850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Lebeco\VO\auta\VARIABLES_PPA_VO.xlsx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LEBECO s.r.o.</vt:lpwstr>
  </property>
  <property fmtid="{D5CDD505-2E9C-101B-9397-08002B2CF9AE}" pid="6" name="ObstaravatelUlicaCislo">
    <vt:lpwstr>Remeselnícka 4</vt:lpwstr>
  </property>
  <property fmtid="{D5CDD505-2E9C-101B-9397-08002B2CF9AE}" pid="7" name="ObstaravatelMesto">
    <vt:lpwstr>Kolárovo</vt:lpwstr>
  </property>
  <property fmtid="{D5CDD505-2E9C-101B-9397-08002B2CF9AE}" pid="8" name="ObstaravatelPSC">
    <vt:lpwstr>946 03</vt:lpwstr>
  </property>
  <property fmtid="{D5CDD505-2E9C-101B-9397-08002B2CF9AE}" pid="9" name="ObstaravatelICO">
    <vt:lpwstr>47544783</vt:lpwstr>
  </property>
  <property fmtid="{D5CDD505-2E9C-101B-9397-08002B2CF9AE}" pid="10" name="ObstaravatelDIC">
    <vt:lpwstr>2023935749</vt:lpwstr>
  </property>
  <property fmtid="{D5CDD505-2E9C-101B-9397-08002B2CF9AE}" pid="11" name="StatutarnyOrgan">
    <vt:lpwstr>Ing. Leonard Lévai</vt:lpwstr>
  </property>
  <property fmtid="{D5CDD505-2E9C-101B-9397-08002B2CF9AE}" pid="12" name="NazovZakazky">
    <vt:lpwstr>Obstaranie špeciálnych vozidiel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26.10.2022 do 10:00 h</vt:lpwstr>
  </property>
  <property fmtid="{D5CDD505-2E9C-101B-9397-08002B2CF9AE}" pid="15" name="DatumOtvaraniaAVyhodnoteniaPonuk">
    <vt:lpwstr>26.10.2022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18.10.2022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Obstaranie špeciálnych vozidiel</vt:lpwstr>
  </property>
  <property fmtid="{D5CDD505-2E9C-101B-9397-08002B2CF9AE}" pid="26" name="DatumPodpisuZaznam">
    <vt:lpwstr>26.10.2022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153080</vt:lpwstr>
  </property>
  <property fmtid="{D5CDD505-2E9C-101B-9397-08002B2CF9AE}" pid="35" name="PHZsDPH">
    <vt:lpwstr>183696</vt:lpwstr>
  </property>
  <property fmtid="{D5CDD505-2E9C-101B-9397-08002B2CF9AE}" pid="36" name="ObstaravtelIBAN">
    <vt:lpwstr/>
  </property>
  <property fmtid="{D5CDD505-2E9C-101B-9397-08002B2CF9AE}" pid="37" name="PredmetZakazky1">
    <vt:lpwstr>Vozidlo s chladeným izotermickým úložným priestorom </vt:lpwstr>
  </property>
  <property fmtid="{D5CDD505-2E9C-101B-9397-08002B2CF9AE}" pid="38" name="PredmetZakazky2">
    <vt:lpwstr>Vozidlo s pojazdnou predajňou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</vt:lpwstr>
  </property>
  <property fmtid="{D5CDD505-2E9C-101B-9397-08002B2CF9AE}" pid="44" name="MiestoDodaniaUlicaCislo">
    <vt:lpwstr>Remeselnícka 4</vt:lpwstr>
  </property>
  <property fmtid="{D5CDD505-2E9C-101B-9397-08002B2CF9AE}" pid="45" name="MiestoDodaniaPSC">
    <vt:lpwstr>946 03</vt:lpwstr>
  </property>
  <property fmtid="{D5CDD505-2E9C-101B-9397-08002B2CF9AE}" pid="46" name="MiestoDodaniaObec">
    <vt:lpwstr>Kolárovo</vt:lpwstr>
  </property>
  <property fmtid="{D5CDD505-2E9C-101B-9397-08002B2CF9AE}" pid="47" name="TerminDodania">
    <vt:lpwstr>do 10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50386,67</vt:lpwstr>
  </property>
  <property fmtid="{D5CDD505-2E9C-101B-9397-08002B2CF9AE}" pid="54" name="PredmetZakazky2Mnozstvo">
    <vt:lpwstr>2ks, </vt:lpwstr>
  </property>
  <property fmtid="{D5CDD505-2E9C-101B-9397-08002B2CF9AE}" pid="55" name="PredmetZakazky2PHZ">
    <vt:lpwstr>102693,33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