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08234902" w14:textId="77777777" w:rsidTr="00302F42">
        <w:trPr>
          <w:trHeight w:val="294"/>
        </w:trPr>
        <w:tc>
          <w:tcPr>
            <w:tcW w:w="9922" w:type="dxa"/>
          </w:tcPr>
          <w:p w14:paraId="2177B339" w14:textId="4DBB92A1" w:rsidR="00EC1376" w:rsidRDefault="00CC40E0" w:rsidP="00483556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 cenovej ponuky</w:t>
            </w:r>
            <w:r w:rsidR="00483556">
              <w:rPr>
                <w:b/>
                <w:sz w:val="24"/>
              </w:rPr>
              <w:t xml:space="preserve"> / Kúpnej zmluvy</w:t>
            </w:r>
          </w:p>
        </w:tc>
      </w:tr>
      <w:tr w:rsidR="00EC1376" w14:paraId="44B1AA33" w14:textId="77777777" w:rsidTr="00302F42">
        <w:trPr>
          <w:trHeight w:val="292"/>
        </w:trPr>
        <w:tc>
          <w:tcPr>
            <w:tcW w:w="9922" w:type="dxa"/>
          </w:tcPr>
          <w:p w14:paraId="4CB48726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D609AE3" w14:textId="77777777" w:rsidTr="00302F42">
        <w:trPr>
          <w:trHeight w:val="292"/>
        </w:trPr>
        <w:tc>
          <w:tcPr>
            <w:tcW w:w="9922" w:type="dxa"/>
          </w:tcPr>
          <w:p w14:paraId="6EDB47D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85616E">
              <w:rPr>
                <w:sz w:val="24"/>
              </w:rPr>
              <w:t xml:space="preserve"> </w:t>
            </w:r>
          </w:p>
        </w:tc>
      </w:tr>
      <w:tr w:rsidR="00EC1376" w14:paraId="0A0E0188" w14:textId="77777777" w:rsidTr="00302F42">
        <w:trPr>
          <w:trHeight w:val="292"/>
        </w:trPr>
        <w:tc>
          <w:tcPr>
            <w:tcW w:w="9922" w:type="dxa"/>
          </w:tcPr>
          <w:p w14:paraId="2E22D9E5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85616E">
              <w:rPr>
                <w:sz w:val="24"/>
              </w:rPr>
              <w:t xml:space="preserve"> </w:t>
            </w:r>
          </w:p>
        </w:tc>
      </w:tr>
      <w:tr w:rsidR="00EC1376" w14:paraId="5C50C0F8" w14:textId="77777777" w:rsidTr="00302F42">
        <w:trPr>
          <w:trHeight w:val="294"/>
        </w:trPr>
        <w:tc>
          <w:tcPr>
            <w:tcW w:w="9922" w:type="dxa"/>
          </w:tcPr>
          <w:p w14:paraId="565D81FE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  <w:r w:rsidR="0085616E">
              <w:rPr>
                <w:sz w:val="24"/>
              </w:rPr>
              <w:t xml:space="preserve"> </w:t>
            </w:r>
          </w:p>
        </w:tc>
      </w:tr>
      <w:tr w:rsidR="00EC1376" w14:paraId="4156609C" w14:textId="77777777" w:rsidTr="00302F42">
        <w:trPr>
          <w:trHeight w:val="292"/>
        </w:trPr>
        <w:tc>
          <w:tcPr>
            <w:tcW w:w="9922" w:type="dxa"/>
          </w:tcPr>
          <w:p w14:paraId="2107BFD0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08FE8C1F" w14:textId="77777777" w:rsidTr="00302F42">
        <w:trPr>
          <w:trHeight w:val="292"/>
        </w:trPr>
        <w:tc>
          <w:tcPr>
            <w:tcW w:w="9922" w:type="dxa"/>
          </w:tcPr>
          <w:p w14:paraId="29C5168B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2E97D69" w14:textId="77777777" w:rsidTr="00302F42">
        <w:trPr>
          <w:trHeight w:val="294"/>
        </w:trPr>
        <w:tc>
          <w:tcPr>
            <w:tcW w:w="9922" w:type="dxa"/>
          </w:tcPr>
          <w:p w14:paraId="28522887" w14:textId="77777777" w:rsidR="00044733" w:rsidRDefault="00044733" w:rsidP="00465D1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323B2D" w:rsidRPr="00323B2D">
              <w:rPr>
                <w:sz w:val="24"/>
              </w:rPr>
              <w:t>Kysucké pekárne, a.s.</w:t>
            </w:r>
          </w:p>
        </w:tc>
      </w:tr>
      <w:tr w:rsidR="00044733" w14:paraId="132BDA65" w14:textId="77777777" w:rsidTr="00302F42">
        <w:trPr>
          <w:trHeight w:val="292"/>
        </w:trPr>
        <w:tc>
          <w:tcPr>
            <w:tcW w:w="9922" w:type="dxa"/>
          </w:tcPr>
          <w:p w14:paraId="027D1218" w14:textId="77777777" w:rsidR="00044733" w:rsidRDefault="00044733" w:rsidP="00465D11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323B2D">
              <w:rPr>
                <w:sz w:val="24"/>
              </w:rPr>
              <w:t xml:space="preserve"> </w:t>
            </w:r>
            <w:r w:rsidR="00323B2D" w:rsidRPr="00323B2D">
              <w:rPr>
                <w:sz w:val="24"/>
              </w:rPr>
              <w:t>A. Hlinku 2541</w:t>
            </w:r>
            <w:r w:rsidR="00323B2D">
              <w:rPr>
                <w:sz w:val="24"/>
              </w:rPr>
              <w:t>, 022 01 Čadca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2917E503" w14:textId="77777777" w:rsidTr="00302F42">
        <w:trPr>
          <w:trHeight w:val="292"/>
        </w:trPr>
        <w:tc>
          <w:tcPr>
            <w:tcW w:w="9922" w:type="dxa"/>
          </w:tcPr>
          <w:p w14:paraId="14660699" w14:textId="77777777" w:rsidR="00044733" w:rsidRDefault="00044733" w:rsidP="00465D11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 w:rsidR="00465D11">
              <w:rPr>
                <w:sz w:val="24"/>
              </w:rPr>
              <w:t xml:space="preserve">obstarávateľa: </w:t>
            </w:r>
            <w:r w:rsidR="00323B2D" w:rsidRPr="00323B2D">
              <w:rPr>
                <w:sz w:val="24"/>
              </w:rPr>
              <w:t>31640265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14B97E3B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EFE84B" wp14:editId="78A69310">
                <wp:simplePos x="0" y="0"/>
                <wp:positionH relativeFrom="page">
                  <wp:posOffset>734060</wp:posOffset>
                </wp:positionH>
                <wp:positionV relativeFrom="paragraph">
                  <wp:posOffset>184785</wp:posOffset>
                </wp:positionV>
                <wp:extent cx="6339840" cy="346075"/>
                <wp:effectExtent l="0" t="0" r="2286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AF87E" w14:textId="771B9090" w:rsidR="00DE3906" w:rsidRDefault="00DE3906" w:rsidP="00437143">
                            <w:pPr>
                              <w:pStyle w:val="Zkladntext"/>
                              <w:spacing w:before="120" w:after="120"/>
                              <w:ind w:left="108"/>
                            </w:pPr>
                            <w:r w:rsidRPr="00032A23">
                              <w:t>Linka na kysnutie</w:t>
                            </w:r>
                            <w:r w:rsidR="00032A23" w:rsidRPr="00032A23">
                              <w:t xml:space="preserve"> a pečenie rožkov</w:t>
                            </w:r>
                            <w:r w:rsidRPr="00032A23">
                              <w:t xml:space="preserve">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FE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pt;margin-top:14.55pt;width:499.2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ITEwIAAAsEAAAOAAAAZHJzL2Uyb0RvYy54bWysU9tu2zAMfR+wfxD0vthpuiw1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" filled="f" strokeweight=".48pt">
                <v:textbox inset="0,0,0,0">
                  <w:txbxContent>
                    <w:p w14:paraId="27BAF87E" w14:textId="771B9090" w:rsidR="00DE3906" w:rsidRDefault="00DE3906" w:rsidP="00437143">
                      <w:pPr>
                        <w:pStyle w:val="Zkladntext"/>
                        <w:spacing w:before="120" w:after="120"/>
                        <w:ind w:left="108"/>
                      </w:pPr>
                      <w:r w:rsidRPr="00032A23">
                        <w:t>Linka na kysnutie</w:t>
                      </w:r>
                      <w:r w:rsidR="00032A23" w:rsidRPr="00032A23">
                        <w:t xml:space="preserve"> a pečenie rožkov</w:t>
                      </w:r>
                      <w:r w:rsidRPr="00032A23">
                        <w:t xml:space="preserve">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2C649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693AB51A" w14:textId="77777777" w:rsidTr="00643F9B">
        <w:trPr>
          <w:trHeight w:val="1355"/>
          <w:jc w:val="center"/>
        </w:trPr>
        <w:tc>
          <w:tcPr>
            <w:tcW w:w="10067" w:type="dxa"/>
          </w:tcPr>
          <w:p w14:paraId="611CCA4D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2889E210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....................................................................................</w:t>
            </w:r>
            <w:r w:rsidR="00C54E70">
              <w:rPr>
                <w:b/>
                <w:sz w:val="24"/>
              </w:rPr>
              <w:t>.........................</w:t>
            </w:r>
          </w:p>
          <w:p w14:paraId="4CB23D7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6CED5DF7" w14:textId="1649DDDC" w:rsidR="00EC1376" w:rsidRDefault="00CC40E0" w:rsidP="00465D1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  <w:r w:rsidR="00556966">
              <w:rPr>
                <w:b/>
                <w:sz w:val="24"/>
              </w:rPr>
              <w:t>.........................................................................................................................</w:t>
            </w:r>
          </w:p>
        </w:tc>
      </w:tr>
    </w:tbl>
    <w:p w14:paraId="0C42A7B3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2423"/>
        <w:gridCol w:w="2475"/>
      </w:tblGrid>
      <w:tr w:rsidR="0059363E" w14:paraId="78243769" w14:textId="77777777" w:rsidTr="00A36D55">
        <w:trPr>
          <w:trHeight w:val="1613"/>
          <w:jc w:val="center"/>
        </w:trPr>
        <w:tc>
          <w:tcPr>
            <w:tcW w:w="5188" w:type="dxa"/>
            <w:tcBorders>
              <w:left w:val="single" w:sz="4" w:space="0" w:color="auto"/>
            </w:tcBorders>
            <w:vAlign w:val="center"/>
          </w:tcPr>
          <w:p w14:paraId="74283E2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23" w:type="dxa"/>
            <w:vAlign w:val="center"/>
          </w:tcPr>
          <w:p w14:paraId="46E5BDAE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8FC1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0859CD43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</w:tbl>
    <w:tbl>
      <w:tblPr>
        <w:tblStyle w:val="TableNormal1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425"/>
        <w:gridCol w:w="2483"/>
      </w:tblGrid>
      <w:tr w:rsidR="00DE3906" w14:paraId="21CB448F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4BFCE826" w14:textId="77777777" w:rsidR="00DE3906" w:rsidRPr="008C4B74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4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Navažovací</w:t>
            </w:r>
            <w:proofErr w:type="spellEnd"/>
            <w:r w:rsidRPr="008C4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a dávkovací systém </w:t>
            </w:r>
          </w:p>
        </w:tc>
        <w:tc>
          <w:tcPr>
            <w:tcW w:w="2425" w:type="dxa"/>
            <w:vAlign w:val="center"/>
          </w:tcPr>
          <w:p w14:paraId="4062E2A1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2C9D18C0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E3906" w14:paraId="5A5EE240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0E11EE61" w14:textId="77777777" w:rsidR="00DE3906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Riadiaci počítač na automatické dávkovanie múky s dotykovou obrazovkou.</w:t>
            </w:r>
          </w:p>
        </w:tc>
        <w:tc>
          <w:tcPr>
            <w:tcW w:w="2425" w:type="dxa"/>
            <w:vAlign w:val="center"/>
          </w:tcPr>
          <w:p w14:paraId="60F2BD34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CF4743FE57BB478F8328E22C28ACFD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B51560C" w14:textId="7D421AAA" w:rsidR="00DE3906" w:rsidRDefault="00483556" w:rsidP="00DE39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906" w14:paraId="512741BD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051A8D91" w14:textId="77777777" w:rsidR="00DE3906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Receptúry minimálne (ks)</w:t>
            </w:r>
          </w:p>
        </w:tc>
        <w:tc>
          <w:tcPr>
            <w:tcW w:w="2425" w:type="dxa"/>
            <w:vAlign w:val="center"/>
          </w:tcPr>
          <w:p w14:paraId="66B59EC2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483" w:type="dxa"/>
            <w:vAlign w:val="center"/>
          </w:tcPr>
          <w:p w14:paraId="60986353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5D8EF9C1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6A11E0A6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Archív spotreby </w:t>
            </w:r>
          </w:p>
        </w:tc>
        <w:tc>
          <w:tcPr>
            <w:tcW w:w="2425" w:type="dxa"/>
            <w:vAlign w:val="center"/>
          </w:tcPr>
          <w:p w14:paraId="4AE43D36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8255103"/>
            <w:placeholder>
              <w:docPart w:val="7B0EE58B80C245F38CFEDEE085B62C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10D1297" w14:textId="510DC42D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018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647FEE4B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51104537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Ovládanie počtu síl 10ks</w:t>
            </w:r>
          </w:p>
        </w:tc>
        <w:tc>
          <w:tcPr>
            <w:tcW w:w="2425" w:type="dxa"/>
            <w:vAlign w:val="center"/>
          </w:tcPr>
          <w:p w14:paraId="783C4297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72497"/>
            <w:placeholder>
              <w:docPart w:val="88EBD3AE08D24E76BB230CFEAF21F9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AD3A579" w14:textId="23D0AFD0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018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906" w14:paraId="491B88A0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1AE59D33" w14:textId="77777777" w:rsidR="00DE3906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Ovládanie počtu tekutých komponentov minimálne (ks)</w:t>
            </w:r>
          </w:p>
        </w:tc>
        <w:tc>
          <w:tcPr>
            <w:tcW w:w="2425" w:type="dxa"/>
            <w:vAlign w:val="center"/>
          </w:tcPr>
          <w:p w14:paraId="75CC5ADB" w14:textId="73BAE0C9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483" w:type="dxa"/>
            <w:vAlign w:val="center"/>
          </w:tcPr>
          <w:p w14:paraId="3BC67FA4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906" w14:paraId="0078C4AF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405537FE" w14:textId="77777777" w:rsidR="00DE3906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Ovládanie troch typov vody</w:t>
            </w:r>
          </w:p>
        </w:tc>
        <w:tc>
          <w:tcPr>
            <w:tcW w:w="2425" w:type="dxa"/>
            <w:vAlign w:val="center"/>
          </w:tcPr>
          <w:p w14:paraId="2051EB42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9275680"/>
            <w:placeholder>
              <w:docPart w:val="AA78553DB648436D8C0F675BCE04866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01BB109B" w14:textId="650C2886" w:rsidR="00DE3906" w:rsidRDefault="00483556" w:rsidP="00DE39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906" w14:paraId="24835470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341E0DCC" w14:textId="77777777" w:rsidR="00DE3906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položiek v každom recepte – minimálne (ks)</w:t>
            </w:r>
          </w:p>
        </w:tc>
        <w:tc>
          <w:tcPr>
            <w:tcW w:w="2425" w:type="dxa"/>
            <w:vAlign w:val="center"/>
          </w:tcPr>
          <w:p w14:paraId="000419A2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483" w:type="dxa"/>
            <w:vAlign w:val="center"/>
          </w:tcPr>
          <w:p w14:paraId="385809F9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592BF35E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5D4B1478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Ovládanie pomocou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panela</w:t>
            </w:r>
          </w:p>
        </w:tc>
        <w:tc>
          <w:tcPr>
            <w:tcW w:w="2425" w:type="dxa"/>
            <w:vAlign w:val="center"/>
          </w:tcPr>
          <w:p w14:paraId="245D19E2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27957279"/>
            <w:placeholder>
              <w:docPart w:val="0B78FFF39BC14D229968463811257B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2B6C839" w14:textId="4D273234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6ABC3503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062453FD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Ochrana pred poškriabaním a znečistením</w:t>
            </w:r>
          </w:p>
        </w:tc>
        <w:tc>
          <w:tcPr>
            <w:tcW w:w="2425" w:type="dxa"/>
            <w:vAlign w:val="center"/>
          </w:tcPr>
          <w:p w14:paraId="3AB6C789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57784189"/>
            <w:placeholder>
              <w:docPart w:val="D0003D61801B4DB19AA57A28B40AAA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1119635" w14:textId="3EC7AE66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04132C68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514A920D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 poruche uchovanie záznamu o čase a dátume poruchy</w:t>
            </w:r>
          </w:p>
        </w:tc>
        <w:tc>
          <w:tcPr>
            <w:tcW w:w="2425" w:type="dxa"/>
            <w:vAlign w:val="center"/>
          </w:tcPr>
          <w:p w14:paraId="34D1CE05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94142907"/>
            <w:placeholder>
              <w:docPart w:val="4C8F4D8B37CF49B99625F59F396250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6FD972BA" w14:textId="06F7847F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3F8A7AA5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6E9B355F" w14:textId="77777777" w:rsidR="00483556" w:rsidRPr="00A66E1F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Resetovanie PLC vrátane obrazovky </w:t>
            </w:r>
          </w:p>
        </w:tc>
        <w:tc>
          <w:tcPr>
            <w:tcW w:w="2425" w:type="dxa"/>
            <w:vAlign w:val="center"/>
          </w:tcPr>
          <w:p w14:paraId="535B6211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679187"/>
            <w:placeholder>
              <w:docPart w:val="D0DB7934EB95474FBCF3A7F38B750B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3CDF705" w14:textId="219BECD6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8762C56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3E8FE149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Bilancia všetkých komponentov vrátane záporných </w:t>
            </w:r>
          </w:p>
        </w:tc>
        <w:tc>
          <w:tcPr>
            <w:tcW w:w="2425" w:type="dxa"/>
            <w:vAlign w:val="center"/>
          </w:tcPr>
          <w:p w14:paraId="30C28317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37045372"/>
            <w:placeholder>
              <w:docPart w:val="D3A7E986203840789CD3D643B8AB40B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12BCD77" w14:textId="00C05639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2640A178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688FE4D6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Programovanie receptov s heslom </w:t>
            </w:r>
          </w:p>
        </w:tc>
        <w:tc>
          <w:tcPr>
            <w:tcW w:w="2425" w:type="dxa"/>
            <w:vAlign w:val="center"/>
          </w:tcPr>
          <w:p w14:paraId="734AE0D9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0645075"/>
            <w:placeholder>
              <w:docPart w:val="8396DBC98C684B07BC1D2263968D52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AA0CF62" w14:textId="74691DDA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370C11C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187F3B48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Možnosť regulácie jasu </w:t>
            </w:r>
          </w:p>
        </w:tc>
        <w:tc>
          <w:tcPr>
            <w:tcW w:w="2425" w:type="dxa"/>
            <w:vAlign w:val="center"/>
          </w:tcPr>
          <w:p w14:paraId="641205F5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05505712"/>
            <w:placeholder>
              <w:docPart w:val="1A32E5E4BC34414A9F473B3446D1D22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27B68D0" w14:textId="6823F821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67F34C0D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47AD4F4D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Prediktívna údržba cez email a sms</w:t>
            </w:r>
          </w:p>
        </w:tc>
        <w:tc>
          <w:tcPr>
            <w:tcW w:w="2425" w:type="dxa"/>
            <w:vAlign w:val="center"/>
          </w:tcPr>
          <w:p w14:paraId="5EC807D3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4819801"/>
            <w:placeholder>
              <w:docPart w:val="F22B9EF8DE6A4D9183ED15894C8579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AE1151A" w14:textId="38491E15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1C30389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7BB9851B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komunikácie s miešačkou cesta</w:t>
            </w:r>
          </w:p>
        </w:tc>
        <w:tc>
          <w:tcPr>
            <w:tcW w:w="2425" w:type="dxa"/>
            <w:vAlign w:val="center"/>
          </w:tcPr>
          <w:p w14:paraId="17345CB7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63823762"/>
            <w:placeholder>
              <w:docPart w:val="330A4E463DC349EA9FF924DB472A77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4ED58E5A" w14:textId="6AC56040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C6B39B7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616B8DBD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ovládania zariadenia cez vzdialenú plochu</w:t>
            </w:r>
          </w:p>
        </w:tc>
        <w:tc>
          <w:tcPr>
            <w:tcW w:w="2425" w:type="dxa"/>
            <w:vAlign w:val="center"/>
          </w:tcPr>
          <w:p w14:paraId="762965F2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1910522"/>
            <w:placeholder>
              <w:docPart w:val="EBE3046CF8784BEDA677DBE363D5A73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D38F066" w14:textId="79DCC977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52DF4674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38921851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dopojenia stolnej váhy do riadenia receptúry</w:t>
            </w:r>
          </w:p>
        </w:tc>
        <w:tc>
          <w:tcPr>
            <w:tcW w:w="2425" w:type="dxa"/>
            <w:vAlign w:val="center"/>
          </w:tcPr>
          <w:p w14:paraId="57BBB88F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34355387"/>
            <w:placeholder>
              <w:docPart w:val="678BEE9B71A749509A9BE8E98DF920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7A43DAF" w14:textId="18568383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445402AF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5A9EAED9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dopojenia závesnej  váhy do riadenia receptúry</w:t>
            </w:r>
          </w:p>
        </w:tc>
        <w:tc>
          <w:tcPr>
            <w:tcW w:w="2425" w:type="dxa"/>
            <w:vAlign w:val="center"/>
          </w:tcPr>
          <w:p w14:paraId="14A6AB74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75768055"/>
            <w:placeholder>
              <w:docPart w:val="F8FC9217420F4BC5B8E7E660D1BB96E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90C34D7" w14:textId="0EC28803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062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906" w14:paraId="7EE37C25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65F7C099" w14:textId="77777777" w:rsidR="00DE3906" w:rsidRDefault="00DE3906" w:rsidP="00656EF5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Systém prístupových hesiel na rôznych úrovniach a možnostiach ovládania</w:t>
            </w:r>
            <w:r w:rsidR="00656E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 počtom účastníkov – minimálne (ks)</w:t>
            </w:r>
          </w:p>
        </w:tc>
        <w:tc>
          <w:tcPr>
            <w:tcW w:w="2425" w:type="dxa"/>
            <w:vAlign w:val="center"/>
          </w:tcPr>
          <w:p w14:paraId="6CA4A34B" w14:textId="77777777" w:rsidR="00DE3906" w:rsidRDefault="00656EF5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483" w:type="dxa"/>
            <w:vAlign w:val="center"/>
          </w:tcPr>
          <w:p w14:paraId="03195BCD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906" w14:paraId="752B302E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781E8BE1" w14:textId="77777777" w:rsidR="00DE3906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Externé dotykové perá</w:t>
            </w:r>
          </w:p>
        </w:tc>
        <w:tc>
          <w:tcPr>
            <w:tcW w:w="2425" w:type="dxa"/>
            <w:vAlign w:val="center"/>
          </w:tcPr>
          <w:p w14:paraId="46E931FF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9350916"/>
            <w:placeholder>
              <w:docPart w:val="7FB0EAEE884248599CE69965C9F845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B2FD5D4" w14:textId="533A9E17" w:rsidR="00DE3906" w:rsidRDefault="00483556" w:rsidP="00DE390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906" w14:paraId="27C55863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14E452D1" w14:textId="77777777" w:rsidR="00DE3906" w:rsidRDefault="00656EF5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Váha</w:t>
            </w:r>
            <w:r w:rsidR="00DE39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závesná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 kapacitou – minimálne (kg)</w:t>
            </w:r>
          </w:p>
        </w:tc>
        <w:tc>
          <w:tcPr>
            <w:tcW w:w="2425" w:type="dxa"/>
            <w:vAlign w:val="center"/>
          </w:tcPr>
          <w:p w14:paraId="1649EA61" w14:textId="77777777" w:rsidR="00DE3906" w:rsidRDefault="00656EF5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483" w:type="dxa"/>
            <w:vAlign w:val="center"/>
          </w:tcPr>
          <w:p w14:paraId="2CB14589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3B3D30E9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58DC899B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Konzola na váhu z nerezového materiálu </w:t>
            </w:r>
          </w:p>
        </w:tc>
        <w:tc>
          <w:tcPr>
            <w:tcW w:w="2425" w:type="dxa"/>
            <w:vAlign w:val="center"/>
          </w:tcPr>
          <w:p w14:paraId="1F97EFA1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110293"/>
            <w:placeholder>
              <w:docPart w:val="A17E552D1FAA4464BAB4841BA16FC0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2D0B1AE" w14:textId="3ABD1329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A7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7254B4A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358A262C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Pneumatická klapka, kónusový filter, potrubná výhybka odsávacie potrubie, nerezové potrubie pre miešačku, odsávacia stanica, pneumaticky ventil na váhu, snímač hladiny</w:t>
            </w:r>
          </w:p>
        </w:tc>
        <w:tc>
          <w:tcPr>
            <w:tcW w:w="2425" w:type="dxa"/>
            <w:vAlign w:val="center"/>
          </w:tcPr>
          <w:p w14:paraId="0FE7436C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47573146"/>
            <w:placeholder>
              <w:docPart w:val="0406A3939DDB4F328E3DB9AFBCB9A2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6124D1E" w14:textId="47E59297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A7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DC99B22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6CC65C74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626E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rívodné potrubie, odpadové potrubie, prepojovacie potrubie, regulačné ventily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kabeláž</w:t>
            </w:r>
          </w:p>
        </w:tc>
        <w:tc>
          <w:tcPr>
            <w:tcW w:w="2425" w:type="dxa"/>
            <w:vAlign w:val="center"/>
          </w:tcPr>
          <w:p w14:paraId="10D5B0AD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3449495"/>
            <w:placeholder>
              <w:docPart w:val="05B8D2FD544047F1AB04CDAD1CE50D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0E78AED" w14:textId="518034C6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A7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906" w14:paraId="353FBEE1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3A515D11" w14:textId="77777777" w:rsidR="00DE3906" w:rsidRDefault="00656EF5" w:rsidP="00656EF5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Chladič vody</w:t>
            </w:r>
            <w:r w:rsidR="00DE39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 požadovanou teplotou 3 C s objemom – minimálne (litre)</w:t>
            </w:r>
          </w:p>
        </w:tc>
        <w:tc>
          <w:tcPr>
            <w:tcW w:w="2425" w:type="dxa"/>
            <w:vAlign w:val="center"/>
          </w:tcPr>
          <w:p w14:paraId="5E6C1670" w14:textId="77777777" w:rsidR="00DE3906" w:rsidRDefault="00656EF5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483" w:type="dxa"/>
            <w:vAlign w:val="center"/>
          </w:tcPr>
          <w:p w14:paraId="73A5A88B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3860FD2E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698A843E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Zmiešavač na dávkovanie vody </w:t>
            </w:r>
          </w:p>
        </w:tc>
        <w:tc>
          <w:tcPr>
            <w:tcW w:w="2425" w:type="dxa"/>
            <w:vAlign w:val="center"/>
          </w:tcPr>
          <w:p w14:paraId="02003BCF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9267859"/>
            <w:placeholder>
              <w:docPart w:val="F9589526802247F09CEF1F25C20EA8D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E031C49" w14:textId="05370A3F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19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13D01083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7BDDA453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Dávkovanie studenej, ľadovej a teplej vody</w:t>
            </w:r>
          </w:p>
        </w:tc>
        <w:tc>
          <w:tcPr>
            <w:tcW w:w="2425" w:type="dxa"/>
            <w:vAlign w:val="center"/>
          </w:tcPr>
          <w:p w14:paraId="00F60376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2781838"/>
            <w:placeholder>
              <w:docPart w:val="5BA6EF7AC89047F58DF0375B52FFEB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8EF6A5B" w14:textId="05A6D3E2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19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6DFFE569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30161C60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Výpustná hadica </w:t>
            </w:r>
          </w:p>
        </w:tc>
        <w:tc>
          <w:tcPr>
            <w:tcW w:w="2425" w:type="dxa"/>
            <w:vAlign w:val="center"/>
          </w:tcPr>
          <w:p w14:paraId="5B4B5DD9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36994472"/>
            <w:placeholder>
              <w:docPart w:val="C8B509ED64734AC79C3ED5A003C82E0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55C38E7" w14:textId="34A593AF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19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4DDD859C" w14:textId="77777777" w:rsidTr="000630CD">
        <w:trPr>
          <w:trHeight w:val="348"/>
          <w:jc w:val="center"/>
        </w:trPr>
        <w:tc>
          <w:tcPr>
            <w:tcW w:w="5178" w:type="dxa"/>
            <w:vAlign w:val="center"/>
          </w:tcPr>
          <w:p w14:paraId="0D10D1C7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Prepadová hadica</w:t>
            </w:r>
          </w:p>
        </w:tc>
        <w:tc>
          <w:tcPr>
            <w:tcW w:w="2425" w:type="dxa"/>
            <w:vAlign w:val="center"/>
          </w:tcPr>
          <w:p w14:paraId="594C70AB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45813555"/>
            <w:placeholder>
              <w:docPart w:val="75A5511B4D61444D8ADA3ADD7341D0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648B44DC" w14:textId="1CD934E0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19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425"/>
        <w:gridCol w:w="2483"/>
      </w:tblGrid>
      <w:tr w:rsidR="00DE3906" w14:paraId="279E4929" w14:textId="77777777" w:rsidTr="000B75C1">
        <w:trPr>
          <w:trHeight w:val="348"/>
          <w:jc w:val="center"/>
        </w:trPr>
        <w:tc>
          <w:tcPr>
            <w:tcW w:w="5178" w:type="dxa"/>
            <w:vAlign w:val="center"/>
          </w:tcPr>
          <w:p w14:paraId="465B9BC5" w14:textId="77777777" w:rsidR="00DE3906" w:rsidRDefault="00DE3906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Miešanie</w:t>
            </w:r>
          </w:p>
        </w:tc>
        <w:tc>
          <w:tcPr>
            <w:tcW w:w="2425" w:type="dxa"/>
            <w:vAlign w:val="center"/>
          </w:tcPr>
          <w:p w14:paraId="4373B633" w14:textId="1811F282" w:rsidR="00DE3906" w:rsidRDefault="00483556" w:rsidP="0059363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49219001" w14:textId="0391121D" w:rsidR="00DE3906" w:rsidRPr="00640A91" w:rsidRDefault="00483556" w:rsidP="0059363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483556" w14:paraId="3C4C8056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E6978B7" w14:textId="77777777" w:rsidR="00483556" w:rsidRPr="00622044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P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utomatizovaná príprava cesta od dávkovania cez intenzívne miesenie až po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spodné </w:t>
            </w:r>
            <w:r w:rsidRP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vyprázdňovanie</w:t>
            </w:r>
          </w:p>
        </w:tc>
        <w:tc>
          <w:tcPr>
            <w:tcW w:w="2425" w:type="dxa"/>
            <w:vAlign w:val="center"/>
          </w:tcPr>
          <w:p w14:paraId="2F4907FB" w14:textId="77777777" w:rsidR="00483556" w:rsidRPr="00622044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044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96097586"/>
            <w:placeholder>
              <w:docPart w:val="CBCC73200AC4414DA9C4A94C040378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FC3F9A2" w14:textId="71EF9F8E" w:rsidR="00483556" w:rsidRPr="00622044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E73F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0A4F709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DE43DD4" w14:textId="77777777" w:rsidR="00483556" w:rsidRPr="00622044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P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vládanie PLC s ovládacím a zobrazovacím systémom dotykového panela</w:t>
            </w:r>
          </w:p>
        </w:tc>
        <w:tc>
          <w:tcPr>
            <w:tcW w:w="2425" w:type="dxa"/>
            <w:vAlign w:val="center"/>
          </w:tcPr>
          <w:p w14:paraId="1824DF03" w14:textId="77777777" w:rsidR="00483556" w:rsidRPr="00622044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78562701"/>
            <w:placeholder>
              <w:docPart w:val="0FF3CCB7943B4EBD905DA770D5DF7C6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98C2644" w14:textId="412BBD02" w:rsidR="00483556" w:rsidRPr="00622044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E73F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56F3B" w14:paraId="40E5D640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3A60989" w14:textId="77777777" w:rsidR="00356F3B" w:rsidRPr="00622044" w:rsidRDefault="00622044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uložiteľných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programov min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imálne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13C88A97" w14:textId="77777777" w:rsidR="00356F3B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2483" w:type="dxa"/>
            <w:vAlign w:val="center"/>
          </w:tcPr>
          <w:p w14:paraId="0F7970B7" w14:textId="77777777" w:rsidR="00356F3B" w:rsidRPr="00622044" w:rsidRDefault="00356F3B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F3B" w14:paraId="308553B7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C5930D0" w14:textId="77777777" w:rsidR="00356F3B" w:rsidRPr="00622044" w:rsidRDefault="00193DC9" w:rsidP="0062204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</w:t>
            </w:r>
            <w:r w:rsidR="00622044" w:rsidRP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ryt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="00622044" w:rsidRP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dieže 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  </w:t>
            </w:r>
            <w:r w:rsidR="00622044" w:rsidRP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štandardnými plniacimi vstupmi a klapkou na ručné plnenie ingrediencií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minimálne (ks)</w:t>
            </w:r>
          </w:p>
        </w:tc>
        <w:tc>
          <w:tcPr>
            <w:tcW w:w="2425" w:type="dxa"/>
            <w:vAlign w:val="center"/>
          </w:tcPr>
          <w:p w14:paraId="14B2740E" w14:textId="77777777" w:rsidR="00356F3B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483" w:type="dxa"/>
            <w:vAlign w:val="center"/>
          </w:tcPr>
          <w:p w14:paraId="1D1B046C" w14:textId="77777777" w:rsidR="00356F3B" w:rsidRPr="00622044" w:rsidRDefault="00356F3B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F3B" w14:paraId="1BB1AC87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5E95AF7" w14:textId="77777777" w:rsidR="00356F3B" w:rsidRPr="00622044" w:rsidRDefault="00622044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Horizontálny vyprázdňovací pás s minimálnou stredovou vzdialenosťou (mm)</w:t>
            </w:r>
          </w:p>
        </w:tc>
        <w:tc>
          <w:tcPr>
            <w:tcW w:w="2425" w:type="dxa"/>
            <w:vAlign w:val="center"/>
          </w:tcPr>
          <w:p w14:paraId="64537425" w14:textId="77777777" w:rsidR="00356F3B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1100</w:t>
            </w:r>
          </w:p>
        </w:tc>
        <w:tc>
          <w:tcPr>
            <w:tcW w:w="2483" w:type="dxa"/>
            <w:vAlign w:val="center"/>
          </w:tcPr>
          <w:p w14:paraId="709B950B" w14:textId="77777777" w:rsidR="00356F3B" w:rsidRPr="00622044" w:rsidRDefault="00356F3B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F3B" w14:paraId="571E452C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A346F51" w14:textId="77777777" w:rsidR="00356F3B" w:rsidRPr="00622044" w:rsidRDefault="00622044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Horizontálny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vynášací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pás s minimálnou výškou dopravníka (mm)</w:t>
            </w:r>
          </w:p>
        </w:tc>
        <w:tc>
          <w:tcPr>
            <w:tcW w:w="2425" w:type="dxa"/>
            <w:vAlign w:val="center"/>
          </w:tcPr>
          <w:p w14:paraId="189F39B7" w14:textId="77777777" w:rsidR="00356F3B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2700</w:t>
            </w:r>
          </w:p>
        </w:tc>
        <w:tc>
          <w:tcPr>
            <w:tcW w:w="2483" w:type="dxa"/>
            <w:vAlign w:val="center"/>
          </w:tcPr>
          <w:p w14:paraId="2F75D94E" w14:textId="77777777" w:rsidR="00356F3B" w:rsidRPr="00622044" w:rsidRDefault="00356F3B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F3B" w14:paraId="30873065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3F509FE5" w14:textId="77777777" w:rsidR="00356F3B" w:rsidRPr="00622044" w:rsidRDefault="00193DC9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622044" w:rsidRP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ystémový riadiaci rozvádzač</w:t>
            </w:r>
          </w:p>
        </w:tc>
        <w:tc>
          <w:tcPr>
            <w:tcW w:w="2425" w:type="dxa"/>
            <w:vAlign w:val="center"/>
          </w:tcPr>
          <w:p w14:paraId="1312F826" w14:textId="77777777" w:rsidR="00356F3B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49018051"/>
            <w:placeholder>
              <w:docPart w:val="7CAC6DD56A5843F69E91C79CC268E90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9C6891E" w14:textId="433B2FC7" w:rsidR="00356F3B" w:rsidRPr="00622044" w:rsidRDefault="00483556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22044" w14:paraId="5C2C1BE1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D586D21" w14:textId="77777777" w:rsidR="00622044" w:rsidRPr="00622044" w:rsidRDefault="00622044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Objem dieže minimálne 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(l)</w:t>
            </w:r>
          </w:p>
        </w:tc>
        <w:tc>
          <w:tcPr>
            <w:tcW w:w="2425" w:type="dxa"/>
            <w:vAlign w:val="center"/>
          </w:tcPr>
          <w:p w14:paraId="545F6E0B" w14:textId="77777777" w:rsidR="00622044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345</w:t>
            </w:r>
          </w:p>
        </w:tc>
        <w:tc>
          <w:tcPr>
            <w:tcW w:w="2483" w:type="dxa"/>
            <w:vAlign w:val="center"/>
          </w:tcPr>
          <w:p w14:paraId="6C0D7AC7" w14:textId="77777777" w:rsidR="00622044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044" w14:paraId="602C7405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3365CAF" w14:textId="77777777" w:rsidR="00622044" w:rsidRPr="00622044" w:rsidRDefault="00AF3ADD" w:rsidP="00AF3AD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Maximálna hmotnosť cesta na jedno miesenie (</w:t>
            </w:r>
            <w:r w:rsidR="006220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778E6629" w14:textId="77777777" w:rsidR="00622044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240</w:t>
            </w:r>
          </w:p>
        </w:tc>
        <w:tc>
          <w:tcPr>
            <w:tcW w:w="2483" w:type="dxa"/>
            <w:vAlign w:val="center"/>
          </w:tcPr>
          <w:p w14:paraId="2CF222C4" w14:textId="77777777" w:rsidR="00622044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F3B" w14:paraId="4AA57CEA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46BD436" w14:textId="77777777" w:rsidR="00356F3B" w:rsidRPr="00622044" w:rsidRDefault="00622044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Výkon celého systému miesenia min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imálne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kW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57B8E0C6" w14:textId="77777777" w:rsidR="00356F3B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2483" w:type="dxa"/>
            <w:vAlign w:val="center"/>
          </w:tcPr>
          <w:p w14:paraId="6A93FEDE" w14:textId="77777777" w:rsidR="00356F3B" w:rsidRPr="00622044" w:rsidRDefault="00356F3B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F3B" w14:paraId="13BBE60B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9B5F6EC" w14:textId="77777777" w:rsidR="00356F3B" w:rsidRPr="00622044" w:rsidRDefault="00622044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Výška zariadenia do systému max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imálne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mm</w:t>
            </w:r>
            <w:r w:rsidR="00193D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64CE945F" w14:textId="77777777" w:rsidR="00356F3B" w:rsidRPr="00622044" w:rsidRDefault="00622044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1600</w:t>
            </w:r>
          </w:p>
        </w:tc>
        <w:tc>
          <w:tcPr>
            <w:tcW w:w="2483" w:type="dxa"/>
            <w:vAlign w:val="center"/>
          </w:tcPr>
          <w:p w14:paraId="641EFC24" w14:textId="77777777" w:rsidR="00356F3B" w:rsidRPr="00622044" w:rsidRDefault="00356F3B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A91" w14:paraId="059A1122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A74FC3B" w14:textId="77777777" w:rsidR="00640A91" w:rsidRPr="00403FED" w:rsidRDefault="00640A91" w:rsidP="00640A91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3FE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Dávkovací </w:t>
            </w:r>
            <w:proofErr w:type="spellStart"/>
            <w:r w:rsidRPr="00403FE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koš</w:t>
            </w:r>
            <w:proofErr w:type="spellEnd"/>
          </w:p>
        </w:tc>
        <w:tc>
          <w:tcPr>
            <w:tcW w:w="2425" w:type="dxa"/>
            <w:vAlign w:val="center"/>
          </w:tcPr>
          <w:p w14:paraId="64FD1ACE" w14:textId="77777777" w:rsidR="00640A91" w:rsidRPr="00C54E70" w:rsidRDefault="00640A91" w:rsidP="00640A9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5CFA3397" w14:textId="77777777" w:rsidR="00640A91" w:rsidRPr="00C54E70" w:rsidRDefault="00640A91" w:rsidP="00640A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0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483556" w14:paraId="3E6BB409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29000B3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Celonerezové prevedenie</w:t>
            </w:r>
          </w:p>
        </w:tc>
        <w:tc>
          <w:tcPr>
            <w:tcW w:w="2425" w:type="dxa"/>
            <w:vAlign w:val="center"/>
          </w:tcPr>
          <w:p w14:paraId="6977811B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DC9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56092775"/>
            <w:placeholder>
              <w:docPart w:val="702D936C2E7546D58F0DFF81EFE2489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8A0DDDA" w14:textId="4AD8EC87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4497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17D93602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4E68DD1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Komunik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ácia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 hn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tač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 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spodn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ý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 vypr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zdňov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ním</w:t>
            </w:r>
          </w:p>
        </w:tc>
        <w:tc>
          <w:tcPr>
            <w:tcW w:w="2425" w:type="dxa"/>
            <w:vAlign w:val="center"/>
          </w:tcPr>
          <w:p w14:paraId="5BDB6EE1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DC9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9851277"/>
            <w:placeholder>
              <w:docPart w:val="D95016E33EE54975A650EED90D3AF8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0C39936B" w14:textId="26E40BD6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4497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57E48B3D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2F99ECE" w14:textId="77777777" w:rsidR="00483556" w:rsidRPr="00403FED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Synchroniz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ácia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 linkou</w:t>
            </w:r>
          </w:p>
        </w:tc>
        <w:tc>
          <w:tcPr>
            <w:tcW w:w="2425" w:type="dxa"/>
            <w:vAlign w:val="center"/>
          </w:tcPr>
          <w:p w14:paraId="3D4E0187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DC9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886071"/>
            <w:placeholder>
              <w:docPart w:val="81C0E47F54864FAF8BD57E8459A70F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49D76D4" w14:textId="7207FF3E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4497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5CEDF148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5BE9679" w14:textId="77777777" w:rsidR="00483556" w:rsidRPr="00403FED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úse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ý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nerez</w:t>
            </w:r>
            <w:proofErr w:type="spellEnd"/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potefl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ó</w:t>
            </w:r>
            <w:r w:rsidRPr="00403F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nov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 automatické odrezávanie gilotínou</w:t>
            </w:r>
          </w:p>
        </w:tc>
        <w:tc>
          <w:tcPr>
            <w:tcW w:w="2425" w:type="dxa"/>
            <w:vAlign w:val="center"/>
          </w:tcPr>
          <w:p w14:paraId="2B9F8EB4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DC9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33404247"/>
            <w:placeholder>
              <w:docPart w:val="F47914A4A7454ED6951C5DEC001F8AB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33254DA" w14:textId="3B3871B9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4497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906" w14:paraId="0CC19E14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F4E38F0" w14:textId="77777777" w:rsidR="00DE3906" w:rsidRPr="000B75C1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B75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Delenie cesta </w:t>
            </w:r>
          </w:p>
        </w:tc>
        <w:tc>
          <w:tcPr>
            <w:tcW w:w="2425" w:type="dxa"/>
            <w:vAlign w:val="center"/>
          </w:tcPr>
          <w:p w14:paraId="66EB2A99" w14:textId="77777777" w:rsidR="00DE3906" w:rsidRPr="00193DC9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66CE207F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DE3906" w14:paraId="47767D2C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ADA14FE" w14:textId="77777777" w:rsidR="00DE3906" w:rsidRPr="00215493" w:rsidRDefault="003560C2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Rozsah hmotnosti</w:t>
            </w:r>
            <w:r w:rsidR="00DE39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39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klonkov</w:t>
            </w:r>
            <w:proofErr w:type="spellEnd"/>
            <w:r w:rsidR="00DE39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cesta – minimálne (g)</w:t>
            </w:r>
          </w:p>
        </w:tc>
        <w:tc>
          <w:tcPr>
            <w:tcW w:w="2425" w:type="dxa"/>
            <w:vAlign w:val="center"/>
          </w:tcPr>
          <w:p w14:paraId="1B64492A" w14:textId="278793C5" w:rsidR="00DE3906" w:rsidRPr="00193DC9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– 90</w:t>
            </w:r>
          </w:p>
        </w:tc>
        <w:tc>
          <w:tcPr>
            <w:tcW w:w="2483" w:type="dxa"/>
            <w:vAlign w:val="center"/>
          </w:tcPr>
          <w:p w14:paraId="71579185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906" w14:paraId="65FFB13D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7ACE384" w14:textId="77777777" w:rsidR="00DE3906" w:rsidRPr="00215493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Hodinový výkon stroja </w:t>
            </w:r>
            <w:r w:rsidR="003560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 minimálne (ks/hod.)</w:t>
            </w:r>
          </w:p>
        </w:tc>
        <w:tc>
          <w:tcPr>
            <w:tcW w:w="2425" w:type="dxa"/>
            <w:vAlign w:val="center"/>
          </w:tcPr>
          <w:p w14:paraId="2EA11353" w14:textId="00A1E931" w:rsidR="00DE3906" w:rsidRPr="00193DC9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17 500</w:t>
            </w:r>
          </w:p>
        </w:tc>
        <w:tc>
          <w:tcPr>
            <w:tcW w:w="2483" w:type="dxa"/>
            <w:vAlign w:val="center"/>
          </w:tcPr>
          <w:p w14:paraId="746F1EDB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906" w14:paraId="2A3F98CC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1D3F70C4" w14:textId="77777777" w:rsidR="00DE3906" w:rsidRPr="00215493" w:rsidRDefault="003560C2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Príkon elektro – maximálne (kW)</w:t>
            </w:r>
          </w:p>
        </w:tc>
        <w:tc>
          <w:tcPr>
            <w:tcW w:w="2425" w:type="dxa"/>
            <w:vAlign w:val="center"/>
          </w:tcPr>
          <w:p w14:paraId="25D5CF7E" w14:textId="77777777" w:rsidR="00DE3906" w:rsidRPr="00193DC9" w:rsidRDefault="003560C2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83" w:type="dxa"/>
            <w:vAlign w:val="center"/>
          </w:tcPr>
          <w:p w14:paraId="1685E8C5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0F22C5BA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64D58BAB" w14:textId="77777777" w:rsidR="00483556" w:rsidRPr="00215493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Posyp na tužiace plátno</w:t>
            </w:r>
          </w:p>
        </w:tc>
        <w:tc>
          <w:tcPr>
            <w:tcW w:w="2425" w:type="dxa"/>
            <w:vAlign w:val="center"/>
          </w:tcPr>
          <w:p w14:paraId="6F5C1CD9" w14:textId="77777777" w:rsidR="00483556" w:rsidRPr="00193DC9" w:rsidRDefault="00483556" w:rsidP="0048355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Áno</w:t>
            </w:r>
          </w:p>
        </w:tc>
        <w:sdt>
          <w:sdtPr>
            <w:rPr>
              <w:rFonts w:ascii="Arial" w:hAnsi="Arial" w:cs="Arial"/>
            </w:rPr>
            <w:id w:val="444115909"/>
            <w:placeholder>
              <w:docPart w:val="844BEF9F3693406C81AFE80E379818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BCBA918" w14:textId="5EEBBAAE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38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858999F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4083967" w14:textId="77777777" w:rsidR="00483556" w:rsidRPr="00215493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Regulácia výkonu automaticky </w:t>
            </w:r>
          </w:p>
        </w:tc>
        <w:tc>
          <w:tcPr>
            <w:tcW w:w="2425" w:type="dxa"/>
            <w:vAlign w:val="center"/>
          </w:tcPr>
          <w:p w14:paraId="0A8EED2D" w14:textId="77777777" w:rsidR="00483556" w:rsidRPr="00193DC9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96011283"/>
            <w:placeholder>
              <w:docPart w:val="5727EAA5359A4433B588394B97E56BE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82D9923" w14:textId="288DD85A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38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431396B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A0A54A8" w14:textId="77777777" w:rsidR="00483556" w:rsidRPr="00215493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Spracovanie rôzneho druhu hustoty cesta</w:t>
            </w:r>
          </w:p>
        </w:tc>
        <w:tc>
          <w:tcPr>
            <w:tcW w:w="2425" w:type="dxa"/>
            <w:vAlign w:val="center"/>
          </w:tcPr>
          <w:p w14:paraId="795EA072" w14:textId="77777777" w:rsidR="00483556" w:rsidRPr="00193DC9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98922048"/>
            <w:placeholder>
              <w:docPart w:val="0B6E1DF7B6534926804D9E5EB18D12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E3E3983" w14:textId="7FC796DF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F738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E3906" w14:paraId="53AAE290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1F74AE1E" w14:textId="77777777" w:rsidR="00DE3906" w:rsidRDefault="003560C2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Presnosť delenia minimálne (g)</w:t>
            </w:r>
          </w:p>
        </w:tc>
        <w:tc>
          <w:tcPr>
            <w:tcW w:w="2425" w:type="dxa"/>
            <w:vAlign w:val="center"/>
          </w:tcPr>
          <w:p w14:paraId="5A486C45" w14:textId="77777777" w:rsidR="00DE3906" w:rsidRDefault="000E0BBB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+-1</w:t>
            </w:r>
          </w:p>
        </w:tc>
        <w:tc>
          <w:tcPr>
            <w:tcW w:w="2483" w:type="dxa"/>
            <w:vAlign w:val="center"/>
          </w:tcPr>
          <w:p w14:paraId="276E75D3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906" w14:paraId="0BCA41A8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DC29004" w14:textId="77777777" w:rsidR="00DE3906" w:rsidRDefault="00DE3906" w:rsidP="00DE390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Kapacita násypného koša </w:t>
            </w:r>
            <w:r w:rsidR="000E0B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 minimálne (kg)</w:t>
            </w:r>
          </w:p>
        </w:tc>
        <w:tc>
          <w:tcPr>
            <w:tcW w:w="2425" w:type="dxa"/>
            <w:vAlign w:val="center"/>
          </w:tcPr>
          <w:p w14:paraId="0C1BE444" w14:textId="77777777" w:rsidR="00DE3906" w:rsidRDefault="000E0BBB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483" w:type="dxa"/>
            <w:vAlign w:val="center"/>
          </w:tcPr>
          <w:p w14:paraId="2510AD04" w14:textId="77777777" w:rsidR="00DE3906" w:rsidRDefault="00DE3906" w:rsidP="00DE390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2ED74E88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69457D48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Eliminácia lepenia cesta na kôš</w:t>
            </w:r>
          </w:p>
        </w:tc>
        <w:tc>
          <w:tcPr>
            <w:tcW w:w="2425" w:type="dxa"/>
            <w:vAlign w:val="center"/>
          </w:tcPr>
          <w:p w14:paraId="29E4164A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225219299"/>
            <w:placeholder>
              <w:docPart w:val="16697263EB73430EA58F4CFC4DF93F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E37D446" w14:textId="26B197F6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57D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202F904E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14EC8DBA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Ovládanie dotykovou obrazovkou</w:t>
            </w:r>
          </w:p>
        </w:tc>
        <w:tc>
          <w:tcPr>
            <w:tcW w:w="2425" w:type="dxa"/>
            <w:vAlign w:val="center"/>
          </w:tcPr>
          <w:p w14:paraId="5205D5A3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74011354"/>
            <w:placeholder>
              <w:docPart w:val="007CFC55649F4EE39650DBDDE8BF7C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44E1A97A" w14:textId="1A9C721D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57D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00C9C931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BBFB1CA" w14:textId="77777777" w:rsidR="0048355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Prepojenie FTP</w:t>
            </w:r>
          </w:p>
        </w:tc>
        <w:tc>
          <w:tcPr>
            <w:tcW w:w="2425" w:type="dxa"/>
            <w:vAlign w:val="center"/>
          </w:tcPr>
          <w:p w14:paraId="641467B9" w14:textId="77777777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5132100"/>
            <w:placeholder>
              <w:docPart w:val="DAFCA878185B41CFBD228830534C922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DDC2023" w14:textId="1DE52993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57D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3DC9" w14:paraId="5B83FCF6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838149F" w14:textId="77777777" w:rsidR="00193DC9" w:rsidRPr="00403FED" w:rsidRDefault="00193DC9" w:rsidP="00193DC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03FE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Záv</w:t>
            </w:r>
            <w:r w:rsidR="0055233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</w:t>
            </w:r>
            <w:r w:rsidRPr="00403FE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sová </w:t>
            </w:r>
            <w:proofErr w:type="spellStart"/>
            <w:r w:rsidR="0055233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predkysiareň</w:t>
            </w:r>
            <w:proofErr w:type="spellEnd"/>
          </w:p>
        </w:tc>
        <w:tc>
          <w:tcPr>
            <w:tcW w:w="2425" w:type="dxa"/>
            <w:vAlign w:val="center"/>
          </w:tcPr>
          <w:p w14:paraId="7A7BFDF6" w14:textId="77777777" w:rsidR="00193DC9" w:rsidRPr="00C54E70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01CAC8BF" w14:textId="77777777" w:rsidR="00193DC9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0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193DC9" w14:paraId="6B2B92E3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18C3E56" w14:textId="77777777" w:rsidR="00193DC9" w:rsidRPr="00403FED" w:rsidRDefault="00193DC9" w:rsidP="00552330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="000E0B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aprašovanie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523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múkou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 vstup</w:t>
            </w:r>
            <w:r w:rsidR="005523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25" w:type="dxa"/>
            <w:vAlign w:val="center"/>
          </w:tcPr>
          <w:p w14:paraId="2C405956" w14:textId="77777777" w:rsidR="00193DC9" w:rsidRPr="00C54E70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66C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88938245"/>
            <w:placeholder>
              <w:docPart w:val="F7CBD745BED24D4982D203E494A99D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BB007E4" w14:textId="79AF88F1" w:rsidR="00193DC9" w:rsidRDefault="00483556" w:rsidP="00193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3DC9" w14:paraId="03DD1411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1AEFF3C" w14:textId="77777777" w:rsidR="00193DC9" w:rsidRPr="00F22604" w:rsidRDefault="00193DC9" w:rsidP="00552330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26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Doba </w:t>
            </w:r>
            <w:proofErr w:type="spellStart"/>
            <w:r w:rsidR="005523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predkysnutia</w:t>
            </w:r>
            <w:proofErr w:type="spellEnd"/>
            <w:r w:rsidRPr="00F226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E0B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 minimálne (minúta)</w:t>
            </w:r>
          </w:p>
        </w:tc>
        <w:tc>
          <w:tcPr>
            <w:tcW w:w="2425" w:type="dxa"/>
            <w:vAlign w:val="center"/>
          </w:tcPr>
          <w:p w14:paraId="31826283" w14:textId="77777777" w:rsidR="00193DC9" w:rsidRPr="00C54E70" w:rsidRDefault="00552330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33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483" w:type="dxa"/>
            <w:vAlign w:val="center"/>
          </w:tcPr>
          <w:p w14:paraId="7209FA87" w14:textId="77777777" w:rsidR="00193DC9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DC9" w14:paraId="4945A71E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3578FF0" w14:textId="77777777" w:rsidR="00193DC9" w:rsidRPr="00403FED" w:rsidRDefault="00193DC9" w:rsidP="00193DC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2260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Rohlíkový stroj</w:t>
            </w:r>
            <w:r w:rsidR="0055233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3 ks</w:t>
            </w:r>
          </w:p>
        </w:tc>
        <w:tc>
          <w:tcPr>
            <w:tcW w:w="2425" w:type="dxa"/>
            <w:vAlign w:val="center"/>
          </w:tcPr>
          <w:p w14:paraId="6139DA21" w14:textId="77777777" w:rsidR="00193DC9" w:rsidRPr="00552330" w:rsidRDefault="00552330" w:rsidP="00193DC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03720C11" w14:textId="77777777" w:rsidR="00193DC9" w:rsidRPr="00552330" w:rsidRDefault="00552330" w:rsidP="00193DC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483556" w14:paraId="5A494A7E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1028F38E" w14:textId="77777777" w:rsidR="00483556" w:rsidRPr="002160F2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160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riadky</w:t>
            </w:r>
          </w:p>
        </w:tc>
        <w:tc>
          <w:tcPr>
            <w:tcW w:w="2425" w:type="dxa"/>
            <w:vAlign w:val="center"/>
          </w:tcPr>
          <w:p w14:paraId="0E145745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0AC6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2240217"/>
            <w:placeholder>
              <w:docPart w:val="A67BA2FEC0754B7584A237EBEC63EF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D64ACE3" w14:textId="48B942D5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57F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23BAE785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8BBAF4C" w14:textId="77777777" w:rsidR="00483556" w:rsidRPr="002160F2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160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Bez-plátnový</w:t>
            </w:r>
          </w:p>
        </w:tc>
        <w:tc>
          <w:tcPr>
            <w:tcW w:w="2425" w:type="dxa"/>
            <w:vAlign w:val="center"/>
          </w:tcPr>
          <w:p w14:paraId="6340C32F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0AC6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94064198"/>
            <w:placeholder>
              <w:docPart w:val="18E5807B2D3243698A3BD65CDB56A6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468CD457" w14:textId="4E598B8F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57F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3DC9" w14:paraId="5CEAF823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450B1F5" w14:textId="77777777" w:rsidR="00193DC9" w:rsidRPr="002160F2" w:rsidRDefault="00552330" w:rsidP="00552330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Šírka valcov</w:t>
            </w:r>
            <w:r w:rsidR="00193DC9" w:rsidRPr="002160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E0B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– minimálne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(mm)</w:t>
            </w:r>
          </w:p>
        </w:tc>
        <w:tc>
          <w:tcPr>
            <w:tcW w:w="2425" w:type="dxa"/>
            <w:vAlign w:val="center"/>
          </w:tcPr>
          <w:p w14:paraId="36C7D946" w14:textId="77777777" w:rsidR="00193DC9" w:rsidRPr="00C54E70" w:rsidRDefault="00552330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330">
              <w:rPr>
                <w:rFonts w:asciiTheme="minorHAnsi" w:hAnsiTheme="minorHAnsi" w:cstheme="minorHAnsi"/>
                <w:bCs/>
                <w:sz w:val="24"/>
                <w:szCs w:val="24"/>
              </w:rPr>
              <w:t>790</w:t>
            </w:r>
          </w:p>
        </w:tc>
        <w:tc>
          <w:tcPr>
            <w:tcW w:w="2483" w:type="dxa"/>
            <w:vAlign w:val="center"/>
          </w:tcPr>
          <w:p w14:paraId="2BE72108" w14:textId="77777777" w:rsidR="00193DC9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DC9" w14:paraId="76DD68EA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3D3E3473" w14:textId="77777777" w:rsidR="00193DC9" w:rsidRPr="001F0BAE" w:rsidRDefault="00193DC9" w:rsidP="00193DC9">
            <w:pPr>
              <w:pStyle w:val="TableParagraph"/>
              <w:spacing w:before="2" w:line="290" w:lineRule="atLeast"/>
              <w:ind w:left="110" w:right="46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0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Odsazov</w:t>
            </w:r>
            <w:r w:rsidR="0055233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ač</w:t>
            </w:r>
            <w:proofErr w:type="spellEnd"/>
            <w:r w:rsidRPr="002160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0F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rohlík</w:t>
            </w:r>
            <w:r w:rsidR="0055233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ov</w:t>
            </w:r>
            <w:proofErr w:type="spellEnd"/>
          </w:p>
        </w:tc>
        <w:tc>
          <w:tcPr>
            <w:tcW w:w="2425" w:type="dxa"/>
            <w:vAlign w:val="center"/>
          </w:tcPr>
          <w:p w14:paraId="166F0289" w14:textId="77777777" w:rsidR="00193DC9" w:rsidRPr="00552330" w:rsidRDefault="00552330" w:rsidP="00193DC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330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3BC104AE" w14:textId="77777777" w:rsidR="00193DC9" w:rsidRPr="00552330" w:rsidRDefault="00552330" w:rsidP="00193DC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330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  <w:tr w:rsidR="00193DC9" w14:paraId="437B8519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70ED3D1" w14:textId="77777777" w:rsidR="00193DC9" w:rsidRPr="001F0BAE" w:rsidRDefault="00193DC9" w:rsidP="00552330">
            <w:pPr>
              <w:pStyle w:val="TableParagraph"/>
              <w:spacing w:before="2" w:line="290" w:lineRule="atLeast"/>
              <w:ind w:left="142" w:right="46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Tefl</w:t>
            </w:r>
            <w:r w:rsidR="005523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ó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nované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523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priečky</w:t>
            </w:r>
          </w:p>
        </w:tc>
        <w:tc>
          <w:tcPr>
            <w:tcW w:w="2425" w:type="dxa"/>
            <w:vAlign w:val="center"/>
          </w:tcPr>
          <w:p w14:paraId="7EE0C7AC" w14:textId="77777777" w:rsidR="00193DC9" w:rsidRPr="00C54E70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0AC6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74311749"/>
            <w:placeholder>
              <w:docPart w:val="90B9D0E40FC0481A92858FC267708C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0590E05" w14:textId="13F2EB50" w:rsidR="00193DC9" w:rsidRDefault="00483556" w:rsidP="00193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3DC9" w14:paraId="50205522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4ADDB28" w14:textId="77777777" w:rsidR="00193DC9" w:rsidRPr="001F0BAE" w:rsidRDefault="00B91A8A" w:rsidP="00193DC9">
            <w:pPr>
              <w:pStyle w:val="TableParagraph"/>
              <w:spacing w:before="2" w:line="290" w:lineRule="atLeast"/>
              <w:ind w:left="110" w:right="465"/>
              <w:rPr>
                <w:rFonts w:ascii="Arial" w:hAnsi="Arial" w:cs="Arial"/>
                <w:sz w:val="20"/>
                <w:szCs w:val="20"/>
              </w:rPr>
            </w:pPr>
            <w:r w:rsidRPr="00B91A8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Závesová </w:t>
            </w:r>
            <w:proofErr w:type="spellStart"/>
            <w:r w:rsidRPr="00B91A8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kysiareň</w:t>
            </w:r>
            <w:proofErr w:type="spellEnd"/>
          </w:p>
        </w:tc>
        <w:tc>
          <w:tcPr>
            <w:tcW w:w="2425" w:type="dxa"/>
            <w:vAlign w:val="center"/>
          </w:tcPr>
          <w:p w14:paraId="4CBD8DE2" w14:textId="77777777" w:rsidR="00193DC9" w:rsidRPr="00C54E70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1EF8F6CA" w14:textId="77777777" w:rsidR="00193DC9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0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483556" w14:paraId="5EBA62D2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36EEA92" w14:textId="77777777" w:rsidR="00483556" w:rsidRPr="006F24B3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F2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ieť</w:t>
            </w:r>
            <w:r w:rsidRPr="006F2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ové po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ť</w:t>
            </w:r>
            <w:r w:rsidRPr="006F2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ahy</w:t>
            </w:r>
          </w:p>
        </w:tc>
        <w:tc>
          <w:tcPr>
            <w:tcW w:w="2425" w:type="dxa"/>
            <w:vAlign w:val="center"/>
          </w:tcPr>
          <w:p w14:paraId="5129A81F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211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26582865"/>
            <w:placeholder>
              <w:docPart w:val="E959557CDB634451AB0057A98034CA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4623993C" w14:textId="0B51F11C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F512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41CE5F6F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F6DEBD4" w14:textId="77777777" w:rsidR="00483556" w:rsidRPr="006F24B3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F2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Rovnom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6F2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rná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distribúcia pary a udržiavanie</w:t>
            </w:r>
            <w:r w:rsidRPr="006F2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nastavených parametr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</w:t>
            </w:r>
            <w:r w:rsidRPr="006F2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kysnutia</w:t>
            </w:r>
          </w:p>
        </w:tc>
        <w:tc>
          <w:tcPr>
            <w:tcW w:w="2425" w:type="dxa"/>
            <w:vAlign w:val="center"/>
          </w:tcPr>
          <w:p w14:paraId="26FD002E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211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12430470"/>
            <w:placeholder>
              <w:docPart w:val="916F65DD099444F19D17D51938CC23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2FCA838" w14:textId="41C4C425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F512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93DC9" w14:paraId="5714076B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52FFF2A" w14:textId="77777777" w:rsidR="00193DC9" w:rsidRPr="006F24B3" w:rsidRDefault="00193DC9" w:rsidP="00552330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Rozsah teplôt minimálne (°C)</w:t>
            </w:r>
          </w:p>
        </w:tc>
        <w:tc>
          <w:tcPr>
            <w:tcW w:w="2425" w:type="dxa"/>
            <w:vAlign w:val="center"/>
          </w:tcPr>
          <w:p w14:paraId="3D5CBFEE" w14:textId="77777777" w:rsidR="00193DC9" w:rsidRPr="00C54E70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0E0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- 35</w:t>
            </w:r>
          </w:p>
        </w:tc>
        <w:tc>
          <w:tcPr>
            <w:tcW w:w="2483" w:type="dxa"/>
            <w:vAlign w:val="center"/>
          </w:tcPr>
          <w:p w14:paraId="2A3BE6DA" w14:textId="77777777" w:rsidR="00193DC9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DC9" w14:paraId="059E11DB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366D85FD" w14:textId="77777777" w:rsidR="00193DC9" w:rsidRPr="006F24B3" w:rsidRDefault="00193DC9" w:rsidP="00552330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Rozsah vlhkosti minimálne (%)</w:t>
            </w:r>
          </w:p>
        </w:tc>
        <w:tc>
          <w:tcPr>
            <w:tcW w:w="2425" w:type="dxa"/>
            <w:vAlign w:val="center"/>
          </w:tcPr>
          <w:p w14:paraId="22BA06E4" w14:textId="77777777" w:rsidR="00193DC9" w:rsidRPr="00C54E70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0E0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E0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2483" w:type="dxa"/>
            <w:vAlign w:val="center"/>
          </w:tcPr>
          <w:p w14:paraId="55A71359" w14:textId="77777777" w:rsidR="00193DC9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DC9" w14:paraId="169C326D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1C1FADD7" w14:textId="77777777" w:rsidR="00193DC9" w:rsidRPr="002160F2" w:rsidRDefault="00193DC9" w:rsidP="00552330">
            <w:pPr>
              <w:pStyle w:val="TableParagraph"/>
              <w:spacing w:before="2" w:line="290" w:lineRule="atLeast"/>
              <w:ind w:left="142" w:right="465"/>
              <w:rPr>
                <w:rFonts w:ascii="Arial" w:hAnsi="Arial" w:cs="Arial"/>
                <w:sz w:val="20"/>
                <w:szCs w:val="20"/>
              </w:rPr>
            </w:pPr>
            <w:r w:rsidRPr="006F2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Systém automatického </w:t>
            </w:r>
            <w:r w:rsidR="00B91A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mazania reťaze</w:t>
            </w:r>
          </w:p>
        </w:tc>
        <w:tc>
          <w:tcPr>
            <w:tcW w:w="2425" w:type="dxa"/>
            <w:vAlign w:val="center"/>
          </w:tcPr>
          <w:p w14:paraId="065CDC30" w14:textId="77777777" w:rsidR="00193DC9" w:rsidRPr="00C54E70" w:rsidRDefault="00193DC9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0541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74881072"/>
            <w:placeholder>
              <w:docPart w:val="3FBE788807F94DDBB453046A6F16EC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377D110" w14:textId="68FF94D2" w:rsidR="00193DC9" w:rsidRDefault="00483556" w:rsidP="00193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E0BBB" w14:paraId="7A8CC6F3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1472A63" w14:textId="77777777" w:rsidR="000E0BBB" w:rsidRPr="006F24B3" w:rsidRDefault="000E0BBB" w:rsidP="00552330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Maximálny čas kysnutia – minimálne (minúty)</w:t>
            </w:r>
          </w:p>
        </w:tc>
        <w:tc>
          <w:tcPr>
            <w:tcW w:w="2425" w:type="dxa"/>
            <w:vAlign w:val="center"/>
          </w:tcPr>
          <w:p w14:paraId="2231C094" w14:textId="77777777" w:rsidR="000E0BBB" w:rsidRPr="00A10541" w:rsidRDefault="00BD325E" w:rsidP="00193DC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2483" w:type="dxa"/>
            <w:vAlign w:val="center"/>
          </w:tcPr>
          <w:p w14:paraId="69B5B279" w14:textId="77777777" w:rsidR="000E0BBB" w:rsidRDefault="000E0BBB" w:rsidP="00193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1347AEB5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5B94B85" w14:textId="77777777" w:rsidR="00483556" w:rsidRPr="00BD325E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32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Valečková</w:t>
            </w:r>
            <w:proofErr w:type="spellEnd"/>
            <w:r w:rsidRPr="00BD32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dráha s vlažiacim </w:t>
            </w:r>
            <w:proofErr w:type="spellStart"/>
            <w:r w:rsidRPr="00BD32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kartáčom</w:t>
            </w:r>
            <w:proofErr w:type="spellEnd"/>
            <w:r w:rsidRPr="00BD325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425" w:type="dxa"/>
            <w:vAlign w:val="center"/>
          </w:tcPr>
          <w:p w14:paraId="3092EEE1" w14:textId="77777777" w:rsidR="00483556" w:rsidRPr="00BD325E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25E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5146954"/>
            <w:placeholder>
              <w:docPart w:val="639C4D79D1AE48E69F1B55AC3E7D69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0FE3051C" w14:textId="0CC72A52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7E7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3184091C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0061DAF" w14:textId="77777777" w:rsidR="00483556" w:rsidRPr="00BD325E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Opláštenie PUR panelom </w:t>
            </w:r>
          </w:p>
        </w:tc>
        <w:tc>
          <w:tcPr>
            <w:tcW w:w="2425" w:type="dxa"/>
            <w:vAlign w:val="center"/>
          </w:tcPr>
          <w:p w14:paraId="45ADAACD" w14:textId="72597680" w:rsidR="00483556" w:rsidRPr="00BD325E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3556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8848208"/>
            <w:placeholder>
              <w:docPart w:val="1451CB2B78F244298C656897F68944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27E475A" w14:textId="63DCA50B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7E7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137F8C42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315E409A" w14:textId="77777777" w:rsidR="00483556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Rámová konštrukcia s povrchovou úpravou žiarovým zinkovaním</w:t>
            </w:r>
          </w:p>
        </w:tc>
        <w:tc>
          <w:tcPr>
            <w:tcW w:w="2425" w:type="dxa"/>
            <w:vAlign w:val="center"/>
          </w:tcPr>
          <w:p w14:paraId="07E12E16" w14:textId="2CBFF24C" w:rsidR="00483556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3556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55137627"/>
            <w:placeholder>
              <w:docPart w:val="8AF6834F66CA484499E4C5466A330A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64B1C92C" w14:textId="63195F24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37E7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25E" w14:paraId="47C3D17E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1F346957" w14:textId="77777777" w:rsidR="00BD325E" w:rsidRPr="00C54E70" w:rsidRDefault="00BD325E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Pečenie</w:t>
            </w:r>
          </w:p>
        </w:tc>
        <w:tc>
          <w:tcPr>
            <w:tcW w:w="2425" w:type="dxa"/>
            <w:vAlign w:val="center"/>
          </w:tcPr>
          <w:p w14:paraId="38B9EC46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4FA9FFB6" w14:textId="77777777" w:rsidR="00BD325E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D325E" w14:paraId="519A414D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3E48A996" w14:textId="77777777" w:rsidR="00BD325E" w:rsidRPr="00C54E70" w:rsidRDefault="00BD325E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Pripojenie </w:t>
            </w:r>
            <w:r w:rsidR="000763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pece na </w:t>
            </w:r>
            <w:proofErr w:type="spellStart"/>
            <w:r w:rsidR="000763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rekuperačné</w:t>
            </w:r>
            <w:proofErr w:type="spellEnd"/>
            <w:r w:rsidR="000763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zariadenie spalín</w:t>
            </w:r>
          </w:p>
        </w:tc>
        <w:tc>
          <w:tcPr>
            <w:tcW w:w="2425" w:type="dxa"/>
            <w:vAlign w:val="center"/>
          </w:tcPr>
          <w:p w14:paraId="049EBF08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DC9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33851939"/>
            <w:placeholder>
              <w:docPart w:val="4A0052D90EEC4D76B3815D6C50F782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91339B9" w14:textId="0E7BC920" w:rsidR="00BD325E" w:rsidRPr="00C54E70" w:rsidRDefault="00483556" w:rsidP="00BD32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25E" w14:paraId="253A3D49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5C811AC" w14:textId="77777777" w:rsidR="00BD325E" w:rsidRPr="00C54E70" w:rsidRDefault="000763A0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="00BD325E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ečný</w:t>
            </w:r>
            <w:proofErr w:type="spellEnd"/>
            <w:r w:rsidR="00BD325E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</w:t>
            </w:r>
            <w:r w:rsidR="00BD32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ýkon linky za hodinu pre rožky gramáže 43</w:t>
            </w:r>
            <w:r w:rsidR="00BD325E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minimálne (ks/hod.</w:t>
            </w:r>
            <w:r w:rsidR="00BD325E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075AC024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15 500</w:t>
            </w:r>
          </w:p>
        </w:tc>
        <w:tc>
          <w:tcPr>
            <w:tcW w:w="2483" w:type="dxa"/>
            <w:vAlign w:val="center"/>
          </w:tcPr>
          <w:p w14:paraId="3F89D196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5C5F6A2A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64DF289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Cyklotermický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spôsob predávania tepla</w:t>
            </w:r>
          </w:p>
        </w:tc>
        <w:tc>
          <w:tcPr>
            <w:tcW w:w="2425" w:type="dxa"/>
            <w:vAlign w:val="center"/>
          </w:tcPr>
          <w:p w14:paraId="375E4384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E62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09978365"/>
            <w:placeholder>
              <w:docPart w:val="74C803A83A1F437286B43D6F3D1B4D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3650FF50" w14:textId="108BDB9E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19C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5CC219CC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378BFBF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Jedno-etážové prevedenie pece</w:t>
            </w:r>
          </w:p>
        </w:tc>
        <w:tc>
          <w:tcPr>
            <w:tcW w:w="2425" w:type="dxa"/>
            <w:vAlign w:val="center"/>
          </w:tcPr>
          <w:p w14:paraId="5A60F134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E62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1229411"/>
            <w:placeholder>
              <w:docPart w:val="D65C08A192DC4F6A9A83EAA3857877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4124A88" w14:textId="65CDB65C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19C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25E" w14:paraId="730BD528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1D649183" w14:textId="77777777" w:rsidR="00BD325E" w:rsidRPr="00C54E70" w:rsidRDefault="00BD325E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regulačných zón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minimálne (ks)</w:t>
            </w:r>
          </w:p>
        </w:tc>
        <w:tc>
          <w:tcPr>
            <w:tcW w:w="2425" w:type="dxa"/>
            <w:vAlign w:val="center"/>
          </w:tcPr>
          <w:p w14:paraId="362EFF5E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83" w:type="dxa"/>
            <w:vAlign w:val="center"/>
          </w:tcPr>
          <w:p w14:paraId="44079C81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5E" w14:paraId="78020658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7FD46A2" w14:textId="77777777" w:rsidR="00BD325E" w:rsidRPr="00C54E70" w:rsidRDefault="000763A0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Činná šírka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pečného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pásu 2000 mm</w:t>
            </w:r>
          </w:p>
        </w:tc>
        <w:tc>
          <w:tcPr>
            <w:tcW w:w="2425" w:type="dxa"/>
            <w:vAlign w:val="center"/>
          </w:tcPr>
          <w:p w14:paraId="3A8B8C4B" w14:textId="069E449F" w:rsidR="00BD325E" w:rsidRPr="00C54E70" w:rsidRDefault="00483556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355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38417585"/>
            <w:placeholder>
              <w:docPart w:val="7187D855EE6447158ED28396F42338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691F21D" w14:textId="6423D8E5" w:rsidR="00BD325E" w:rsidRPr="00C54E70" w:rsidRDefault="00483556" w:rsidP="00BD32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25E" w14:paraId="12C0CE17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0BA4693" w14:textId="77777777" w:rsidR="00BD325E" w:rsidRPr="00C54E70" w:rsidRDefault="00BD325E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Svetlá výška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pečného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priestoru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minimálne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mm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05321866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190</w:t>
            </w:r>
          </w:p>
        </w:tc>
        <w:tc>
          <w:tcPr>
            <w:tcW w:w="2483" w:type="dxa"/>
            <w:vAlign w:val="center"/>
          </w:tcPr>
          <w:p w14:paraId="6DDEADDC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5E" w14:paraId="075AF330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9AEF1A5" w14:textId="77777777" w:rsidR="00BD325E" w:rsidRPr="00C54E70" w:rsidRDefault="00BD325E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Automatická regulácia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odťahu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splodín</w:t>
            </w:r>
          </w:p>
        </w:tc>
        <w:tc>
          <w:tcPr>
            <w:tcW w:w="2425" w:type="dxa"/>
            <w:vAlign w:val="center"/>
          </w:tcPr>
          <w:p w14:paraId="1778FDA4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57878024"/>
            <w:placeholder>
              <w:docPart w:val="95634B3E0E3B42A3993B76D81663E12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7A746FC" w14:textId="173150EC" w:rsidR="00BD325E" w:rsidRPr="00C54E70" w:rsidRDefault="00483556" w:rsidP="00BD32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25E" w14:paraId="4C2DB356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7303069" w14:textId="77777777" w:rsidR="00BD325E" w:rsidRPr="00A478BD" w:rsidRDefault="00BD325E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Pečná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plocha –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maxi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málne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1EBDF9EC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2483" w:type="dxa"/>
            <w:vAlign w:val="center"/>
          </w:tcPr>
          <w:p w14:paraId="79299B09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151D84FE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1045C8E1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Programové dotykové ovládanie s pamäťou receptúr</w:t>
            </w:r>
          </w:p>
        </w:tc>
        <w:tc>
          <w:tcPr>
            <w:tcW w:w="2425" w:type="dxa"/>
            <w:vAlign w:val="center"/>
          </w:tcPr>
          <w:p w14:paraId="60382306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99726982"/>
            <w:placeholder>
              <w:docPart w:val="ACB2DD1FE6214CFBA8007F2F7647DA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64A47B5D" w14:textId="2F7308FF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6296F935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883AE76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Ovládanie v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slovenskom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alebo českom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jazyku</w:t>
            </w:r>
          </w:p>
        </w:tc>
        <w:tc>
          <w:tcPr>
            <w:tcW w:w="2425" w:type="dxa"/>
            <w:vAlign w:val="center"/>
          </w:tcPr>
          <w:p w14:paraId="5EC8A275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79163463"/>
            <w:placeholder>
              <w:docPart w:val="9B1E3FD0AF2D4A49BB9D86B66F2F6E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20D482E" w14:textId="004DE38B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16DABDB2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4E340B1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Pečenie priamo na páse</w:t>
            </w:r>
          </w:p>
        </w:tc>
        <w:tc>
          <w:tcPr>
            <w:tcW w:w="2425" w:type="dxa"/>
            <w:vAlign w:val="center"/>
          </w:tcPr>
          <w:p w14:paraId="2D35A95C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11916359"/>
            <w:placeholder>
              <w:docPart w:val="1F0D64C158B1475C8ACA97DCF1A2249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EAEE6D7" w14:textId="5F56B92C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2DD93EC3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60AC053E" w14:textId="77777777" w:rsidR="00483556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Použitie dvoch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kuželočelných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násuvných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prevodoviek na pohon pásu</w:t>
            </w:r>
          </w:p>
        </w:tc>
        <w:tc>
          <w:tcPr>
            <w:tcW w:w="2425" w:type="dxa"/>
            <w:vAlign w:val="center"/>
          </w:tcPr>
          <w:p w14:paraId="4252027A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19830000"/>
            <w:placeholder>
              <w:docPart w:val="1E0749EBCF8E4042B6A2DFBF3D990C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F35CBD3" w14:textId="5ADB24CC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75B0005C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24981E8" w14:textId="77777777" w:rsidR="00483556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Použitie dvoch motorov v pohone s dostatočným výkonom, aby pri výpadku jedného obstaral chod pece samostatne druhý motor</w:t>
            </w:r>
          </w:p>
        </w:tc>
        <w:tc>
          <w:tcPr>
            <w:tcW w:w="2425" w:type="dxa"/>
            <w:vAlign w:val="center"/>
          </w:tcPr>
          <w:p w14:paraId="59094432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6865852"/>
            <w:placeholder>
              <w:docPart w:val="0BFB32E2BDB74BEFB787BEC857F33F8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38A24BB" w14:textId="65D1660E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21EC06FE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C0AAEDF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Osadzovanie kontinuálne 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kysiarne</w:t>
            </w:r>
            <w:proofErr w:type="spellEnd"/>
          </w:p>
        </w:tc>
        <w:tc>
          <w:tcPr>
            <w:tcW w:w="2425" w:type="dxa"/>
            <w:vAlign w:val="center"/>
          </w:tcPr>
          <w:p w14:paraId="40E39F1E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09362173"/>
            <w:placeholder>
              <w:docPart w:val="0740A9AFD3E642D793BDF8A88EF53E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75C1058" w14:textId="481FBB3C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635D1558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6D4FE09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STIR technológia v 1. zóne, pre skrátenie doby pečenia a zlepšenie výpeku</w:t>
            </w:r>
          </w:p>
        </w:tc>
        <w:tc>
          <w:tcPr>
            <w:tcW w:w="2425" w:type="dxa"/>
            <w:vAlign w:val="center"/>
          </w:tcPr>
          <w:p w14:paraId="64228F36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3009181"/>
            <w:placeholder>
              <w:docPart w:val="D903BC4A0A9F4F90B9DD43B1AD37B9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CDCF2D8" w14:textId="3D43AD28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16D98F5C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508B8C0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Duoterm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turbuletné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prúdenie vzduchu pre možnosť použitia konvenčného pečenia</w:t>
            </w:r>
          </w:p>
        </w:tc>
        <w:tc>
          <w:tcPr>
            <w:tcW w:w="2425" w:type="dxa"/>
            <w:vAlign w:val="center"/>
          </w:tcPr>
          <w:p w14:paraId="3AA440D1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96379516"/>
            <w:placeholder>
              <w:docPart w:val="8DCED95F4A494952A09543E4E753A7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4A576C10" w14:textId="104ECAF2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083FB516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335D8554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Horák na zemný plyn</w:t>
            </w:r>
          </w:p>
        </w:tc>
        <w:tc>
          <w:tcPr>
            <w:tcW w:w="2425" w:type="dxa"/>
            <w:vAlign w:val="center"/>
          </w:tcPr>
          <w:p w14:paraId="25D0B73E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A38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41621097"/>
            <w:placeholder>
              <w:docPart w:val="A544D76EE595459783583A53155AB80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53128330" w14:textId="37C2F49D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422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25E" w14:paraId="0AA58549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F12CF02" w14:textId="77777777" w:rsidR="00BD325E" w:rsidRPr="00C54E70" w:rsidRDefault="00BD325E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Inštalovaný výkon horákov </w:t>
            </w:r>
            <w:r w:rsidR="000763A0">
              <w:rPr>
                <w:rFonts w:asciiTheme="minorHAnsi" w:hAnsiTheme="minorHAnsi" w:cstheme="minorHAnsi"/>
                <w:sz w:val="24"/>
                <w:szCs w:val="24"/>
              </w:rPr>
              <w:t xml:space="preserve">– maximálne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(kW)</w:t>
            </w:r>
          </w:p>
        </w:tc>
        <w:tc>
          <w:tcPr>
            <w:tcW w:w="2425" w:type="dxa"/>
            <w:vAlign w:val="center"/>
          </w:tcPr>
          <w:p w14:paraId="5F9C342D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  <w:tc>
          <w:tcPr>
            <w:tcW w:w="2483" w:type="dxa"/>
            <w:vAlign w:val="center"/>
          </w:tcPr>
          <w:p w14:paraId="068A81E3" w14:textId="77777777" w:rsidR="00BD325E" w:rsidRPr="00C54E70" w:rsidRDefault="00BD325E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35C00A55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0AF6EE41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Automatická kontrola podtlaku vo veži pre zlepšenie bezpečnosti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cyklotermického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okruhu</w:t>
            </w:r>
          </w:p>
        </w:tc>
        <w:tc>
          <w:tcPr>
            <w:tcW w:w="2425" w:type="dxa"/>
            <w:vAlign w:val="center"/>
          </w:tcPr>
          <w:p w14:paraId="3E1EF7F3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B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32366056"/>
            <w:placeholder>
              <w:docPart w:val="18B0890AF95B46CF82C4DA17AAE415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451AF1EE" w14:textId="642A018A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1C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68CA2C3E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35934AD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Možnosťou regulácie intenzity zaparovania po šírke tunelu pečenia</w:t>
            </w:r>
          </w:p>
        </w:tc>
        <w:tc>
          <w:tcPr>
            <w:tcW w:w="2425" w:type="dxa"/>
            <w:vAlign w:val="center"/>
          </w:tcPr>
          <w:p w14:paraId="30468380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B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05123614"/>
            <w:placeholder>
              <w:docPart w:val="13EFFFBFD1CB4D0488FDB85C2CB630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C2F9740" w14:textId="0E4BD68E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1C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7C7A" w14:paraId="477422A7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F1036FE" w14:textId="77777777" w:rsidR="00F37C7A" w:rsidRDefault="00F37C7A" w:rsidP="00BD32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Počet zaparovacích trubiek – minimálne (ks)</w:t>
            </w:r>
          </w:p>
        </w:tc>
        <w:tc>
          <w:tcPr>
            <w:tcW w:w="2425" w:type="dxa"/>
            <w:vAlign w:val="center"/>
          </w:tcPr>
          <w:p w14:paraId="1C1A7A67" w14:textId="77777777" w:rsidR="00F37C7A" w:rsidRPr="00C4518B" w:rsidRDefault="00F37C7A" w:rsidP="00BD325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483" w:type="dxa"/>
            <w:vAlign w:val="center"/>
          </w:tcPr>
          <w:p w14:paraId="3ED689E0" w14:textId="77777777" w:rsidR="00F37C7A" w:rsidRPr="00C54E70" w:rsidRDefault="00F37C7A" w:rsidP="00BD32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503D86D0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4D62370F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Automatické prevetrávanie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cyklotermického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okruhu pre zlepšenie bezpečnosti</w:t>
            </w:r>
          </w:p>
        </w:tc>
        <w:tc>
          <w:tcPr>
            <w:tcW w:w="2425" w:type="dxa"/>
            <w:vAlign w:val="center"/>
          </w:tcPr>
          <w:p w14:paraId="4BE724D9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B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13740522"/>
            <w:placeholder>
              <w:docPart w:val="F2CA34D60FBF4E0EA67A75B6443D71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D7D6FF8" w14:textId="16A692E2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D4D9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1FD4A604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6369AE01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Bezdotykové snímanie polohy pásu a jeho regulácia</w:t>
            </w:r>
          </w:p>
        </w:tc>
        <w:tc>
          <w:tcPr>
            <w:tcW w:w="2425" w:type="dxa"/>
            <w:vAlign w:val="center"/>
          </w:tcPr>
          <w:p w14:paraId="68455166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B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64252067"/>
            <w:placeholder>
              <w:docPart w:val="6B374789F02E492DA32691B9C45988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4650AB9E" w14:textId="061FFA0B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D4D9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36100B64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3BF1A438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Certifikované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dvojplášťové, izolované a nerezové</w:t>
            </w: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 komín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2425" w:type="dxa"/>
            <w:vAlign w:val="center"/>
          </w:tcPr>
          <w:p w14:paraId="4035DE19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B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97491144"/>
            <w:placeholder>
              <w:docPart w:val="8DCF020FE2C74529BBC5929E0E9E80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6D96322E" w14:textId="63D8128E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D4D9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44291765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2091DEC3" w14:textId="77777777" w:rsidR="00483556" w:rsidRPr="00C54E70" w:rsidRDefault="00483556" w:rsidP="0048355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Predohrev vratnej vetvy pásu pece</w:t>
            </w:r>
          </w:p>
        </w:tc>
        <w:tc>
          <w:tcPr>
            <w:tcW w:w="2425" w:type="dxa"/>
            <w:vAlign w:val="center"/>
          </w:tcPr>
          <w:p w14:paraId="171B93BE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DC9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78729480"/>
            <w:placeholder>
              <w:docPart w:val="C3707CF94DD14A2CBA8A77D1955F56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7FF9CA5" w14:textId="0723AB6E" w:rsidR="00483556" w:rsidRPr="00C54E70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D4D9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4CDD" w14:paraId="070B24D6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77735308" w14:textId="77777777" w:rsidR="00AD4CDD" w:rsidRPr="00A61326" w:rsidRDefault="00AD4CDD" w:rsidP="00AD4CDD">
            <w:pPr>
              <w:pStyle w:val="TableParagraph"/>
              <w:spacing w:before="2" w:line="290" w:lineRule="atLeast"/>
              <w:ind w:left="110" w:right="465"/>
              <w:rPr>
                <w:rFonts w:ascii="Arial" w:hAnsi="Arial" w:cs="Arial"/>
                <w:b/>
                <w:sz w:val="20"/>
                <w:szCs w:val="20"/>
              </w:rPr>
            </w:pPr>
            <w:r w:rsidRPr="00A6132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Chlad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ia</w:t>
            </w:r>
            <w:r w:rsidRPr="00A6132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</w:t>
            </w:r>
            <w:r w:rsidRPr="00A6132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dopravníky</w:t>
            </w:r>
          </w:p>
        </w:tc>
        <w:tc>
          <w:tcPr>
            <w:tcW w:w="2425" w:type="dxa"/>
            <w:vAlign w:val="center"/>
          </w:tcPr>
          <w:p w14:paraId="1E4555D7" w14:textId="77777777" w:rsidR="00AD4CDD" w:rsidRPr="00B91A8A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1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64FADD5D" w14:textId="77777777" w:rsidR="00AD4CDD" w:rsidRPr="00B91A8A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1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AD4CDD" w14:paraId="438951FD" w14:textId="77777777" w:rsidTr="00483556">
        <w:trPr>
          <w:trHeight w:val="348"/>
          <w:jc w:val="center"/>
        </w:trPr>
        <w:tc>
          <w:tcPr>
            <w:tcW w:w="5178" w:type="dxa"/>
            <w:vAlign w:val="center"/>
          </w:tcPr>
          <w:p w14:paraId="5190D65F" w14:textId="77777777" w:rsidR="00AD4CDD" w:rsidRPr="00A61326" w:rsidRDefault="00AD4CDD" w:rsidP="00AD4CDD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Celková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dĺžka dopravníkov</w:t>
            </w: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 minimálne (</w:t>
            </w: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3C7CCFEE" w14:textId="77777777" w:rsidR="00AD4CDD" w:rsidRPr="00C54E70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2483" w:type="dxa"/>
            <w:vAlign w:val="center"/>
          </w:tcPr>
          <w:p w14:paraId="1B41BA00" w14:textId="77777777" w:rsidR="00AD4CDD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2D869BEC" w14:textId="77777777" w:rsidTr="00483556">
        <w:tblPrEx>
          <w:jc w:val="left"/>
        </w:tblPrEx>
        <w:trPr>
          <w:trHeight w:val="443"/>
        </w:trPr>
        <w:tc>
          <w:tcPr>
            <w:tcW w:w="5178" w:type="dxa"/>
            <w:vAlign w:val="center"/>
          </w:tcPr>
          <w:p w14:paraId="061B3566" w14:textId="77777777" w:rsidR="00483556" w:rsidRPr="00A6132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Nerezová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konštrukcia</w:t>
            </w:r>
          </w:p>
        </w:tc>
        <w:tc>
          <w:tcPr>
            <w:tcW w:w="2425" w:type="dxa"/>
            <w:vAlign w:val="center"/>
          </w:tcPr>
          <w:p w14:paraId="5CDC3F67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0D9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21667441"/>
            <w:placeholder>
              <w:docPart w:val="C4D64BE0C1DB48D990B01F7D109D5A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087938D9" w14:textId="404C09D4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079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0C024E64" w14:textId="77777777" w:rsidTr="00483556">
        <w:tblPrEx>
          <w:jc w:val="left"/>
        </w:tblPrEx>
        <w:trPr>
          <w:trHeight w:val="479"/>
        </w:trPr>
        <w:tc>
          <w:tcPr>
            <w:tcW w:w="5178" w:type="dxa"/>
            <w:vAlign w:val="center"/>
          </w:tcPr>
          <w:p w14:paraId="20188454" w14:textId="77777777" w:rsidR="00483556" w:rsidRPr="00A61326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Modulárn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pás</w:t>
            </w:r>
          </w:p>
        </w:tc>
        <w:tc>
          <w:tcPr>
            <w:tcW w:w="2425" w:type="dxa"/>
            <w:vAlign w:val="center"/>
          </w:tcPr>
          <w:p w14:paraId="67994AF4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0D9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38907598"/>
            <w:placeholder>
              <w:docPart w:val="B410E3CF27134573B80DF1525DFDB8C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EDD5492" w14:textId="583DC5D8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079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4CDD" w14:paraId="1CBCF12E" w14:textId="77777777" w:rsidTr="00483556">
        <w:tblPrEx>
          <w:jc w:val="left"/>
        </w:tblPrEx>
        <w:trPr>
          <w:trHeight w:val="432"/>
        </w:trPr>
        <w:tc>
          <w:tcPr>
            <w:tcW w:w="5178" w:type="dxa"/>
            <w:vAlign w:val="center"/>
          </w:tcPr>
          <w:p w14:paraId="4F8614CA" w14:textId="77777777" w:rsidR="00AD4CDD" w:rsidRPr="002160F2" w:rsidRDefault="00AD4CDD" w:rsidP="00AD4CDD">
            <w:pPr>
              <w:pStyle w:val="TableParagraph"/>
              <w:spacing w:before="2" w:line="290" w:lineRule="atLeast"/>
              <w:ind w:left="110" w:right="465"/>
              <w:rPr>
                <w:rFonts w:ascii="Arial" w:hAnsi="Arial" w:cs="Arial"/>
                <w:sz w:val="20"/>
                <w:szCs w:val="20"/>
              </w:rPr>
            </w:pPr>
            <w:r w:rsidRPr="0021549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Detektor kov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25" w:type="dxa"/>
            <w:vAlign w:val="center"/>
          </w:tcPr>
          <w:p w14:paraId="65D867A4" w14:textId="77777777" w:rsidR="00AD4CDD" w:rsidRPr="00B91A8A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1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3A0CEBC0" w14:textId="77777777" w:rsidR="00AD4CDD" w:rsidRPr="00B91A8A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1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AD4CDD" w14:paraId="44F851ED" w14:textId="77777777" w:rsidTr="00483556">
        <w:tblPrEx>
          <w:jc w:val="left"/>
        </w:tblPrEx>
        <w:trPr>
          <w:trHeight w:val="421"/>
        </w:trPr>
        <w:tc>
          <w:tcPr>
            <w:tcW w:w="5178" w:type="dxa"/>
            <w:vAlign w:val="center"/>
          </w:tcPr>
          <w:p w14:paraId="177D2FAE" w14:textId="77777777" w:rsidR="00AD4CDD" w:rsidRPr="00A61326" w:rsidRDefault="00AD4CDD" w:rsidP="00AD4CDD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Automatické odstr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ie</w:t>
            </w:r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detekovaných</w:t>
            </w:r>
            <w:proofErr w:type="spellEnd"/>
            <w:r w:rsidRPr="00A613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výrobk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25" w:type="dxa"/>
            <w:vAlign w:val="center"/>
          </w:tcPr>
          <w:p w14:paraId="389AE201" w14:textId="77777777" w:rsidR="00AD4CDD" w:rsidRPr="00C54E70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DC9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76839477"/>
            <w:placeholder>
              <w:docPart w:val="03E9D580AC884C259121A530FF9D3B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8DD1842" w14:textId="69657CF5" w:rsidR="00AD4CDD" w:rsidRDefault="00483556" w:rsidP="00AD4C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4CDD" w14:paraId="3A409B94" w14:textId="77777777" w:rsidTr="00483556">
        <w:tblPrEx>
          <w:jc w:val="left"/>
        </w:tblPrEx>
        <w:trPr>
          <w:trHeight w:val="481"/>
        </w:trPr>
        <w:tc>
          <w:tcPr>
            <w:tcW w:w="5178" w:type="dxa"/>
            <w:vAlign w:val="center"/>
          </w:tcPr>
          <w:p w14:paraId="056BC28C" w14:textId="77777777" w:rsidR="00AD4CDD" w:rsidRPr="001F0BAE" w:rsidRDefault="00AD4CDD" w:rsidP="00AD4CDD">
            <w:pPr>
              <w:pStyle w:val="TableParagraph"/>
              <w:spacing w:before="2" w:line="290" w:lineRule="atLeast"/>
              <w:ind w:left="110" w:right="465"/>
              <w:rPr>
                <w:rFonts w:ascii="Arial" w:hAnsi="Arial" w:cs="Arial"/>
                <w:sz w:val="20"/>
                <w:szCs w:val="20"/>
              </w:rPr>
            </w:pPr>
            <w:r w:rsidRPr="0021549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Počítačka pečiva</w:t>
            </w:r>
          </w:p>
        </w:tc>
        <w:tc>
          <w:tcPr>
            <w:tcW w:w="2425" w:type="dxa"/>
            <w:vAlign w:val="center"/>
          </w:tcPr>
          <w:p w14:paraId="12133959" w14:textId="77777777" w:rsidR="00AD4CDD" w:rsidRPr="00B91A8A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1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068BBF90" w14:textId="77777777" w:rsidR="00AD4CDD" w:rsidRPr="00B91A8A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1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483556" w14:paraId="208C3BB5" w14:textId="77777777" w:rsidTr="00483556">
        <w:tblPrEx>
          <w:jc w:val="left"/>
        </w:tblPrEx>
        <w:trPr>
          <w:trHeight w:val="481"/>
        </w:trPr>
        <w:tc>
          <w:tcPr>
            <w:tcW w:w="5178" w:type="dxa"/>
            <w:vAlign w:val="center"/>
          </w:tcPr>
          <w:p w14:paraId="5B9D534E" w14:textId="77777777" w:rsidR="00483556" w:rsidRPr="001F0BAE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="Arial" w:hAnsi="Arial" w:cs="Arial"/>
                <w:sz w:val="20"/>
                <w:szCs w:val="20"/>
              </w:rPr>
            </w:pPr>
            <w:r w:rsidRPr="002154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Gravitačn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ý</w:t>
            </w:r>
            <w:r w:rsidRPr="002154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pod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2154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vač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prepraviek</w:t>
            </w:r>
          </w:p>
        </w:tc>
        <w:tc>
          <w:tcPr>
            <w:tcW w:w="2425" w:type="dxa"/>
            <w:vAlign w:val="center"/>
          </w:tcPr>
          <w:p w14:paraId="3D91CFAC" w14:textId="77777777" w:rsidR="00483556" w:rsidRPr="00C54E70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DC9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75868911"/>
            <w:placeholder>
              <w:docPart w:val="21FA71DD446D471D9AAD62CE14F21BA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1DD8C863" w14:textId="4E9A7889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2752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25606482" w14:textId="77777777" w:rsidTr="00483556">
        <w:tblPrEx>
          <w:jc w:val="left"/>
        </w:tblPrEx>
        <w:trPr>
          <w:trHeight w:val="481"/>
        </w:trPr>
        <w:tc>
          <w:tcPr>
            <w:tcW w:w="5178" w:type="dxa"/>
            <w:vAlign w:val="center"/>
          </w:tcPr>
          <w:p w14:paraId="3EDB5C01" w14:textId="77777777" w:rsidR="00483556" w:rsidRPr="00215493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Počítanie rožkov s gramážou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35 – 65g</w:t>
            </w:r>
          </w:p>
        </w:tc>
        <w:tc>
          <w:tcPr>
            <w:tcW w:w="2425" w:type="dxa"/>
            <w:vAlign w:val="center"/>
          </w:tcPr>
          <w:p w14:paraId="0065769F" w14:textId="77777777" w:rsidR="00483556" w:rsidRPr="00193DC9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815805417"/>
            <w:placeholder>
              <w:docPart w:val="DD627D98680148E7987BEEADAA4AF6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4F846696" w14:textId="03DE5290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2752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4CDD" w14:paraId="122F1578" w14:textId="77777777" w:rsidTr="00483556">
        <w:tblPrEx>
          <w:jc w:val="left"/>
        </w:tblPrEx>
        <w:trPr>
          <w:trHeight w:val="537"/>
        </w:trPr>
        <w:tc>
          <w:tcPr>
            <w:tcW w:w="5178" w:type="dxa"/>
            <w:vAlign w:val="center"/>
          </w:tcPr>
          <w:p w14:paraId="7DFC932F" w14:textId="77777777" w:rsidR="00AD4CDD" w:rsidRPr="00215493" w:rsidRDefault="00AD4CDD" w:rsidP="00AD4CDD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Výkon – minimálne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ks/hod.)</w:t>
            </w:r>
          </w:p>
        </w:tc>
        <w:tc>
          <w:tcPr>
            <w:tcW w:w="2425" w:type="dxa"/>
            <w:vAlign w:val="center"/>
          </w:tcPr>
          <w:p w14:paraId="5DA7689C" w14:textId="77777777" w:rsidR="00AD4CDD" w:rsidRPr="00193DC9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15 000 </w:t>
            </w:r>
          </w:p>
        </w:tc>
        <w:tc>
          <w:tcPr>
            <w:tcW w:w="2483" w:type="dxa"/>
            <w:vAlign w:val="center"/>
          </w:tcPr>
          <w:p w14:paraId="7A65104B" w14:textId="77777777" w:rsidR="00AD4CDD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4CDD" w14:paraId="62DA3379" w14:textId="77777777" w:rsidTr="00483556">
        <w:tblPrEx>
          <w:jc w:val="left"/>
        </w:tblPrEx>
        <w:trPr>
          <w:trHeight w:val="394"/>
        </w:trPr>
        <w:tc>
          <w:tcPr>
            <w:tcW w:w="5178" w:type="dxa"/>
            <w:vAlign w:val="center"/>
          </w:tcPr>
          <w:p w14:paraId="335758C3" w14:textId="77777777" w:rsidR="00AD4CDD" w:rsidRPr="00215493" w:rsidRDefault="00AD4CDD" w:rsidP="00AD4CDD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Eliminácia počítania chýb -  pri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dvojákoch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trojákoch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rožkov vedľa seba aj za sebou</w:t>
            </w:r>
          </w:p>
        </w:tc>
        <w:tc>
          <w:tcPr>
            <w:tcW w:w="2425" w:type="dxa"/>
            <w:vAlign w:val="center"/>
          </w:tcPr>
          <w:p w14:paraId="38F50536" w14:textId="77777777" w:rsidR="00AD4CDD" w:rsidRPr="00193DC9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33938968"/>
            <w:placeholder>
              <w:docPart w:val="AF80F1FF526640078517F575632267A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2AD5B053" w14:textId="698A975D" w:rsidR="00AD4CDD" w:rsidRDefault="00483556" w:rsidP="00AD4C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4CDD" w14:paraId="6FE9A7F6" w14:textId="77777777" w:rsidTr="00483556">
        <w:tblPrEx>
          <w:jc w:val="left"/>
        </w:tblPrEx>
        <w:trPr>
          <w:trHeight w:val="394"/>
        </w:trPr>
        <w:tc>
          <w:tcPr>
            <w:tcW w:w="5178" w:type="dxa"/>
            <w:vAlign w:val="center"/>
          </w:tcPr>
          <w:p w14:paraId="67F58232" w14:textId="402EE9DE" w:rsidR="00AD4CDD" w:rsidRPr="00215493" w:rsidRDefault="00AD4CDD" w:rsidP="00AD4CDD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Presnosť  - minimálne </w:t>
            </w:r>
            <w:r w:rsidR="00FE3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(ks)</w:t>
            </w:r>
          </w:p>
        </w:tc>
        <w:tc>
          <w:tcPr>
            <w:tcW w:w="2425" w:type="dxa"/>
            <w:vAlign w:val="center"/>
          </w:tcPr>
          <w:p w14:paraId="50909ED1" w14:textId="2EEBCF97" w:rsidR="00AD4CDD" w:rsidRPr="00193DC9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75C1">
              <w:rPr>
                <w:rFonts w:asciiTheme="minorHAnsi" w:hAnsiTheme="minorHAnsi" w:cstheme="minorHAnsi"/>
                <w:sz w:val="24"/>
                <w:szCs w:val="24"/>
              </w:rPr>
              <w:t xml:space="preserve">    +- 0,01/1000</w:t>
            </w:r>
          </w:p>
        </w:tc>
        <w:tc>
          <w:tcPr>
            <w:tcW w:w="2483" w:type="dxa"/>
            <w:vAlign w:val="center"/>
          </w:tcPr>
          <w:p w14:paraId="57298BEB" w14:textId="77777777" w:rsidR="00AD4CDD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4CDD" w14:paraId="4C3CBE84" w14:textId="77777777" w:rsidTr="00483556">
        <w:tblPrEx>
          <w:jc w:val="left"/>
        </w:tblPrEx>
        <w:trPr>
          <w:trHeight w:val="569"/>
        </w:trPr>
        <w:tc>
          <w:tcPr>
            <w:tcW w:w="5178" w:type="dxa"/>
            <w:vAlign w:val="center"/>
          </w:tcPr>
          <w:p w14:paraId="71DD704A" w14:textId="77777777" w:rsidR="00AD4CDD" w:rsidRPr="00215493" w:rsidRDefault="00AD4CDD" w:rsidP="00AD4CDD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Pamäť programov – minimálne (ks)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729C4B0" w14:textId="77777777" w:rsidR="00AD4CDD" w:rsidRPr="00193DC9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483" w:type="dxa"/>
            <w:vAlign w:val="center"/>
          </w:tcPr>
          <w:p w14:paraId="786B6CE0" w14:textId="77777777" w:rsidR="00AD4CDD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556" w14:paraId="037E37C4" w14:textId="77777777" w:rsidTr="00483556">
        <w:tblPrEx>
          <w:jc w:val="left"/>
        </w:tblPrEx>
        <w:trPr>
          <w:trHeight w:val="508"/>
        </w:trPr>
        <w:tc>
          <w:tcPr>
            <w:tcW w:w="5178" w:type="dxa"/>
            <w:vAlign w:val="center"/>
          </w:tcPr>
          <w:p w14:paraId="5165B295" w14:textId="77777777" w:rsidR="00483556" w:rsidRPr="00215493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Pripojenie na sieť FTP </w:t>
            </w:r>
          </w:p>
        </w:tc>
        <w:tc>
          <w:tcPr>
            <w:tcW w:w="2425" w:type="dxa"/>
            <w:vAlign w:val="center"/>
          </w:tcPr>
          <w:p w14:paraId="4580D5CC" w14:textId="77777777" w:rsidR="00483556" w:rsidRPr="00193DC9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01775056"/>
            <w:placeholder>
              <w:docPart w:val="560FFDB13C564BDD8DFC88B5EF9D56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7A96BA83" w14:textId="25309B93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477F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3556" w14:paraId="075FDAFD" w14:textId="77777777" w:rsidTr="00483556">
        <w:tblPrEx>
          <w:jc w:val="left"/>
        </w:tblPrEx>
        <w:trPr>
          <w:trHeight w:val="408"/>
        </w:trPr>
        <w:tc>
          <w:tcPr>
            <w:tcW w:w="5178" w:type="dxa"/>
            <w:vAlign w:val="center"/>
          </w:tcPr>
          <w:p w14:paraId="1C2E1D91" w14:textId="77777777" w:rsidR="00483556" w:rsidRPr="00215493" w:rsidRDefault="00483556" w:rsidP="0048355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Gravitačný alebo stohový podávač </w:t>
            </w:r>
          </w:p>
        </w:tc>
        <w:tc>
          <w:tcPr>
            <w:tcW w:w="2425" w:type="dxa"/>
            <w:vAlign w:val="center"/>
          </w:tcPr>
          <w:p w14:paraId="30310278" w14:textId="77777777" w:rsidR="00483556" w:rsidRPr="00193DC9" w:rsidRDefault="00483556" w:rsidP="0048355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269251"/>
            <w:placeholder>
              <w:docPart w:val="7A09CDB942E74F06B2E5B4B72191CB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83" w:type="dxa"/>
                <w:vAlign w:val="center"/>
              </w:tcPr>
              <w:p w14:paraId="6338714F" w14:textId="1A997A3D" w:rsidR="00483556" w:rsidRDefault="00483556" w:rsidP="0048355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477F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4CDD" w14:paraId="0804DEFD" w14:textId="77777777" w:rsidTr="00483556">
        <w:tblPrEx>
          <w:jc w:val="left"/>
        </w:tblPrEx>
        <w:trPr>
          <w:trHeight w:val="425"/>
        </w:trPr>
        <w:tc>
          <w:tcPr>
            <w:tcW w:w="7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D5FC" w14:textId="77777777" w:rsidR="00AD4CDD" w:rsidRPr="00B43449" w:rsidRDefault="00AD4CDD" w:rsidP="00AD4CDD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34FDCF42" w14:textId="77777777" w:rsidR="00AD4CDD" w:rsidRPr="00B43449" w:rsidRDefault="00AD4CDD" w:rsidP="00AD4C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4CDD" w14:paraId="11B9A76D" w14:textId="77777777" w:rsidTr="00A36D55">
        <w:tblPrEx>
          <w:jc w:val="left"/>
        </w:tblPrEx>
        <w:trPr>
          <w:trHeight w:val="425"/>
        </w:trPr>
        <w:tc>
          <w:tcPr>
            <w:tcW w:w="7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3261" w14:textId="77777777" w:rsidR="00AD4CDD" w:rsidRPr="006D4E67" w:rsidRDefault="00AD4CDD" w:rsidP="00AD4CDD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02F87BFF" w14:textId="77777777" w:rsidR="00AD4CDD" w:rsidRPr="006D4E67" w:rsidRDefault="00AD4CDD" w:rsidP="00AD4CDD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AD4CDD" w14:paraId="36B53031" w14:textId="77777777" w:rsidTr="00A36D55">
        <w:tblPrEx>
          <w:jc w:val="left"/>
        </w:tblPrEx>
        <w:trPr>
          <w:trHeight w:val="425"/>
        </w:trPr>
        <w:tc>
          <w:tcPr>
            <w:tcW w:w="7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C683" w14:textId="77777777" w:rsidR="00AD4CDD" w:rsidRPr="006D4E67" w:rsidRDefault="00AD4CDD" w:rsidP="00AD4CDD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vAlign w:val="center"/>
          </w:tcPr>
          <w:p w14:paraId="5AC445C3" w14:textId="77777777" w:rsidR="00AD4CDD" w:rsidRPr="006D4E67" w:rsidRDefault="00AD4CDD" w:rsidP="00AD4CDD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6006A649" w14:textId="77777777" w:rsidR="00C03626" w:rsidRDefault="00C03626" w:rsidP="00766196">
      <w:pPr>
        <w:rPr>
          <w:sz w:val="24"/>
        </w:rPr>
      </w:pPr>
    </w:p>
    <w:p w14:paraId="7A261A3B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22C92FDD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1B3DF074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23E4A57" w14:textId="77777777" w:rsidR="00766196" w:rsidRDefault="00766196" w:rsidP="00800A75">
      <w:pPr>
        <w:ind w:left="284"/>
        <w:rPr>
          <w:b/>
          <w:sz w:val="24"/>
        </w:rPr>
      </w:pPr>
    </w:p>
    <w:p w14:paraId="1AB6A7ED" w14:textId="77777777" w:rsidR="00766196" w:rsidRDefault="00766196" w:rsidP="00800A75">
      <w:pPr>
        <w:ind w:left="284"/>
        <w:rPr>
          <w:b/>
          <w:sz w:val="24"/>
        </w:rPr>
      </w:pPr>
    </w:p>
    <w:p w14:paraId="6C54EB0A" w14:textId="77777777" w:rsidR="00F37647" w:rsidRDefault="00F37647" w:rsidP="00800A75">
      <w:pPr>
        <w:ind w:left="284"/>
        <w:rPr>
          <w:b/>
          <w:sz w:val="24"/>
        </w:rPr>
      </w:pPr>
    </w:p>
    <w:p w14:paraId="10C9C477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2782B703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5CB3C741" w14:textId="77777777" w:rsidR="00766196" w:rsidRDefault="00766196" w:rsidP="00766196">
      <w:pPr>
        <w:rPr>
          <w:sz w:val="24"/>
        </w:rPr>
      </w:pPr>
    </w:p>
    <w:sectPr w:rsidR="00766196" w:rsidSect="00A36D55">
      <w:footerReference w:type="default" r:id="rId10"/>
      <w:type w:val="continuous"/>
      <w:pgSz w:w="11900" w:h="16840"/>
      <w:pgMar w:top="1418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C58E" w14:textId="77777777" w:rsidR="00E30B48" w:rsidRDefault="00E30B48">
      <w:r>
        <w:separator/>
      </w:r>
    </w:p>
  </w:endnote>
  <w:endnote w:type="continuationSeparator" w:id="0">
    <w:p w14:paraId="5F6D75FF" w14:textId="77777777" w:rsidR="00E30B48" w:rsidRDefault="00E3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A5E3" w14:textId="77777777" w:rsidR="00DE3906" w:rsidRDefault="00DE3906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FE87C2" wp14:editId="28AB2313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9DFB9" w14:textId="77777777" w:rsidR="00DE3906" w:rsidRDefault="00DE390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9D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E87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6B39DFB9" w14:textId="77777777" w:rsidR="00DE3906" w:rsidRDefault="00DE390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79D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416C" w14:textId="77777777" w:rsidR="00E30B48" w:rsidRDefault="00E30B48">
      <w:r>
        <w:separator/>
      </w:r>
    </w:p>
  </w:footnote>
  <w:footnote w:type="continuationSeparator" w:id="0">
    <w:p w14:paraId="7CCA7A54" w14:textId="77777777" w:rsidR="00E30B48" w:rsidRDefault="00E3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32A23"/>
    <w:rsid w:val="000348EF"/>
    <w:rsid w:val="00044733"/>
    <w:rsid w:val="000630CD"/>
    <w:rsid w:val="000763A0"/>
    <w:rsid w:val="000B75C1"/>
    <w:rsid w:val="000D4142"/>
    <w:rsid w:val="000E0BBB"/>
    <w:rsid w:val="00111509"/>
    <w:rsid w:val="001266C7"/>
    <w:rsid w:val="00160FB9"/>
    <w:rsid w:val="00193DC9"/>
    <w:rsid w:val="001C12B7"/>
    <w:rsid w:val="001C49F5"/>
    <w:rsid w:val="001D0604"/>
    <w:rsid w:val="001D1283"/>
    <w:rsid w:val="00215493"/>
    <w:rsid w:val="002160F2"/>
    <w:rsid w:val="00224693"/>
    <w:rsid w:val="002339CF"/>
    <w:rsid w:val="00235B6D"/>
    <w:rsid w:val="002572A5"/>
    <w:rsid w:val="00266E1E"/>
    <w:rsid w:val="0028011D"/>
    <w:rsid w:val="002C497D"/>
    <w:rsid w:val="00302F42"/>
    <w:rsid w:val="00323B2D"/>
    <w:rsid w:val="00355F2A"/>
    <w:rsid w:val="003560C2"/>
    <w:rsid w:val="00356F3B"/>
    <w:rsid w:val="003A1246"/>
    <w:rsid w:val="003E3D78"/>
    <w:rsid w:val="00403FED"/>
    <w:rsid w:val="00424DA1"/>
    <w:rsid w:val="00437143"/>
    <w:rsid w:val="004554EE"/>
    <w:rsid w:val="00465D11"/>
    <w:rsid w:val="00483556"/>
    <w:rsid w:val="004B2C2D"/>
    <w:rsid w:val="004E4BA4"/>
    <w:rsid w:val="0050789B"/>
    <w:rsid w:val="00552023"/>
    <w:rsid w:val="00552330"/>
    <w:rsid w:val="00556966"/>
    <w:rsid w:val="00564C78"/>
    <w:rsid w:val="0059363E"/>
    <w:rsid w:val="005C339A"/>
    <w:rsid w:val="00602BCF"/>
    <w:rsid w:val="0060474F"/>
    <w:rsid w:val="00611F71"/>
    <w:rsid w:val="00622044"/>
    <w:rsid w:val="00626E38"/>
    <w:rsid w:val="0063157F"/>
    <w:rsid w:val="00640A91"/>
    <w:rsid w:val="00643F9B"/>
    <w:rsid w:val="00656EF5"/>
    <w:rsid w:val="00676794"/>
    <w:rsid w:val="00684307"/>
    <w:rsid w:val="00691245"/>
    <w:rsid w:val="006926D0"/>
    <w:rsid w:val="006A2FCA"/>
    <w:rsid w:val="006B4885"/>
    <w:rsid w:val="006C03BA"/>
    <w:rsid w:val="006C6A53"/>
    <w:rsid w:val="006D4E67"/>
    <w:rsid w:val="006F24B3"/>
    <w:rsid w:val="006F5868"/>
    <w:rsid w:val="00725777"/>
    <w:rsid w:val="00757776"/>
    <w:rsid w:val="00766196"/>
    <w:rsid w:val="007E2A56"/>
    <w:rsid w:val="00800A75"/>
    <w:rsid w:val="0085616E"/>
    <w:rsid w:val="00882E27"/>
    <w:rsid w:val="008A05D3"/>
    <w:rsid w:val="008C4B74"/>
    <w:rsid w:val="008F0C76"/>
    <w:rsid w:val="00925C35"/>
    <w:rsid w:val="00964EC8"/>
    <w:rsid w:val="009775F5"/>
    <w:rsid w:val="00986CE8"/>
    <w:rsid w:val="00987C97"/>
    <w:rsid w:val="00997105"/>
    <w:rsid w:val="009B280A"/>
    <w:rsid w:val="00A216DD"/>
    <w:rsid w:val="00A36D55"/>
    <w:rsid w:val="00A478BD"/>
    <w:rsid w:val="00A61326"/>
    <w:rsid w:val="00A66E1F"/>
    <w:rsid w:val="00A73A25"/>
    <w:rsid w:val="00A94310"/>
    <w:rsid w:val="00AD4CDD"/>
    <w:rsid w:val="00AD555A"/>
    <w:rsid w:val="00AE372F"/>
    <w:rsid w:val="00AF3ADD"/>
    <w:rsid w:val="00B02DE7"/>
    <w:rsid w:val="00B43449"/>
    <w:rsid w:val="00B54E78"/>
    <w:rsid w:val="00B5610D"/>
    <w:rsid w:val="00B64D07"/>
    <w:rsid w:val="00B816A0"/>
    <w:rsid w:val="00B879DD"/>
    <w:rsid w:val="00B91A8A"/>
    <w:rsid w:val="00BD325E"/>
    <w:rsid w:val="00BD77CE"/>
    <w:rsid w:val="00C03626"/>
    <w:rsid w:val="00C54E70"/>
    <w:rsid w:val="00C664BB"/>
    <w:rsid w:val="00CC40E0"/>
    <w:rsid w:val="00CD521F"/>
    <w:rsid w:val="00CD5B00"/>
    <w:rsid w:val="00CF27E9"/>
    <w:rsid w:val="00D01237"/>
    <w:rsid w:val="00D51E41"/>
    <w:rsid w:val="00D60BFC"/>
    <w:rsid w:val="00D65BE8"/>
    <w:rsid w:val="00DE3906"/>
    <w:rsid w:val="00E25749"/>
    <w:rsid w:val="00E30B48"/>
    <w:rsid w:val="00E74CD7"/>
    <w:rsid w:val="00EA120A"/>
    <w:rsid w:val="00EC1376"/>
    <w:rsid w:val="00EC5E33"/>
    <w:rsid w:val="00EE1788"/>
    <w:rsid w:val="00F06BCB"/>
    <w:rsid w:val="00F22604"/>
    <w:rsid w:val="00F37647"/>
    <w:rsid w:val="00F376E7"/>
    <w:rsid w:val="00F37C7A"/>
    <w:rsid w:val="00F41B57"/>
    <w:rsid w:val="00F46361"/>
    <w:rsid w:val="00F56948"/>
    <w:rsid w:val="00FB3D67"/>
    <w:rsid w:val="00FD5D72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05E71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customStyle="1" w:styleId="q4iawc">
    <w:name w:val="q4iawc"/>
    <w:basedOn w:val="Predvolenpsmoodseku"/>
    <w:rsid w:val="00EA120A"/>
  </w:style>
  <w:style w:type="paragraph" w:styleId="Bezriadkovania">
    <w:name w:val="No Spacing"/>
    <w:uiPriority w:val="1"/>
    <w:qFormat/>
    <w:rsid w:val="00A61326"/>
    <w:pPr>
      <w:widowControl/>
      <w:autoSpaceDE/>
      <w:autoSpaceDN/>
    </w:pPr>
    <w:rPr>
      <w:rFonts w:ascii="Calibri" w:eastAsia="Calibri" w:hAnsi="Calibri" w:cs="Times New Roman"/>
      <w:lang w:val="cs-CZ"/>
    </w:rPr>
  </w:style>
  <w:style w:type="table" w:customStyle="1" w:styleId="TableNormal11">
    <w:name w:val="Table Normal11"/>
    <w:uiPriority w:val="2"/>
    <w:semiHidden/>
    <w:unhideWhenUsed/>
    <w:qFormat/>
    <w:rsid w:val="00DE3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483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743FE57BB478F8328E22C28ACF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EC9FC4-47B3-4D84-8366-82ADF7E60C44}"/>
      </w:docPartPr>
      <w:docPartBody>
        <w:p w:rsidR="00000000" w:rsidRDefault="00966788" w:rsidP="00966788">
          <w:pPr>
            <w:pStyle w:val="CF4743FE57BB478F8328E22C28ACFDC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0EE58B80C245F38CFEDEE085B62C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EC04A-94CB-4B21-ABF0-9B2689AB2871}"/>
      </w:docPartPr>
      <w:docPartBody>
        <w:p w:rsidR="00000000" w:rsidRDefault="00966788" w:rsidP="00966788">
          <w:pPr>
            <w:pStyle w:val="7B0EE58B80C245F38CFEDEE085B62C6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8EBD3AE08D24E76BB230CFEAF21F9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791106-6F71-466D-984D-6B080B9E1531}"/>
      </w:docPartPr>
      <w:docPartBody>
        <w:p w:rsidR="00000000" w:rsidRDefault="00966788" w:rsidP="00966788">
          <w:pPr>
            <w:pStyle w:val="88EBD3AE08D24E76BB230CFEAF21F9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A78553DB648436D8C0F675BCE048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346E0-18E5-4360-BEC3-4B613FE62144}"/>
      </w:docPartPr>
      <w:docPartBody>
        <w:p w:rsidR="00000000" w:rsidRDefault="00966788" w:rsidP="00966788">
          <w:pPr>
            <w:pStyle w:val="AA78553DB648436D8C0F675BCE04866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78FFF39BC14D229968463811257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9883E4-1AD2-41A9-A4E3-317B6E242009}"/>
      </w:docPartPr>
      <w:docPartBody>
        <w:p w:rsidR="00000000" w:rsidRDefault="00966788" w:rsidP="00966788">
          <w:pPr>
            <w:pStyle w:val="0B78FFF39BC14D229968463811257B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003D61801B4DB19AA57A28B40AA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946FCD-F2D6-42BC-83BD-ACFAAEF68D60}"/>
      </w:docPartPr>
      <w:docPartBody>
        <w:p w:rsidR="00000000" w:rsidRDefault="00966788" w:rsidP="00966788">
          <w:pPr>
            <w:pStyle w:val="D0003D61801B4DB19AA57A28B40AAAC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8F4D8B37CF49B99625F59F39625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03963-9D80-4039-875F-10DB1EE0B0E4}"/>
      </w:docPartPr>
      <w:docPartBody>
        <w:p w:rsidR="00000000" w:rsidRDefault="00966788" w:rsidP="00966788">
          <w:pPr>
            <w:pStyle w:val="4C8F4D8B37CF49B99625F59F396250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DB7934EB95474FBCF3A7F38B750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3A6AF-1F90-450A-B9AD-AF42BDDC42D3}"/>
      </w:docPartPr>
      <w:docPartBody>
        <w:p w:rsidR="00000000" w:rsidRDefault="00966788" w:rsidP="00966788">
          <w:pPr>
            <w:pStyle w:val="D0DB7934EB95474FBCF3A7F38B750B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3A7E986203840789CD3D643B8AB40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1ED28B-BD3E-4B89-9AEF-E4DED0F7E82D}"/>
      </w:docPartPr>
      <w:docPartBody>
        <w:p w:rsidR="00000000" w:rsidRDefault="00966788" w:rsidP="00966788">
          <w:pPr>
            <w:pStyle w:val="D3A7E986203840789CD3D643B8AB40B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396DBC98C684B07BC1D2263968D5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921075-76C7-4BD6-B305-8D1C0021C4D7}"/>
      </w:docPartPr>
      <w:docPartBody>
        <w:p w:rsidR="00000000" w:rsidRDefault="00966788" w:rsidP="00966788">
          <w:pPr>
            <w:pStyle w:val="8396DBC98C684B07BC1D2263968D528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32E5E4BC34414A9F473B3446D1D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1ACAE4-C283-4BD4-B746-4A3C6CB80902}"/>
      </w:docPartPr>
      <w:docPartBody>
        <w:p w:rsidR="00000000" w:rsidRDefault="00966788" w:rsidP="00966788">
          <w:pPr>
            <w:pStyle w:val="1A32E5E4BC34414A9F473B3446D1D22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2B9EF8DE6A4D9183ED15894C85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44C77F-5005-4C75-A1A0-FFF3D7124445}"/>
      </w:docPartPr>
      <w:docPartBody>
        <w:p w:rsidR="00000000" w:rsidRDefault="00966788" w:rsidP="00966788">
          <w:pPr>
            <w:pStyle w:val="F22B9EF8DE6A4D9183ED15894C8579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0A4E463DC349EA9FF924DB472A7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88C96-65DF-40FE-8C25-63E502541347}"/>
      </w:docPartPr>
      <w:docPartBody>
        <w:p w:rsidR="00000000" w:rsidRDefault="00966788" w:rsidP="00966788">
          <w:pPr>
            <w:pStyle w:val="330A4E463DC349EA9FF924DB472A77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E3046CF8784BEDA677DBE363D5A7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C40100-0B8A-4E3E-9F1C-886C49715CF8}"/>
      </w:docPartPr>
      <w:docPartBody>
        <w:p w:rsidR="00000000" w:rsidRDefault="00966788" w:rsidP="00966788">
          <w:pPr>
            <w:pStyle w:val="EBE3046CF8784BEDA677DBE363D5A73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78BEE9B71A749509A9BE8E98DF920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BD731-7190-4C08-8C65-7854F65707B7}"/>
      </w:docPartPr>
      <w:docPartBody>
        <w:p w:rsidR="00000000" w:rsidRDefault="00966788" w:rsidP="00966788">
          <w:pPr>
            <w:pStyle w:val="678BEE9B71A749509A9BE8E98DF920D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8FC9217420F4BC5B8E7E660D1BB96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E21C5-8A25-4ADF-80A1-85E459A1A3C4}"/>
      </w:docPartPr>
      <w:docPartBody>
        <w:p w:rsidR="00000000" w:rsidRDefault="00966788" w:rsidP="00966788">
          <w:pPr>
            <w:pStyle w:val="F8FC9217420F4BC5B8E7E660D1BB96E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B0EAEE884248599CE69965C9F845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911462-0ED5-4681-9240-A5A7CADACCB4}"/>
      </w:docPartPr>
      <w:docPartBody>
        <w:p w:rsidR="00000000" w:rsidRDefault="00966788" w:rsidP="00966788">
          <w:pPr>
            <w:pStyle w:val="7FB0EAEE884248599CE69965C9F8450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17E552D1FAA4464BAB4841BA16FC0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4D018-C870-4091-A158-A69FB6199BF8}"/>
      </w:docPartPr>
      <w:docPartBody>
        <w:p w:rsidR="00000000" w:rsidRDefault="00966788" w:rsidP="00966788">
          <w:pPr>
            <w:pStyle w:val="A17E552D1FAA4464BAB4841BA16FC07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06A3939DDB4F328E3DB9AFBCB9A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C50AA-DAE6-463D-84D6-E70AFB660F23}"/>
      </w:docPartPr>
      <w:docPartBody>
        <w:p w:rsidR="00000000" w:rsidRDefault="00966788" w:rsidP="00966788">
          <w:pPr>
            <w:pStyle w:val="0406A3939DDB4F328E3DB9AFBCB9A2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5B8D2FD544047F1AB04CDAD1CE50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E4AC3F-21CE-4321-B0A6-63C0BC055948}"/>
      </w:docPartPr>
      <w:docPartBody>
        <w:p w:rsidR="00000000" w:rsidRDefault="00966788" w:rsidP="00966788">
          <w:pPr>
            <w:pStyle w:val="05B8D2FD544047F1AB04CDAD1CE50D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589526802247F09CEF1F25C20EA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AD525-271D-443F-85A2-0AD8AE5B4E85}"/>
      </w:docPartPr>
      <w:docPartBody>
        <w:p w:rsidR="00000000" w:rsidRDefault="00966788" w:rsidP="00966788">
          <w:pPr>
            <w:pStyle w:val="F9589526802247F09CEF1F25C20EA8D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A6EF7AC89047F58DF0375B52FFEB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328A9-8951-4D7B-BD78-F1642CCE585B}"/>
      </w:docPartPr>
      <w:docPartBody>
        <w:p w:rsidR="00000000" w:rsidRDefault="00966788" w:rsidP="00966788">
          <w:pPr>
            <w:pStyle w:val="5BA6EF7AC89047F58DF0375B52FFEB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B509ED64734AC79C3ED5A003C82E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0A1E7B-BFCE-459F-8BB6-9141130AE238}"/>
      </w:docPartPr>
      <w:docPartBody>
        <w:p w:rsidR="00000000" w:rsidRDefault="00966788" w:rsidP="00966788">
          <w:pPr>
            <w:pStyle w:val="C8B509ED64734AC79C3ED5A003C82E0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5A5511B4D61444D8ADA3ADD7341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2AF3F3-E982-4565-B657-CE28EE1CF860}"/>
      </w:docPartPr>
      <w:docPartBody>
        <w:p w:rsidR="00000000" w:rsidRDefault="00966788" w:rsidP="00966788">
          <w:pPr>
            <w:pStyle w:val="75A5511B4D61444D8ADA3ADD7341D0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BCC73200AC4414DA9C4A94C04037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79DCFF-0184-44A2-94DF-0028AE8F328F}"/>
      </w:docPartPr>
      <w:docPartBody>
        <w:p w:rsidR="00000000" w:rsidRDefault="00966788" w:rsidP="00966788">
          <w:pPr>
            <w:pStyle w:val="CBCC73200AC4414DA9C4A94C0403784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FF3CCB7943B4EBD905DA770D5DF7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7F39AB-34AE-4503-8DA3-0F515FCBB283}"/>
      </w:docPartPr>
      <w:docPartBody>
        <w:p w:rsidR="00000000" w:rsidRDefault="00966788" w:rsidP="00966788">
          <w:pPr>
            <w:pStyle w:val="0FF3CCB7943B4EBD905DA770D5DF7C6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CAC6DD56A5843F69E91C79CC268E9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9222F1-6E3F-4361-8B6D-6E5DA4912311}"/>
      </w:docPartPr>
      <w:docPartBody>
        <w:p w:rsidR="00000000" w:rsidRDefault="00966788" w:rsidP="00966788">
          <w:pPr>
            <w:pStyle w:val="7CAC6DD56A5843F69E91C79CC268E90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02D936C2E7546D58F0DFF81EFE248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004E2-0F1B-4CAD-B93B-1585D89FC7DD}"/>
      </w:docPartPr>
      <w:docPartBody>
        <w:p w:rsidR="00000000" w:rsidRDefault="00966788" w:rsidP="00966788">
          <w:pPr>
            <w:pStyle w:val="702D936C2E7546D58F0DFF81EFE2489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5016E33EE54975A650EED90D3AF8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C2D0FA-4E15-4054-B9D2-A595084F38D1}"/>
      </w:docPartPr>
      <w:docPartBody>
        <w:p w:rsidR="00000000" w:rsidRDefault="00966788" w:rsidP="00966788">
          <w:pPr>
            <w:pStyle w:val="D95016E33EE54975A650EED90D3AF8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1C0E47F54864FAF8BD57E8459A70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9A7C5F-6F6B-4D8A-A5D9-7814CE371619}"/>
      </w:docPartPr>
      <w:docPartBody>
        <w:p w:rsidR="00000000" w:rsidRDefault="00966788" w:rsidP="00966788">
          <w:pPr>
            <w:pStyle w:val="81C0E47F54864FAF8BD57E8459A70F2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47914A4A7454ED6951C5DEC001F8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F18E1-FACB-441C-ACAB-F635B2326B0A}"/>
      </w:docPartPr>
      <w:docPartBody>
        <w:p w:rsidR="00000000" w:rsidRDefault="00966788" w:rsidP="00966788">
          <w:pPr>
            <w:pStyle w:val="F47914A4A7454ED6951C5DEC001F8AB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44BEF9F3693406C81AFE80E37981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947ABF-34B0-452E-B1FE-02B121BD84D3}"/>
      </w:docPartPr>
      <w:docPartBody>
        <w:p w:rsidR="00000000" w:rsidRDefault="00966788" w:rsidP="00966788">
          <w:pPr>
            <w:pStyle w:val="844BEF9F3693406C81AFE80E379818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727EAA5359A4433B588394B97E56B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90127-5071-4B69-94EA-7F749543F7CC}"/>
      </w:docPartPr>
      <w:docPartBody>
        <w:p w:rsidR="00000000" w:rsidRDefault="00966788" w:rsidP="00966788">
          <w:pPr>
            <w:pStyle w:val="5727EAA5359A4433B588394B97E56BE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6E1DF7B6534926804D9E5EB18D1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D23F2-D1C0-4AA6-A30C-C6B9A4B430A8}"/>
      </w:docPartPr>
      <w:docPartBody>
        <w:p w:rsidR="00000000" w:rsidRDefault="00966788" w:rsidP="00966788">
          <w:pPr>
            <w:pStyle w:val="0B6E1DF7B6534926804D9E5EB18D12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6697263EB73430EA58F4CFC4DF93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E9DD87-D96E-44D5-B890-D8ED0B7ABF35}"/>
      </w:docPartPr>
      <w:docPartBody>
        <w:p w:rsidR="00000000" w:rsidRDefault="00966788" w:rsidP="00966788">
          <w:pPr>
            <w:pStyle w:val="16697263EB73430EA58F4CFC4DF93F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07CFC55649F4EE39650DBDDE8BF7C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6BD60F-64A0-4088-9DF4-0464BC41D38C}"/>
      </w:docPartPr>
      <w:docPartBody>
        <w:p w:rsidR="00000000" w:rsidRDefault="00966788" w:rsidP="00966788">
          <w:pPr>
            <w:pStyle w:val="007CFC55649F4EE39650DBDDE8BF7C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AFCA878185B41CFBD228830534C9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6F0A1-9FA6-44C3-A3C5-5C29316793E3}"/>
      </w:docPartPr>
      <w:docPartBody>
        <w:p w:rsidR="00000000" w:rsidRDefault="00966788" w:rsidP="00966788">
          <w:pPr>
            <w:pStyle w:val="DAFCA878185B41CFBD228830534C922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7CBD745BED24D4982D203E494A99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420C8-D650-463E-9171-08BAAAF55090}"/>
      </w:docPartPr>
      <w:docPartBody>
        <w:p w:rsidR="00000000" w:rsidRDefault="00966788" w:rsidP="00966788">
          <w:pPr>
            <w:pStyle w:val="F7CBD745BED24D4982D203E494A99D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67BA2FEC0754B7584A237EBEC63EF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04F0B4-6D19-4CB0-AFCC-2CE18F135D9E}"/>
      </w:docPartPr>
      <w:docPartBody>
        <w:p w:rsidR="00000000" w:rsidRDefault="00966788" w:rsidP="00966788">
          <w:pPr>
            <w:pStyle w:val="A67BA2FEC0754B7584A237EBEC63EF5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E5807B2D3243698A3BD65CDB56A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2E9ED3-2439-4B90-AB8E-46E6775CE4E9}"/>
      </w:docPartPr>
      <w:docPartBody>
        <w:p w:rsidR="00000000" w:rsidRDefault="00966788" w:rsidP="00966788">
          <w:pPr>
            <w:pStyle w:val="18E5807B2D3243698A3BD65CDB56A6C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0B9D0E40FC0481A92858FC267708C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3985E6-07E7-4FA3-BD63-AEE9355B579C}"/>
      </w:docPartPr>
      <w:docPartBody>
        <w:p w:rsidR="00000000" w:rsidRDefault="00966788" w:rsidP="00966788">
          <w:pPr>
            <w:pStyle w:val="90B9D0E40FC0481A92858FC267708C4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59557CDB634451AB0057A98034C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74A6C6-47C6-48D6-BA7F-FBE678CBE70D}"/>
      </w:docPartPr>
      <w:docPartBody>
        <w:p w:rsidR="00000000" w:rsidRDefault="00966788" w:rsidP="00966788">
          <w:pPr>
            <w:pStyle w:val="E959557CDB634451AB0057A98034CAE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6F65DD099444F19D17D51938CC2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F7673-809C-4BA1-88E4-04C8C0957E75}"/>
      </w:docPartPr>
      <w:docPartBody>
        <w:p w:rsidR="00000000" w:rsidRDefault="00966788" w:rsidP="00966788">
          <w:pPr>
            <w:pStyle w:val="916F65DD099444F19D17D51938CC23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FBE788807F94DDBB453046A6F16EC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74D8D1-FFC7-4050-86E4-E1833DE02307}"/>
      </w:docPartPr>
      <w:docPartBody>
        <w:p w:rsidR="00000000" w:rsidRDefault="00966788" w:rsidP="00966788">
          <w:pPr>
            <w:pStyle w:val="3FBE788807F94DDBB453046A6F16EC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9C4D79D1AE48E69F1B55AC3E7D6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37C8B-0EF8-420B-BBB9-B120085F93BC}"/>
      </w:docPartPr>
      <w:docPartBody>
        <w:p w:rsidR="00000000" w:rsidRDefault="00966788" w:rsidP="00966788">
          <w:pPr>
            <w:pStyle w:val="639C4D79D1AE48E69F1B55AC3E7D69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51CB2B78F244298C656897F6894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F3BFD3-777E-4927-A7E5-C8A6029949C4}"/>
      </w:docPartPr>
      <w:docPartBody>
        <w:p w:rsidR="00000000" w:rsidRDefault="00966788" w:rsidP="00966788">
          <w:pPr>
            <w:pStyle w:val="1451CB2B78F244298C656897F68944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F6834F66CA484499E4C5466A330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40A528-0BCD-42F1-9884-C64FB8BA657C}"/>
      </w:docPartPr>
      <w:docPartBody>
        <w:p w:rsidR="00000000" w:rsidRDefault="00966788" w:rsidP="00966788">
          <w:pPr>
            <w:pStyle w:val="8AF6834F66CA484499E4C5466A330A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A0052D90EEC4D76B3815D6C50F78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56C5A-DA13-49EC-BB11-B85838786065}"/>
      </w:docPartPr>
      <w:docPartBody>
        <w:p w:rsidR="00000000" w:rsidRDefault="00966788" w:rsidP="00966788">
          <w:pPr>
            <w:pStyle w:val="4A0052D90EEC4D76B3815D6C50F782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C803A83A1F437286B43D6F3D1B4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B77472-3BD6-460B-9396-0D573FEAD1E6}"/>
      </w:docPartPr>
      <w:docPartBody>
        <w:p w:rsidR="00000000" w:rsidRDefault="00966788" w:rsidP="00966788">
          <w:pPr>
            <w:pStyle w:val="74C803A83A1F437286B43D6F3D1B4DA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5C08A192DC4F6A9A83EAA385787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B3709-1FCE-4054-84AE-EA5538CDEE4E}"/>
      </w:docPartPr>
      <w:docPartBody>
        <w:p w:rsidR="00000000" w:rsidRDefault="00966788" w:rsidP="00966788">
          <w:pPr>
            <w:pStyle w:val="D65C08A192DC4F6A9A83EAA38578771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187D855EE6447158ED28396F4233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ADDE-0F17-4D32-85F2-D226D6E2326F}"/>
      </w:docPartPr>
      <w:docPartBody>
        <w:p w:rsidR="00000000" w:rsidRDefault="00966788" w:rsidP="00966788">
          <w:pPr>
            <w:pStyle w:val="7187D855EE6447158ED28396F42338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5634B3E0E3B42A3993B76D81663E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4CFB2-63ED-48A6-8BA9-B6E6B3B38419}"/>
      </w:docPartPr>
      <w:docPartBody>
        <w:p w:rsidR="00000000" w:rsidRDefault="00966788" w:rsidP="00966788">
          <w:pPr>
            <w:pStyle w:val="95634B3E0E3B42A3993B76D81663E12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CB2DD1FE6214CFBA8007F2F7647DA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E96002-F242-4B1B-BADE-8BD05CC6A800}"/>
      </w:docPartPr>
      <w:docPartBody>
        <w:p w:rsidR="00000000" w:rsidRDefault="00966788" w:rsidP="00966788">
          <w:pPr>
            <w:pStyle w:val="ACB2DD1FE6214CFBA8007F2F7647DA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B1E3FD0AF2D4A49BB9D86B66F2F6E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6A936A-09CC-408E-943A-39E31CF0D0F2}"/>
      </w:docPartPr>
      <w:docPartBody>
        <w:p w:rsidR="00000000" w:rsidRDefault="00966788" w:rsidP="00966788">
          <w:pPr>
            <w:pStyle w:val="9B1E3FD0AF2D4A49BB9D86B66F2F6E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0D64C158B1475C8ACA97DCF1A22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3F0CE-BD72-4882-9055-A47B840B5AA8}"/>
      </w:docPartPr>
      <w:docPartBody>
        <w:p w:rsidR="00000000" w:rsidRDefault="00966788" w:rsidP="00966788">
          <w:pPr>
            <w:pStyle w:val="1F0D64C158B1475C8ACA97DCF1A2249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0749EBCF8E4042B6A2DFBF3D990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B296C-11EB-4E90-9094-2F5239FB2629}"/>
      </w:docPartPr>
      <w:docPartBody>
        <w:p w:rsidR="00000000" w:rsidRDefault="00966788" w:rsidP="00966788">
          <w:pPr>
            <w:pStyle w:val="1E0749EBCF8E4042B6A2DFBF3D990C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FB32E2BDB74BEFB787BEC857F33F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D3EE90-75CF-435B-8221-6C072D6FB4E1}"/>
      </w:docPartPr>
      <w:docPartBody>
        <w:p w:rsidR="00000000" w:rsidRDefault="00966788" w:rsidP="00966788">
          <w:pPr>
            <w:pStyle w:val="0BFB32E2BDB74BEFB787BEC857F33F8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740A9AFD3E642D793BDF8A88EF53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2EFA4A-DFB2-435C-8BCF-1DA113C480A0}"/>
      </w:docPartPr>
      <w:docPartBody>
        <w:p w:rsidR="00000000" w:rsidRDefault="00966788" w:rsidP="00966788">
          <w:pPr>
            <w:pStyle w:val="0740A9AFD3E642D793BDF8A88EF53EB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03BC4A0A9F4F90B9DD43B1AD37B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802A3-748A-470E-BA74-90006DA59061}"/>
      </w:docPartPr>
      <w:docPartBody>
        <w:p w:rsidR="00000000" w:rsidRDefault="00966788" w:rsidP="00966788">
          <w:pPr>
            <w:pStyle w:val="D903BC4A0A9F4F90B9DD43B1AD37B9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CED95F4A494952A09543E4E753A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61DB5-07C5-438B-83D2-EDC5C4C31FD9}"/>
      </w:docPartPr>
      <w:docPartBody>
        <w:p w:rsidR="00000000" w:rsidRDefault="00966788" w:rsidP="00966788">
          <w:pPr>
            <w:pStyle w:val="8DCED95F4A494952A09543E4E753A7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544D76EE595459783583A53155AB8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ABA97-9393-4E5C-AA95-ABFE900532F4}"/>
      </w:docPartPr>
      <w:docPartBody>
        <w:p w:rsidR="00000000" w:rsidRDefault="00966788" w:rsidP="00966788">
          <w:pPr>
            <w:pStyle w:val="A544D76EE595459783583A53155AB80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B0890AF95B46CF82C4DA17AAE415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9A792B-94BF-4FA4-AD28-572129269941}"/>
      </w:docPartPr>
      <w:docPartBody>
        <w:p w:rsidR="00000000" w:rsidRDefault="00966788" w:rsidP="00966788">
          <w:pPr>
            <w:pStyle w:val="18B0890AF95B46CF82C4DA17AAE415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3EFFFBFD1CB4D0488FDB85C2CB630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9072D-2C3E-4A64-9379-FBACDE83A110}"/>
      </w:docPartPr>
      <w:docPartBody>
        <w:p w:rsidR="00000000" w:rsidRDefault="00966788" w:rsidP="00966788">
          <w:pPr>
            <w:pStyle w:val="13EFFFBFD1CB4D0488FDB85C2CB630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CA34D60FBF4E0EA67A75B6443D7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2B9018-22FE-48D2-B318-8BC2E1103ECE}"/>
      </w:docPartPr>
      <w:docPartBody>
        <w:p w:rsidR="00000000" w:rsidRDefault="00966788" w:rsidP="00966788">
          <w:pPr>
            <w:pStyle w:val="F2CA34D60FBF4E0EA67A75B6443D715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B374789F02E492DA32691B9C45988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8A4907-CDA0-41F6-A883-F1DDCE023363}"/>
      </w:docPartPr>
      <w:docPartBody>
        <w:p w:rsidR="00000000" w:rsidRDefault="00966788" w:rsidP="00966788">
          <w:pPr>
            <w:pStyle w:val="6B374789F02E492DA32691B9C45988D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CF020FE2C74529BBC5929E0E9E8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BDFFE4-B124-4A8D-A702-CC220D89854E}"/>
      </w:docPartPr>
      <w:docPartBody>
        <w:p w:rsidR="00000000" w:rsidRDefault="00966788" w:rsidP="00966788">
          <w:pPr>
            <w:pStyle w:val="8DCF020FE2C74529BBC5929E0E9E80A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3707CF94DD14A2CBA8A77D1955F56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E77BB-C0FD-4AC9-9208-38C554565F6E}"/>
      </w:docPartPr>
      <w:docPartBody>
        <w:p w:rsidR="00000000" w:rsidRDefault="00966788" w:rsidP="00966788">
          <w:pPr>
            <w:pStyle w:val="C3707CF94DD14A2CBA8A77D1955F56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D64BE0C1DB48D990B01F7D109D5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46AEA8-98F5-426C-9064-8DD430EE7660}"/>
      </w:docPartPr>
      <w:docPartBody>
        <w:p w:rsidR="00000000" w:rsidRDefault="00966788" w:rsidP="00966788">
          <w:pPr>
            <w:pStyle w:val="C4D64BE0C1DB48D990B01F7D109D5A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10E3CF27134573B80DF1525DFDB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52B06-D3AB-4D7C-8347-B330598445E1}"/>
      </w:docPartPr>
      <w:docPartBody>
        <w:p w:rsidR="00000000" w:rsidRDefault="00966788" w:rsidP="00966788">
          <w:pPr>
            <w:pStyle w:val="B410E3CF27134573B80DF1525DFDB8C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3E9D580AC884C259121A530FF9D3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04F73-1E37-40B0-8553-7611A8CBCCAC}"/>
      </w:docPartPr>
      <w:docPartBody>
        <w:p w:rsidR="00000000" w:rsidRDefault="00966788" w:rsidP="00966788">
          <w:pPr>
            <w:pStyle w:val="03E9D580AC884C259121A530FF9D3B5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FA71DD446D471D9AAD62CE14F21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1FCF8-55DA-4393-9BA1-797BC3EEA91E}"/>
      </w:docPartPr>
      <w:docPartBody>
        <w:p w:rsidR="00000000" w:rsidRDefault="00966788" w:rsidP="00966788">
          <w:pPr>
            <w:pStyle w:val="21FA71DD446D471D9AAD62CE14F21BA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627D98680148E7987BEEADAA4AF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76FC06-573F-40C2-A339-C9E3F7CB834D}"/>
      </w:docPartPr>
      <w:docPartBody>
        <w:p w:rsidR="00000000" w:rsidRDefault="00966788" w:rsidP="00966788">
          <w:pPr>
            <w:pStyle w:val="DD627D98680148E7987BEEADAA4AF68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F80F1FF526640078517F57563226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FA0A7-3541-49BD-9B67-FB54D05A89AF}"/>
      </w:docPartPr>
      <w:docPartBody>
        <w:p w:rsidR="00000000" w:rsidRDefault="00966788" w:rsidP="00966788">
          <w:pPr>
            <w:pStyle w:val="AF80F1FF526640078517F575632267A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0FFDB13C564BDD8DFC88B5EF9D56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20353-2E57-47F3-85F2-B704A5F4FC06}"/>
      </w:docPartPr>
      <w:docPartBody>
        <w:p w:rsidR="00000000" w:rsidRDefault="00966788" w:rsidP="00966788">
          <w:pPr>
            <w:pStyle w:val="560FFDB13C564BDD8DFC88B5EF9D56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09CDB942E74F06B2E5B4B72191C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8E1C3B-6C46-4F44-B0A2-FB663F73B08A}"/>
      </w:docPartPr>
      <w:docPartBody>
        <w:p w:rsidR="00000000" w:rsidRDefault="00966788" w:rsidP="00966788">
          <w:pPr>
            <w:pStyle w:val="7A09CDB942E74F06B2E5B4B72191CB6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88"/>
    <w:rsid w:val="009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66788"/>
    <w:rPr>
      <w:color w:val="808080"/>
    </w:rPr>
  </w:style>
  <w:style w:type="paragraph" w:customStyle="1" w:styleId="6CF9FDA2FD224B8DA19F829238192217">
    <w:name w:val="6CF9FDA2FD224B8DA19F829238192217"/>
    <w:rsid w:val="00966788"/>
  </w:style>
  <w:style w:type="paragraph" w:customStyle="1" w:styleId="CF4743FE57BB478F8328E22C28ACFDC1">
    <w:name w:val="CF4743FE57BB478F8328E22C28ACFDC1"/>
    <w:rsid w:val="00966788"/>
  </w:style>
  <w:style w:type="paragraph" w:customStyle="1" w:styleId="7B0EE58B80C245F38CFEDEE085B62C69">
    <w:name w:val="7B0EE58B80C245F38CFEDEE085B62C69"/>
    <w:rsid w:val="00966788"/>
  </w:style>
  <w:style w:type="paragraph" w:customStyle="1" w:styleId="88EBD3AE08D24E76BB230CFEAF21F971">
    <w:name w:val="88EBD3AE08D24E76BB230CFEAF21F971"/>
    <w:rsid w:val="00966788"/>
  </w:style>
  <w:style w:type="paragraph" w:customStyle="1" w:styleId="D650709C36844B3EBE419ABF88CBF81B">
    <w:name w:val="D650709C36844B3EBE419ABF88CBF81B"/>
    <w:rsid w:val="00966788"/>
  </w:style>
  <w:style w:type="paragraph" w:customStyle="1" w:styleId="AA78553DB648436D8C0F675BCE04866A">
    <w:name w:val="AA78553DB648436D8C0F675BCE04866A"/>
    <w:rsid w:val="00966788"/>
  </w:style>
  <w:style w:type="paragraph" w:customStyle="1" w:styleId="0B78FFF39BC14D229968463811257B73">
    <w:name w:val="0B78FFF39BC14D229968463811257B73"/>
    <w:rsid w:val="00966788"/>
  </w:style>
  <w:style w:type="paragraph" w:customStyle="1" w:styleId="D0003D61801B4DB19AA57A28B40AAAC2">
    <w:name w:val="D0003D61801B4DB19AA57A28B40AAAC2"/>
    <w:rsid w:val="00966788"/>
  </w:style>
  <w:style w:type="paragraph" w:customStyle="1" w:styleId="4C8F4D8B37CF49B99625F59F3962500D">
    <w:name w:val="4C8F4D8B37CF49B99625F59F3962500D"/>
    <w:rsid w:val="00966788"/>
  </w:style>
  <w:style w:type="paragraph" w:customStyle="1" w:styleId="D0DB7934EB95474FBCF3A7F38B750B71">
    <w:name w:val="D0DB7934EB95474FBCF3A7F38B750B71"/>
    <w:rsid w:val="00966788"/>
  </w:style>
  <w:style w:type="paragraph" w:customStyle="1" w:styleId="D3A7E986203840789CD3D643B8AB40B4">
    <w:name w:val="D3A7E986203840789CD3D643B8AB40B4"/>
    <w:rsid w:val="00966788"/>
  </w:style>
  <w:style w:type="paragraph" w:customStyle="1" w:styleId="8396DBC98C684B07BC1D2263968D5284">
    <w:name w:val="8396DBC98C684B07BC1D2263968D5284"/>
    <w:rsid w:val="00966788"/>
  </w:style>
  <w:style w:type="paragraph" w:customStyle="1" w:styleId="1A32E5E4BC34414A9F473B3446D1D229">
    <w:name w:val="1A32E5E4BC34414A9F473B3446D1D229"/>
    <w:rsid w:val="00966788"/>
  </w:style>
  <w:style w:type="paragraph" w:customStyle="1" w:styleId="F22B9EF8DE6A4D9183ED15894C857912">
    <w:name w:val="F22B9EF8DE6A4D9183ED15894C857912"/>
    <w:rsid w:val="00966788"/>
  </w:style>
  <w:style w:type="paragraph" w:customStyle="1" w:styleId="330A4E463DC349EA9FF924DB472A77B1">
    <w:name w:val="330A4E463DC349EA9FF924DB472A77B1"/>
    <w:rsid w:val="00966788"/>
  </w:style>
  <w:style w:type="paragraph" w:customStyle="1" w:styleId="EBE3046CF8784BEDA677DBE363D5A732">
    <w:name w:val="EBE3046CF8784BEDA677DBE363D5A732"/>
    <w:rsid w:val="00966788"/>
  </w:style>
  <w:style w:type="paragraph" w:customStyle="1" w:styleId="678BEE9B71A749509A9BE8E98DF920D8">
    <w:name w:val="678BEE9B71A749509A9BE8E98DF920D8"/>
    <w:rsid w:val="00966788"/>
  </w:style>
  <w:style w:type="paragraph" w:customStyle="1" w:styleId="F8FC9217420F4BC5B8E7E660D1BB96E0">
    <w:name w:val="F8FC9217420F4BC5B8E7E660D1BB96E0"/>
    <w:rsid w:val="00966788"/>
  </w:style>
  <w:style w:type="paragraph" w:customStyle="1" w:styleId="FFDBFCAC4DEE46AEA99E01BE3A7EBB81">
    <w:name w:val="FFDBFCAC4DEE46AEA99E01BE3A7EBB81"/>
    <w:rsid w:val="00966788"/>
  </w:style>
  <w:style w:type="paragraph" w:customStyle="1" w:styleId="7FB0EAEE884248599CE69965C9F84504">
    <w:name w:val="7FB0EAEE884248599CE69965C9F84504"/>
    <w:rsid w:val="00966788"/>
  </w:style>
  <w:style w:type="paragraph" w:customStyle="1" w:styleId="A17E552D1FAA4464BAB4841BA16FC076">
    <w:name w:val="A17E552D1FAA4464BAB4841BA16FC076"/>
    <w:rsid w:val="00966788"/>
  </w:style>
  <w:style w:type="paragraph" w:customStyle="1" w:styleId="0406A3939DDB4F328E3DB9AFBCB9A2A3">
    <w:name w:val="0406A3939DDB4F328E3DB9AFBCB9A2A3"/>
    <w:rsid w:val="00966788"/>
  </w:style>
  <w:style w:type="paragraph" w:customStyle="1" w:styleId="05B8D2FD544047F1AB04CDAD1CE50D39">
    <w:name w:val="05B8D2FD544047F1AB04CDAD1CE50D39"/>
    <w:rsid w:val="00966788"/>
  </w:style>
  <w:style w:type="paragraph" w:customStyle="1" w:styleId="F9589526802247F09CEF1F25C20EA8DE">
    <w:name w:val="F9589526802247F09CEF1F25C20EA8DE"/>
    <w:rsid w:val="00966788"/>
  </w:style>
  <w:style w:type="paragraph" w:customStyle="1" w:styleId="5BA6EF7AC89047F58DF0375B52FFEB15">
    <w:name w:val="5BA6EF7AC89047F58DF0375B52FFEB15"/>
    <w:rsid w:val="00966788"/>
  </w:style>
  <w:style w:type="paragraph" w:customStyle="1" w:styleId="C8B509ED64734AC79C3ED5A003C82E0E">
    <w:name w:val="C8B509ED64734AC79C3ED5A003C82E0E"/>
    <w:rsid w:val="00966788"/>
  </w:style>
  <w:style w:type="paragraph" w:customStyle="1" w:styleId="75A5511B4D61444D8ADA3ADD7341D026">
    <w:name w:val="75A5511B4D61444D8ADA3ADD7341D026"/>
    <w:rsid w:val="00966788"/>
  </w:style>
  <w:style w:type="paragraph" w:customStyle="1" w:styleId="CBCC73200AC4414DA9C4A94C04037845">
    <w:name w:val="CBCC73200AC4414DA9C4A94C04037845"/>
    <w:rsid w:val="00966788"/>
  </w:style>
  <w:style w:type="paragraph" w:customStyle="1" w:styleId="0FF3CCB7943B4EBD905DA770D5DF7C64">
    <w:name w:val="0FF3CCB7943B4EBD905DA770D5DF7C64"/>
    <w:rsid w:val="00966788"/>
  </w:style>
  <w:style w:type="paragraph" w:customStyle="1" w:styleId="D40D3E7A068C4E83A55812A355EB0879">
    <w:name w:val="D40D3E7A068C4E83A55812A355EB0879"/>
    <w:rsid w:val="00966788"/>
  </w:style>
  <w:style w:type="paragraph" w:customStyle="1" w:styleId="7CAC6DD56A5843F69E91C79CC268E906">
    <w:name w:val="7CAC6DD56A5843F69E91C79CC268E906"/>
    <w:rsid w:val="00966788"/>
  </w:style>
  <w:style w:type="paragraph" w:customStyle="1" w:styleId="702D936C2E7546D58F0DFF81EFE2489D">
    <w:name w:val="702D936C2E7546D58F0DFF81EFE2489D"/>
    <w:rsid w:val="00966788"/>
  </w:style>
  <w:style w:type="paragraph" w:customStyle="1" w:styleId="D95016E33EE54975A650EED90D3AF831">
    <w:name w:val="D95016E33EE54975A650EED90D3AF831"/>
    <w:rsid w:val="00966788"/>
  </w:style>
  <w:style w:type="paragraph" w:customStyle="1" w:styleId="81C0E47F54864FAF8BD57E8459A70F2E">
    <w:name w:val="81C0E47F54864FAF8BD57E8459A70F2E"/>
    <w:rsid w:val="00966788"/>
  </w:style>
  <w:style w:type="paragraph" w:customStyle="1" w:styleId="F47914A4A7454ED6951C5DEC001F8ABB">
    <w:name w:val="F47914A4A7454ED6951C5DEC001F8ABB"/>
    <w:rsid w:val="00966788"/>
  </w:style>
  <w:style w:type="paragraph" w:customStyle="1" w:styleId="844BEF9F3693406C81AFE80E37981808">
    <w:name w:val="844BEF9F3693406C81AFE80E37981808"/>
    <w:rsid w:val="00966788"/>
  </w:style>
  <w:style w:type="paragraph" w:customStyle="1" w:styleId="5727EAA5359A4433B588394B97E56BE7">
    <w:name w:val="5727EAA5359A4433B588394B97E56BE7"/>
    <w:rsid w:val="00966788"/>
  </w:style>
  <w:style w:type="paragraph" w:customStyle="1" w:styleId="0B6E1DF7B6534926804D9E5EB18D12DD">
    <w:name w:val="0B6E1DF7B6534926804D9E5EB18D12DD"/>
    <w:rsid w:val="00966788"/>
  </w:style>
  <w:style w:type="paragraph" w:customStyle="1" w:styleId="16697263EB73430EA58F4CFC4DF93F50">
    <w:name w:val="16697263EB73430EA58F4CFC4DF93F50"/>
    <w:rsid w:val="00966788"/>
  </w:style>
  <w:style w:type="paragraph" w:customStyle="1" w:styleId="007CFC55649F4EE39650DBDDE8BF7CB2">
    <w:name w:val="007CFC55649F4EE39650DBDDE8BF7CB2"/>
    <w:rsid w:val="00966788"/>
  </w:style>
  <w:style w:type="paragraph" w:customStyle="1" w:styleId="DAFCA878185B41CFBD228830534C922F">
    <w:name w:val="DAFCA878185B41CFBD228830534C922F"/>
    <w:rsid w:val="00966788"/>
  </w:style>
  <w:style w:type="paragraph" w:customStyle="1" w:styleId="7A4A8EDA6BBA405B9CBA239D6E227B57">
    <w:name w:val="7A4A8EDA6BBA405B9CBA239D6E227B57"/>
    <w:rsid w:val="00966788"/>
  </w:style>
  <w:style w:type="paragraph" w:customStyle="1" w:styleId="F7CBD745BED24D4982D203E494A99D4F">
    <w:name w:val="F7CBD745BED24D4982D203E494A99D4F"/>
    <w:rsid w:val="00966788"/>
  </w:style>
  <w:style w:type="paragraph" w:customStyle="1" w:styleId="A67BA2FEC0754B7584A237EBEC63EF5B">
    <w:name w:val="A67BA2FEC0754B7584A237EBEC63EF5B"/>
    <w:rsid w:val="00966788"/>
  </w:style>
  <w:style w:type="paragraph" w:customStyle="1" w:styleId="18E5807B2D3243698A3BD65CDB56A6C9">
    <w:name w:val="18E5807B2D3243698A3BD65CDB56A6C9"/>
    <w:rsid w:val="00966788"/>
  </w:style>
  <w:style w:type="paragraph" w:customStyle="1" w:styleId="624EDB0DD98D46ECA7C97247F0FEEE0D">
    <w:name w:val="624EDB0DD98D46ECA7C97247F0FEEE0D"/>
    <w:rsid w:val="00966788"/>
  </w:style>
  <w:style w:type="paragraph" w:customStyle="1" w:styleId="90B9D0E40FC0481A92858FC267708C46">
    <w:name w:val="90B9D0E40FC0481A92858FC267708C46"/>
    <w:rsid w:val="00966788"/>
  </w:style>
  <w:style w:type="paragraph" w:customStyle="1" w:styleId="E959557CDB634451AB0057A98034CAE4">
    <w:name w:val="E959557CDB634451AB0057A98034CAE4"/>
    <w:rsid w:val="00966788"/>
  </w:style>
  <w:style w:type="paragraph" w:customStyle="1" w:styleId="916F65DD099444F19D17D51938CC23A3">
    <w:name w:val="916F65DD099444F19D17D51938CC23A3"/>
    <w:rsid w:val="00966788"/>
  </w:style>
  <w:style w:type="paragraph" w:customStyle="1" w:styleId="EFE04345674541A99E86C77F461C1F05">
    <w:name w:val="EFE04345674541A99E86C77F461C1F05"/>
    <w:rsid w:val="00966788"/>
  </w:style>
  <w:style w:type="paragraph" w:customStyle="1" w:styleId="3FBE788807F94DDBB453046A6F16EC3F">
    <w:name w:val="3FBE788807F94DDBB453046A6F16EC3F"/>
    <w:rsid w:val="00966788"/>
  </w:style>
  <w:style w:type="paragraph" w:customStyle="1" w:styleId="639C4D79D1AE48E69F1B55AC3E7D6921">
    <w:name w:val="639C4D79D1AE48E69F1B55AC3E7D6921"/>
    <w:rsid w:val="00966788"/>
  </w:style>
  <w:style w:type="paragraph" w:customStyle="1" w:styleId="1451CB2B78F244298C656897F68944CC">
    <w:name w:val="1451CB2B78F244298C656897F68944CC"/>
    <w:rsid w:val="00966788"/>
  </w:style>
  <w:style w:type="paragraph" w:customStyle="1" w:styleId="8AF6834F66CA484499E4C5466A330A12">
    <w:name w:val="8AF6834F66CA484499E4C5466A330A12"/>
    <w:rsid w:val="00966788"/>
  </w:style>
  <w:style w:type="paragraph" w:customStyle="1" w:styleId="2AC76C5BD43843C89FF94F8F9ADA00B5">
    <w:name w:val="2AC76C5BD43843C89FF94F8F9ADA00B5"/>
    <w:rsid w:val="00966788"/>
  </w:style>
  <w:style w:type="paragraph" w:customStyle="1" w:styleId="4A0052D90EEC4D76B3815D6C50F782F9">
    <w:name w:val="4A0052D90EEC4D76B3815D6C50F782F9"/>
    <w:rsid w:val="00966788"/>
  </w:style>
  <w:style w:type="paragraph" w:customStyle="1" w:styleId="74C803A83A1F437286B43D6F3D1B4DAA">
    <w:name w:val="74C803A83A1F437286B43D6F3D1B4DAA"/>
    <w:rsid w:val="00966788"/>
  </w:style>
  <w:style w:type="paragraph" w:customStyle="1" w:styleId="D65C08A192DC4F6A9A83EAA385787717">
    <w:name w:val="D65C08A192DC4F6A9A83EAA385787717"/>
    <w:rsid w:val="00966788"/>
  </w:style>
  <w:style w:type="paragraph" w:customStyle="1" w:styleId="AD61DEBDE13548D0BC0BFF6A177A6688">
    <w:name w:val="AD61DEBDE13548D0BC0BFF6A177A6688"/>
    <w:rsid w:val="00966788"/>
  </w:style>
  <w:style w:type="paragraph" w:customStyle="1" w:styleId="7187D855EE6447158ED28396F4233893">
    <w:name w:val="7187D855EE6447158ED28396F4233893"/>
    <w:rsid w:val="00966788"/>
  </w:style>
  <w:style w:type="paragraph" w:customStyle="1" w:styleId="A39B94EF7DB343B7826B0E5896995670">
    <w:name w:val="A39B94EF7DB343B7826B0E5896995670"/>
    <w:rsid w:val="00966788"/>
  </w:style>
  <w:style w:type="paragraph" w:customStyle="1" w:styleId="95634B3E0E3B42A3993B76D81663E129">
    <w:name w:val="95634B3E0E3B42A3993B76D81663E129"/>
    <w:rsid w:val="00966788"/>
  </w:style>
  <w:style w:type="paragraph" w:customStyle="1" w:styleId="ACB2DD1FE6214CFBA8007F2F7647DA89">
    <w:name w:val="ACB2DD1FE6214CFBA8007F2F7647DA89"/>
    <w:rsid w:val="00966788"/>
  </w:style>
  <w:style w:type="paragraph" w:customStyle="1" w:styleId="9B1E3FD0AF2D4A49BB9D86B66F2F6EFE">
    <w:name w:val="9B1E3FD0AF2D4A49BB9D86B66F2F6EFE"/>
    <w:rsid w:val="00966788"/>
  </w:style>
  <w:style w:type="paragraph" w:customStyle="1" w:styleId="1F0D64C158B1475C8ACA97DCF1A2249D">
    <w:name w:val="1F0D64C158B1475C8ACA97DCF1A2249D"/>
    <w:rsid w:val="00966788"/>
  </w:style>
  <w:style w:type="paragraph" w:customStyle="1" w:styleId="1E0749EBCF8E4042B6A2DFBF3D990C63">
    <w:name w:val="1E0749EBCF8E4042B6A2DFBF3D990C63"/>
    <w:rsid w:val="00966788"/>
  </w:style>
  <w:style w:type="paragraph" w:customStyle="1" w:styleId="0BFB32E2BDB74BEFB787BEC857F33F83">
    <w:name w:val="0BFB32E2BDB74BEFB787BEC857F33F83"/>
    <w:rsid w:val="00966788"/>
  </w:style>
  <w:style w:type="paragraph" w:customStyle="1" w:styleId="0740A9AFD3E642D793BDF8A88EF53EBE">
    <w:name w:val="0740A9AFD3E642D793BDF8A88EF53EBE"/>
    <w:rsid w:val="00966788"/>
  </w:style>
  <w:style w:type="paragraph" w:customStyle="1" w:styleId="D903BC4A0A9F4F90B9DD43B1AD37B96E">
    <w:name w:val="D903BC4A0A9F4F90B9DD43B1AD37B96E"/>
    <w:rsid w:val="00966788"/>
  </w:style>
  <w:style w:type="paragraph" w:customStyle="1" w:styleId="8DCED95F4A494952A09543E4E753A7E3">
    <w:name w:val="8DCED95F4A494952A09543E4E753A7E3"/>
    <w:rsid w:val="00966788"/>
  </w:style>
  <w:style w:type="paragraph" w:customStyle="1" w:styleId="A544D76EE595459783583A53155AB80E">
    <w:name w:val="A544D76EE595459783583A53155AB80E"/>
    <w:rsid w:val="00966788"/>
  </w:style>
  <w:style w:type="paragraph" w:customStyle="1" w:styleId="18B0890AF95B46CF82C4DA17AAE41559">
    <w:name w:val="18B0890AF95B46CF82C4DA17AAE41559"/>
    <w:rsid w:val="00966788"/>
  </w:style>
  <w:style w:type="paragraph" w:customStyle="1" w:styleId="13EFFFBFD1CB4D0488FDB85C2CB6304C">
    <w:name w:val="13EFFFBFD1CB4D0488FDB85C2CB6304C"/>
    <w:rsid w:val="00966788"/>
  </w:style>
  <w:style w:type="paragraph" w:customStyle="1" w:styleId="F2CA34D60FBF4E0EA67A75B6443D7152">
    <w:name w:val="F2CA34D60FBF4E0EA67A75B6443D7152"/>
    <w:rsid w:val="00966788"/>
  </w:style>
  <w:style w:type="paragraph" w:customStyle="1" w:styleId="6B374789F02E492DA32691B9C45988D7">
    <w:name w:val="6B374789F02E492DA32691B9C45988D7"/>
    <w:rsid w:val="00966788"/>
  </w:style>
  <w:style w:type="paragraph" w:customStyle="1" w:styleId="8DCF020FE2C74529BBC5929E0E9E80AF">
    <w:name w:val="8DCF020FE2C74529BBC5929E0E9E80AF"/>
    <w:rsid w:val="00966788"/>
  </w:style>
  <w:style w:type="paragraph" w:customStyle="1" w:styleId="C3707CF94DD14A2CBA8A77D1955F5670">
    <w:name w:val="C3707CF94DD14A2CBA8A77D1955F5670"/>
    <w:rsid w:val="00966788"/>
  </w:style>
  <w:style w:type="paragraph" w:customStyle="1" w:styleId="C4D64BE0C1DB48D990B01F7D109D5A59">
    <w:name w:val="C4D64BE0C1DB48D990B01F7D109D5A59"/>
    <w:rsid w:val="00966788"/>
  </w:style>
  <w:style w:type="paragraph" w:customStyle="1" w:styleId="B410E3CF27134573B80DF1525DFDB8CA">
    <w:name w:val="B410E3CF27134573B80DF1525DFDB8CA"/>
    <w:rsid w:val="00966788"/>
  </w:style>
  <w:style w:type="paragraph" w:customStyle="1" w:styleId="EFFB2AAA2BDA4E71B5FAFFE5AB6F477F">
    <w:name w:val="EFFB2AAA2BDA4E71B5FAFFE5AB6F477F"/>
    <w:rsid w:val="00966788"/>
  </w:style>
  <w:style w:type="paragraph" w:customStyle="1" w:styleId="03E9D580AC884C259121A530FF9D3B5D">
    <w:name w:val="03E9D580AC884C259121A530FF9D3B5D"/>
    <w:rsid w:val="00966788"/>
  </w:style>
  <w:style w:type="paragraph" w:customStyle="1" w:styleId="21FA71DD446D471D9AAD62CE14F21BAE">
    <w:name w:val="21FA71DD446D471D9AAD62CE14F21BAE"/>
    <w:rsid w:val="00966788"/>
  </w:style>
  <w:style w:type="paragraph" w:customStyle="1" w:styleId="DD627D98680148E7987BEEADAA4AF686">
    <w:name w:val="DD627D98680148E7987BEEADAA4AF686"/>
    <w:rsid w:val="00966788"/>
  </w:style>
  <w:style w:type="paragraph" w:customStyle="1" w:styleId="C513DAE1B44E401BBA4F45AE45310EB3">
    <w:name w:val="C513DAE1B44E401BBA4F45AE45310EB3"/>
    <w:rsid w:val="00966788"/>
  </w:style>
  <w:style w:type="paragraph" w:customStyle="1" w:styleId="AF80F1FF526640078517F575632267A2">
    <w:name w:val="AF80F1FF526640078517F575632267A2"/>
    <w:rsid w:val="00966788"/>
  </w:style>
  <w:style w:type="paragraph" w:customStyle="1" w:styleId="560FFDB13C564BDD8DFC88B5EF9D5678">
    <w:name w:val="560FFDB13C564BDD8DFC88B5EF9D5678"/>
    <w:rsid w:val="00966788"/>
  </w:style>
  <w:style w:type="paragraph" w:customStyle="1" w:styleId="7A09CDB942E74F06B2E5B4B72191CB69">
    <w:name w:val="7A09CDB942E74F06B2E5B4B72191CB69"/>
    <w:rsid w:val="00966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513EC-142D-45BC-874A-E79D32CA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1106</Words>
  <Characters>7226</Characters>
  <Application>Microsoft Office Word</Application>
  <DocSecurity>0</DocSecurity>
  <Lines>212</Lines>
  <Paragraphs>85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2. Príloha č. 1 - logický celok č.1</vt:lpstr>
      <vt:lpstr>2. Príloha č. 1 - logický celok č.1</vt:lpstr>
      <vt:lpstr>2. Príloha č. 1 - logický celok č.1</vt:lpstr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8</cp:revision>
  <dcterms:created xsi:type="dcterms:W3CDTF">2022-04-13T21:09:00Z</dcterms:created>
  <dcterms:modified xsi:type="dcterms:W3CDTF">2022-10-18T08:42:00Z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