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3DC307BE"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D12FFC">
              <w:rPr>
                <w:rFonts w:cstheme="minorHAnsi"/>
                <w:b/>
              </w:rPr>
              <w:t>Ladislav Skalina - VINOHRAD DAMASKUS</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CB17681"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D12FFC">
              <w:rPr>
                <w:rFonts w:cstheme="minorHAnsi"/>
              </w:rPr>
              <w:t>Kamenecká 146/81</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D12FFC">
              <w:rPr>
                <w:rFonts w:cstheme="minorHAnsi"/>
              </w:rPr>
              <w:t xml:space="preserve">076 31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D12FFC">
              <w:rPr>
                <w:rFonts w:cstheme="minorHAnsi"/>
              </w:rPr>
              <w:t>Streda nad Bodrogom</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BE3BD1C"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D12FFC">
              <w:rPr>
                <w:bCs/>
              </w:rPr>
              <w:t>Ladislav Skalina</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D12FFC">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EE1397F"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D12FFC">
              <w:rPr>
                <w:rStyle w:val="ra"/>
              </w:rPr>
              <w:t>31962831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818CB8E"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1020022344</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4205323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1354010E"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Zefektívnenie a inovácia výrobneho procesu firmy Ladislav Skalina - VINOHRAD DAMASKUS</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35F60C5"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0804B6F"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2BBD4E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Fotovoltaický systém</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08822F5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3FD52892"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Fotovoltaický systém</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715859E9"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58CCECA"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117997,5</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10C40B7B"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„Príloha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Fotovoltaický systém</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DBF477C"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D12FFC">
              <w:rPr>
                <w:rFonts w:ascii="Calibri" w:eastAsia="Times New Roman" w:hAnsi="Calibri" w:cs="Times New Roman"/>
                <w:color w:val="5B9BD5"/>
                <w:sz w:val="24"/>
                <w:szCs w:val="24"/>
                <w:lang w:eastAsia="sk-SK"/>
              </w:rPr>
              <w:t>18.11.2022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Vyhodnocuje sa cena bez DPH, v prípade ak je uchádzač  neplatc</w:t>
            </w:r>
            <w:r w:rsidR="00F82552">
              <w:t>om</w:t>
            </w:r>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8D5AA2D"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hodnotili a neboli v procese vylúčení, zaslané oznámenie o výsledku </w:t>
            </w:r>
            <w:r>
              <w:lastRenderedPageBreak/>
              <w:t>obstarávania.</w:t>
            </w:r>
            <w:r w:rsidR="002776B2">
              <w:t xml:space="preserve"> </w:t>
            </w:r>
            <w:r>
              <w:t xml:space="preserve">Predbežný dátum </w:t>
            </w:r>
            <w:r w:rsidRPr="00F02B58">
              <w:t xml:space="preserve">vyhodnotenia ponúk: </w:t>
            </w:r>
            <w:fldSimple w:instr=" DOCPROPERTY  DatumOtvaraniaAVyhodnoteniaPonuk  \* MERGEFORMAT ">
              <w:r w:rsidR="00D12FFC">
                <w:t>18.11.2022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Scan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Scan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Scan originálov príslušných výpisov z registra trestov FO/PO nie staršie ako 3 mesiace od vyhlásenia výzvy na predkladanie cenovej ponuky; a/alebo </w:t>
            </w:r>
            <w:r>
              <w:lastRenderedPageBreak/>
              <w:t>-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Scan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4A9FCDBC"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w:t>
            </w:r>
            <w:r w:rsidR="00D12FFC">
              <w:rPr>
                <w:rFonts w:ascii="Calibri" w:eastAsia="Times New Roman" w:hAnsi="Calibri" w:cs="Times New Roman"/>
                <w:color w:val="000000"/>
                <w:sz w:val="24"/>
                <w:szCs w:val="24"/>
                <w:lang w:eastAsia="sk-SK"/>
              </w:rPr>
              <w:t> </w:t>
            </w:r>
            <w:r w:rsidRPr="006B1D04">
              <w:rPr>
                <w:rFonts w:ascii="Calibri" w:eastAsia="Times New Roman" w:hAnsi="Calibri" w:cs="Times New Roman"/>
                <w:color w:val="000000"/>
                <w:sz w:val="24"/>
                <w:szCs w:val="24"/>
                <w:lang w:eastAsia="sk-SK"/>
              </w:rPr>
              <w:t>zmluve</w:t>
            </w:r>
            <w:r w:rsidR="00D12FFC">
              <w:rPr>
                <w:rFonts w:ascii="Calibri" w:eastAsia="Times New Roman" w:hAnsi="Calibri" w:cs="Times New Roman"/>
                <w:color w:val="000000"/>
                <w:sz w:val="24"/>
                <w:szCs w:val="24"/>
                <w:lang w:eastAsia="sk-SK"/>
              </w:rPr>
              <w:t xml:space="preserve"> o dielo</w:t>
            </w:r>
            <w:r w:rsidRPr="006B1D04">
              <w:rPr>
                <w:rFonts w:ascii="Calibri" w:eastAsia="Times New Roman" w:hAnsi="Calibri" w:cs="Times New Roman"/>
                <w:color w:val="000000"/>
                <w:sz w:val="24"/>
                <w:szCs w:val="24"/>
                <w:lang w:eastAsia="sk-SK"/>
              </w:rPr>
              <w:t xml:space="preser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74AD869C"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D12FFC">
              <w:rPr>
                <w:rFonts w:ascii="Calibri" w:eastAsia="Times New Roman" w:hAnsi="Calibri" w:cs="Times New Roman"/>
                <w:b/>
                <w:color w:val="000000"/>
                <w:sz w:val="24"/>
                <w:szCs w:val="24"/>
                <w:lang w:eastAsia="sk-SK"/>
              </w:rPr>
              <w:t>Streda nad Bodrogom</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D12FFC">
              <w:rPr>
                <w:rFonts w:ascii="Calibri" w:eastAsia="Times New Roman" w:hAnsi="Calibri" w:cs="Times New Roman"/>
                <w:b/>
                <w:color w:val="000000"/>
                <w:sz w:val="24"/>
                <w:szCs w:val="24"/>
                <w:lang w:eastAsia="sk-SK"/>
              </w:rPr>
              <w:t>25.10.2022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0CBDDC8F"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Fotovoltaický systém</w:t>
      </w:r>
      <w:r w:rsidR="00DD724E" w:rsidRPr="00CB6279">
        <w:rPr>
          <w:rFonts w:ascii="Calibri" w:eastAsia="Times New Roman" w:hAnsi="Calibri" w:cs="Times New Roman"/>
          <w:color w:val="000000"/>
          <w:lang w:eastAsia="sk-SK"/>
        </w:rPr>
        <w:fldChar w:fldCharType="end"/>
      </w:r>
    </w:p>
    <w:p w14:paraId="249D9F3E" w14:textId="5B5F184E"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D12FFC">
        <w:rPr>
          <w:rFonts w:ascii="Calibri" w:eastAsia="Times New Roman" w:hAnsi="Calibri" w:cs="Times New Roman"/>
          <w:color w:val="000000"/>
          <w:lang w:eastAsia="sk-SK"/>
        </w:rPr>
        <w:t>Zmluva o dielo</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15F4A"/>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0901"/>
    <w:rsid w:val="00B32658"/>
    <w:rsid w:val="00B43961"/>
    <w:rsid w:val="00B47F6D"/>
    <w:rsid w:val="00B50E0A"/>
    <w:rsid w:val="00C27C10"/>
    <w:rsid w:val="00C47F24"/>
    <w:rsid w:val="00C8105A"/>
    <w:rsid w:val="00CB0BF3"/>
    <w:rsid w:val="00CB6279"/>
    <w:rsid w:val="00D12FFC"/>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1180</Words>
  <Characters>7345</Characters>
  <Application>Microsoft Office Word</Application>
  <DocSecurity>0</DocSecurity>
  <Lines>262</Lines>
  <Paragraphs>112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27</cp:revision>
  <dcterms:created xsi:type="dcterms:W3CDTF">2022-05-24T23:33:00Z</dcterms:created>
  <dcterms:modified xsi:type="dcterms:W3CDTF">2022-10-25T20:58:00Z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Skalina\VO\fotovoltaicky system\VARIABLES_PPA_VO.xlsx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Ladislav Skalina - VINOHRAD DAMASKUS</vt:lpwstr>
  </property>
  <property fmtid="{D5CDD505-2E9C-101B-9397-08002B2CF9AE}" pid="9" name="ObstaravatelUlicaCislo">
    <vt:lpwstr>Kamenecká 146/81</vt:lpwstr>
  </property>
  <property fmtid="{D5CDD505-2E9C-101B-9397-08002B2CF9AE}" pid="10" name="ObstaravatelMesto">
    <vt:lpwstr>Streda nad Bodrogom</vt:lpwstr>
  </property>
  <property fmtid="{D5CDD505-2E9C-101B-9397-08002B2CF9AE}" pid="11" name="ObstaravatelPSC">
    <vt:lpwstr>076 31 </vt:lpwstr>
  </property>
  <property fmtid="{D5CDD505-2E9C-101B-9397-08002B2CF9AE}" pid="12" name="ObstaravatelICO">
    <vt:lpwstr>31962831</vt:lpwstr>
  </property>
  <property fmtid="{D5CDD505-2E9C-101B-9397-08002B2CF9AE}" pid="13" name="ObstaravatelDIC">
    <vt:lpwstr>1020022344</vt:lpwstr>
  </property>
  <property fmtid="{D5CDD505-2E9C-101B-9397-08002B2CF9AE}" pid="14" name="StatutarnyOrgan">
    <vt:lpwstr>Ladislav Skalina</vt:lpwstr>
  </property>
  <property fmtid="{D5CDD505-2E9C-101B-9397-08002B2CF9AE}" pid="15" name="StatutarnyOrganFunkcia">
    <vt:lpwstr>majiteľ</vt:lpwstr>
  </property>
  <property fmtid="{D5CDD505-2E9C-101B-9397-08002B2CF9AE}" pid="16" name="NazovZakazky">
    <vt:lpwstr>Fotovoltaický systém</vt:lpwstr>
  </property>
  <property fmtid="{D5CDD505-2E9C-101B-9397-08002B2CF9AE}" pid="17" name="NazovProjektu">
    <vt:lpwstr>Zefektívnenie a inovácia výrobneho procesu firmy Ladislav Skalina - VINOHRAD DAMASKUS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18.11.2022 do 10:00 h</vt:lpwstr>
  </property>
  <property fmtid="{D5CDD505-2E9C-101B-9397-08002B2CF9AE}" pid="21" name="DatumOtvaraniaAVyhodnoteniaPonuk">
    <vt:lpwstr>18.11.2022 o 11:00 h</vt:lpwstr>
  </property>
  <property fmtid="{D5CDD505-2E9C-101B-9397-08002B2CF9AE}" pid="22" name="DatumPodpisuVyzva">
    <vt:lpwstr>25.10.2022</vt:lpwstr>
  </property>
  <property fmtid="{D5CDD505-2E9C-101B-9397-08002B2CF9AE}" pid="23" name="DatumPodpisuZaznam">
    <vt:lpwstr>18.11.2022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117997,5</vt:lpwstr>
  </property>
  <property fmtid="{D5CDD505-2E9C-101B-9397-08002B2CF9AE}" pid="34" name="PHZsDPH">
    <vt:lpwstr>141597</vt:lpwstr>
  </property>
  <property fmtid="{D5CDD505-2E9C-101B-9397-08002B2CF9AE}" pid="35" name="PredmetZakazky1">
    <vt:lpwstr>Fotovoltaický systém</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09331200-0</vt:lpwstr>
  </property>
  <property fmtid="{D5CDD505-2E9C-101B-9397-08002B2CF9AE}" pid="43" name="MiestoDodaniaUlicaCislo">
    <vt:lpwstr>Kamenecká 146/81</vt:lpwstr>
  </property>
  <property fmtid="{D5CDD505-2E9C-101B-9397-08002B2CF9AE}" pid="44" name="MiestoDodaniaPSC">
    <vt:lpwstr>076 31 </vt:lpwstr>
  </property>
  <property fmtid="{D5CDD505-2E9C-101B-9397-08002B2CF9AE}" pid="45" name="MiestoDodaniaObec">
    <vt:lpwstr>Streda nad Bodrogom</vt:lpwstr>
  </property>
  <property fmtid="{D5CDD505-2E9C-101B-9397-08002B2CF9AE}" pid="46" name="TerminDodania">
    <vt:lpwstr>do 12 mesiacov od odovzdania staveniska. Odovzdanie staveniska sa uskutoční do 30 kalendárnych dní od nadobudnutia účinnosti zmluvy o dielo.</vt:lpwstr>
  </property>
  <property fmtid="{D5CDD505-2E9C-101B-9397-08002B2CF9AE}" pid="47" name="TypZmluvy">
    <vt:lpwstr>Zmluva o dielo</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117997,5</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