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581A61D9" w14:textId="77777777" w:rsidR="005813BA" w:rsidRDefault="005813BA" w:rsidP="00820662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3C13CE24" w14:textId="77777777" w:rsidR="003C4770" w:rsidRPr="00CA2B59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Celková cena za predmet zákazky v eur s DPH </w:t>
      </w:r>
      <w:r w:rsidRPr="00CA2B59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5ED81A29" w14:textId="77777777" w:rsidR="003C4770" w:rsidRDefault="003C4770" w:rsidP="003C477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A2B59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>
        <w:rPr>
          <w:rFonts w:ascii="Arial Narrow" w:hAnsi="Arial Narrow"/>
          <w:sz w:val="22"/>
          <w:szCs w:val="22"/>
        </w:rPr>
        <w:t>C</w:t>
      </w:r>
      <w:r w:rsidRPr="00CA2B59">
        <w:rPr>
          <w:rFonts w:ascii="Arial Narrow" w:hAnsi="Arial Narrow"/>
          <w:sz w:val="22"/>
          <w:szCs w:val="22"/>
        </w:rPr>
        <w:t xml:space="preserve">ena. </w:t>
      </w:r>
    </w:p>
    <w:p w14:paraId="237083FE" w14:textId="632FCD52" w:rsidR="003C4770" w:rsidRPr="003C4770" w:rsidRDefault="003C4770" w:rsidP="0084128E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CA2B59">
        <w:rPr>
          <w:rFonts w:ascii="Arial Narrow" w:eastAsia="Calibri" w:hAnsi="Arial Narrow"/>
          <w:sz w:val="22"/>
          <w:szCs w:val="22"/>
        </w:rPr>
        <w:t xml:space="preserve">Cena </w:t>
      </w:r>
      <w:r w:rsidR="0084128E">
        <w:rPr>
          <w:rFonts w:ascii="Arial Narrow" w:eastAsia="Calibri" w:hAnsi="Arial Narrow"/>
          <w:sz w:val="22"/>
          <w:szCs w:val="22"/>
        </w:rPr>
        <w:t xml:space="preserve">je </w:t>
      </w:r>
      <w:r w:rsidRPr="00CA2B59">
        <w:rPr>
          <w:rFonts w:ascii="Arial Narrow" w:eastAsia="Calibri" w:hAnsi="Arial Narrow"/>
          <w:sz w:val="22"/>
          <w:szCs w:val="22"/>
        </w:rPr>
        <w:t xml:space="preserve">definovaná ako súčet súčinov jednotkových cien (JC) a počtu jednotlivých </w:t>
      </w:r>
      <w:r w:rsidRPr="00A97AF7">
        <w:rPr>
          <w:rFonts w:ascii="Arial Narrow" w:eastAsia="Calibri" w:hAnsi="Arial Narrow"/>
          <w:sz w:val="22"/>
          <w:szCs w:val="22"/>
        </w:rPr>
        <w:t xml:space="preserve">položiek 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1 až </w:t>
      </w:r>
      <w:r w:rsidR="00AF563C">
        <w:rPr>
          <w:rFonts w:ascii="Arial Narrow" w:eastAsia="Calibri" w:hAnsi="Arial Narrow"/>
          <w:color w:val="FF0000"/>
          <w:sz w:val="22"/>
          <w:szCs w:val="22"/>
        </w:rPr>
        <w:t>19</w:t>
      </w:r>
      <w:r w:rsidRPr="00A97AF7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A97AF7">
        <w:rPr>
          <w:rFonts w:ascii="Arial Narrow" w:eastAsia="Calibri" w:hAnsi="Arial Narrow"/>
          <w:sz w:val="22"/>
          <w:szCs w:val="22"/>
        </w:rPr>
        <w:t>podľa</w:t>
      </w:r>
      <w:r w:rsidRPr="00CA2B59">
        <w:rPr>
          <w:rFonts w:ascii="Arial Narrow" w:eastAsia="Calibri" w:hAnsi="Arial Narrow"/>
          <w:sz w:val="22"/>
          <w:szCs w:val="22"/>
        </w:rPr>
        <w:t xml:space="preserve"> hárku</w:t>
      </w:r>
      <w:r w:rsidR="0084128E">
        <w:rPr>
          <w:rFonts w:ascii="Arial Narrow" w:eastAsia="Calibri" w:hAnsi="Arial Narrow"/>
          <w:sz w:val="22"/>
          <w:szCs w:val="22"/>
        </w:rPr>
        <w:t xml:space="preserve"> </w:t>
      </w:r>
      <w:r w:rsidRPr="00CA2B59">
        <w:rPr>
          <w:rFonts w:ascii="Arial Narrow" w:eastAsia="Calibri" w:hAnsi="Arial Narrow"/>
          <w:sz w:val="22"/>
          <w:szCs w:val="22"/>
        </w:rPr>
        <w:t xml:space="preserve">„štruktúrovaný rozpočet“ v prílohe č. 1 </w:t>
      </w:r>
      <w:r>
        <w:rPr>
          <w:rFonts w:ascii="Arial Narrow" w:eastAsia="Calibri" w:hAnsi="Arial Narrow"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sz w:val="22"/>
          <w:szCs w:val="22"/>
        </w:rPr>
        <w:t xml:space="preserve">. 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Hodnota, ktorá bude predmetom hodnotenia je uvedená v </w:t>
      </w:r>
      <w:r w:rsidRPr="00A97AF7">
        <w:rPr>
          <w:rFonts w:ascii="Arial Narrow" w:eastAsia="Calibri" w:hAnsi="Arial Narrow"/>
          <w:b/>
          <w:bCs/>
          <w:sz w:val="22"/>
          <w:szCs w:val="22"/>
        </w:rPr>
        <w:t xml:space="preserve">bunke </w:t>
      </w:r>
      <w:r w:rsidRPr="00A97AF7">
        <w:rPr>
          <w:rFonts w:ascii="Arial Narrow" w:eastAsia="Calibri" w:hAnsi="Arial Narrow"/>
          <w:b/>
          <w:bCs/>
          <w:color w:val="FF0000"/>
          <w:sz w:val="22"/>
          <w:szCs w:val="22"/>
        </w:rPr>
        <w:t>H</w:t>
      </w:r>
      <w:r w:rsidR="0036521A">
        <w:rPr>
          <w:rFonts w:ascii="Arial Narrow" w:eastAsia="Calibri" w:hAnsi="Arial Narrow"/>
          <w:b/>
          <w:bCs/>
          <w:color w:val="FF0000"/>
          <w:sz w:val="22"/>
          <w:szCs w:val="22"/>
        </w:rPr>
        <w:t>2</w:t>
      </w:r>
      <w:r w:rsidR="00C4238F">
        <w:rPr>
          <w:rFonts w:ascii="Arial Narrow" w:eastAsia="Calibri" w:hAnsi="Arial Narrow"/>
          <w:b/>
          <w:bCs/>
          <w:color w:val="FF0000"/>
          <w:sz w:val="22"/>
          <w:szCs w:val="22"/>
        </w:rPr>
        <w:t>1</w:t>
      </w:r>
      <w:r w:rsidRPr="00FE43B5">
        <w:rPr>
          <w:rFonts w:ascii="Arial Narrow" w:eastAsia="Calibri" w:hAnsi="Arial Narrow"/>
          <w:b/>
          <w:bCs/>
          <w:sz w:val="22"/>
          <w:szCs w:val="22"/>
        </w:rPr>
        <w:t xml:space="preserve"> hárku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 xml:space="preserve"> „štruktúrovaný rozpočet“ prílohy č. 1 </w:t>
      </w:r>
      <w:r>
        <w:rPr>
          <w:rFonts w:ascii="Arial Narrow" w:eastAsia="Calibri" w:hAnsi="Arial Narrow"/>
          <w:b/>
          <w:bCs/>
          <w:sz w:val="22"/>
          <w:szCs w:val="22"/>
        </w:rPr>
        <w:t>súťažných podkladov</w:t>
      </w:r>
      <w:r w:rsidRPr="00CA2B59">
        <w:rPr>
          <w:rFonts w:ascii="Arial Narrow" w:eastAsia="Calibri" w:hAnsi="Arial Narrow"/>
          <w:b/>
          <w:bCs/>
          <w:sz w:val="22"/>
          <w:szCs w:val="22"/>
        </w:rPr>
        <w:t>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DC1C402" w14:textId="6B6A85BD" w:rsidR="003C4770" w:rsidRPr="003C4770" w:rsidRDefault="003C4770" w:rsidP="003C4770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v ponuke uchádzača musia byť zaokrúhlené na dve desatinné miesta.</w:t>
      </w:r>
    </w:p>
    <w:p w14:paraId="16987E8D" w14:textId="77777777" w:rsidR="003C4770" w:rsidRDefault="003C4770" w:rsidP="004E5FF1">
      <w:pPr>
        <w:jc w:val="both"/>
        <w:rPr>
          <w:rFonts w:ascii="Arial Narrow" w:hAnsi="Arial Narrow"/>
          <w:b/>
          <w:sz w:val="22"/>
          <w:szCs w:val="22"/>
        </w:rPr>
      </w:pPr>
    </w:p>
    <w:p w14:paraId="6019C849" w14:textId="7D8947E8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4EE644F8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</w:t>
      </w:r>
      <w:r w:rsidR="006B1166">
        <w:rPr>
          <w:rFonts w:ascii="Arial Narrow" w:eastAsia="Calibri" w:hAnsi="Arial Narrow"/>
          <w:sz w:val="22"/>
          <w:szCs w:val="22"/>
          <w:lang w:eastAsia="sk-SK"/>
        </w:rPr>
        <w:t xml:space="preserve">príslušnej časti 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0D3AE300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 w:rsidRPr="00820662">
        <w:rPr>
          <w:rFonts w:ascii="Arial Narrow" w:hAnsi="Arial Narrow"/>
          <w:bCs/>
          <w:color w:val="000000" w:themeColor="text1"/>
          <w:sz w:val="22"/>
          <w:szCs w:val="22"/>
        </w:rPr>
        <w:t>1</w:t>
      </w:r>
      <w:r w:rsidR="001E71DA" w:rsidRPr="001E71DA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SP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820662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</w:t>
      </w:r>
      <w:r w:rsidR="00820662">
        <w:rPr>
          <w:rFonts w:ascii="Arial Narrow" w:hAnsi="Arial Narrow"/>
          <w:bCs/>
          <w:sz w:val="22"/>
          <w:szCs w:val="22"/>
        </w:rPr>
        <w:t xml:space="preserve"> 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4AB2" w14:textId="77777777" w:rsidR="009F2135" w:rsidRDefault="009F2135" w:rsidP="003901BE">
      <w:r>
        <w:separator/>
      </w:r>
    </w:p>
  </w:endnote>
  <w:endnote w:type="continuationSeparator" w:id="0">
    <w:p w14:paraId="45EDB48A" w14:textId="77777777" w:rsidR="009F2135" w:rsidRDefault="009F213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6B05" w14:textId="77777777" w:rsidR="009F2135" w:rsidRDefault="009F2135" w:rsidP="003901BE">
      <w:r>
        <w:separator/>
      </w:r>
    </w:p>
  </w:footnote>
  <w:footnote w:type="continuationSeparator" w:id="0">
    <w:p w14:paraId="36DF08AE" w14:textId="77777777" w:rsidR="009F2135" w:rsidRDefault="009F213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5B15"/>
    <w:rsid w:val="0001796A"/>
    <w:rsid w:val="00042832"/>
    <w:rsid w:val="00075DB9"/>
    <w:rsid w:val="00095B7B"/>
    <w:rsid w:val="00097A91"/>
    <w:rsid w:val="000A03B6"/>
    <w:rsid w:val="000C2913"/>
    <w:rsid w:val="000E52B7"/>
    <w:rsid w:val="000F1C83"/>
    <w:rsid w:val="00124650"/>
    <w:rsid w:val="00125F19"/>
    <w:rsid w:val="00154A59"/>
    <w:rsid w:val="00166927"/>
    <w:rsid w:val="001C64DC"/>
    <w:rsid w:val="001E71DA"/>
    <w:rsid w:val="001F7C30"/>
    <w:rsid w:val="00203F15"/>
    <w:rsid w:val="00212146"/>
    <w:rsid w:val="00235E22"/>
    <w:rsid w:val="00266439"/>
    <w:rsid w:val="00273C78"/>
    <w:rsid w:val="00295699"/>
    <w:rsid w:val="002A47AD"/>
    <w:rsid w:val="002D3F62"/>
    <w:rsid w:val="0031170A"/>
    <w:rsid w:val="0031188B"/>
    <w:rsid w:val="003159D4"/>
    <w:rsid w:val="00316AD5"/>
    <w:rsid w:val="0036521A"/>
    <w:rsid w:val="003901BE"/>
    <w:rsid w:val="003B2750"/>
    <w:rsid w:val="003C4770"/>
    <w:rsid w:val="003F54FC"/>
    <w:rsid w:val="004022F7"/>
    <w:rsid w:val="004023C5"/>
    <w:rsid w:val="004226F5"/>
    <w:rsid w:val="0043436F"/>
    <w:rsid w:val="004A2822"/>
    <w:rsid w:val="004B471D"/>
    <w:rsid w:val="004D3D22"/>
    <w:rsid w:val="004E5FF1"/>
    <w:rsid w:val="0050693C"/>
    <w:rsid w:val="00510D4E"/>
    <w:rsid w:val="00515901"/>
    <w:rsid w:val="00525D62"/>
    <w:rsid w:val="00532616"/>
    <w:rsid w:val="00542B5A"/>
    <w:rsid w:val="005502C6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56BDF"/>
    <w:rsid w:val="006670A2"/>
    <w:rsid w:val="00687B33"/>
    <w:rsid w:val="00691536"/>
    <w:rsid w:val="006B1166"/>
    <w:rsid w:val="006C6021"/>
    <w:rsid w:val="006E681D"/>
    <w:rsid w:val="00737032"/>
    <w:rsid w:val="0074061E"/>
    <w:rsid w:val="007517AD"/>
    <w:rsid w:val="007528B7"/>
    <w:rsid w:val="007626A3"/>
    <w:rsid w:val="00770599"/>
    <w:rsid w:val="007706E8"/>
    <w:rsid w:val="00780229"/>
    <w:rsid w:val="007A0902"/>
    <w:rsid w:val="007A2B18"/>
    <w:rsid w:val="007D525D"/>
    <w:rsid w:val="007D5BD0"/>
    <w:rsid w:val="00801F4B"/>
    <w:rsid w:val="00803C16"/>
    <w:rsid w:val="00820662"/>
    <w:rsid w:val="00821A09"/>
    <w:rsid w:val="00830961"/>
    <w:rsid w:val="00831E6A"/>
    <w:rsid w:val="0084128E"/>
    <w:rsid w:val="00843723"/>
    <w:rsid w:val="00844BF4"/>
    <w:rsid w:val="00854954"/>
    <w:rsid w:val="00875FA3"/>
    <w:rsid w:val="00877E93"/>
    <w:rsid w:val="008B27B5"/>
    <w:rsid w:val="008B3CF5"/>
    <w:rsid w:val="009254C0"/>
    <w:rsid w:val="00962F0E"/>
    <w:rsid w:val="00992968"/>
    <w:rsid w:val="00993A6F"/>
    <w:rsid w:val="0099734B"/>
    <w:rsid w:val="009A5702"/>
    <w:rsid w:val="009B375F"/>
    <w:rsid w:val="009B56CA"/>
    <w:rsid w:val="009D087A"/>
    <w:rsid w:val="009E4544"/>
    <w:rsid w:val="009E5116"/>
    <w:rsid w:val="009E630F"/>
    <w:rsid w:val="009F2135"/>
    <w:rsid w:val="00A05AF4"/>
    <w:rsid w:val="00A2795A"/>
    <w:rsid w:val="00A3437A"/>
    <w:rsid w:val="00A47128"/>
    <w:rsid w:val="00A47AA8"/>
    <w:rsid w:val="00A63C3F"/>
    <w:rsid w:val="00A83926"/>
    <w:rsid w:val="00A97AF7"/>
    <w:rsid w:val="00AA1B0F"/>
    <w:rsid w:val="00AB48BD"/>
    <w:rsid w:val="00AD1B7D"/>
    <w:rsid w:val="00AE131E"/>
    <w:rsid w:val="00AF563C"/>
    <w:rsid w:val="00B02155"/>
    <w:rsid w:val="00B5028B"/>
    <w:rsid w:val="00B56D22"/>
    <w:rsid w:val="00B606B6"/>
    <w:rsid w:val="00B65DD0"/>
    <w:rsid w:val="00B8729C"/>
    <w:rsid w:val="00BB5F93"/>
    <w:rsid w:val="00BD082D"/>
    <w:rsid w:val="00BD7F42"/>
    <w:rsid w:val="00BE16BC"/>
    <w:rsid w:val="00C22A9D"/>
    <w:rsid w:val="00C4238F"/>
    <w:rsid w:val="00CA53E3"/>
    <w:rsid w:val="00CA7BD9"/>
    <w:rsid w:val="00CC31D9"/>
    <w:rsid w:val="00D24BBB"/>
    <w:rsid w:val="00D261A4"/>
    <w:rsid w:val="00D379B1"/>
    <w:rsid w:val="00D37D0B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81886"/>
    <w:rsid w:val="00E910F9"/>
    <w:rsid w:val="00EC38A8"/>
    <w:rsid w:val="00EE007A"/>
    <w:rsid w:val="00EE3750"/>
    <w:rsid w:val="00F14CC6"/>
    <w:rsid w:val="00F43EA7"/>
    <w:rsid w:val="00F72DD0"/>
    <w:rsid w:val="00F73C19"/>
    <w:rsid w:val="00F90921"/>
    <w:rsid w:val="00F92E53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80</cp:revision>
  <cp:lastPrinted>2019-09-18T08:24:00Z</cp:lastPrinted>
  <dcterms:created xsi:type="dcterms:W3CDTF">2019-07-29T13:20:00Z</dcterms:created>
  <dcterms:modified xsi:type="dcterms:W3CDTF">2022-10-25T19:18:00Z</dcterms:modified>
</cp:coreProperties>
</file>