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81" w:rsidRPr="00CE2B8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Príloha č. 4</w:t>
      </w:r>
    </w:p>
    <w:p w:rsidR="00CE2B81" w:rsidRPr="00CE2B81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CE2B81" w:rsidRPr="002C3CDC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</w:pP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 xml:space="preserve">ZOZNAM </w:t>
      </w:r>
      <w:r w:rsidR="00292C2F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Z</w:t>
      </w: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REALIZOVANÝCH ZÁKAZIEK/ D</w:t>
      </w:r>
      <w:r w:rsidRPr="002C3CDC">
        <w:rPr>
          <w:rFonts w:ascii="Arial" w:eastAsia="Times New Roman" w:hAnsi="Arial" w:cs="Arial"/>
          <w:b/>
          <w:bCs/>
          <w:caps/>
          <w:noProof/>
          <w:sz w:val="24"/>
          <w:szCs w:val="24"/>
          <w:lang w:eastAsia="sk-SK"/>
        </w:rPr>
        <w:t>ô</w:t>
      </w: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KAZ O PLNENÍ UCHÁDZAČA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CE2B81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 alebo obchodné mená a sídla/miesta podnikania všetkých členov skupiny dodávateľov]</w:t>
      </w:r>
    </w:p>
    <w:p w:rsidR="00DA6300" w:rsidRDefault="00DA6300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DA6300" w:rsidRDefault="00DA6300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realizovaná pre finančný sektor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testovanie web aplikácie: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84" w:type="dxa"/>
          </w:tcPr>
          <w:p w:rsidR="00DA6300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v produkčnej prevádzke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684" w:type="dxa"/>
          </w:tcPr>
          <w:p w:rsidR="00DA6300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minimálne 5 používateľských rolí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684" w:type="dxa"/>
          </w:tcPr>
          <w:p w:rsidR="00DA6300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minimálne 20 stránok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 vo formáte </w:t>
            </w: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  <w:vAlign w:val="center"/>
          </w:tcPr>
          <w:p w:rsidR="00DA6300" w:rsidRPr="00CE2B81" w:rsidRDefault="00DA6300" w:rsidP="00A92B9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20" w:type="dxa"/>
            <w:gridSpan w:val="2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(osoba pre overenie poskytnutých údajov):</w:t>
            </w:r>
          </w:p>
        </w:tc>
      </w:tr>
      <w:tr w:rsidR="00DA6300" w:rsidRPr="00CE2B81" w:rsidTr="00A92B93">
        <w:tc>
          <w:tcPr>
            <w:tcW w:w="675" w:type="dxa"/>
          </w:tcPr>
          <w:p w:rsidR="00DA6300" w:rsidRPr="00CE2B81" w:rsidRDefault="00DA6300" w:rsidP="00A92B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11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.1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</w:tcPr>
          <w:p w:rsidR="00DA6300" w:rsidRPr="00CE2B81" w:rsidRDefault="00DA6300" w:rsidP="00A92B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11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.2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</w:tcPr>
          <w:p w:rsidR="00DA6300" w:rsidRPr="00CE2B81" w:rsidRDefault="00DA6300" w:rsidP="00A92B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11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.3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DA6300" w:rsidRPr="00CE2B81" w:rsidTr="00A92B93">
        <w:tc>
          <w:tcPr>
            <w:tcW w:w="675" w:type="dxa"/>
          </w:tcPr>
          <w:p w:rsidR="00DA6300" w:rsidRPr="00CE2B81" w:rsidRDefault="00DA6300" w:rsidP="00A92B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11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.4</w:t>
            </w:r>
          </w:p>
        </w:tc>
        <w:tc>
          <w:tcPr>
            <w:tcW w:w="3684" w:type="dxa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:rsidR="00DA6300" w:rsidRPr="00CE2B81" w:rsidRDefault="00DA6300" w:rsidP="00A92B9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</w:tbl>
    <w:p w:rsidR="00DA6300" w:rsidRPr="00CE2B81" w:rsidRDefault="00DA6300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zák</w:t>
      </w:r>
      <w:bookmarkStart w:id="0" w:name="_GoBack"/>
      <w:bookmarkEnd w:id="0"/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azku a pre splnenie požiadaviek verejného obstarávateľa relevantné (umožňujúce zhodnotiť naplnenie požadovaných parametrov zákaziek)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7"/>
        <w:gridCol w:w="5273"/>
      </w:tblGrid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</w:t>
            </w: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 -  údaje vo vyznačených poliach</w:t>
      </w:r>
    </w:p>
    <w:p w:rsidR="00C45EB2" w:rsidRPr="00CE2B81" w:rsidRDefault="002E3E78">
      <w:pPr>
        <w:rPr>
          <w:rFonts w:ascii="Arial" w:hAnsi="Arial" w:cs="Arial"/>
        </w:rPr>
      </w:pPr>
    </w:p>
    <w:sectPr w:rsidR="00C45EB2" w:rsidRPr="00CE2B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78" w:rsidRDefault="002E3E78" w:rsidP="006C6C7A">
      <w:pPr>
        <w:spacing w:after="0" w:line="240" w:lineRule="auto"/>
      </w:pPr>
      <w:r>
        <w:separator/>
      </w:r>
    </w:p>
  </w:endnote>
  <w:endnote w:type="continuationSeparator" w:id="0">
    <w:p w:rsidR="002E3E78" w:rsidRDefault="002E3E78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78" w:rsidRDefault="002E3E78" w:rsidP="006C6C7A">
      <w:pPr>
        <w:spacing w:after="0" w:line="240" w:lineRule="auto"/>
      </w:pPr>
      <w:r>
        <w:separator/>
      </w:r>
    </w:p>
  </w:footnote>
  <w:footnote w:type="continuationSeparator" w:id="0">
    <w:p w:rsidR="002E3E78" w:rsidRDefault="002E3E78" w:rsidP="006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7A" w:rsidRPr="009E0ACF" w:rsidRDefault="006C6C7A" w:rsidP="006C6C7A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6C6C7A" w:rsidRPr="009E0ACF" w:rsidRDefault="006C6C7A" w:rsidP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Karvaša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Bezpečnostné testovanie</w:t>
    </w:r>
    <w:r w:rsidR="0009707F">
      <w:rPr>
        <w:rFonts w:ascii="Arial" w:hAnsi="Arial" w:cs="Arial"/>
        <w:sz w:val="16"/>
        <w:szCs w:val="16"/>
      </w:rPr>
      <w:t xml:space="preserve"> IS CID</w:t>
    </w:r>
  </w:p>
  <w:p w:rsidR="006C6C7A" w:rsidRPr="006C6C7A" w:rsidRDefault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2BA6"/>
    <w:rsid w:val="00085DA0"/>
    <w:rsid w:val="0009707F"/>
    <w:rsid w:val="000B68B7"/>
    <w:rsid w:val="00183C01"/>
    <w:rsid w:val="00292C2F"/>
    <w:rsid w:val="002C3CDC"/>
    <w:rsid w:val="002E3E78"/>
    <w:rsid w:val="003C3DE5"/>
    <w:rsid w:val="004A13FC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B73F5E"/>
    <w:rsid w:val="00C64B7E"/>
    <w:rsid w:val="00CE2B81"/>
    <w:rsid w:val="00D2537E"/>
    <w:rsid w:val="00D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9A79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6</cp:revision>
  <dcterms:created xsi:type="dcterms:W3CDTF">2019-01-31T09:18:00Z</dcterms:created>
  <dcterms:modified xsi:type="dcterms:W3CDTF">2019-03-20T13:30:00Z</dcterms:modified>
</cp:coreProperties>
</file>