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85" w:rsidRDefault="00A75485" w:rsidP="004F5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F5865" w:rsidRDefault="004843E4" w:rsidP="004F5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5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Odpoveď na žiadosť záujemcu o vysvetlenie informácií potrebných </w:t>
      </w:r>
    </w:p>
    <w:p w:rsidR="004F5865" w:rsidRDefault="004843E4" w:rsidP="004F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vypracovanie ponuky</w:t>
      </w:r>
      <w:r w:rsidRPr="004F5865">
        <w:rPr>
          <w:rFonts w:ascii="Times New Roman" w:hAnsi="Times New Roman" w:cs="Times New Roman"/>
          <w:b/>
          <w:sz w:val="24"/>
          <w:szCs w:val="24"/>
        </w:rPr>
        <w:br/>
      </w:r>
      <w:r w:rsidRPr="006176F8">
        <w:rPr>
          <w:rFonts w:ascii="Times New Roman" w:hAnsi="Times New Roman" w:cs="Times New Roman"/>
          <w:sz w:val="24"/>
          <w:szCs w:val="24"/>
        </w:rPr>
        <w:br/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súvislosti s výzvou na predloženie ponuky k zákazke s nízkou hodnotou podľa § 117 zákona č. 343/2015 </w:t>
      </w:r>
      <w:proofErr w:type="spellStart"/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>Z.z</w:t>
      </w:r>
      <w:proofErr w:type="spellEnd"/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 verejnom obstarávaní a o zmene a doplnení niektorých zákonov </w:t>
      </w:r>
      <w:r w:rsidR="004F5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znení neskorších predpisov (ďalej len „zákon o verejnom obstarávaní“) na predmet zákazky </w:t>
      </w:r>
      <w:r w:rsidRPr="004F5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Bezpečnostné testovanie </w:t>
      </w:r>
      <w:r w:rsidR="00A754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 CID</w:t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bola verejnému obstarávateľovi dňa </w:t>
      </w:r>
      <w:r w:rsidR="00A75485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A7548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.2019 doručená žiadosť záujemcu o vysvetlenie informácií potrebných </w:t>
      </w:r>
    </w:p>
    <w:p w:rsidR="009947D3" w:rsidRPr="006176F8" w:rsidRDefault="004843E4" w:rsidP="004F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>na vypracovanie ponuky.</w:t>
      </w:r>
      <w:r w:rsidRPr="006176F8">
        <w:rPr>
          <w:rFonts w:ascii="Times New Roman" w:hAnsi="Times New Roman" w:cs="Times New Roman"/>
          <w:sz w:val="24"/>
          <w:szCs w:val="24"/>
        </w:rPr>
        <w:br/>
      </w:r>
      <w:r w:rsidRPr="006176F8">
        <w:rPr>
          <w:rFonts w:ascii="Times New Roman" w:hAnsi="Times New Roman" w:cs="Times New Roman"/>
          <w:sz w:val="24"/>
          <w:szCs w:val="24"/>
        </w:rPr>
        <w:br/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>Verejný obstarávateľ, v súlade so zákonom  o verejnom obstarávaní a s bodom 13.5. výzvy na predloženie ponuky poskytuje nižšie uvedené vysvetlenie všetkým záujemcom.</w:t>
      </w:r>
    </w:p>
    <w:p w:rsidR="006176F8" w:rsidRDefault="006176F8" w:rsidP="00617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843E4" w:rsidRPr="004F25B7" w:rsidRDefault="004843E4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Otázka č. 1:</w:t>
      </w:r>
    </w:p>
    <w:p w:rsidR="004F25B7" w:rsidRPr="004F25B7" w:rsidRDefault="004F25B7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B7">
        <w:rPr>
          <w:rFonts w:ascii="Times New Roman" w:hAnsi="Times New Roman" w:cs="Times New Roman"/>
          <w:sz w:val="24"/>
          <w:szCs w:val="24"/>
        </w:rPr>
        <w:t xml:space="preserve">S ohľadom na stanovený termín dodávky Fázy A od 6.5.2019 do 7.6.2019, kedy bude uchádzač informovaný o úspechu resp. neúspechu ponuky? </w:t>
      </w:r>
    </w:p>
    <w:p w:rsidR="004F25B7" w:rsidRPr="004F25B7" w:rsidRDefault="004F25B7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Odpoveď na otázku č. 1:</w:t>
      </w:r>
    </w:p>
    <w:p w:rsidR="004F25B7" w:rsidRPr="00456776" w:rsidRDefault="00E27B2A" w:rsidP="0004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76">
        <w:rPr>
          <w:rFonts w:ascii="Times New Roman" w:hAnsi="Times New Roman" w:cs="Times New Roman"/>
          <w:sz w:val="24"/>
          <w:szCs w:val="24"/>
          <w:shd w:val="clear" w:color="auto" w:fill="FFFFFF"/>
        </w:rPr>
        <w:t>Verejný obstarávateľ</w:t>
      </w:r>
      <w:r w:rsidR="00456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 zbytočného odkladu </w:t>
      </w:r>
      <w:r w:rsidRPr="00456776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 w:rsidR="00456776" w:rsidRPr="00456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6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vyhodnotení predložených ponúk </w:t>
      </w:r>
      <w:r w:rsidR="00456776" w:rsidRPr="00456776">
        <w:rPr>
          <w:rFonts w:ascii="Times New Roman" w:hAnsi="Times New Roman" w:cs="Times New Roman"/>
          <w:sz w:val="24"/>
          <w:szCs w:val="24"/>
          <w:shd w:val="clear" w:color="auto" w:fill="FFFFFF"/>
        </w:rPr>
        <w:t>zašle uchádzačom informáciu o výsledku vyhodnotenia ponúk</w:t>
      </w:r>
      <w:r w:rsidR="001839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56776" w:rsidRPr="00456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6776" w:rsidRDefault="00456776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F25B7" w:rsidRPr="004F25B7" w:rsidRDefault="004F25B7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Otázka č. 2:</w:t>
      </w:r>
    </w:p>
    <w:p w:rsidR="004F25B7" w:rsidRPr="004F25B7" w:rsidRDefault="004F25B7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B7">
        <w:rPr>
          <w:rFonts w:ascii="Times New Roman" w:hAnsi="Times New Roman" w:cs="Times New Roman"/>
          <w:sz w:val="24"/>
          <w:szCs w:val="24"/>
        </w:rPr>
        <w:t>Prosíme o stručný popis na čo IS CID slúži, aby sme získali predstavu o funkcionalite, ktorú budeme testovať.</w:t>
      </w:r>
    </w:p>
    <w:p w:rsidR="004F25B7" w:rsidRDefault="004F25B7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Odpoveď na otázku č. 2:</w:t>
      </w:r>
    </w:p>
    <w:p w:rsidR="009B3C4A" w:rsidRPr="00E55F6F" w:rsidRDefault="009B3C4A" w:rsidP="009B3C4A">
      <w:pPr>
        <w:spacing w:after="0" w:line="240" w:lineRule="auto"/>
        <w:rPr>
          <w:b/>
        </w:rPr>
      </w:pPr>
      <w:r w:rsidRPr="009B3C4A">
        <w:rPr>
          <w:rFonts w:ascii="Times New Roman" w:hAnsi="Times New Roman" w:cs="Times New Roman"/>
          <w:sz w:val="24"/>
          <w:szCs w:val="24"/>
        </w:rPr>
        <w:t>IS CID slúži na správu identifikátorov príjemcov inkás (</w:t>
      </w:r>
      <w:proofErr w:type="spellStart"/>
      <w:r w:rsidRPr="009B3C4A">
        <w:rPr>
          <w:rFonts w:ascii="Times New Roman" w:hAnsi="Times New Roman" w:cs="Times New Roman"/>
          <w:sz w:val="24"/>
          <w:szCs w:val="24"/>
        </w:rPr>
        <w:t>Creditor</w:t>
      </w:r>
      <w:proofErr w:type="spellEnd"/>
      <w:r w:rsidRPr="009B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C4A">
        <w:rPr>
          <w:rFonts w:ascii="Times New Roman" w:hAnsi="Times New Roman" w:cs="Times New Roman"/>
          <w:sz w:val="24"/>
          <w:szCs w:val="24"/>
        </w:rPr>
        <w:t>Identifier</w:t>
      </w:r>
      <w:proofErr w:type="spellEnd"/>
      <w:r w:rsidRPr="009B3C4A">
        <w:rPr>
          <w:rFonts w:ascii="Times New Roman" w:hAnsi="Times New Roman" w:cs="Times New Roman"/>
          <w:sz w:val="24"/>
          <w:szCs w:val="24"/>
        </w:rPr>
        <w:t xml:space="preserve"> – CID). Bližšie informácie o CID sú k dispozícii na stránke </w:t>
      </w:r>
      <w:hyperlink r:id="rId5" w:history="1">
        <w:r w:rsidRPr="009B3C4A">
          <w:rPr>
            <w:rStyle w:val="Hyperlink"/>
            <w:rFonts w:ascii="Times New Roman" w:hAnsi="Times New Roman" w:cs="Times New Roman"/>
            <w:sz w:val="24"/>
            <w:szCs w:val="24"/>
          </w:rPr>
          <w:t>https://www.nbs.sk/sk/platobne-systemy/sepa/identifikator-prijemcu</w:t>
        </w:r>
      </w:hyperlink>
      <w:r w:rsidRPr="00E55F6F">
        <w:rPr>
          <w:b/>
        </w:rPr>
        <w:t>.</w:t>
      </w:r>
    </w:p>
    <w:p w:rsidR="009B3C4A" w:rsidRPr="004F25B7" w:rsidRDefault="009B3C4A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F25B7" w:rsidRPr="004F25B7" w:rsidRDefault="004F25B7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00" w:rsidRPr="006E5F16" w:rsidRDefault="004F25B7" w:rsidP="006E5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B7">
        <w:rPr>
          <w:rFonts w:ascii="Times New Roman" w:hAnsi="Times New Roman" w:cs="Times New Roman"/>
          <w:sz w:val="24"/>
          <w:szCs w:val="24"/>
        </w:rPr>
        <w:t>Ďalej nasledujú otázky k jednotlivým bodom zo zadania:</w:t>
      </w:r>
    </w:p>
    <w:p w:rsidR="004F25B7" w:rsidRPr="004F25B7" w:rsidRDefault="004F25B7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Otázka č. 3:</w:t>
      </w:r>
    </w:p>
    <w:p w:rsidR="004F25B7" w:rsidRDefault="004F25B7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B7">
        <w:rPr>
          <w:rFonts w:ascii="Times New Roman" w:hAnsi="Times New Roman" w:cs="Times New Roman"/>
          <w:i/>
          <w:iCs/>
          <w:sz w:val="24"/>
          <w:szCs w:val="24"/>
        </w:rPr>
        <w:t>2.1.3 obmedzený počet externých používateľov (pracovníci v bankách v SR)</w:t>
      </w:r>
      <w:r w:rsidRPr="004F25B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F25B7">
        <w:rPr>
          <w:rFonts w:ascii="Times New Roman" w:hAnsi="Times New Roman" w:cs="Times New Roman"/>
          <w:sz w:val="24"/>
          <w:szCs w:val="24"/>
        </w:rPr>
        <w:t>Je medzi interným a externým používateľom rozdiel? Prihlasujú sa inak?</w:t>
      </w:r>
    </w:p>
    <w:p w:rsidR="00044000" w:rsidRPr="004F25B7" w:rsidRDefault="00044000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Odpoveď na otázku č.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44000" w:rsidRPr="009B3C4A" w:rsidRDefault="009B3C4A" w:rsidP="009B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C4A">
        <w:rPr>
          <w:rFonts w:ascii="Times New Roman" w:hAnsi="Times New Roman" w:cs="Times New Roman"/>
          <w:sz w:val="24"/>
          <w:szCs w:val="24"/>
        </w:rPr>
        <w:t>Proces prihlásenia externých aj interných používateľov je identický. Majú však rôzne prístupové role (teda sú rôzne činnosti, ktoré môžu vykonávať v IS CID).</w:t>
      </w:r>
      <w:r w:rsidRPr="009B3C4A">
        <w:rPr>
          <w:rFonts w:ascii="Times New Roman" w:hAnsi="Times New Roman" w:cs="Times New Roman"/>
          <w:sz w:val="24"/>
          <w:szCs w:val="24"/>
        </w:rPr>
        <w:br/>
      </w:r>
    </w:p>
    <w:p w:rsidR="004F25B7" w:rsidRPr="004F25B7" w:rsidRDefault="004F25B7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Otázka č. 4:</w:t>
      </w:r>
    </w:p>
    <w:p w:rsidR="004F25B7" w:rsidRDefault="004F25B7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B7">
        <w:rPr>
          <w:rFonts w:ascii="Times New Roman" w:hAnsi="Times New Roman" w:cs="Times New Roman"/>
          <w:i/>
          <w:iCs/>
          <w:sz w:val="24"/>
          <w:szCs w:val="24"/>
        </w:rPr>
        <w:t>2.1.6 Dvojfaktorová autentifikácia (heslo, používateľský certifikát v TLS)</w:t>
      </w:r>
      <w:r w:rsidRPr="004F25B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F25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F25B7">
        <w:rPr>
          <w:rFonts w:ascii="Times New Roman" w:hAnsi="Times New Roman" w:cs="Times New Roman"/>
          <w:sz w:val="24"/>
          <w:szCs w:val="24"/>
        </w:rPr>
        <w:t xml:space="preserve"> Ako presne prebieha autentifikácia certifikátom?</w:t>
      </w:r>
      <w:r w:rsidRPr="004F25B7">
        <w:rPr>
          <w:rFonts w:ascii="Times New Roman" w:hAnsi="Times New Roman" w:cs="Times New Roman"/>
          <w:sz w:val="24"/>
          <w:szCs w:val="24"/>
        </w:rPr>
        <w:br/>
      </w:r>
      <w:r w:rsidRPr="004F25B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F25B7">
        <w:rPr>
          <w:rFonts w:ascii="Times New Roman" w:hAnsi="Times New Roman" w:cs="Times New Roman"/>
          <w:sz w:val="24"/>
          <w:szCs w:val="24"/>
        </w:rPr>
        <w:t xml:space="preserve"> Kde sa certifikát ukladá?</w:t>
      </w:r>
      <w:r w:rsidRPr="004F25B7">
        <w:rPr>
          <w:rFonts w:ascii="Times New Roman" w:hAnsi="Times New Roman" w:cs="Times New Roman"/>
          <w:sz w:val="24"/>
          <w:szCs w:val="24"/>
        </w:rPr>
        <w:br/>
      </w:r>
      <w:r w:rsidRPr="004F25B7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F25B7">
        <w:rPr>
          <w:rFonts w:ascii="Times New Roman" w:hAnsi="Times New Roman" w:cs="Times New Roman"/>
          <w:sz w:val="24"/>
          <w:szCs w:val="24"/>
        </w:rPr>
        <w:t xml:space="preserve"> Koľko certifikátov bude k dispozícii pre naše testovanie?</w:t>
      </w:r>
    </w:p>
    <w:p w:rsidR="00044000" w:rsidRDefault="00044000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Odpoveď na otázku č.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9B3C4A" w:rsidRPr="006E5F16" w:rsidRDefault="009B3C4A" w:rsidP="009B3C4A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 w:rsidRPr="006E5F16">
        <w:rPr>
          <w:rFonts w:ascii="Times New Roman" w:hAnsi="Times New Roman" w:cs="Times New Roman"/>
          <w:sz w:val="24"/>
          <w:szCs w:val="24"/>
          <w:lang w:val="sk-SK"/>
        </w:rPr>
        <w:t>Štandardná klientska autentizácia v TLS protokole, sprostredkovaná webovým prehliadačom používateľa.</w:t>
      </w:r>
    </w:p>
    <w:p w:rsidR="009B3C4A" w:rsidRPr="006E5F16" w:rsidRDefault="009B3C4A" w:rsidP="009B3C4A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 w:rsidRPr="006E5F16">
        <w:rPr>
          <w:rFonts w:ascii="Times New Roman" w:hAnsi="Times New Roman" w:cs="Times New Roman"/>
          <w:sz w:val="24"/>
          <w:szCs w:val="24"/>
          <w:lang w:val="sk-SK"/>
        </w:rPr>
        <w:t>V závislosti na použitej forme buď čipová karta alebo SW certifikát uložený v úložisku certifikátov OS/web prehliadača. Verejná časť certifikátu uložená v DB IS CID.</w:t>
      </w:r>
    </w:p>
    <w:p w:rsidR="009B3C4A" w:rsidRPr="006E5F16" w:rsidRDefault="009B3C4A" w:rsidP="009B3C4A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 w:rsidRPr="006E5F16">
        <w:rPr>
          <w:rFonts w:ascii="Times New Roman" w:hAnsi="Times New Roman" w:cs="Times New Roman"/>
          <w:sz w:val="24"/>
          <w:szCs w:val="24"/>
          <w:lang w:val="sk-SK"/>
        </w:rPr>
        <w:t>Štandardne predpokladáme 2 používateľské účty (aj s certifikátmi) pre každú rolu. V prípade potreby nie je problém vytvoriť aj dodatočné.</w:t>
      </w:r>
    </w:p>
    <w:p w:rsidR="00044000" w:rsidRPr="004F25B7" w:rsidRDefault="00044000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B7" w:rsidRPr="004F25B7" w:rsidRDefault="004F25B7" w:rsidP="0004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Otázka č. 5:</w:t>
      </w:r>
      <w:r w:rsidRPr="004F25B7">
        <w:rPr>
          <w:rFonts w:ascii="Times New Roman" w:hAnsi="Times New Roman" w:cs="Times New Roman"/>
          <w:sz w:val="24"/>
          <w:szCs w:val="24"/>
        </w:rPr>
        <w:br/>
      </w:r>
      <w:r w:rsidRPr="004F25B7">
        <w:rPr>
          <w:rFonts w:ascii="Times New Roman" w:hAnsi="Times New Roman" w:cs="Times New Roman"/>
          <w:i/>
          <w:iCs/>
          <w:sz w:val="24"/>
          <w:szCs w:val="24"/>
        </w:rPr>
        <w:t>2.1.7 Hlavné funkčné moduly (v zátvorke je uvedený približný počet stránok...</w:t>
      </w:r>
      <w:r w:rsidRPr="004F25B7">
        <w:rPr>
          <w:rFonts w:ascii="Times New Roman" w:hAnsi="Times New Roman" w:cs="Times New Roman"/>
          <w:sz w:val="24"/>
          <w:szCs w:val="24"/>
        </w:rPr>
        <w:br/>
        <w:t xml:space="preserve">Aj napriek tomu, že uvádzate počet stránok, pre správne nadimenzovanie testu je pre nás potrebné poznať počet vstupov ktoré formuláre obsahujú. </w:t>
      </w:r>
    </w:p>
    <w:p w:rsidR="004F25B7" w:rsidRDefault="004F25B7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B7">
        <w:rPr>
          <w:rFonts w:ascii="Times New Roman" w:hAnsi="Times New Roman" w:cs="Times New Roman"/>
          <w:sz w:val="24"/>
          <w:szCs w:val="24"/>
        </w:rPr>
        <w:t>Môžete nám to uviesť v celkovom počte, prípadne priemerný počet vstupov na stránku.</w:t>
      </w:r>
    </w:p>
    <w:p w:rsidR="00044000" w:rsidRDefault="00044000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Odpoveď na otázku č.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9B3C4A" w:rsidRPr="009B3C4A" w:rsidRDefault="009B3C4A" w:rsidP="0004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C4A">
        <w:rPr>
          <w:rFonts w:ascii="Times New Roman" w:hAnsi="Times New Roman" w:cs="Times New Roman"/>
          <w:sz w:val="24"/>
          <w:szCs w:val="24"/>
        </w:rPr>
        <w:t>Priemerný počet vstupov na stránke je 5-7.</w:t>
      </w:r>
    </w:p>
    <w:p w:rsidR="004F25B7" w:rsidRPr="004F25B7" w:rsidRDefault="004F25B7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B7" w:rsidRPr="004F25B7" w:rsidRDefault="004F25B7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Otázka č. 6:</w:t>
      </w:r>
    </w:p>
    <w:p w:rsidR="004F25B7" w:rsidRDefault="004F25B7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B7">
        <w:rPr>
          <w:rFonts w:ascii="Times New Roman" w:hAnsi="Times New Roman" w:cs="Times New Roman"/>
          <w:i/>
          <w:iCs/>
          <w:sz w:val="24"/>
          <w:szCs w:val="24"/>
        </w:rPr>
        <w:t xml:space="preserve">2.1.8 Overenie/získanie informácií v externej aplikácii prostredníctvom web </w:t>
      </w:r>
      <w:proofErr w:type="spellStart"/>
      <w:r w:rsidRPr="004F25B7">
        <w:rPr>
          <w:rFonts w:ascii="Times New Roman" w:hAnsi="Times New Roman" w:cs="Times New Roman"/>
          <w:i/>
          <w:iCs/>
          <w:sz w:val="24"/>
          <w:szCs w:val="24"/>
        </w:rPr>
        <w:t>services</w:t>
      </w:r>
      <w:proofErr w:type="spellEnd"/>
      <w:r w:rsidRPr="004F25B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F25B7">
        <w:rPr>
          <w:rFonts w:ascii="Times New Roman" w:hAnsi="Times New Roman" w:cs="Times New Roman"/>
          <w:sz w:val="24"/>
          <w:szCs w:val="24"/>
        </w:rPr>
        <w:t>Zo zadanie sme pochopili, že ide o ďalšie aplikácie mimo testovaného webu. Budú tieto aplikácie tiež predmetom testu? Ak áno aký je ich rozsah?</w:t>
      </w:r>
    </w:p>
    <w:p w:rsidR="00044000" w:rsidRDefault="00044000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Odpoveď na otázku č.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44000" w:rsidRPr="009B3C4A" w:rsidRDefault="009B3C4A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C4A">
        <w:rPr>
          <w:rFonts w:ascii="Times New Roman" w:hAnsi="Times New Roman" w:cs="Times New Roman"/>
          <w:sz w:val="24"/>
          <w:szCs w:val="24"/>
        </w:rPr>
        <w:t>Testovanie externých aplikácií nie je predmetom tejto zákazky. V tomto prípade ide len o overenie</w:t>
      </w:r>
      <w:r w:rsidRPr="009B3C4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B3C4A">
        <w:rPr>
          <w:rFonts w:ascii="Times New Roman" w:hAnsi="Times New Roman" w:cs="Times New Roman"/>
          <w:sz w:val="24"/>
          <w:szCs w:val="24"/>
        </w:rPr>
        <w:t>získavanie informácií z externej aplikácie.</w:t>
      </w:r>
      <w:r w:rsidRPr="009B3C4A">
        <w:rPr>
          <w:rFonts w:ascii="Times New Roman" w:hAnsi="Times New Roman" w:cs="Times New Roman"/>
          <w:sz w:val="24"/>
          <w:szCs w:val="24"/>
        </w:rPr>
        <w:br/>
      </w:r>
    </w:p>
    <w:p w:rsidR="004F25B7" w:rsidRPr="004F25B7" w:rsidRDefault="004F25B7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10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Otázka č.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7</w:t>
      </w:r>
      <w:r w:rsidRPr="00BA10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F25B7" w:rsidRPr="004F25B7" w:rsidRDefault="004F25B7" w:rsidP="0004400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4F25B7">
        <w:rPr>
          <w:rFonts w:ascii="Times New Roman" w:hAnsi="Times New Roman" w:cs="Times New Roman"/>
          <w:i/>
          <w:iCs/>
          <w:sz w:val="24"/>
          <w:szCs w:val="24"/>
        </w:rPr>
        <w:t>2.3.1 ... posúdenie implementovaných bezpečnostných riešení pre naplnenie bezpečnostných cieľov v oblastiach:</w:t>
      </w:r>
      <w:r w:rsidRPr="004F25B7">
        <w:rPr>
          <w:rFonts w:ascii="Times New Roman" w:hAnsi="Times New Roman" w:cs="Times New Roman"/>
          <w:sz w:val="24"/>
          <w:szCs w:val="24"/>
        </w:rPr>
        <w:br/>
        <w:t>- ...</w:t>
      </w:r>
      <w:r w:rsidRPr="004F25B7">
        <w:rPr>
          <w:rFonts w:ascii="Times New Roman" w:hAnsi="Times New Roman" w:cs="Times New Roman"/>
          <w:sz w:val="24"/>
          <w:szCs w:val="24"/>
        </w:rPr>
        <w:br/>
        <w:t>- Dôvernosť a autentickosť údajov / dokumentov</w:t>
      </w:r>
      <w:r w:rsidRPr="004F25B7">
        <w:rPr>
          <w:rFonts w:ascii="Times New Roman" w:hAnsi="Times New Roman" w:cs="Times New Roman"/>
          <w:sz w:val="24"/>
          <w:szCs w:val="24"/>
        </w:rPr>
        <w:br/>
        <w:t>- správa hesiel</w:t>
      </w:r>
      <w:r w:rsidRPr="004F25B7">
        <w:rPr>
          <w:rFonts w:ascii="Times New Roman" w:hAnsi="Times New Roman" w:cs="Times New Roman"/>
          <w:sz w:val="24"/>
          <w:szCs w:val="24"/>
        </w:rPr>
        <w:br/>
        <w:t>- správa kľúčov a certifikátov</w:t>
      </w:r>
    </w:p>
    <w:p w:rsidR="004F25B7" w:rsidRPr="004F25B7" w:rsidRDefault="004F25B7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F25B7">
        <w:rPr>
          <w:rFonts w:ascii="Times New Roman" w:hAnsi="Times New Roman" w:cs="Times New Roman"/>
          <w:sz w:val="24"/>
          <w:szCs w:val="24"/>
        </w:rPr>
        <w:t xml:space="preserve"> Ako / podľa čoho sa bude hodnotiť dôvernosť dokumentov, správa hesiel, kľúčov a certifikátov?</w:t>
      </w:r>
      <w:r w:rsidRPr="004F25B7">
        <w:rPr>
          <w:rFonts w:ascii="Times New Roman" w:hAnsi="Times New Roman" w:cs="Times New Roman"/>
          <w:sz w:val="24"/>
          <w:szCs w:val="24"/>
        </w:rPr>
        <w:br/>
      </w:r>
      <w:r w:rsidRPr="004F25B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F25B7">
        <w:rPr>
          <w:rFonts w:ascii="Times New Roman" w:hAnsi="Times New Roman" w:cs="Times New Roman"/>
          <w:sz w:val="24"/>
          <w:szCs w:val="24"/>
        </w:rPr>
        <w:t xml:space="preserve"> Budú tieto údaje skúmané na strane klienta alebo na strane serveru? </w:t>
      </w:r>
      <w:r w:rsidRPr="004F25B7">
        <w:rPr>
          <w:rFonts w:ascii="Times New Roman" w:hAnsi="Times New Roman" w:cs="Times New Roman"/>
          <w:sz w:val="24"/>
          <w:szCs w:val="24"/>
        </w:rPr>
        <w:br/>
        <w:t>- Ak to bude na strane klienta, potrebujeme poznať popis použitých technológii pre jednotlivé body uvedené vyššie.</w:t>
      </w:r>
    </w:p>
    <w:p w:rsidR="004F25B7" w:rsidRDefault="004F25B7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B7">
        <w:rPr>
          <w:rFonts w:ascii="Times New Roman" w:hAnsi="Times New Roman" w:cs="Times New Roman"/>
          <w:sz w:val="24"/>
          <w:szCs w:val="24"/>
        </w:rPr>
        <w:t>- Ak  sa jedná o stranu serveru, budeme na to potrebovať prístup na server.</w:t>
      </w:r>
    </w:p>
    <w:p w:rsidR="00044000" w:rsidRDefault="00044000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Odpoveď na otázku č.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9B3C4A" w:rsidRPr="006E5F16" w:rsidRDefault="009B3C4A" w:rsidP="009B3C4A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 w:rsidRPr="006E5F16">
        <w:rPr>
          <w:rFonts w:ascii="Times New Roman" w:hAnsi="Times New Roman" w:cs="Times New Roman"/>
          <w:sz w:val="24"/>
          <w:szCs w:val="24"/>
          <w:lang w:val="sk-SK"/>
        </w:rPr>
        <w:t xml:space="preserve">Hodnotenie očakávame podľa OWASP </w:t>
      </w:r>
      <w:proofErr w:type="spellStart"/>
      <w:r w:rsidRPr="006E5F16">
        <w:rPr>
          <w:rFonts w:ascii="Times New Roman" w:hAnsi="Times New Roman" w:cs="Times New Roman"/>
          <w:sz w:val="24"/>
          <w:szCs w:val="24"/>
          <w:lang w:val="sk-SK"/>
        </w:rPr>
        <w:t>Testing</w:t>
      </w:r>
      <w:proofErr w:type="spellEnd"/>
      <w:r w:rsidRPr="006E5F1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6E5F16">
        <w:rPr>
          <w:rFonts w:ascii="Times New Roman" w:hAnsi="Times New Roman" w:cs="Times New Roman"/>
          <w:sz w:val="24"/>
          <w:szCs w:val="24"/>
          <w:lang w:val="sk-SK"/>
        </w:rPr>
        <w:t>Guide</w:t>
      </w:r>
      <w:proofErr w:type="spellEnd"/>
      <w:r w:rsidRPr="006E5F16">
        <w:rPr>
          <w:rFonts w:ascii="Times New Roman" w:hAnsi="Times New Roman" w:cs="Times New Roman"/>
          <w:sz w:val="24"/>
          <w:szCs w:val="24"/>
          <w:lang w:val="sk-SK"/>
        </w:rPr>
        <w:t xml:space="preserve"> v4 (ako je uvedené v bode 2.3.2), resp. relevantných „</w:t>
      </w:r>
      <w:proofErr w:type="spellStart"/>
      <w:r w:rsidRPr="006E5F16">
        <w:rPr>
          <w:rFonts w:ascii="Times New Roman" w:hAnsi="Times New Roman" w:cs="Times New Roman"/>
          <w:sz w:val="24"/>
          <w:szCs w:val="24"/>
          <w:lang w:val="sk-SK"/>
        </w:rPr>
        <w:t>best-practice</w:t>
      </w:r>
      <w:proofErr w:type="spellEnd"/>
      <w:r w:rsidRPr="006E5F16">
        <w:rPr>
          <w:rFonts w:ascii="Times New Roman" w:hAnsi="Times New Roman" w:cs="Times New Roman"/>
          <w:sz w:val="24"/>
          <w:szCs w:val="24"/>
          <w:lang w:val="sk-SK"/>
        </w:rPr>
        <w:t xml:space="preserve">“ pre tie oblasti, ktoré nie sú OWASP </w:t>
      </w:r>
      <w:proofErr w:type="spellStart"/>
      <w:r w:rsidRPr="006E5F16">
        <w:rPr>
          <w:rFonts w:ascii="Times New Roman" w:hAnsi="Times New Roman" w:cs="Times New Roman"/>
          <w:sz w:val="24"/>
          <w:szCs w:val="24"/>
          <w:lang w:val="sk-SK"/>
        </w:rPr>
        <w:t>Testing</w:t>
      </w:r>
      <w:proofErr w:type="spellEnd"/>
      <w:r w:rsidRPr="006E5F1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6E5F16">
        <w:rPr>
          <w:rFonts w:ascii="Times New Roman" w:hAnsi="Times New Roman" w:cs="Times New Roman"/>
          <w:sz w:val="24"/>
          <w:szCs w:val="24"/>
          <w:lang w:val="sk-SK"/>
        </w:rPr>
        <w:t>Guide</w:t>
      </w:r>
      <w:proofErr w:type="spellEnd"/>
      <w:r w:rsidRPr="006E5F16">
        <w:rPr>
          <w:rFonts w:ascii="Times New Roman" w:hAnsi="Times New Roman" w:cs="Times New Roman"/>
          <w:sz w:val="24"/>
          <w:szCs w:val="24"/>
          <w:lang w:val="sk-SK"/>
        </w:rPr>
        <w:t xml:space="preserve"> pokryté.</w:t>
      </w:r>
    </w:p>
    <w:p w:rsidR="009B3C4A" w:rsidRPr="006E5F16" w:rsidRDefault="009B3C4A" w:rsidP="009B3C4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E5F16">
        <w:rPr>
          <w:rFonts w:ascii="Times New Roman" w:hAnsi="Times New Roman" w:cs="Times New Roman"/>
          <w:sz w:val="24"/>
          <w:szCs w:val="24"/>
        </w:rPr>
        <w:t>Ad. „dôvernosť dokumentov“ – očakávame posúdenie toho, či používatelia (danej role) majú prístup len k príslušným informáciám, nie k dátam, ku ktorým by nemali mať prístup.</w:t>
      </w:r>
    </w:p>
    <w:p w:rsidR="006E5F16" w:rsidRPr="006E5F16" w:rsidRDefault="006E5F16" w:rsidP="006E5F16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 w:rsidRPr="006E5F16">
        <w:rPr>
          <w:rFonts w:ascii="Times New Roman" w:hAnsi="Times New Roman" w:cs="Times New Roman"/>
          <w:sz w:val="24"/>
          <w:szCs w:val="24"/>
          <w:lang w:val="sk-SK"/>
        </w:rPr>
        <w:t xml:space="preserve">Domnievame sa, že vymenovanie technológií vo výzve je postačujúce na </w:t>
      </w:r>
      <w:proofErr w:type="spellStart"/>
      <w:r w:rsidRPr="006E5F16">
        <w:rPr>
          <w:rFonts w:ascii="Times New Roman" w:hAnsi="Times New Roman" w:cs="Times New Roman"/>
          <w:sz w:val="24"/>
          <w:szCs w:val="24"/>
          <w:lang w:val="sk-SK"/>
        </w:rPr>
        <w:t>nacenenie</w:t>
      </w:r>
      <w:proofErr w:type="spellEnd"/>
      <w:r w:rsidRPr="006E5F16">
        <w:rPr>
          <w:rFonts w:ascii="Times New Roman" w:hAnsi="Times New Roman" w:cs="Times New Roman"/>
          <w:sz w:val="24"/>
          <w:szCs w:val="24"/>
          <w:lang w:val="sk-SK"/>
        </w:rPr>
        <w:t xml:space="preserve"> prác uchádzača. Dodatočné technické informácie budú poskytnuté úspešnému uchádzačovi pred a počas realizácie projektu.</w:t>
      </w:r>
    </w:p>
    <w:p w:rsidR="00044000" w:rsidRPr="004F25B7" w:rsidRDefault="00044000" w:rsidP="006E5F1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F25B7" w:rsidRPr="004F25B7" w:rsidRDefault="004F25B7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10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Otázka č.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8</w:t>
      </w:r>
      <w:r w:rsidRPr="00BA10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F25B7" w:rsidRPr="004F25B7" w:rsidRDefault="004F25B7" w:rsidP="000440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5B7">
        <w:rPr>
          <w:rFonts w:ascii="Times New Roman" w:hAnsi="Times New Roman" w:cs="Times New Roman"/>
          <w:i/>
          <w:iCs/>
          <w:sz w:val="24"/>
          <w:szCs w:val="24"/>
        </w:rPr>
        <w:t xml:space="preserve">2.3.2 testovanie útokov typu </w:t>
      </w:r>
      <w:proofErr w:type="spellStart"/>
      <w:r w:rsidRPr="004F25B7">
        <w:rPr>
          <w:rFonts w:ascii="Times New Roman" w:hAnsi="Times New Roman" w:cs="Times New Roman"/>
          <w:i/>
          <w:iCs/>
          <w:sz w:val="24"/>
          <w:szCs w:val="24"/>
        </w:rPr>
        <w:t>Denial</w:t>
      </w:r>
      <w:proofErr w:type="spellEnd"/>
      <w:r w:rsidRPr="004F25B7">
        <w:rPr>
          <w:rFonts w:ascii="Times New Roman" w:hAnsi="Times New Roman" w:cs="Times New Roman"/>
          <w:i/>
          <w:iCs/>
          <w:sz w:val="24"/>
          <w:szCs w:val="24"/>
        </w:rPr>
        <w:t xml:space="preserve"> of Service: vykonanie aplikačných </w:t>
      </w:r>
      <w:proofErr w:type="spellStart"/>
      <w:r w:rsidRPr="004F25B7">
        <w:rPr>
          <w:rFonts w:ascii="Times New Roman" w:hAnsi="Times New Roman" w:cs="Times New Roman"/>
          <w:i/>
          <w:iCs/>
          <w:sz w:val="24"/>
          <w:szCs w:val="24"/>
        </w:rPr>
        <w:t>DoS</w:t>
      </w:r>
      <w:proofErr w:type="spellEnd"/>
      <w:r w:rsidRPr="004F25B7">
        <w:rPr>
          <w:rFonts w:ascii="Times New Roman" w:hAnsi="Times New Roman" w:cs="Times New Roman"/>
          <w:i/>
          <w:iCs/>
          <w:sz w:val="24"/>
          <w:szCs w:val="24"/>
        </w:rPr>
        <w:t xml:space="preserve"> (kde spracovanie vstupov v aplikácii má neželaný vplyv na dostupnosť aplikácie/systému), aj záťažových testov (veľký počet spojení, dotazov a pod.)</w:t>
      </w:r>
    </w:p>
    <w:p w:rsidR="004F25B7" w:rsidRPr="004F25B7" w:rsidRDefault="004F25B7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B7">
        <w:rPr>
          <w:rFonts w:ascii="Times New Roman" w:hAnsi="Times New Roman" w:cs="Times New Roman"/>
          <w:sz w:val="24"/>
          <w:szCs w:val="24"/>
        </w:rPr>
        <w:t xml:space="preserve">Aplikačný </w:t>
      </w:r>
      <w:proofErr w:type="spellStart"/>
      <w:r w:rsidRPr="004F25B7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4F25B7">
        <w:rPr>
          <w:rFonts w:ascii="Times New Roman" w:hAnsi="Times New Roman" w:cs="Times New Roman"/>
          <w:sz w:val="24"/>
          <w:szCs w:val="24"/>
        </w:rPr>
        <w:t xml:space="preserve"> vykonávame štandardne, v rámci testu webovej aplikácie.</w:t>
      </w:r>
    </w:p>
    <w:p w:rsidR="004F25B7" w:rsidRDefault="004F25B7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B7">
        <w:rPr>
          <w:rFonts w:ascii="Times New Roman" w:hAnsi="Times New Roman" w:cs="Times New Roman"/>
          <w:sz w:val="24"/>
          <w:szCs w:val="24"/>
        </w:rPr>
        <w:t xml:space="preserve">V prípade záujmu vykonania </w:t>
      </w:r>
      <w:proofErr w:type="spellStart"/>
      <w:r w:rsidRPr="004F25B7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4F25B7">
        <w:rPr>
          <w:rFonts w:ascii="Times New Roman" w:hAnsi="Times New Roman" w:cs="Times New Roman"/>
          <w:sz w:val="24"/>
          <w:szCs w:val="24"/>
        </w:rPr>
        <w:t>  – dokážete nám dodať parametre záťažového testu (počet simultánnych pripojení, dotazov a pod.) ?</w:t>
      </w:r>
    </w:p>
    <w:p w:rsidR="00044000" w:rsidRDefault="00044000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Odpoveď na otázku č.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44000" w:rsidRPr="004F25B7" w:rsidRDefault="00462EFE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EFE">
        <w:rPr>
          <w:rFonts w:ascii="Times New Roman" w:hAnsi="Times New Roman" w:cs="Times New Roman"/>
          <w:sz w:val="24"/>
          <w:szCs w:val="24"/>
        </w:rPr>
        <w:t xml:space="preserve">Konkrétne parametre </w:t>
      </w:r>
      <w:proofErr w:type="spellStart"/>
      <w:r w:rsidRPr="00462EFE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462EFE">
        <w:rPr>
          <w:rFonts w:ascii="Times New Roman" w:hAnsi="Times New Roman" w:cs="Times New Roman"/>
          <w:sz w:val="24"/>
          <w:szCs w:val="24"/>
        </w:rPr>
        <w:t xml:space="preserve"> budú dohodnuté počas realizácie projektu</w:t>
      </w:r>
      <w:r w:rsidRPr="004420DE">
        <w:rPr>
          <w:b/>
        </w:rPr>
        <w:t>.</w:t>
      </w:r>
      <w:r>
        <w:br/>
      </w:r>
    </w:p>
    <w:p w:rsidR="004F25B7" w:rsidRPr="004F25B7" w:rsidRDefault="004F25B7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10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Otázka č.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9</w:t>
      </w:r>
      <w:r w:rsidRPr="00BA10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F25B7" w:rsidRPr="00462EFE" w:rsidRDefault="004F25B7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EFE">
        <w:rPr>
          <w:rFonts w:ascii="Times New Roman" w:hAnsi="Times New Roman" w:cs="Times New Roman"/>
          <w:i/>
          <w:iCs/>
          <w:sz w:val="24"/>
          <w:szCs w:val="24"/>
        </w:rPr>
        <w:t>2.3.2 testovanie pokryje všetky funkcie aplikácie</w:t>
      </w:r>
      <w:r w:rsidRPr="00462EFE">
        <w:rPr>
          <w:rFonts w:ascii="Times New Roman" w:hAnsi="Times New Roman" w:cs="Times New Roman"/>
          <w:sz w:val="24"/>
          <w:szCs w:val="24"/>
        </w:rPr>
        <w:br/>
        <w:t>Koľko funkcií má testovaná webová aplikácia?</w:t>
      </w:r>
    </w:p>
    <w:p w:rsidR="00044000" w:rsidRDefault="00044000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Odpoveď na otázku č.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6E5F16" w:rsidRPr="006E5F16" w:rsidRDefault="006E5F16" w:rsidP="0004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F16">
        <w:rPr>
          <w:rFonts w:ascii="Times New Roman" w:hAnsi="Times New Roman" w:cs="Times New Roman"/>
          <w:sz w:val="24"/>
          <w:szCs w:val="24"/>
        </w:rPr>
        <w:t>Hlavné funkčné moduly, vrátane orientačného počtu stránok sú uvedené v bode 2.1.7.</w:t>
      </w:r>
    </w:p>
    <w:p w:rsidR="00044000" w:rsidRPr="004F25B7" w:rsidRDefault="00044000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B7" w:rsidRPr="004F25B7" w:rsidRDefault="004F25B7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Otázka č. 10:</w:t>
      </w:r>
    </w:p>
    <w:p w:rsidR="004F25B7" w:rsidRDefault="004F25B7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B7">
        <w:rPr>
          <w:rFonts w:ascii="Times New Roman" w:hAnsi="Times New Roman" w:cs="Times New Roman"/>
          <w:i/>
          <w:iCs/>
          <w:sz w:val="24"/>
          <w:szCs w:val="24"/>
        </w:rPr>
        <w:t>2.3.2 testovanie bude vykonané z pohľadu účastníka aj z pohľadu prevádzkovateľa systému</w:t>
      </w:r>
      <w:r w:rsidRPr="004F25B7">
        <w:rPr>
          <w:rFonts w:ascii="Times New Roman" w:hAnsi="Times New Roman" w:cs="Times New Roman"/>
          <w:sz w:val="24"/>
          <w:szCs w:val="24"/>
        </w:rPr>
        <w:br/>
        <w:t>Ako sa líšia tieto dve role?</w:t>
      </w:r>
      <w:r w:rsidRPr="004F25B7">
        <w:rPr>
          <w:rFonts w:ascii="Times New Roman" w:hAnsi="Times New Roman" w:cs="Times New Roman"/>
          <w:sz w:val="24"/>
          <w:szCs w:val="24"/>
        </w:rPr>
        <w:br/>
        <w:t>Sú tieto dve používateľské role súčasťou udávaných 6 rolí, ktoré aplikácia obsahuje?</w:t>
      </w:r>
    </w:p>
    <w:p w:rsidR="00044000" w:rsidRDefault="00044000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Odpoveď na otázku č.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4F25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44000" w:rsidRPr="006E5F16" w:rsidRDefault="006E5F16" w:rsidP="00462E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F16">
        <w:rPr>
          <w:rFonts w:ascii="Times New Roman" w:hAnsi="Times New Roman" w:cs="Times New Roman"/>
          <w:sz w:val="24"/>
          <w:szCs w:val="24"/>
        </w:rPr>
        <w:t>V počte 6 sú zahrnuté všetky role v IS CID (aj z pohľadu účastníka, aj z pohľadu prevádzkovateľa).</w:t>
      </w:r>
      <w:r w:rsidRPr="006E5F16">
        <w:rPr>
          <w:rFonts w:ascii="Times New Roman" w:hAnsi="Times New Roman" w:cs="Times New Roman"/>
          <w:sz w:val="24"/>
          <w:szCs w:val="24"/>
        </w:rPr>
        <w:br/>
      </w:r>
    </w:p>
    <w:p w:rsidR="004F25B7" w:rsidRPr="004F25B7" w:rsidRDefault="004F25B7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10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Otázka č.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11</w:t>
      </w:r>
      <w:r w:rsidRPr="00BA10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F25B7" w:rsidRPr="00582DF8" w:rsidRDefault="004F25B7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DF8">
        <w:rPr>
          <w:rFonts w:ascii="Times New Roman" w:hAnsi="Times New Roman" w:cs="Times New Roman"/>
          <w:i/>
          <w:iCs/>
          <w:sz w:val="24"/>
          <w:szCs w:val="24"/>
        </w:rPr>
        <w:t xml:space="preserve">2.3.2 bezpečnostný audit konfigurácie vybraných softvérových komponentov servera (Apache, </w:t>
      </w:r>
      <w:proofErr w:type="spellStart"/>
      <w:r w:rsidRPr="00582DF8">
        <w:rPr>
          <w:rFonts w:ascii="Times New Roman" w:hAnsi="Times New Roman" w:cs="Times New Roman"/>
          <w:i/>
          <w:iCs/>
          <w:sz w:val="24"/>
          <w:szCs w:val="24"/>
        </w:rPr>
        <w:t>Tomcat</w:t>
      </w:r>
      <w:proofErr w:type="spellEnd"/>
      <w:r w:rsidRPr="00582DF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82DF8">
        <w:rPr>
          <w:rFonts w:ascii="Times New Roman" w:hAnsi="Times New Roman" w:cs="Times New Roman"/>
          <w:sz w:val="24"/>
          <w:szCs w:val="24"/>
        </w:rPr>
        <w:br/>
        <w:t xml:space="preserve">Prosím o uvedenie čísla verzií použitých komponentov. </w:t>
      </w:r>
    </w:p>
    <w:p w:rsidR="00044000" w:rsidRPr="00582DF8" w:rsidRDefault="00044000" w:rsidP="00044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2D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Odpoveď na otázku č. 11:</w:t>
      </w:r>
    </w:p>
    <w:p w:rsidR="006E5F16" w:rsidRPr="006E5F16" w:rsidRDefault="006E5F16" w:rsidP="006E5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F16">
        <w:rPr>
          <w:rFonts w:ascii="Times New Roman" w:hAnsi="Times New Roman" w:cs="Times New Roman"/>
          <w:sz w:val="24"/>
          <w:szCs w:val="24"/>
        </w:rPr>
        <w:t xml:space="preserve">Domnievame sa, že vymenovanie technológií vo výzve je postačujúce na </w:t>
      </w:r>
      <w:proofErr w:type="spellStart"/>
      <w:r w:rsidRPr="006E5F16">
        <w:rPr>
          <w:rFonts w:ascii="Times New Roman" w:hAnsi="Times New Roman" w:cs="Times New Roman"/>
          <w:sz w:val="24"/>
          <w:szCs w:val="24"/>
        </w:rPr>
        <w:t>nacenenie</w:t>
      </w:r>
      <w:proofErr w:type="spellEnd"/>
      <w:r w:rsidRPr="006E5F16">
        <w:rPr>
          <w:rFonts w:ascii="Times New Roman" w:hAnsi="Times New Roman" w:cs="Times New Roman"/>
          <w:sz w:val="24"/>
          <w:szCs w:val="24"/>
        </w:rPr>
        <w:t xml:space="preserve"> prác uchádzača. Dodatočné technické informácie budú poskytnuté úspešnému uchádzačovi pred a počas realizácie projektu.</w:t>
      </w:r>
    </w:p>
    <w:p w:rsidR="00044000" w:rsidRPr="00582DF8" w:rsidRDefault="00044000" w:rsidP="0004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5B7" w:rsidRPr="004F25B7" w:rsidRDefault="004F25B7" w:rsidP="00BA10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4F25B7" w:rsidRPr="004F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3366"/>
    <w:multiLevelType w:val="hybridMultilevel"/>
    <w:tmpl w:val="38F8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67D1"/>
    <w:multiLevelType w:val="hybridMultilevel"/>
    <w:tmpl w:val="66924E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1371C"/>
    <w:multiLevelType w:val="hybridMultilevel"/>
    <w:tmpl w:val="F9B2A9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3226E"/>
    <w:multiLevelType w:val="hybridMultilevel"/>
    <w:tmpl w:val="6D1436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E4"/>
    <w:rsid w:val="00044000"/>
    <w:rsid w:val="0018396C"/>
    <w:rsid w:val="00456776"/>
    <w:rsid w:val="00462EFE"/>
    <w:rsid w:val="004843E4"/>
    <w:rsid w:val="004F25B7"/>
    <w:rsid w:val="004F5865"/>
    <w:rsid w:val="00582DF8"/>
    <w:rsid w:val="006176F8"/>
    <w:rsid w:val="006E5F16"/>
    <w:rsid w:val="009947D3"/>
    <w:rsid w:val="009B3C4A"/>
    <w:rsid w:val="00A75485"/>
    <w:rsid w:val="00BA10E5"/>
    <w:rsid w:val="00E2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5A899-6D02-4734-9DF6-5DA11A0D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B7"/>
    <w:pPr>
      <w:spacing w:after="0" w:line="240" w:lineRule="auto"/>
      <w:ind w:left="720"/>
      <w:contextualSpacing/>
    </w:pPr>
    <w:rPr>
      <w:rFonts w:ascii="Calibri" w:eastAsiaTheme="minorEastAsia" w:hAnsi="Calibri" w:cs="Calibri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B3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bs.sk/sk/platobne-systemy/sepa/identifikator-prijem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Anna Zubeková</dc:creator>
  <cp:keywords/>
  <dc:description/>
  <cp:lastModifiedBy>Ing. Anna Zubeková</cp:lastModifiedBy>
  <cp:revision>10</cp:revision>
  <dcterms:created xsi:type="dcterms:W3CDTF">2019-02-08T09:07:00Z</dcterms:created>
  <dcterms:modified xsi:type="dcterms:W3CDTF">2019-04-12T09:51:00Z</dcterms:modified>
</cp:coreProperties>
</file>