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9ABC" w14:textId="77777777" w:rsidR="00F82DF0" w:rsidRPr="00881C8F" w:rsidRDefault="00F82DF0" w:rsidP="00F82DF0">
      <w:pPr>
        <w:pStyle w:val="Default"/>
        <w:jc w:val="center"/>
        <w:rPr>
          <w:rFonts w:asciiTheme="minorHAnsi" w:hAnsiTheme="minorHAnsi" w:cstheme="minorHAnsi"/>
          <w:b/>
          <w:bCs/>
          <w:sz w:val="28"/>
          <w:szCs w:val="28"/>
        </w:rPr>
      </w:pPr>
      <w:r w:rsidRPr="00881C8F">
        <w:rPr>
          <w:rFonts w:asciiTheme="minorHAnsi" w:hAnsiTheme="minorHAnsi" w:cstheme="minorHAnsi"/>
          <w:b/>
          <w:bCs/>
          <w:sz w:val="28"/>
          <w:szCs w:val="28"/>
        </w:rPr>
        <w:t>ZMLUVA O DIELO</w:t>
      </w:r>
    </w:p>
    <w:p w14:paraId="5832F4EA" w14:textId="77777777" w:rsidR="00F82DF0" w:rsidRPr="00881C8F" w:rsidRDefault="00F82DF0" w:rsidP="00F82DF0">
      <w:pPr>
        <w:pStyle w:val="Default"/>
        <w:jc w:val="center"/>
        <w:rPr>
          <w:rFonts w:asciiTheme="minorHAnsi" w:hAnsiTheme="minorHAnsi" w:cstheme="minorHAnsi"/>
          <w:sz w:val="22"/>
          <w:szCs w:val="22"/>
        </w:rPr>
      </w:pPr>
    </w:p>
    <w:p w14:paraId="35EA8DF3" w14:textId="77777777" w:rsidR="00F82DF0" w:rsidRPr="00881C8F" w:rsidRDefault="00F82DF0" w:rsidP="00F82DF0">
      <w:pPr>
        <w:pStyle w:val="Default"/>
        <w:jc w:val="center"/>
        <w:rPr>
          <w:rFonts w:asciiTheme="minorHAnsi" w:hAnsiTheme="minorHAnsi" w:cstheme="minorHAnsi"/>
          <w:sz w:val="22"/>
          <w:szCs w:val="22"/>
        </w:rPr>
      </w:pPr>
      <w:r w:rsidRPr="00881C8F">
        <w:rPr>
          <w:rFonts w:asciiTheme="minorHAnsi" w:hAnsiTheme="minorHAnsi" w:cstheme="minorHAnsi"/>
          <w:sz w:val="22"/>
          <w:szCs w:val="22"/>
        </w:rPr>
        <w:t>uzatvorená v zmysle § 536 a nasl. zákona č. 513/1991 Zb. Obchodného zákonníka v znení</w:t>
      </w:r>
    </w:p>
    <w:p w14:paraId="02546E0F" w14:textId="451A4FAB" w:rsidR="00F82DF0" w:rsidRPr="00881C8F" w:rsidRDefault="00F82DF0" w:rsidP="00F82DF0">
      <w:pPr>
        <w:pStyle w:val="Style2"/>
        <w:shd w:val="clear" w:color="auto" w:fill="auto"/>
        <w:spacing w:before="0" w:line="240" w:lineRule="auto"/>
        <w:ind w:firstLine="0"/>
        <w:rPr>
          <w:rFonts w:asciiTheme="minorHAnsi" w:hAnsiTheme="minorHAnsi" w:cstheme="minorHAnsi"/>
          <w:bCs/>
          <w:sz w:val="22"/>
          <w:szCs w:val="22"/>
        </w:rPr>
      </w:pPr>
      <w:r w:rsidRPr="00881C8F">
        <w:rPr>
          <w:rFonts w:asciiTheme="minorHAnsi" w:hAnsiTheme="minorHAnsi" w:cstheme="minorHAnsi"/>
          <w:sz w:val="22"/>
          <w:szCs w:val="22"/>
        </w:rPr>
        <w:t>neskorších predpisov (ďalej len</w:t>
      </w:r>
      <w:r w:rsidR="00010911">
        <w:rPr>
          <w:rFonts w:asciiTheme="minorHAnsi" w:hAnsiTheme="minorHAnsi" w:cstheme="minorHAnsi"/>
          <w:sz w:val="22"/>
          <w:szCs w:val="22"/>
        </w:rPr>
        <w:t xml:space="preserve"> ako</w:t>
      </w:r>
      <w:r w:rsidRPr="00881C8F">
        <w:rPr>
          <w:rFonts w:asciiTheme="minorHAnsi" w:hAnsiTheme="minorHAnsi" w:cstheme="minorHAnsi"/>
          <w:sz w:val="22"/>
          <w:szCs w:val="22"/>
        </w:rPr>
        <w:t xml:space="preserve"> </w:t>
      </w:r>
      <w:r w:rsidRPr="00881C8F">
        <w:rPr>
          <w:rFonts w:asciiTheme="minorHAnsi" w:hAnsiTheme="minorHAnsi" w:cstheme="minorHAnsi"/>
          <w:b/>
          <w:sz w:val="22"/>
          <w:szCs w:val="22"/>
        </w:rPr>
        <w:t>„Obchodný zákonník“</w:t>
      </w:r>
      <w:r w:rsidRPr="00881C8F">
        <w:rPr>
          <w:rFonts w:asciiTheme="minorHAnsi" w:hAnsiTheme="minorHAnsi" w:cstheme="minorHAnsi"/>
          <w:sz w:val="22"/>
          <w:szCs w:val="22"/>
        </w:rPr>
        <w:t xml:space="preserve">) </w:t>
      </w:r>
      <w:r w:rsidRPr="00881C8F">
        <w:rPr>
          <w:rFonts w:asciiTheme="minorHAnsi" w:hAnsiTheme="minorHAnsi" w:cstheme="minorHAnsi"/>
          <w:bCs/>
          <w:sz w:val="22"/>
          <w:szCs w:val="22"/>
        </w:rPr>
        <w:t xml:space="preserve">a </w:t>
      </w:r>
    </w:p>
    <w:p w14:paraId="64A2CB68" w14:textId="77777777" w:rsidR="00F82DF0" w:rsidRPr="00881C8F" w:rsidRDefault="00F82DF0" w:rsidP="00F82DF0">
      <w:pPr>
        <w:pStyle w:val="Default"/>
        <w:jc w:val="center"/>
        <w:rPr>
          <w:rFonts w:asciiTheme="minorHAnsi" w:hAnsiTheme="minorHAnsi" w:cstheme="minorHAnsi"/>
          <w:sz w:val="22"/>
          <w:szCs w:val="22"/>
        </w:rPr>
      </w:pPr>
    </w:p>
    <w:p w14:paraId="54623B82" w14:textId="77777777" w:rsidR="00F82DF0" w:rsidRPr="00881C8F" w:rsidRDefault="00F82DF0" w:rsidP="00F82DF0">
      <w:pPr>
        <w:pBdr>
          <w:top w:val="single" w:sz="4" w:space="1" w:color="auto"/>
          <w:left w:val="single" w:sz="4" w:space="4" w:color="auto"/>
          <w:bottom w:val="single" w:sz="4" w:space="1" w:color="auto"/>
          <w:right w:val="single" w:sz="4" w:space="4" w:color="auto"/>
        </w:pBdr>
        <w:spacing w:line="240" w:lineRule="auto"/>
        <w:rPr>
          <w:rFonts w:cstheme="minorHAnsi"/>
          <w:b/>
        </w:rPr>
      </w:pPr>
      <w:r w:rsidRPr="00881C8F">
        <w:rPr>
          <w:rFonts w:cstheme="minorHAnsi"/>
          <w:b/>
        </w:rPr>
        <w:t xml:space="preserve">ev. č. objednávateľa:                                         </w:t>
      </w:r>
      <w:r w:rsidRPr="00881C8F">
        <w:rPr>
          <w:rFonts w:cstheme="minorHAnsi"/>
          <w:b/>
        </w:rPr>
        <w:tab/>
      </w:r>
      <w:r w:rsidRPr="00881C8F">
        <w:rPr>
          <w:rFonts w:cstheme="minorHAnsi"/>
          <w:b/>
        </w:rPr>
        <w:tab/>
        <w:t xml:space="preserve">ev. č. zhotoviteľa: </w:t>
      </w:r>
    </w:p>
    <w:p w14:paraId="5791C530" w14:textId="77777777" w:rsidR="00F82DF0" w:rsidRPr="00881C8F" w:rsidRDefault="00F82DF0" w:rsidP="00F82DF0">
      <w:pPr>
        <w:pStyle w:val="Nzov"/>
        <w:jc w:val="left"/>
        <w:rPr>
          <w:rFonts w:asciiTheme="minorHAnsi" w:hAnsiTheme="minorHAnsi" w:cstheme="minorHAnsi"/>
          <w:b/>
          <w:color w:val="auto"/>
          <w:sz w:val="22"/>
        </w:rPr>
      </w:pPr>
    </w:p>
    <w:p w14:paraId="0E46AFE9" w14:textId="77777777" w:rsidR="00F82DF0" w:rsidRPr="00881C8F" w:rsidRDefault="00F82DF0" w:rsidP="00F82DF0">
      <w:pPr>
        <w:spacing w:line="240" w:lineRule="auto"/>
        <w:jc w:val="center"/>
        <w:rPr>
          <w:rFonts w:cstheme="minorHAnsi"/>
          <w:b/>
          <w:sz w:val="28"/>
          <w:szCs w:val="28"/>
        </w:rPr>
      </w:pPr>
      <w:r w:rsidRPr="00881C8F">
        <w:rPr>
          <w:rFonts w:cstheme="minorHAnsi"/>
          <w:b/>
          <w:sz w:val="28"/>
          <w:szCs w:val="28"/>
        </w:rPr>
        <w:t>na zhotovenie diela s </w:t>
      </w:r>
      <w:bookmarkStart w:id="0" w:name="bookmark2"/>
      <w:r w:rsidRPr="00881C8F">
        <w:rPr>
          <w:rFonts w:cstheme="minorHAnsi"/>
          <w:b/>
          <w:sz w:val="28"/>
          <w:szCs w:val="28"/>
        </w:rPr>
        <w:t>názvom:</w:t>
      </w:r>
      <w:bookmarkEnd w:id="0"/>
    </w:p>
    <w:p w14:paraId="48D73F95" w14:textId="222AFBE1" w:rsidR="00F82DF0" w:rsidRPr="00881C8F" w:rsidRDefault="00F82DF0" w:rsidP="00F82DF0">
      <w:pPr>
        <w:pStyle w:val="Bezriadkovania"/>
        <w:jc w:val="center"/>
        <w:rPr>
          <w:rStyle w:val="CharStyle13"/>
          <w:rFonts w:asciiTheme="minorHAnsi" w:hAnsiTheme="minorHAnsi" w:cstheme="minorHAnsi"/>
        </w:rPr>
      </w:pPr>
      <w:r w:rsidRPr="00881C8F">
        <w:rPr>
          <w:rStyle w:val="CharStyle13"/>
          <w:rFonts w:asciiTheme="minorHAnsi" w:hAnsiTheme="minorHAnsi" w:cstheme="minorHAnsi"/>
          <w:sz w:val="28"/>
          <w:szCs w:val="28"/>
        </w:rPr>
        <w:t xml:space="preserve">„Rekonštrukcia cesty a mostov II/591 Banská Bystrica - hr. </w:t>
      </w:r>
      <w:proofErr w:type="spellStart"/>
      <w:r w:rsidRPr="00881C8F">
        <w:rPr>
          <w:rStyle w:val="CharStyle13"/>
          <w:rFonts w:asciiTheme="minorHAnsi" w:hAnsiTheme="minorHAnsi" w:cstheme="minorHAnsi"/>
          <w:sz w:val="28"/>
          <w:szCs w:val="28"/>
        </w:rPr>
        <w:t>okr</w:t>
      </w:r>
      <w:proofErr w:type="spellEnd"/>
      <w:r w:rsidRPr="00881C8F">
        <w:rPr>
          <w:rStyle w:val="CharStyle13"/>
          <w:rFonts w:asciiTheme="minorHAnsi" w:hAnsiTheme="minorHAnsi" w:cstheme="minorHAnsi"/>
          <w:sz w:val="28"/>
          <w:szCs w:val="28"/>
        </w:rPr>
        <w:t xml:space="preserve">. BB/ZV - Zvolenská Slatina - II. etapa“ </w:t>
      </w:r>
    </w:p>
    <w:p w14:paraId="04AF0AFA" w14:textId="77777777" w:rsidR="00F82DF0" w:rsidRPr="00881C8F" w:rsidRDefault="00F82DF0" w:rsidP="00F82DF0">
      <w:pPr>
        <w:pStyle w:val="Bezriadkovania"/>
        <w:jc w:val="center"/>
        <w:rPr>
          <w:sz w:val="22"/>
          <w:szCs w:val="22"/>
        </w:rPr>
      </w:pPr>
    </w:p>
    <w:p w14:paraId="4A44D61D" w14:textId="6A3F34E2" w:rsidR="00F82DF0" w:rsidRPr="00881C8F" w:rsidRDefault="00F82DF0" w:rsidP="00F82DF0">
      <w:pPr>
        <w:pStyle w:val="Default"/>
        <w:jc w:val="center"/>
        <w:rPr>
          <w:rFonts w:asciiTheme="minorHAnsi" w:hAnsiTheme="minorHAnsi" w:cstheme="minorHAnsi"/>
          <w:bCs/>
          <w:sz w:val="22"/>
          <w:szCs w:val="22"/>
        </w:rPr>
      </w:pPr>
      <w:r w:rsidRPr="00881C8F">
        <w:rPr>
          <w:rFonts w:asciiTheme="minorHAnsi" w:hAnsiTheme="minorHAnsi" w:cstheme="minorHAnsi"/>
          <w:sz w:val="22"/>
          <w:szCs w:val="22"/>
        </w:rPr>
        <w:t>(ďalej len</w:t>
      </w:r>
      <w:r w:rsidR="00010911">
        <w:rPr>
          <w:rFonts w:asciiTheme="minorHAnsi" w:hAnsiTheme="minorHAnsi" w:cstheme="minorHAnsi"/>
          <w:sz w:val="22"/>
          <w:szCs w:val="22"/>
        </w:rPr>
        <w:t xml:space="preserve"> ako</w:t>
      </w:r>
      <w:r w:rsidRPr="00881C8F">
        <w:rPr>
          <w:rFonts w:asciiTheme="minorHAnsi" w:hAnsiTheme="minorHAnsi" w:cstheme="minorHAnsi"/>
          <w:sz w:val="22"/>
          <w:szCs w:val="22"/>
        </w:rPr>
        <w:t xml:space="preserve"> </w:t>
      </w:r>
      <w:r w:rsidRPr="00881C8F">
        <w:rPr>
          <w:rFonts w:asciiTheme="minorHAnsi" w:hAnsiTheme="minorHAnsi" w:cstheme="minorHAnsi"/>
          <w:b/>
          <w:bCs/>
          <w:sz w:val="22"/>
          <w:szCs w:val="22"/>
        </w:rPr>
        <w:t>„Zmluva“</w:t>
      </w:r>
      <w:r w:rsidRPr="00881C8F">
        <w:rPr>
          <w:rFonts w:asciiTheme="minorHAnsi" w:hAnsiTheme="minorHAnsi" w:cstheme="minorHAnsi"/>
          <w:bCs/>
          <w:sz w:val="22"/>
          <w:szCs w:val="22"/>
        </w:rPr>
        <w:t>)</w:t>
      </w:r>
    </w:p>
    <w:p w14:paraId="4DD6E057" w14:textId="77777777" w:rsidR="00F82DF0" w:rsidRPr="00881C8F" w:rsidRDefault="00F82DF0" w:rsidP="00F82DF0">
      <w:pPr>
        <w:pStyle w:val="Default"/>
        <w:jc w:val="center"/>
        <w:rPr>
          <w:rFonts w:asciiTheme="minorHAnsi" w:hAnsiTheme="minorHAnsi" w:cstheme="minorHAnsi"/>
          <w:sz w:val="22"/>
          <w:szCs w:val="22"/>
        </w:rPr>
      </w:pPr>
    </w:p>
    <w:p w14:paraId="47694039" w14:textId="77777777" w:rsidR="00F82DF0" w:rsidRPr="00881C8F" w:rsidRDefault="00F82DF0" w:rsidP="00F82DF0">
      <w:pPr>
        <w:spacing w:line="240" w:lineRule="auto"/>
        <w:jc w:val="center"/>
        <w:rPr>
          <w:rFonts w:cstheme="minorHAnsi"/>
          <w:bCs/>
        </w:rPr>
      </w:pPr>
      <w:r w:rsidRPr="00881C8F">
        <w:rPr>
          <w:rFonts w:cstheme="minorHAnsi"/>
          <w:bCs/>
        </w:rPr>
        <w:t>medzi zmluvnými stranami:</w:t>
      </w:r>
    </w:p>
    <w:p w14:paraId="2BD1A3A6" w14:textId="77777777" w:rsidR="00F82DF0" w:rsidRPr="00881C8F" w:rsidRDefault="00F82DF0" w:rsidP="00F82DF0">
      <w:pPr>
        <w:spacing w:after="0" w:line="240" w:lineRule="auto"/>
        <w:rPr>
          <w:rFonts w:cstheme="minorHAnsi"/>
          <w:b/>
        </w:rPr>
      </w:pPr>
      <w:r w:rsidRPr="00881C8F">
        <w:rPr>
          <w:rFonts w:cstheme="minorHAnsi"/>
          <w:b/>
        </w:rPr>
        <w:t>OBJEDNÁVATEĽ:</w:t>
      </w:r>
      <w:r w:rsidRPr="00881C8F">
        <w:rPr>
          <w:rFonts w:cstheme="minorHAnsi"/>
        </w:rPr>
        <w:tab/>
      </w:r>
      <w:r w:rsidRPr="00881C8F">
        <w:rPr>
          <w:rFonts w:cstheme="minorHAnsi"/>
        </w:rPr>
        <w:tab/>
      </w:r>
      <w:r w:rsidRPr="00881C8F">
        <w:rPr>
          <w:rFonts w:cstheme="minorHAnsi"/>
          <w:b/>
        </w:rPr>
        <w:t>Banskobystrický samosprávny kraj</w:t>
      </w:r>
    </w:p>
    <w:p w14:paraId="247FE216" w14:textId="77777777" w:rsidR="00F82DF0" w:rsidRPr="00881C8F" w:rsidRDefault="00F82DF0" w:rsidP="00F82DF0">
      <w:pPr>
        <w:spacing w:after="0" w:line="240" w:lineRule="auto"/>
        <w:rPr>
          <w:rFonts w:cstheme="minorHAnsi"/>
        </w:rPr>
      </w:pPr>
      <w:r w:rsidRPr="00881C8F">
        <w:rPr>
          <w:rFonts w:cstheme="minorHAnsi"/>
        </w:rPr>
        <w:t>Sídlo :</w:t>
      </w:r>
      <w:r w:rsidRPr="00881C8F">
        <w:rPr>
          <w:rFonts w:cstheme="minorHAnsi"/>
        </w:rPr>
        <w:tab/>
      </w:r>
      <w:r w:rsidRPr="00881C8F">
        <w:rPr>
          <w:rFonts w:cstheme="minorHAnsi"/>
        </w:rPr>
        <w:tab/>
      </w:r>
      <w:r w:rsidRPr="00881C8F">
        <w:rPr>
          <w:rFonts w:cstheme="minorHAnsi"/>
        </w:rPr>
        <w:tab/>
      </w:r>
      <w:r w:rsidRPr="00881C8F">
        <w:rPr>
          <w:rFonts w:cstheme="minorHAnsi"/>
        </w:rPr>
        <w:tab/>
        <w:t>Námestie SNP 23, 974 01 Banská Bystrica</w:t>
      </w:r>
    </w:p>
    <w:p w14:paraId="5911241B" w14:textId="77777777" w:rsidR="00F82DF0" w:rsidRPr="00881C8F" w:rsidRDefault="00F82DF0" w:rsidP="00F82DF0">
      <w:pPr>
        <w:spacing w:after="0" w:line="240" w:lineRule="auto"/>
        <w:rPr>
          <w:rFonts w:cstheme="minorHAnsi"/>
        </w:rPr>
      </w:pPr>
      <w:r w:rsidRPr="00881C8F">
        <w:rPr>
          <w:rFonts w:cstheme="minorHAnsi"/>
        </w:rPr>
        <w:t>Štatutárny orgán:</w:t>
      </w:r>
      <w:r w:rsidRPr="00881C8F">
        <w:rPr>
          <w:rFonts w:cstheme="minorHAnsi"/>
        </w:rPr>
        <w:tab/>
      </w:r>
      <w:r w:rsidRPr="00881C8F">
        <w:rPr>
          <w:rFonts w:cstheme="minorHAnsi"/>
        </w:rPr>
        <w:tab/>
        <w:t>Ing. Ján Lunter, predseda Banskobystrického samosprávneho kraja</w:t>
      </w:r>
    </w:p>
    <w:p w14:paraId="01A30FE8" w14:textId="77777777" w:rsidR="00F82DF0" w:rsidRPr="00881C8F" w:rsidRDefault="00F82DF0" w:rsidP="00F82DF0">
      <w:pPr>
        <w:spacing w:after="0" w:line="240" w:lineRule="auto"/>
        <w:rPr>
          <w:rFonts w:cstheme="minorHAnsi"/>
        </w:rPr>
      </w:pPr>
      <w:r w:rsidRPr="00881C8F">
        <w:rPr>
          <w:rFonts w:cstheme="minorHAnsi"/>
        </w:rPr>
        <w:t>Právna forma</w:t>
      </w:r>
      <w:r w:rsidRPr="00881C8F">
        <w:rPr>
          <w:rFonts w:cstheme="minorHAnsi"/>
          <w:color w:val="000000"/>
        </w:rPr>
        <w:t xml:space="preserve">:              </w:t>
      </w:r>
      <w:r w:rsidRPr="00881C8F">
        <w:rPr>
          <w:rFonts w:cstheme="minorHAnsi"/>
          <w:color w:val="000000"/>
        </w:rPr>
        <w:tab/>
      </w:r>
      <w:r w:rsidRPr="00881C8F">
        <w:rPr>
          <w:rFonts w:cstheme="minorHAnsi"/>
          <w:color w:val="000000"/>
        </w:rPr>
        <w:tab/>
      </w:r>
      <w:r w:rsidRPr="00881C8F">
        <w:rPr>
          <w:rFonts w:cstheme="minorHAnsi"/>
        </w:rPr>
        <w:t xml:space="preserve">samostatný územný samosprávny a správny celok SR zriadený </w:t>
      </w:r>
    </w:p>
    <w:p w14:paraId="67A5E091" w14:textId="77777777" w:rsidR="00F82DF0" w:rsidRPr="00881C8F" w:rsidRDefault="00F82DF0" w:rsidP="00F82DF0">
      <w:pPr>
        <w:pStyle w:val="Bezriadkovania"/>
        <w:ind w:left="2832"/>
        <w:jc w:val="both"/>
        <w:rPr>
          <w:rFonts w:asciiTheme="minorHAnsi" w:hAnsiTheme="minorHAnsi" w:cstheme="minorHAnsi"/>
          <w:sz w:val="22"/>
          <w:szCs w:val="22"/>
        </w:rPr>
      </w:pPr>
      <w:r w:rsidRPr="00881C8F">
        <w:rPr>
          <w:rFonts w:asciiTheme="minorHAnsi" w:hAnsiTheme="minorHAnsi" w:cstheme="minorHAnsi"/>
          <w:sz w:val="22"/>
          <w:szCs w:val="22"/>
        </w:rPr>
        <w:t>zákonom  č. 302/2001 Z. z. o samospráve vyšších územných celkov (zákon o samosprávnych krajoch) v znení neskorších predpisov</w:t>
      </w:r>
    </w:p>
    <w:p w14:paraId="61A4F7BC" w14:textId="77777777" w:rsidR="00F82DF0" w:rsidRPr="00881C8F" w:rsidRDefault="00F82DF0" w:rsidP="00F82DF0">
      <w:pPr>
        <w:spacing w:after="0" w:line="240" w:lineRule="auto"/>
        <w:rPr>
          <w:rFonts w:cstheme="minorHAnsi"/>
        </w:rPr>
      </w:pPr>
      <w:r w:rsidRPr="00881C8F">
        <w:rPr>
          <w:rFonts w:cstheme="minorHAnsi"/>
        </w:rPr>
        <w:t>IČO :</w:t>
      </w:r>
      <w:r w:rsidRPr="00881C8F">
        <w:rPr>
          <w:rFonts w:cstheme="minorHAnsi"/>
        </w:rPr>
        <w:tab/>
      </w:r>
      <w:r w:rsidRPr="00881C8F">
        <w:rPr>
          <w:rFonts w:cstheme="minorHAnsi"/>
        </w:rPr>
        <w:tab/>
      </w:r>
      <w:r w:rsidRPr="00881C8F">
        <w:rPr>
          <w:rFonts w:cstheme="minorHAnsi"/>
        </w:rPr>
        <w:tab/>
        <w:t xml:space="preserve">   </w:t>
      </w:r>
      <w:r w:rsidRPr="00881C8F">
        <w:rPr>
          <w:rFonts w:cstheme="minorHAnsi"/>
        </w:rPr>
        <w:tab/>
        <w:t>37828100</w:t>
      </w:r>
    </w:p>
    <w:p w14:paraId="10C0E388" w14:textId="77777777" w:rsidR="00F82DF0" w:rsidRPr="00881C8F" w:rsidRDefault="00F82DF0" w:rsidP="00F82DF0">
      <w:pPr>
        <w:spacing w:after="0" w:line="240" w:lineRule="auto"/>
        <w:rPr>
          <w:rFonts w:cstheme="minorHAnsi"/>
        </w:rPr>
      </w:pPr>
      <w:r w:rsidRPr="00881C8F">
        <w:rPr>
          <w:rFonts w:cstheme="minorHAnsi"/>
        </w:rPr>
        <w:t>DIČ:</w:t>
      </w:r>
      <w:r w:rsidRPr="00881C8F">
        <w:rPr>
          <w:rFonts w:cstheme="minorHAnsi"/>
        </w:rPr>
        <w:tab/>
      </w:r>
      <w:r w:rsidRPr="00881C8F">
        <w:rPr>
          <w:rFonts w:cstheme="minorHAnsi"/>
        </w:rPr>
        <w:tab/>
      </w:r>
      <w:r w:rsidRPr="00881C8F">
        <w:rPr>
          <w:rFonts w:cstheme="minorHAnsi"/>
        </w:rPr>
        <w:tab/>
      </w:r>
      <w:r w:rsidRPr="00881C8F">
        <w:rPr>
          <w:rFonts w:cstheme="minorHAnsi"/>
        </w:rPr>
        <w:tab/>
        <w:t>2021627333</w:t>
      </w:r>
    </w:p>
    <w:p w14:paraId="52E59206" w14:textId="77777777" w:rsidR="00F82DF0" w:rsidRPr="00881C8F" w:rsidRDefault="00F82DF0" w:rsidP="00F82DF0">
      <w:pPr>
        <w:spacing w:after="0" w:line="240" w:lineRule="auto"/>
        <w:rPr>
          <w:rFonts w:cstheme="minorHAnsi"/>
        </w:rPr>
      </w:pPr>
      <w:r w:rsidRPr="00881C8F">
        <w:rPr>
          <w:rFonts w:cstheme="minorHAnsi"/>
        </w:rPr>
        <w:t>Bankové spojenie :</w:t>
      </w:r>
      <w:r w:rsidRPr="00881C8F">
        <w:rPr>
          <w:rFonts w:cstheme="minorHAnsi"/>
        </w:rPr>
        <w:tab/>
      </w:r>
      <w:r w:rsidRPr="00881C8F">
        <w:rPr>
          <w:rFonts w:cstheme="minorHAnsi"/>
        </w:rPr>
        <w:tab/>
        <w:t>Štátna pokladnica</w:t>
      </w:r>
    </w:p>
    <w:p w14:paraId="4C1FE42B" w14:textId="77777777" w:rsidR="00F82DF0" w:rsidRPr="00881C8F" w:rsidRDefault="00F82DF0" w:rsidP="00F82DF0">
      <w:pPr>
        <w:spacing w:after="0" w:line="240" w:lineRule="auto"/>
        <w:rPr>
          <w:rFonts w:cstheme="minorHAnsi"/>
        </w:rPr>
      </w:pPr>
      <w:r w:rsidRPr="00881C8F">
        <w:rPr>
          <w:rFonts w:cstheme="minorHAnsi"/>
        </w:rPr>
        <w:t>Číslo účtu :</w:t>
      </w:r>
      <w:r w:rsidRPr="00881C8F">
        <w:rPr>
          <w:rFonts w:cstheme="minorHAnsi"/>
        </w:rPr>
        <w:tab/>
      </w:r>
      <w:r w:rsidRPr="00881C8F">
        <w:rPr>
          <w:rFonts w:cstheme="minorHAnsi"/>
        </w:rPr>
        <w:tab/>
      </w:r>
      <w:r w:rsidRPr="00881C8F">
        <w:rPr>
          <w:rFonts w:cstheme="minorHAnsi"/>
        </w:rPr>
        <w:tab/>
        <w:t>SK92 8180 0000 0070 0038 9679</w:t>
      </w:r>
    </w:p>
    <w:p w14:paraId="7E81265A" w14:textId="77777777" w:rsidR="00F82DF0" w:rsidRPr="00881C8F" w:rsidRDefault="00F82DF0" w:rsidP="00F82DF0">
      <w:pPr>
        <w:spacing w:after="0" w:line="240" w:lineRule="auto"/>
        <w:rPr>
          <w:rFonts w:cstheme="minorHAnsi"/>
        </w:rPr>
      </w:pPr>
      <w:r w:rsidRPr="00881C8F">
        <w:rPr>
          <w:rFonts w:cstheme="minorHAnsi"/>
        </w:rPr>
        <w:t>Telefón/ fax :</w:t>
      </w:r>
      <w:r w:rsidRPr="00881C8F">
        <w:rPr>
          <w:rFonts w:cstheme="minorHAnsi"/>
        </w:rPr>
        <w:tab/>
      </w:r>
      <w:r w:rsidRPr="00881C8F">
        <w:rPr>
          <w:rFonts w:cstheme="minorHAnsi"/>
        </w:rPr>
        <w:tab/>
      </w:r>
      <w:r w:rsidRPr="00881C8F">
        <w:rPr>
          <w:rFonts w:cstheme="minorHAnsi"/>
        </w:rPr>
        <w:tab/>
        <w:t xml:space="preserve">048/4325111, 048/4325523      </w:t>
      </w:r>
    </w:p>
    <w:p w14:paraId="3BA937A4" w14:textId="77777777" w:rsidR="00F82DF0" w:rsidRPr="00881C8F" w:rsidRDefault="00F82DF0" w:rsidP="00F82DF0">
      <w:pPr>
        <w:spacing w:after="0" w:line="240" w:lineRule="auto"/>
        <w:rPr>
          <w:rFonts w:cstheme="minorHAnsi"/>
        </w:rPr>
      </w:pPr>
      <w:r w:rsidRPr="00881C8F">
        <w:rPr>
          <w:rFonts w:cstheme="minorHAnsi"/>
        </w:rPr>
        <w:t>Osoba oprávnená rokovať</w:t>
      </w:r>
    </w:p>
    <w:p w14:paraId="65C86C9C" w14:textId="77777777" w:rsidR="00F82DF0" w:rsidRPr="00881C8F" w:rsidRDefault="00F82DF0" w:rsidP="00F82DF0">
      <w:pPr>
        <w:spacing w:after="0" w:line="240" w:lineRule="auto"/>
        <w:rPr>
          <w:rFonts w:cstheme="minorHAnsi"/>
        </w:rPr>
      </w:pPr>
      <w:r w:rsidRPr="00881C8F">
        <w:rPr>
          <w:rFonts w:cstheme="minorHAnsi"/>
        </w:rPr>
        <w:t>v zmluvných veciach:</w:t>
      </w:r>
      <w:r w:rsidRPr="00881C8F">
        <w:rPr>
          <w:rFonts w:cstheme="minorHAnsi"/>
        </w:rPr>
        <w:tab/>
      </w:r>
    </w:p>
    <w:p w14:paraId="54FB9B4D" w14:textId="77777777" w:rsidR="00F82DF0" w:rsidRPr="00881C8F" w:rsidRDefault="00F82DF0" w:rsidP="00F82DF0">
      <w:pPr>
        <w:spacing w:after="0" w:line="240" w:lineRule="auto"/>
        <w:rPr>
          <w:rFonts w:cstheme="minorHAnsi"/>
        </w:rPr>
      </w:pPr>
      <w:r w:rsidRPr="00881C8F">
        <w:rPr>
          <w:rFonts w:cstheme="minorHAnsi"/>
        </w:rPr>
        <w:t xml:space="preserve">Osoby oprávnené rokovať </w:t>
      </w:r>
    </w:p>
    <w:p w14:paraId="5381B1C3" w14:textId="77777777" w:rsidR="00F82DF0" w:rsidRPr="00881C8F" w:rsidRDefault="00F82DF0" w:rsidP="00F82DF0">
      <w:pPr>
        <w:spacing w:after="0" w:line="240" w:lineRule="auto"/>
        <w:rPr>
          <w:rFonts w:cstheme="minorHAnsi"/>
        </w:rPr>
      </w:pPr>
      <w:r w:rsidRPr="00881C8F">
        <w:rPr>
          <w:rFonts w:cstheme="minorHAnsi"/>
        </w:rPr>
        <w:t>v realizačných veciach:</w:t>
      </w:r>
      <w:r w:rsidRPr="00881C8F">
        <w:rPr>
          <w:rFonts w:cstheme="minorHAnsi"/>
        </w:rPr>
        <w:tab/>
      </w:r>
    </w:p>
    <w:p w14:paraId="318D690C" w14:textId="77777777" w:rsidR="00F82DF0" w:rsidRPr="00881C8F" w:rsidRDefault="00F82DF0" w:rsidP="00F82DF0">
      <w:pPr>
        <w:spacing w:after="0" w:line="240" w:lineRule="auto"/>
        <w:rPr>
          <w:rFonts w:cstheme="minorHAnsi"/>
        </w:rPr>
      </w:pPr>
      <w:r w:rsidRPr="00881C8F">
        <w:rPr>
          <w:rFonts w:cstheme="minorHAnsi"/>
        </w:rPr>
        <w:t>Telefón:</w:t>
      </w:r>
      <w:r w:rsidRPr="00881C8F">
        <w:rPr>
          <w:rFonts w:cstheme="minorHAnsi"/>
        </w:rPr>
        <w:tab/>
      </w:r>
      <w:r w:rsidRPr="00881C8F">
        <w:rPr>
          <w:rFonts w:cstheme="minorHAnsi"/>
        </w:rPr>
        <w:tab/>
      </w:r>
      <w:r w:rsidRPr="00881C8F">
        <w:rPr>
          <w:rFonts w:cstheme="minorHAnsi"/>
        </w:rPr>
        <w:tab/>
      </w:r>
    </w:p>
    <w:p w14:paraId="1903B7B8" w14:textId="6E5DF0A4" w:rsidR="00F82DF0" w:rsidRPr="00881C8F" w:rsidRDefault="00F82DF0" w:rsidP="00F82DF0">
      <w:pPr>
        <w:spacing w:after="0" w:line="240" w:lineRule="auto"/>
        <w:rPr>
          <w:rFonts w:cstheme="minorHAnsi"/>
        </w:rPr>
      </w:pPr>
      <w:r w:rsidRPr="00881C8F">
        <w:rPr>
          <w:rFonts w:cstheme="minorHAnsi"/>
        </w:rPr>
        <w:t>E</w:t>
      </w:r>
      <w:r w:rsidR="00010911">
        <w:rPr>
          <w:rFonts w:cstheme="minorHAnsi"/>
        </w:rPr>
        <w:t>-</w:t>
      </w:r>
      <w:r w:rsidRPr="00881C8F">
        <w:rPr>
          <w:rFonts w:cstheme="minorHAnsi"/>
        </w:rPr>
        <w:t>mail:</w:t>
      </w:r>
      <w:r w:rsidRPr="00881C8F">
        <w:rPr>
          <w:rFonts w:cstheme="minorHAnsi"/>
        </w:rPr>
        <w:tab/>
      </w:r>
      <w:r w:rsidRPr="00881C8F">
        <w:rPr>
          <w:rFonts w:cstheme="minorHAnsi"/>
        </w:rPr>
        <w:tab/>
      </w:r>
      <w:r w:rsidRPr="00881C8F">
        <w:rPr>
          <w:rFonts w:cstheme="minorHAnsi"/>
        </w:rPr>
        <w:tab/>
      </w:r>
      <w:r w:rsidRPr="00881C8F">
        <w:rPr>
          <w:rFonts w:cstheme="minorHAnsi"/>
        </w:rPr>
        <w:tab/>
        <w:t xml:space="preserve"> </w:t>
      </w:r>
    </w:p>
    <w:p w14:paraId="3EABD6D3" w14:textId="5F3D95EB" w:rsidR="00F82DF0" w:rsidRPr="00881C8F" w:rsidRDefault="00F82DF0" w:rsidP="00F82DF0">
      <w:pPr>
        <w:spacing w:after="0" w:line="240" w:lineRule="auto"/>
        <w:rPr>
          <w:rFonts w:cstheme="minorHAnsi"/>
        </w:rPr>
      </w:pPr>
      <w:r w:rsidRPr="00881C8F">
        <w:rPr>
          <w:rFonts w:cstheme="minorHAnsi"/>
        </w:rPr>
        <w:t>(ďalej len</w:t>
      </w:r>
      <w:r w:rsidR="00010911">
        <w:rPr>
          <w:rFonts w:cstheme="minorHAnsi"/>
        </w:rPr>
        <w:t xml:space="preserve"> ako</w:t>
      </w:r>
      <w:r w:rsidRPr="00881C8F">
        <w:rPr>
          <w:rFonts w:cstheme="minorHAnsi"/>
          <w:b/>
        </w:rPr>
        <w:t xml:space="preserve"> „objednávateľ“ </w:t>
      </w:r>
      <w:r w:rsidRPr="00881C8F">
        <w:rPr>
          <w:rFonts w:cstheme="minorHAnsi"/>
        </w:rPr>
        <w:t>na strane jednej)</w:t>
      </w:r>
    </w:p>
    <w:p w14:paraId="615D3358" w14:textId="77777777" w:rsidR="00F82DF0" w:rsidRPr="00881C8F" w:rsidRDefault="00F82DF0" w:rsidP="00F82DF0">
      <w:pPr>
        <w:spacing w:line="240" w:lineRule="auto"/>
        <w:contextualSpacing/>
        <w:jc w:val="center"/>
        <w:rPr>
          <w:rFonts w:cstheme="minorHAnsi"/>
          <w:b/>
        </w:rPr>
      </w:pPr>
      <w:r w:rsidRPr="00881C8F">
        <w:rPr>
          <w:rFonts w:cstheme="minorHAnsi"/>
          <w:b/>
        </w:rPr>
        <w:t>a</w:t>
      </w:r>
    </w:p>
    <w:p w14:paraId="4F8796E0" w14:textId="77777777" w:rsidR="00F82DF0" w:rsidRPr="00881C8F" w:rsidRDefault="00F82DF0" w:rsidP="00F82DF0">
      <w:pPr>
        <w:spacing w:line="240" w:lineRule="auto"/>
        <w:contextualSpacing/>
        <w:jc w:val="both"/>
        <w:rPr>
          <w:rFonts w:cstheme="minorHAnsi"/>
          <w:b/>
        </w:rPr>
      </w:pPr>
    </w:p>
    <w:p w14:paraId="1FB3FC66" w14:textId="77777777" w:rsidR="00F82DF0" w:rsidRPr="00881C8F" w:rsidRDefault="00F82DF0" w:rsidP="00F82DF0">
      <w:pPr>
        <w:spacing w:line="240" w:lineRule="auto"/>
        <w:contextualSpacing/>
        <w:jc w:val="both"/>
        <w:rPr>
          <w:rFonts w:cstheme="minorHAnsi"/>
        </w:rPr>
      </w:pPr>
      <w:r w:rsidRPr="00881C8F">
        <w:rPr>
          <w:rFonts w:cstheme="minorHAnsi"/>
          <w:b/>
        </w:rPr>
        <w:t>ZHOTOVITEĽ:</w:t>
      </w:r>
      <w:r w:rsidRPr="00881C8F">
        <w:rPr>
          <w:rFonts w:cstheme="minorHAnsi"/>
          <w:b/>
        </w:rPr>
        <w:tab/>
      </w:r>
      <w:r w:rsidRPr="00881C8F">
        <w:rPr>
          <w:rFonts w:cstheme="minorHAnsi"/>
          <w:b/>
        </w:rPr>
        <w:tab/>
      </w:r>
    </w:p>
    <w:p w14:paraId="56E6938B" w14:textId="77777777" w:rsidR="00F82DF0" w:rsidRPr="00881C8F" w:rsidRDefault="00F82DF0" w:rsidP="00F82DF0">
      <w:pPr>
        <w:spacing w:after="0" w:line="240" w:lineRule="auto"/>
        <w:rPr>
          <w:rFonts w:cstheme="minorHAnsi"/>
        </w:rPr>
      </w:pPr>
      <w:r w:rsidRPr="00881C8F">
        <w:rPr>
          <w:rFonts w:cstheme="minorHAnsi"/>
        </w:rPr>
        <w:t>Sídlo:</w:t>
      </w:r>
    </w:p>
    <w:p w14:paraId="66B72811" w14:textId="77777777" w:rsidR="00F82DF0" w:rsidRPr="00881C8F" w:rsidRDefault="00F82DF0" w:rsidP="00F82DF0">
      <w:pPr>
        <w:spacing w:after="0" w:line="240" w:lineRule="auto"/>
        <w:rPr>
          <w:rFonts w:cstheme="minorHAnsi"/>
        </w:rPr>
      </w:pPr>
      <w:r w:rsidRPr="00881C8F">
        <w:rPr>
          <w:rFonts w:cstheme="minorHAnsi"/>
        </w:rPr>
        <w:t>Štatutárny orgán:</w:t>
      </w:r>
      <w:r w:rsidRPr="00881C8F">
        <w:rPr>
          <w:rFonts w:cstheme="minorHAnsi"/>
        </w:rPr>
        <w:tab/>
      </w:r>
      <w:r w:rsidRPr="00881C8F">
        <w:rPr>
          <w:rFonts w:cstheme="minorHAnsi"/>
        </w:rPr>
        <w:tab/>
      </w:r>
      <w:r w:rsidRPr="00881C8F">
        <w:rPr>
          <w:rFonts w:cstheme="minorHAnsi"/>
        </w:rPr>
        <w:tab/>
      </w:r>
      <w:r w:rsidRPr="00881C8F">
        <w:rPr>
          <w:rFonts w:cstheme="minorHAnsi"/>
        </w:rPr>
        <w:tab/>
      </w:r>
    </w:p>
    <w:p w14:paraId="1B88F596" w14:textId="77777777" w:rsidR="00F82DF0" w:rsidRPr="00881C8F" w:rsidRDefault="00F82DF0" w:rsidP="00F82DF0">
      <w:pPr>
        <w:tabs>
          <w:tab w:val="left" w:pos="2835"/>
        </w:tabs>
        <w:spacing w:after="0" w:line="240" w:lineRule="auto"/>
        <w:jc w:val="both"/>
        <w:rPr>
          <w:rFonts w:cstheme="minorHAnsi"/>
        </w:rPr>
      </w:pPr>
      <w:r w:rsidRPr="00881C8F">
        <w:rPr>
          <w:rFonts w:cstheme="minorHAnsi"/>
        </w:rPr>
        <w:t xml:space="preserve">Právna forma:                     </w:t>
      </w:r>
      <w:r w:rsidRPr="00881C8F">
        <w:rPr>
          <w:rFonts w:cstheme="minorHAnsi"/>
        </w:rPr>
        <w:tab/>
        <w:t xml:space="preserve">  </w:t>
      </w:r>
    </w:p>
    <w:p w14:paraId="7042340F" w14:textId="77777777" w:rsidR="00F82DF0" w:rsidRPr="00881C8F" w:rsidRDefault="00F82DF0" w:rsidP="00F82DF0">
      <w:pPr>
        <w:spacing w:after="0" w:line="240" w:lineRule="auto"/>
        <w:rPr>
          <w:rFonts w:cstheme="minorHAnsi"/>
        </w:rPr>
      </w:pPr>
      <w:r w:rsidRPr="00881C8F">
        <w:rPr>
          <w:rFonts w:cstheme="minorHAnsi"/>
        </w:rPr>
        <w:t>IČO:</w:t>
      </w:r>
      <w:r w:rsidRPr="00881C8F">
        <w:rPr>
          <w:rFonts w:cstheme="minorHAnsi"/>
        </w:rPr>
        <w:tab/>
      </w:r>
      <w:r w:rsidRPr="00881C8F">
        <w:rPr>
          <w:rFonts w:cstheme="minorHAnsi"/>
        </w:rPr>
        <w:tab/>
      </w:r>
      <w:r w:rsidRPr="00881C8F">
        <w:rPr>
          <w:rFonts w:cstheme="minorHAnsi"/>
        </w:rPr>
        <w:tab/>
      </w:r>
      <w:r w:rsidRPr="00881C8F">
        <w:rPr>
          <w:rFonts w:cstheme="minorHAnsi"/>
        </w:rPr>
        <w:tab/>
      </w:r>
    </w:p>
    <w:p w14:paraId="36D428F9" w14:textId="77777777" w:rsidR="00F82DF0" w:rsidRPr="00881C8F" w:rsidRDefault="00F82DF0" w:rsidP="00F82DF0">
      <w:pPr>
        <w:spacing w:after="0" w:line="240" w:lineRule="auto"/>
        <w:rPr>
          <w:rFonts w:cstheme="minorHAnsi"/>
        </w:rPr>
      </w:pPr>
      <w:r w:rsidRPr="00881C8F">
        <w:rPr>
          <w:rFonts w:cstheme="minorHAnsi"/>
        </w:rPr>
        <w:t>DIČ:</w:t>
      </w:r>
      <w:r w:rsidRPr="00881C8F">
        <w:rPr>
          <w:rFonts w:cstheme="minorHAnsi"/>
        </w:rPr>
        <w:tab/>
      </w:r>
      <w:r w:rsidRPr="00881C8F">
        <w:rPr>
          <w:rFonts w:cstheme="minorHAnsi"/>
        </w:rPr>
        <w:tab/>
      </w:r>
    </w:p>
    <w:p w14:paraId="0434A650" w14:textId="77777777" w:rsidR="00F82DF0" w:rsidRPr="00881C8F" w:rsidRDefault="00F82DF0" w:rsidP="00F82DF0">
      <w:pPr>
        <w:spacing w:after="0" w:line="240" w:lineRule="auto"/>
        <w:rPr>
          <w:rFonts w:cstheme="minorHAnsi"/>
        </w:rPr>
      </w:pPr>
      <w:r w:rsidRPr="00881C8F">
        <w:rPr>
          <w:rFonts w:cstheme="minorHAnsi"/>
        </w:rPr>
        <w:t>IČ DPH:</w:t>
      </w:r>
      <w:r w:rsidRPr="00881C8F">
        <w:rPr>
          <w:rFonts w:cstheme="minorHAnsi"/>
        </w:rPr>
        <w:tab/>
      </w:r>
    </w:p>
    <w:p w14:paraId="72DCF3F8" w14:textId="77777777" w:rsidR="00F82DF0" w:rsidRPr="00881C8F" w:rsidRDefault="00F82DF0" w:rsidP="00F82DF0">
      <w:pPr>
        <w:spacing w:after="0" w:line="240" w:lineRule="auto"/>
        <w:rPr>
          <w:rFonts w:cstheme="minorHAnsi"/>
        </w:rPr>
      </w:pPr>
      <w:r w:rsidRPr="00881C8F">
        <w:rPr>
          <w:rFonts w:cstheme="minorHAnsi"/>
        </w:rPr>
        <w:t>Bankové spojenie:</w:t>
      </w:r>
      <w:r w:rsidRPr="00881C8F">
        <w:rPr>
          <w:rFonts w:cstheme="minorHAnsi"/>
        </w:rPr>
        <w:tab/>
      </w:r>
      <w:r w:rsidRPr="00881C8F">
        <w:rPr>
          <w:rFonts w:cstheme="minorHAnsi"/>
        </w:rPr>
        <w:tab/>
      </w:r>
    </w:p>
    <w:p w14:paraId="2188780B" w14:textId="77777777" w:rsidR="00F82DF0" w:rsidRPr="00881C8F" w:rsidRDefault="00F82DF0" w:rsidP="00F82DF0">
      <w:pPr>
        <w:spacing w:after="0" w:line="240" w:lineRule="auto"/>
        <w:rPr>
          <w:rFonts w:eastAsia="Arial Unicode MS" w:cstheme="minorHAnsi"/>
        </w:rPr>
      </w:pPr>
      <w:r w:rsidRPr="00881C8F">
        <w:rPr>
          <w:rFonts w:cstheme="minorHAnsi"/>
        </w:rPr>
        <w:t>Číslo účtu:</w:t>
      </w:r>
      <w:r w:rsidRPr="00881C8F">
        <w:rPr>
          <w:rFonts w:cstheme="minorHAnsi"/>
        </w:rPr>
        <w:tab/>
      </w:r>
      <w:r w:rsidRPr="00881C8F">
        <w:rPr>
          <w:rFonts w:cstheme="minorHAnsi"/>
        </w:rPr>
        <w:tab/>
      </w:r>
      <w:r w:rsidRPr="00881C8F">
        <w:rPr>
          <w:rFonts w:cstheme="minorHAnsi"/>
        </w:rPr>
        <w:tab/>
      </w:r>
    </w:p>
    <w:p w14:paraId="0B71F6B8" w14:textId="77777777" w:rsidR="00F82DF0" w:rsidRPr="00881C8F" w:rsidRDefault="00F82DF0" w:rsidP="00F82DF0">
      <w:pPr>
        <w:spacing w:after="0" w:line="240" w:lineRule="auto"/>
        <w:rPr>
          <w:rFonts w:eastAsia="Arial Unicode MS" w:cstheme="minorHAnsi"/>
        </w:rPr>
      </w:pPr>
      <w:r w:rsidRPr="00881C8F">
        <w:rPr>
          <w:rFonts w:cstheme="minorHAnsi"/>
        </w:rPr>
        <w:t>Telefón/fax:</w:t>
      </w:r>
    </w:p>
    <w:p w14:paraId="2E12B794" w14:textId="36B9B4F7" w:rsidR="00F82DF0" w:rsidRPr="00881C8F" w:rsidRDefault="00F82DF0" w:rsidP="00F82DF0">
      <w:pPr>
        <w:spacing w:after="0" w:line="240" w:lineRule="auto"/>
        <w:rPr>
          <w:rFonts w:cstheme="minorHAnsi"/>
        </w:rPr>
      </w:pPr>
      <w:r w:rsidRPr="00881C8F">
        <w:rPr>
          <w:rFonts w:cstheme="minorHAnsi"/>
        </w:rPr>
        <w:t>E</w:t>
      </w:r>
      <w:r w:rsidR="00010911">
        <w:rPr>
          <w:rFonts w:cstheme="minorHAnsi"/>
        </w:rPr>
        <w:t>-</w:t>
      </w:r>
      <w:r w:rsidRPr="00881C8F">
        <w:rPr>
          <w:rFonts w:cstheme="minorHAnsi"/>
        </w:rPr>
        <w:t>mail:</w:t>
      </w:r>
      <w:r w:rsidRPr="00881C8F">
        <w:rPr>
          <w:rFonts w:cstheme="minorHAnsi"/>
        </w:rPr>
        <w:tab/>
      </w:r>
      <w:r w:rsidRPr="00881C8F">
        <w:rPr>
          <w:rFonts w:cstheme="minorHAnsi"/>
        </w:rPr>
        <w:tab/>
      </w:r>
      <w:r w:rsidRPr="00881C8F">
        <w:rPr>
          <w:rFonts w:cstheme="minorHAnsi"/>
        </w:rPr>
        <w:tab/>
      </w:r>
    </w:p>
    <w:p w14:paraId="1F196E3A" w14:textId="77777777" w:rsidR="00F82DF0" w:rsidRPr="00881C8F" w:rsidRDefault="00F82DF0" w:rsidP="00F82DF0">
      <w:pPr>
        <w:spacing w:after="0" w:line="240" w:lineRule="auto"/>
        <w:rPr>
          <w:rFonts w:cstheme="minorHAnsi"/>
        </w:rPr>
      </w:pPr>
      <w:r w:rsidRPr="00881C8F">
        <w:rPr>
          <w:rFonts w:cstheme="minorHAnsi"/>
        </w:rPr>
        <w:t xml:space="preserve">Oprávnení konať </w:t>
      </w:r>
    </w:p>
    <w:p w14:paraId="2DA66929" w14:textId="77777777" w:rsidR="00F82DF0" w:rsidRPr="00881C8F" w:rsidRDefault="00F82DF0" w:rsidP="00F82DF0">
      <w:pPr>
        <w:tabs>
          <w:tab w:val="left" w:pos="2880"/>
        </w:tabs>
        <w:spacing w:after="0" w:line="240" w:lineRule="auto"/>
        <w:jc w:val="both"/>
        <w:rPr>
          <w:rFonts w:eastAsia="Arial Unicode MS" w:cstheme="minorHAnsi"/>
        </w:rPr>
      </w:pPr>
      <w:r w:rsidRPr="00881C8F">
        <w:rPr>
          <w:rFonts w:cstheme="minorHAnsi"/>
        </w:rPr>
        <w:t>vo veciach zmluvy:</w:t>
      </w:r>
      <w:r w:rsidRPr="00881C8F">
        <w:rPr>
          <w:rFonts w:cstheme="minorHAnsi"/>
        </w:rPr>
        <w:tab/>
      </w:r>
    </w:p>
    <w:p w14:paraId="641D0550" w14:textId="4CECD926" w:rsidR="00F82DF0" w:rsidRPr="00881C8F" w:rsidRDefault="00F82DF0" w:rsidP="00F82DF0">
      <w:pPr>
        <w:pStyle w:val="Default"/>
        <w:jc w:val="both"/>
        <w:rPr>
          <w:rFonts w:asciiTheme="minorHAnsi" w:hAnsiTheme="minorHAnsi" w:cstheme="minorHAnsi"/>
          <w:sz w:val="22"/>
          <w:szCs w:val="22"/>
        </w:rPr>
      </w:pPr>
      <w:r w:rsidRPr="00881C8F">
        <w:rPr>
          <w:rFonts w:asciiTheme="minorHAnsi" w:hAnsiTheme="minorHAnsi" w:cstheme="minorHAnsi"/>
          <w:sz w:val="22"/>
          <w:szCs w:val="22"/>
        </w:rPr>
        <w:t>(ďalej len</w:t>
      </w:r>
      <w:r w:rsidR="00010911">
        <w:rPr>
          <w:rFonts w:asciiTheme="minorHAnsi" w:hAnsiTheme="minorHAnsi" w:cstheme="minorHAnsi"/>
          <w:sz w:val="22"/>
          <w:szCs w:val="22"/>
        </w:rPr>
        <w:t xml:space="preserve"> ako</w:t>
      </w:r>
      <w:r w:rsidRPr="00881C8F">
        <w:rPr>
          <w:rFonts w:asciiTheme="minorHAnsi" w:hAnsiTheme="minorHAnsi" w:cstheme="minorHAnsi"/>
          <w:b/>
          <w:sz w:val="22"/>
          <w:szCs w:val="22"/>
        </w:rPr>
        <w:t xml:space="preserve"> „zhotoviteľ“ </w:t>
      </w:r>
      <w:r w:rsidRPr="00881C8F">
        <w:rPr>
          <w:rFonts w:asciiTheme="minorHAnsi" w:hAnsiTheme="minorHAnsi" w:cstheme="minorHAnsi"/>
          <w:sz w:val="22"/>
          <w:szCs w:val="22"/>
        </w:rPr>
        <w:t>na strane druhej a spolu s objednávateľom ďalej len</w:t>
      </w:r>
      <w:r w:rsidR="00010911">
        <w:rPr>
          <w:rFonts w:asciiTheme="minorHAnsi" w:hAnsiTheme="minorHAnsi" w:cstheme="minorHAnsi"/>
          <w:sz w:val="22"/>
          <w:szCs w:val="22"/>
        </w:rPr>
        <w:t xml:space="preserve"> ako</w:t>
      </w:r>
      <w:r w:rsidRPr="00881C8F">
        <w:rPr>
          <w:rFonts w:asciiTheme="minorHAnsi" w:hAnsiTheme="minorHAnsi" w:cstheme="minorHAnsi"/>
          <w:sz w:val="22"/>
          <w:szCs w:val="22"/>
        </w:rPr>
        <w:t xml:space="preserve"> „</w:t>
      </w:r>
      <w:r w:rsidRPr="00881C8F">
        <w:rPr>
          <w:rFonts w:asciiTheme="minorHAnsi" w:hAnsiTheme="minorHAnsi" w:cstheme="minorHAnsi"/>
          <w:b/>
          <w:sz w:val="22"/>
          <w:szCs w:val="22"/>
        </w:rPr>
        <w:t>zmluvné strany</w:t>
      </w:r>
      <w:r w:rsidRPr="00881C8F">
        <w:rPr>
          <w:rFonts w:asciiTheme="minorHAnsi" w:hAnsiTheme="minorHAnsi" w:cstheme="minorHAnsi"/>
          <w:sz w:val="22"/>
          <w:szCs w:val="22"/>
        </w:rPr>
        <w:t>“)</w:t>
      </w:r>
    </w:p>
    <w:p w14:paraId="4861A97A" w14:textId="77777777" w:rsidR="00F82DF0" w:rsidRPr="00881C8F" w:rsidRDefault="00F82DF0" w:rsidP="00F82DF0">
      <w:pPr>
        <w:pStyle w:val="Default"/>
        <w:jc w:val="both"/>
        <w:rPr>
          <w:rFonts w:asciiTheme="minorHAnsi" w:hAnsiTheme="minorHAnsi" w:cstheme="minorHAnsi"/>
          <w:sz w:val="22"/>
          <w:szCs w:val="22"/>
        </w:rPr>
      </w:pPr>
    </w:p>
    <w:p w14:paraId="65AF77DF" w14:textId="77777777" w:rsidR="00F82DF0" w:rsidRPr="00881C8F" w:rsidRDefault="00F82DF0" w:rsidP="00F82DF0">
      <w:pPr>
        <w:shd w:val="clear" w:color="auto" w:fill="FFFFFF" w:themeFill="background1"/>
        <w:spacing w:line="240" w:lineRule="auto"/>
        <w:jc w:val="center"/>
        <w:rPr>
          <w:rFonts w:cstheme="minorHAnsi"/>
          <w:b/>
        </w:rPr>
      </w:pPr>
      <w:r w:rsidRPr="00881C8F">
        <w:rPr>
          <w:rFonts w:cstheme="minorHAnsi"/>
          <w:b/>
        </w:rPr>
        <w:lastRenderedPageBreak/>
        <w:t>Preambula</w:t>
      </w:r>
    </w:p>
    <w:p w14:paraId="17969BF4" w14:textId="73304EFF" w:rsidR="00F82DF0" w:rsidRPr="00881C8F" w:rsidRDefault="00F82DF0" w:rsidP="00F82DF0">
      <w:pPr>
        <w:pStyle w:val="Bezriadkovania"/>
        <w:numPr>
          <w:ilvl w:val="0"/>
          <w:numId w:val="2"/>
        </w:numPr>
        <w:ind w:left="0" w:firstLine="0"/>
        <w:jc w:val="both"/>
        <w:rPr>
          <w:rFonts w:asciiTheme="minorHAnsi" w:hAnsiTheme="minorHAnsi" w:cstheme="minorHAnsi"/>
          <w:b/>
          <w:bCs/>
          <w:sz w:val="22"/>
          <w:szCs w:val="22"/>
          <w:shd w:val="clear" w:color="auto" w:fill="FFFFFF"/>
        </w:rPr>
      </w:pPr>
      <w:r w:rsidRPr="00881C8F">
        <w:rPr>
          <w:rFonts w:asciiTheme="minorHAnsi" w:hAnsiTheme="minorHAnsi" w:cstheme="minorHAnsi"/>
          <w:sz w:val="22"/>
          <w:szCs w:val="22"/>
        </w:rPr>
        <w:t>Objednávateľ zrealizoval verejné obstarávanie s predmetom „</w:t>
      </w:r>
      <w:r w:rsidRPr="00881C8F">
        <w:rPr>
          <w:rStyle w:val="CharStyle13"/>
          <w:rFonts w:asciiTheme="minorHAnsi" w:hAnsiTheme="minorHAnsi" w:cstheme="minorHAnsi"/>
          <w:sz w:val="22"/>
          <w:szCs w:val="22"/>
        </w:rPr>
        <w:t xml:space="preserve">Rekonštrukcia cesty a mostov II/591 Banská Bystrica - hr. </w:t>
      </w:r>
      <w:proofErr w:type="spellStart"/>
      <w:r w:rsidRPr="00881C8F">
        <w:rPr>
          <w:rStyle w:val="CharStyle13"/>
          <w:rFonts w:asciiTheme="minorHAnsi" w:hAnsiTheme="minorHAnsi" w:cstheme="minorHAnsi"/>
          <w:sz w:val="22"/>
          <w:szCs w:val="22"/>
        </w:rPr>
        <w:t>okr</w:t>
      </w:r>
      <w:proofErr w:type="spellEnd"/>
      <w:r w:rsidRPr="00881C8F">
        <w:rPr>
          <w:rStyle w:val="CharStyle13"/>
          <w:rFonts w:asciiTheme="minorHAnsi" w:hAnsiTheme="minorHAnsi" w:cstheme="minorHAnsi"/>
          <w:sz w:val="22"/>
          <w:szCs w:val="22"/>
        </w:rPr>
        <w:t xml:space="preserve">. BB/ZV - Zvolenská Slatina - II. etapa“, </w:t>
      </w:r>
      <w:r w:rsidRPr="00881C8F">
        <w:rPr>
          <w:rFonts w:asciiTheme="minorHAnsi" w:hAnsiTheme="minorHAnsi" w:cstheme="minorHAnsi"/>
          <w:sz w:val="22"/>
          <w:szCs w:val="22"/>
        </w:rPr>
        <w:t xml:space="preserve">ktoré bolo vyhlásené v Úradnom vestníku Európskej únie č. .......................... dňa .................... pod značkou oznámenia..................... (ďalej len </w:t>
      </w:r>
      <w:r w:rsidRPr="00881C8F">
        <w:rPr>
          <w:rFonts w:asciiTheme="minorHAnsi" w:hAnsiTheme="minorHAnsi" w:cstheme="minorHAnsi"/>
          <w:b/>
          <w:sz w:val="22"/>
          <w:szCs w:val="22"/>
        </w:rPr>
        <w:t>„verejné obstarávanie“</w:t>
      </w:r>
      <w:r w:rsidRPr="00881C8F">
        <w:rPr>
          <w:rFonts w:asciiTheme="minorHAnsi" w:hAnsiTheme="minorHAnsi" w:cstheme="minorHAnsi"/>
          <w:sz w:val="22"/>
          <w:szCs w:val="22"/>
        </w:rPr>
        <w:t xml:space="preserve">) ako nadlimitná verejná súťaž v zmysle § 66 </w:t>
      </w:r>
      <w:r w:rsidR="00010911">
        <w:rPr>
          <w:rFonts w:asciiTheme="minorHAnsi" w:hAnsiTheme="minorHAnsi" w:cstheme="minorHAnsi"/>
          <w:sz w:val="22"/>
          <w:szCs w:val="22"/>
        </w:rPr>
        <w:t xml:space="preserve">zákona </w:t>
      </w:r>
      <w:r w:rsidR="00010911" w:rsidRPr="00366B79">
        <w:rPr>
          <w:rFonts w:asciiTheme="minorHAnsi" w:hAnsiTheme="minorHAnsi" w:cstheme="minorHAnsi"/>
          <w:sz w:val="22"/>
          <w:szCs w:val="22"/>
        </w:rPr>
        <w:t xml:space="preserve">č. </w:t>
      </w:r>
      <w:r w:rsidR="00010911" w:rsidRPr="00366B79">
        <w:rPr>
          <w:rFonts w:asciiTheme="minorHAnsi" w:hAnsiTheme="minorHAnsi" w:cstheme="minorHAnsi"/>
          <w:bCs/>
          <w:sz w:val="22"/>
          <w:szCs w:val="22"/>
        </w:rPr>
        <w:t>343/2015 Z. z. o verejnom obstarávaní a o zmene a doplnení niektorých zákonov v znení neskorších predpisov</w:t>
      </w:r>
      <w:r w:rsidR="00010911">
        <w:rPr>
          <w:rFonts w:asciiTheme="minorHAnsi" w:hAnsiTheme="minorHAnsi" w:cstheme="minorHAnsi"/>
          <w:bCs/>
          <w:sz w:val="22"/>
          <w:szCs w:val="22"/>
        </w:rPr>
        <w:t xml:space="preserve"> (ďalej len „</w:t>
      </w:r>
      <w:r w:rsidR="00010911" w:rsidRPr="00EA14E4">
        <w:rPr>
          <w:rFonts w:asciiTheme="minorHAnsi" w:hAnsiTheme="minorHAnsi" w:cstheme="minorHAnsi"/>
          <w:b/>
          <w:sz w:val="22"/>
          <w:szCs w:val="22"/>
        </w:rPr>
        <w:t>ZVO</w:t>
      </w:r>
      <w:r w:rsidR="00010911">
        <w:rPr>
          <w:rFonts w:asciiTheme="minorHAnsi" w:hAnsiTheme="minorHAnsi" w:cstheme="minorHAnsi"/>
          <w:bCs/>
          <w:sz w:val="22"/>
          <w:szCs w:val="22"/>
        </w:rPr>
        <w:t>“)</w:t>
      </w:r>
      <w:r w:rsidRPr="00881C8F">
        <w:rPr>
          <w:rFonts w:asciiTheme="minorHAnsi" w:hAnsiTheme="minorHAnsi" w:cstheme="minorHAnsi"/>
          <w:sz w:val="22"/>
          <w:szCs w:val="22"/>
        </w:rPr>
        <w:t xml:space="preserve">. Dňa ........................ bol zhotoviteľ identifikovaný ako úspešný uchádzač vo verejnom obstarávaní a táto </w:t>
      </w:r>
      <w:r w:rsidR="00327E8E" w:rsidRPr="00881C8F">
        <w:rPr>
          <w:rFonts w:asciiTheme="minorHAnsi" w:hAnsiTheme="minorHAnsi" w:cstheme="minorHAnsi"/>
          <w:sz w:val="22"/>
          <w:szCs w:val="22"/>
        </w:rPr>
        <w:t>Z</w:t>
      </w:r>
      <w:r w:rsidRPr="00881C8F">
        <w:rPr>
          <w:rFonts w:asciiTheme="minorHAnsi" w:hAnsiTheme="minorHAnsi" w:cstheme="minorHAnsi"/>
          <w:sz w:val="22"/>
          <w:szCs w:val="22"/>
        </w:rPr>
        <w:t>mluva je uza</w:t>
      </w:r>
      <w:r w:rsidR="00010911">
        <w:rPr>
          <w:rFonts w:asciiTheme="minorHAnsi" w:hAnsiTheme="minorHAnsi" w:cstheme="minorHAnsi"/>
          <w:sz w:val="22"/>
          <w:szCs w:val="22"/>
        </w:rPr>
        <w:t>tvo</w:t>
      </w:r>
      <w:r w:rsidRPr="00881C8F">
        <w:rPr>
          <w:rFonts w:asciiTheme="minorHAnsi" w:hAnsiTheme="minorHAnsi" w:cstheme="minorHAnsi"/>
          <w:sz w:val="22"/>
          <w:szCs w:val="22"/>
        </w:rPr>
        <w:t>re</w:t>
      </w:r>
      <w:r w:rsidR="00010911">
        <w:rPr>
          <w:rFonts w:asciiTheme="minorHAnsi" w:hAnsiTheme="minorHAnsi" w:cstheme="minorHAnsi"/>
          <w:sz w:val="22"/>
          <w:szCs w:val="22"/>
        </w:rPr>
        <w:t>n</w:t>
      </w:r>
      <w:r w:rsidRPr="00881C8F">
        <w:rPr>
          <w:rFonts w:asciiTheme="minorHAnsi" w:hAnsiTheme="minorHAnsi" w:cstheme="minorHAnsi"/>
          <w:sz w:val="22"/>
          <w:szCs w:val="22"/>
        </w:rPr>
        <w:t>á na základe výsledku verejného obstarávania.</w:t>
      </w:r>
    </w:p>
    <w:p w14:paraId="07E98F60" w14:textId="77777777" w:rsidR="00F82DF0" w:rsidRPr="00881C8F" w:rsidRDefault="00F82DF0" w:rsidP="00F82DF0">
      <w:pPr>
        <w:pStyle w:val="Odsekzoznamu"/>
        <w:shd w:val="clear" w:color="auto" w:fill="FFFFFF" w:themeFill="background1"/>
        <w:tabs>
          <w:tab w:val="left" w:pos="284"/>
        </w:tabs>
        <w:ind w:left="0"/>
        <w:contextualSpacing/>
        <w:jc w:val="both"/>
        <w:rPr>
          <w:rFonts w:asciiTheme="minorHAnsi" w:hAnsiTheme="minorHAnsi" w:cstheme="minorHAnsi"/>
        </w:rPr>
      </w:pPr>
    </w:p>
    <w:p w14:paraId="262DFE0A" w14:textId="4995D241" w:rsidR="00F82DF0" w:rsidRPr="00881C8F" w:rsidRDefault="00F82DF0" w:rsidP="00F82DF0">
      <w:pPr>
        <w:pStyle w:val="Odsekzoznamu"/>
        <w:numPr>
          <w:ilvl w:val="0"/>
          <w:numId w:val="2"/>
        </w:numPr>
        <w:shd w:val="clear" w:color="auto" w:fill="FFFFFF" w:themeFill="background1"/>
        <w:tabs>
          <w:tab w:val="left" w:pos="284"/>
        </w:tabs>
        <w:ind w:left="0" w:firstLine="0"/>
        <w:contextualSpacing/>
        <w:jc w:val="both"/>
        <w:rPr>
          <w:rFonts w:asciiTheme="minorHAnsi" w:hAnsiTheme="minorHAnsi" w:cstheme="minorHAnsi"/>
        </w:rPr>
      </w:pPr>
      <w:r w:rsidRPr="00881C8F">
        <w:rPr>
          <w:rFonts w:asciiTheme="minorHAnsi" w:hAnsiTheme="minorHAnsi" w:cstheme="minorHAnsi"/>
          <w:color w:val="000000"/>
        </w:rPr>
        <w:t>Nevyhnutným predpokladom k čerpaniu podľa tejto Zmluvy je platná a účinná Zmluva o poskytnutí nenávratného finančného príspevku, uzavretá medzi poskytovateľom pomoci, ktorým je Ministerstvo investícií, regionálneho rozvoja a informatizácie Slovenskej republiky (ďalej len „</w:t>
      </w:r>
      <w:r w:rsidRPr="008F472F">
        <w:rPr>
          <w:rFonts w:asciiTheme="minorHAnsi" w:hAnsiTheme="minorHAnsi" w:cstheme="minorHAnsi"/>
          <w:b/>
          <w:bCs/>
          <w:color w:val="000000"/>
        </w:rPr>
        <w:t>poskytovateľ NFP</w:t>
      </w:r>
      <w:r w:rsidRPr="00881C8F">
        <w:rPr>
          <w:rFonts w:asciiTheme="minorHAnsi" w:hAnsiTheme="minorHAnsi" w:cstheme="minorHAnsi"/>
          <w:color w:val="000000"/>
        </w:rPr>
        <w:t>“) a</w:t>
      </w:r>
      <w:r w:rsidR="00010911">
        <w:rPr>
          <w:rFonts w:asciiTheme="minorHAnsi" w:hAnsiTheme="minorHAnsi" w:cstheme="minorHAnsi"/>
          <w:color w:val="000000"/>
        </w:rPr>
        <w:t> </w:t>
      </w:r>
      <w:r w:rsidRPr="00881C8F">
        <w:rPr>
          <w:rFonts w:asciiTheme="minorHAnsi" w:hAnsiTheme="minorHAnsi" w:cstheme="minorHAnsi"/>
          <w:color w:val="000000"/>
        </w:rPr>
        <w:t>objednávateľom</w:t>
      </w:r>
      <w:r w:rsidR="00010911">
        <w:rPr>
          <w:rFonts w:asciiTheme="minorHAnsi" w:hAnsiTheme="minorHAnsi" w:cstheme="minorHAnsi"/>
          <w:color w:val="000000"/>
        </w:rPr>
        <w:t>,</w:t>
      </w:r>
      <w:r w:rsidRPr="00881C8F">
        <w:rPr>
          <w:rFonts w:asciiTheme="minorHAnsi" w:hAnsiTheme="minorHAnsi" w:cstheme="minorHAnsi"/>
          <w:color w:val="000000"/>
        </w:rPr>
        <w:t xml:space="preserve"> a to na základe jeho žiadosti o nenávratný finančný príspevok. </w:t>
      </w:r>
    </w:p>
    <w:p w14:paraId="4D7786E5" w14:textId="77777777" w:rsidR="00F82DF0" w:rsidRPr="00881C8F" w:rsidRDefault="00F82DF0" w:rsidP="00F82DF0">
      <w:pPr>
        <w:pStyle w:val="Odsekzoznamu"/>
        <w:rPr>
          <w:rFonts w:asciiTheme="minorHAnsi" w:hAnsiTheme="minorHAnsi" w:cstheme="minorHAnsi"/>
          <w:color w:val="000000"/>
        </w:rPr>
      </w:pPr>
    </w:p>
    <w:p w14:paraId="7D7EE10B" w14:textId="5D1E342C" w:rsidR="00F82DF0" w:rsidRPr="00881C8F" w:rsidRDefault="00F82DF0" w:rsidP="00F82DF0">
      <w:pPr>
        <w:pStyle w:val="Odsekzoznamu"/>
        <w:numPr>
          <w:ilvl w:val="0"/>
          <w:numId w:val="2"/>
        </w:numPr>
        <w:shd w:val="clear" w:color="auto" w:fill="FFFFFF" w:themeFill="background1"/>
        <w:tabs>
          <w:tab w:val="left" w:pos="284"/>
        </w:tabs>
        <w:ind w:left="0" w:firstLine="0"/>
        <w:contextualSpacing/>
        <w:jc w:val="both"/>
        <w:rPr>
          <w:rFonts w:asciiTheme="minorHAnsi" w:hAnsiTheme="minorHAnsi" w:cstheme="minorHAnsi"/>
        </w:rPr>
      </w:pPr>
      <w:r w:rsidRPr="00881C8F">
        <w:rPr>
          <w:rFonts w:asciiTheme="minorHAnsi" w:hAnsiTheme="minorHAnsi" w:cstheme="minorHAnsi"/>
          <w:color w:val="000000"/>
        </w:rPr>
        <w:t>Realizácia diela definovaného v čl. III. tejto Zmluvy bude spolufinancovaná z nenávratného finančného príspevku</w:t>
      </w:r>
      <w:r w:rsidR="000D19EC">
        <w:rPr>
          <w:rFonts w:asciiTheme="minorHAnsi" w:hAnsiTheme="minorHAnsi" w:cstheme="minorHAnsi"/>
          <w:color w:val="000000"/>
        </w:rPr>
        <w:t xml:space="preserve"> (ďalej len ako „</w:t>
      </w:r>
      <w:r w:rsidR="000D19EC" w:rsidRPr="00EA14E4">
        <w:rPr>
          <w:rFonts w:asciiTheme="minorHAnsi" w:hAnsiTheme="minorHAnsi" w:cstheme="minorHAnsi"/>
          <w:b/>
          <w:bCs/>
          <w:color w:val="000000"/>
        </w:rPr>
        <w:t>NFP</w:t>
      </w:r>
      <w:r w:rsidR="000D19EC">
        <w:rPr>
          <w:rFonts w:asciiTheme="minorHAnsi" w:hAnsiTheme="minorHAnsi" w:cstheme="minorHAnsi"/>
          <w:color w:val="000000"/>
        </w:rPr>
        <w:t>“)</w:t>
      </w:r>
      <w:r w:rsidRPr="00881C8F">
        <w:rPr>
          <w:rFonts w:asciiTheme="minorHAnsi" w:hAnsiTheme="minorHAnsi" w:cstheme="minorHAnsi"/>
          <w:color w:val="000000"/>
        </w:rPr>
        <w:t xml:space="preserve">, ktorého podmienky čerpania sú upravené v Zmluve o poskytnutí </w:t>
      </w:r>
      <w:r w:rsidR="000D19EC">
        <w:rPr>
          <w:rFonts w:asciiTheme="minorHAnsi" w:hAnsiTheme="minorHAnsi" w:cstheme="minorHAnsi"/>
          <w:color w:val="000000"/>
        </w:rPr>
        <w:t>NFP</w:t>
      </w:r>
      <w:r w:rsidRPr="00881C8F">
        <w:rPr>
          <w:rFonts w:asciiTheme="minorHAnsi" w:hAnsiTheme="minorHAnsi" w:cstheme="minorHAnsi"/>
          <w:color w:val="000000"/>
        </w:rPr>
        <w:t xml:space="preserve"> uzatvorenej medzi objednávateľom a poskytovateľom NFP, v rámci Integrovaného regionálneho operačného programu, špecifický cieľ: 1.1 - Zlepšenie dostupnosti k infraštruktúre TEN-T a cestám I. triedy s dôrazom na rozvoj multimodálneho dopravného systému pre územie Banskobystrického kraja, kód výzvy: </w:t>
      </w:r>
      <w:r w:rsidRPr="00881C8F">
        <w:rPr>
          <w:rFonts w:asciiTheme="minorHAnsi" w:hAnsiTheme="minorHAnsi" w:cstheme="minorHAnsi"/>
          <w:lang w:eastAsia="cs-CZ"/>
        </w:rPr>
        <w:t>IROP - PO1 - SC11 - 2020 - 60.</w:t>
      </w:r>
    </w:p>
    <w:p w14:paraId="078C6BBE" w14:textId="77777777" w:rsidR="00F82DF0" w:rsidRPr="00881C8F" w:rsidRDefault="00F82DF0" w:rsidP="00F82DF0">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310E1E88" w14:textId="77777777" w:rsidR="00F82DF0" w:rsidRPr="00881C8F" w:rsidRDefault="00F82DF0" w:rsidP="00F82DF0">
      <w:pPr>
        <w:spacing w:after="0" w:line="240" w:lineRule="auto"/>
        <w:jc w:val="center"/>
        <w:rPr>
          <w:rFonts w:cstheme="minorHAnsi"/>
          <w:b/>
        </w:rPr>
      </w:pPr>
      <w:r w:rsidRPr="00881C8F">
        <w:rPr>
          <w:rFonts w:cstheme="minorHAnsi"/>
          <w:b/>
        </w:rPr>
        <w:t>Čl. I.</w:t>
      </w:r>
    </w:p>
    <w:p w14:paraId="05B61E54" w14:textId="77777777" w:rsidR="00F82DF0" w:rsidRPr="00881C8F" w:rsidRDefault="00F82DF0" w:rsidP="00F82DF0">
      <w:pPr>
        <w:spacing w:after="0" w:line="240" w:lineRule="auto"/>
        <w:jc w:val="center"/>
        <w:rPr>
          <w:rFonts w:cstheme="minorHAnsi"/>
          <w:b/>
        </w:rPr>
      </w:pPr>
      <w:r w:rsidRPr="00881C8F">
        <w:rPr>
          <w:rFonts w:cstheme="minorHAnsi"/>
          <w:b/>
        </w:rPr>
        <w:t>Úvodné ustanovenia</w:t>
      </w:r>
    </w:p>
    <w:p w14:paraId="36B6249A" w14:textId="77777777" w:rsidR="00F82DF0" w:rsidRPr="00881C8F" w:rsidRDefault="00F82DF0" w:rsidP="00F82DF0">
      <w:pPr>
        <w:pStyle w:val="Odsekzoznamu"/>
        <w:numPr>
          <w:ilvl w:val="0"/>
          <w:numId w:val="3"/>
        </w:numPr>
        <w:tabs>
          <w:tab w:val="left" w:pos="284"/>
        </w:tabs>
        <w:spacing w:after="240"/>
        <w:ind w:left="0" w:firstLine="0"/>
        <w:contextualSpacing/>
        <w:jc w:val="both"/>
        <w:rPr>
          <w:rFonts w:asciiTheme="minorHAnsi" w:hAnsiTheme="minorHAnsi" w:cstheme="minorHAnsi"/>
          <w:b/>
        </w:rPr>
      </w:pPr>
      <w:r w:rsidRPr="00881C8F">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04A7089B" w14:textId="77777777" w:rsidR="00F82DF0" w:rsidRPr="00881C8F" w:rsidRDefault="00F82DF0" w:rsidP="00F82DF0">
      <w:pPr>
        <w:pStyle w:val="Odsekzoznamu"/>
        <w:tabs>
          <w:tab w:val="left" w:pos="284"/>
        </w:tabs>
        <w:ind w:left="0"/>
        <w:contextualSpacing/>
        <w:jc w:val="both"/>
        <w:rPr>
          <w:rFonts w:asciiTheme="minorHAnsi" w:hAnsiTheme="minorHAnsi" w:cstheme="minorHAnsi"/>
          <w:b/>
        </w:rPr>
      </w:pPr>
    </w:p>
    <w:p w14:paraId="1701E1ED" w14:textId="77777777"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3E44FCBE" w14:textId="77777777" w:rsidR="00F82DF0" w:rsidRPr="00881C8F" w:rsidRDefault="00F82DF0" w:rsidP="00F82DF0">
      <w:pPr>
        <w:pStyle w:val="Odsekzoznamu"/>
        <w:tabs>
          <w:tab w:val="left" w:pos="284"/>
        </w:tabs>
        <w:ind w:left="0"/>
        <w:contextualSpacing/>
        <w:jc w:val="both"/>
        <w:rPr>
          <w:rFonts w:asciiTheme="minorHAnsi" w:hAnsiTheme="minorHAnsi" w:cstheme="minorHAnsi"/>
        </w:rPr>
      </w:pPr>
    </w:p>
    <w:p w14:paraId="77A0CEF9" w14:textId="6AC473CB"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155FB">
        <w:rPr>
          <w:rFonts w:asciiTheme="minorHAnsi" w:hAnsiTheme="minorHAnsi" w:cstheme="minorHAnsi"/>
        </w:rPr>
        <w:t>,</w:t>
      </w:r>
      <w:r w:rsidRPr="00881C8F">
        <w:rPr>
          <w:rFonts w:asciiTheme="minorHAnsi" w:hAnsiTheme="minorHAnsi" w:cstheme="minorHAnsi"/>
        </w:rPr>
        <w:t>nie však výlučne predpisy a normy v platnom znení vymenované v Zmluve.</w:t>
      </w:r>
    </w:p>
    <w:p w14:paraId="6F31315F" w14:textId="77777777" w:rsidR="00F82DF0" w:rsidRPr="00881C8F" w:rsidRDefault="00F82DF0" w:rsidP="00F82DF0">
      <w:pPr>
        <w:pStyle w:val="Odsekzoznamu"/>
        <w:tabs>
          <w:tab w:val="left" w:pos="284"/>
        </w:tabs>
        <w:ind w:left="0"/>
        <w:contextualSpacing/>
        <w:jc w:val="both"/>
        <w:rPr>
          <w:rFonts w:asciiTheme="minorHAnsi" w:hAnsiTheme="minorHAnsi" w:cstheme="minorHAnsi"/>
        </w:rPr>
      </w:pPr>
    </w:p>
    <w:p w14:paraId="4D4000B9" w14:textId="0D9B1D99"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 xml:space="preserve">Zhotoviteľ vyhlasuje, že pred uzavretím </w:t>
      </w:r>
      <w:r w:rsidR="00327E8E" w:rsidRPr="00881C8F">
        <w:rPr>
          <w:rFonts w:asciiTheme="minorHAnsi" w:hAnsiTheme="minorHAnsi" w:cstheme="minorHAnsi"/>
        </w:rPr>
        <w:t>Z</w:t>
      </w:r>
      <w:r w:rsidRPr="00881C8F">
        <w:rPr>
          <w:rFonts w:asciiTheme="minorHAnsi" w:hAnsiTheme="minorHAnsi" w:cstheme="minorHAnsi"/>
        </w:rPr>
        <w:t xml:space="preserve">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w:t>
      </w:r>
      <w:r w:rsidR="002155FB">
        <w:rPr>
          <w:rFonts w:asciiTheme="minorHAnsi" w:hAnsiTheme="minorHAnsi" w:cstheme="minorHAnsi"/>
        </w:rPr>
        <w:t xml:space="preserve">za </w:t>
      </w:r>
      <w:r w:rsidRPr="00881C8F">
        <w:rPr>
          <w:rFonts w:asciiTheme="minorHAnsi" w:hAnsiTheme="minorHAnsi" w:cstheme="minorHAnsi"/>
        </w:rPr>
        <w:t>diel</w:t>
      </w:r>
      <w:r w:rsidR="002155FB">
        <w:rPr>
          <w:rFonts w:asciiTheme="minorHAnsi" w:hAnsiTheme="minorHAnsi" w:cstheme="minorHAnsi"/>
        </w:rPr>
        <w:t>o</w:t>
      </w:r>
      <w:r w:rsidRPr="00881C8F">
        <w:rPr>
          <w:rFonts w:asciiTheme="minorHAnsi" w:hAnsiTheme="minorHAnsi" w:cstheme="minorHAnsi"/>
        </w:rPr>
        <w:t>.</w:t>
      </w:r>
    </w:p>
    <w:p w14:paraId="2B6892BF" w14:textId="77777777" w:rsidR="00F82DF0" w:rsidRPr="00881C8F" w:rsidRDefault="00F82DF0" w:rsidP="00F82DF0">
      <w:pPr>
        <w:pStyle w:val="Odsekzoznamu"/>
        <w:tabs>
          <w:tab w:val="left" w:pos="284"/>
        </w:tabs>
        <w:ind w:left="0"/>
        <w:contextualSpacing/>
        <w:jc w:val="both"/>
        <w:rPr>
          <w:rFonts w:asciiTheme="minorHAnsi" w:hAnsiTheme="minorHAnsi" w:cstheme="minorHAnsi"/>
        </w:rPr>
      </w:pPr>
    </w:p>
    <w:p w14:paraId="65D2858C" w14:textId="77777777"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1E9A491" w14:textId="248197DE" w:rsidR="00F82DF0" w:rsidRDefault="00F82DF0" w:rsidP="00F82DF0">
      <w:pPr>
        <w:spacing w:after="0" w:line="240" w:lineRule="auto"/>
        <w:jc w:val="center"/>
        <w:rPr>
          <w:rFonts w:cstheme="minorHAnsi"/>
          <w:b/>
        </w:rPr>
      </w:pPr>
    </w:p>
    <w:p w14:paraId="1AABEEED" w14:textId="77777777" w:rsidR="00C67C74" w:rsidRPr="00881C8F" w:rsidRDefault="00C67C74" w:rsidP="00F82DF0">
      <w:pPr>
        <w:spacing w:after="0" w:line="240" w:lineRule="auto"/>
        <w:jc w:val="center"/>
        <w:rPr>
          <w:rFonts w:cstheme="minorHAnsi"/>
          <w:b/>
        </w:rPr>
      </w:pPr>
    </w:p>
    <w:p w14:paraId="585A35BB" w14:textId="5629F004" w:rsidR="00F82DF0" w:rsidRPr="00881C8F" w:rsidRDefault="00F82DF0" w:rsidP="00F82DF0">
      <w:pPr>
        <w:spacing w:after="0" w:line="240" w:lineRule="auto"/>
        <w:jc w:val="center"/>
        <w:rPr>
          <w:rFonts w:cstheme="minorHAnsi"/>
          <w:b/>
        </w:rPr>
      </w:pPr>
      <w:r w:rsidRPr="00881C8F">
        <w:rPr>
          <w:rFonts w:cstheme="minorHAnsi"/>
          <w:b/>
        </w:rPr>
        <w:lastRenderedPageBreak/>
        <w:t>Čl. II.</w:t>
      </w:r>
    </w:p>
    <w:p w14:paraId="17CC3A07" w14:textId="77777777" w:rsidR="00F82DF0" w:rsidRPr="00881C8F" w:rsidRDefault="00F82DF0" w:rsidP="00F82DF0">
      <w:pPr>
        <w:tabs>
          <w:tab w:val="left" w:pos="284"/>
        </w:tabs>
        <w:spacing w:after="0" w:line="240" w:lineRule="auto"/>
        <w:jc w:val="center"/>
        <w:rPr>
          <w:rStyle w:val="CharStyle13"/>
          <w:rFonts w:asciiTheme="minorHAnsi" w:hAnsiTheme="minorHAnsi" w:cstheme="minorHAnsi"/>
          <w:bCs w:val="0"/>
        </w:rPr>
      </w:pPr>
      <w:r w:rsidRPr="00881C8F">
        <w:rPr>
          <w:rFonts w:cstheme="minorHAnsi"/>
          <w:b/>
        </w:rPr>
        <w:t>Predmet Zmluvy</w:t>
      </w:r>
    </w:p>
    <w:p w14:paraId="10DAD206" w14:textId="77777777" w:rsidR="00F82DF0" w:rsidRPr="00881C8F" w:rsidRDefault="00F82DF0" w:rsidP="00F82DF0">
      <w:pPr>
        <w:pStyle w:val="Odsekzoznamu"/>
        <w:widowControl w:val="0"/>
        <w:numPr>
          <w:ilvl w:val="0"/>
          <w:numId w:val="4"/>
        </w:numPr>
        <w:tabs>
          <w:tab w:val="left" w:pos="284"/>
        </w:tabs>
        <w:suppressAutoHyphens/>
        <w:snapToGrid w:val="0"/>
        <w:spacing w:after="240"/>
        <w:ind w:left="0" w:firstLine="0"/>
        <w:jc w:val="both"/>
      </w:pPr>
      <w:r w:rsidRPr="00881C8F">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5B7DB7D" w14:textId="77777777" w:rsidR="00F82DF0" w:rsidRPr="00881C8F" w:rsidRDefault="00F82DF0" w:rsidP="00F82DF0">
      <w:pPr>
        <w:pStyle w:val="Odsekzoznamu"/>
        <w:widowControl w:val="0"/>
        <w:numPr>
          <w:ilvl w:val="0"/>
          <w:numId w:val="4"/>
        </w:numPr>
        <w:tabs>
          <w:tab w:val="left" w:pos="284"/>
        </w:tabs>
        <w:suppressAutoHyphens/>
        <w:snapToGrid w:val="0"/>
        <w:spacing w:after="100" w:afterAutospacing="1"/>
        <w:ind w:left="0" w:firstLine="0"/>
        <w:jc w:val="both"/>
        <w:rPr>
          <w:rFonts w:asciiTheme="minorHAnsi" w:hAnsiTheme="minorHAnsi" w:cstheme="minorHAnsi"/>
        </w:rPr>
      </w:pPr>
      <w:r w:rsidRPr="00881C8F">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696C23CC" w14:textId="77777777" w:rsidR="00F82DF0" w:rsidRPr="00881C8F" w:rsidRDefault="00F82DF0" w:rsidP="00F82DF0">
      <w:pPr>
        <w:pStyle w:val="Odsekzoznamu"/>
        <w:suppressAutoHyphens/>
        <w:snapToGrid w:val="0"/>
        <w:ind w:left="720"/>
        <w:jc w:val="center"/>
        <w:rPr>
          <w:rFonts w:asciiTheme="minorHAnsi" w:hAnsiTheme="minorHAnsi" w:cstheme="minorHAnsi"/>
          <w:b/>
        </w:rPr>
      </w:pPr>
      <w:r w:rsidRPr="00881C8F">
        <w:rPr>
          <w:rFonts w:asciiTheme="minorHAnsi" w:hAnsiTheme="minorHAnsi" w:cstheme="minorHAnsi"/>
          <w:b/>
        </w:rPr>
        <w:t>Čl. III.</w:t>
      </w:r>
    </w:p>
    <w:p w14:paraId="74A63DB2" w14:textId="77777777" w:rsidR="00F82DF0" w:rsidRPr="00881C8F" w:rsidRDefault="00F82DF0" w:rsidP="00F82DF0">
      <w:pPr>
        <w:pStyle w:val="Odsekzoznamu"/>
        <w:suppressAutoHyphens/>
        <w:snapToGrid w:val="0"/>
        <w:ind w:left="720"/>
        <w:jc w:val="center"/>
        <w:rPr>
          <w:rFonts w:asciiTheme="minorHAnsi" w:hAnsiTheme="minorHAnsi" w:cstheme="minorHAnsi"/>
          <w:b/>
        </w:rPr>
      </w:pPr>
      <w:r w:rsidRPr="00881C8F">
        <w:rPr>
          <w:rFonts w:asciiTheme="minorHAnsi" w:hAnsiTheme="minorHAnsi" w:cstheme="minorHAnsi"/>
          <w:b/>
        </w:rPr>
        <w:t>Členenie a rozsah diela, všeobecné požiadavky na dielo</w:t>
      </w:r>
    </w:p>
    <w:p w14:paraId="2899C7C8" w14:textId="38ADAD16" w:rsidR="00F82DF0" w:rsidRPr="00881C8F" w:rsidRDefault="00F82DF0" w:rsidP="00F82DF0">
      <w:pPr>
        <w:pStyle w:val="Bezriadkovania"/>
        <w:numPr>
          <w:ilvl w:val="0"/>
          <w:numId w:val="1"/>
        </w:numPr>
        <w:spacing w:after="240"/>
        <w:ind w:left="284" w:hanging="284"/>
        <w:jc w:val="both"/>
        <w:rPr>
          <w:rStyle w:val="CharStyle13"/>
          <w:rFonts w:asciiTheme="minorHAnsi" w:hAnsiTheme="minorHAnsi" w:cstheme="minorHAnsi"/>
          <w:sz w:val="22"/>
          <w:szCs w:val="22"/>
        </w:rPr>
      </w:pPr>
      <w:r w:rsidRPr="00881C8F">
        <w:rPr>
          <w:rFonts w:asciiTheme="minorHAnsi" w:hAnsiTheme="minorHAnsi" w:cstheme="minorHAnsi"/>
          <w:sz w:val="22"/>
          <w:szCs w:val="22"/>
        </w:rPr>
        <w:t>Dielom sa na účely Zmluvy rozumie realizácia stavebných prác - „</w:t>
      </w:r>
      <w:r w:rsidRPr="00881C8F">
        <w:rPr>
          <w:rStyle w:val="CharStyle13"/>
          <w:rFonts w:asciiTheme="minorHAnsi" w:hAnsiTheme="minorHAnsi" w:cstheme="minorHAnsi"/>
          <w:sz w:val="22"/>
          <w:szCs w:val="22"/>
        </w:rPr>
        <w:t xml:space="preserve">Rekonštrukcia cesty a mostov II/591 Banská Bystrica - hr. </w:t>
      </w:r>
      <w:proofErr w:type="spellStart"/>
      <w:r w:rsidRPr="00881C8F">
        <w:rPr>
          <w:rStyle w:val="CharStyle13"/>
          <w:rFonts w:asciiTheme="minorHAnsi" w:hAnsiTheme="minorHAnsi" w:cstheme="minorHAnsi"/>
          <w:sz w:val="22"/>
          <w:szCs w:val="22"/>
        </w:rPr>
        <w:t>okr</w:t>
      </w:r>
      <w:proofErr w:type="spellEnd"/>
      <w:r w:rsidRPr="00881C8F">
        <w:rPr>
          <w:rStyle w:val="CharStyle13"/>
          <w:rFonts w:asciiTheme="minorHAnsi" w:hAnsiTheme="minorHAnsi" w:cstheme="minorHAnsi"/>
          <w:sz w:val="22"/>
          <w:szCs w:val="22"/>
        </w:rPr>
        <w:t>. BB/ZV - Zvolenská Slatina - II. etapa“</w:t>
      </w:r>
      <w:r w:rsidRPr="00881C8F">
        <w:rPr>
          <w:rFonts w:asciiTheme="minorHAnsi" w:hAnsiTheme="minorHAnsi" w:cstheme="minorHAnsi"/>
          <w:sz w:val="22"/>
          <w:szCs w:val="22"/>
        </w:rPr>
        <w:t xml:space="preserve"> </w:t>
      </w:r>
      <w:r w:rsidRPr="008F472F">
        <w:rPr>
          <w:rStyle w:val="CharStyle13"/>
          <w:rFonts w:asciiTheme="minorHAnsi" w:hAnsiTheme="minorHAnsi" w:cstheme="minorHAnsi"/>
          <w:b w:val="0"/>
          <w:bCs w:val="0"/>
          <w:sz w:val="22"/>
          <w:szCs w:val="22"/>
        </w:rPr>
        <w:t xml:space="preserve">(ďalej </w:t>
      </w:r>
      <w:r w:rsidR="002155FB" w:rsidRPr="008F472F">
        <w:rPr>
          <w:rStyle w:val="CharStyle13"/>
          <w:rFonts w:asciiTheme="minorHAnsi" w:hAnsiTheme="minorHAnsi" w:cstheme="minorHAnsi"/>
          <w:b w:val="0"/>
          <w:bCs w:val="0"/>
          <w:sz w:val="22"/>
          <w:szCs w:val="22"/>
        </w:rPr>
        <w:t xml:space="preserve">len </w:t>
      </w:r>
      <w:r w:rsidRPr="008F472F">
        <w:rPr>
          <w:rStyle w:val="CharStyle13"/>
          <w:rFonts w:asciiTheme="minorHAnsi" w:hAnsiTheme="minorHAnsi" w:cstheme="minorHAnsi"/>
          <w:b w:val="0"/>
          <w:bCs w:val="0"/>
          <w:sz w:val="22"/>
          <w:szCs w:val="22"/>
        </w:rPr>
        <w:t xml:space="preserve">ako </w:t>
      </w:r>
      <w:r w:rsidRPr="00881C8F">
        <w:rPr>
          <w:rStyle w:val="CharStyle13"/>
          <w:rFonts w:asciiTheme="minorHAnsi" w:hAnsiTheme="minorHAnsi" w:cstheme="minorHAnsi"/>
          <w:sz w:val="22"/>
          <w:szCs w:val="22"/>
        </w:rPr>
        <w:t>„dielo“</w:t>
      </w:r>
      <w:r w:rsidRPr="008F472F">
        <w:rPr>
          <w:rStyle w:val="CharStyle13"/>
          <w:rFonts w:asciiTheme="minorHAnsi" w:hAnsiTheme="minorHAnsi" w:cstheme="minorHAnsi"/>
          <w:b w:val="0"/>
          <w:bCs w:val="0"/>
          <w:sz w:val="22"/>
          <w:szCs w:val="22"/>
        </w:rPr>
        <w:t>).</w:t>
      </w:r>
      <w:r w:rsidRPr="00881C8F">
        <w:rPr>
          <w:rStyle w:val="CharStyle13"/>
          <w:rFonts w:asciiTheme="minorHAnsi" w:hAnsiTheme="minorHAnsi" w:cstheme="minorHAnsi"/>
          <w:sz w:val="22"/>
          <w:szCs w:val="22"/>
        </w:rPr>
        <w:t xml:space="preserve"> Špecifikácia diela v členení na jednotlivé stavebné objekty je vymedzená v ocenenom Výkaze výmer, ktorý tvorí prílohu č. 1 Zmluvy. </w:t>
      </w:r>
    </w:p>
    <w:p w14:paraId="2E920FB6" w14:textId="173611D5" w:rsidR="00F82DF0" w:rsidRPr="00881C8F" w:rsidRDefault="00F82DF0" w:rsidP="00F82DF0">
      <w:pPr>
        <w:pStyle w:val="Bezriadkovania"/>
        <w:numPr>
          <w:ilvl w:val="0"/>
          <w:numId w:val="1"/>
        </w:numPr>
        <w:spacing w:after="240"/>
        <w:ind w:left="284" w:hanging="284"/>
        <w:jc w:val="both"/>
      </w:pPr>
      <w:r w:rsidRPr="00881C8F">
        <w:rPr>
          <w:rFonts w:asciiTheme="minorHAnsi" w:hAnsiTheme="minorHAnsi" w:cstheme="minorHAnsi"/>
          <w:sz w:val="22"/>
          <w:szCs w:val="22"/>
          <w:lang w:eastAsia="cs-CZ"/>
        </w:rPr>
        <w:t xml:space="preserve">Dielo je podrobne vymedzené </w:t>
      </w:r>
      <w:r w:rsidRPr="00881C8F">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881C8F">
        <w:rPr>
          <w:rFonts w:asciiTheme="minorHAnsi" w:hAnsiTheme="minorHAnsi" w:cstheme="minorHAnsi"/>
          <w:sz w:val="22"/>
          <w:szCs w:val="22"/>
        </w:rPr>
        <w:t>„</w:t>
      </w:r>
      <w:r w:rsidRPr="00881C8F">
        <w:rPr>
          <w:rStyle w:val="CharStyle13"/>
          <w:rFonts w:asciiTheme="minorHAnsi" w:hAnsiTheme="minorHAnsi" w:cstheme="minorHAnsi"/>
          <w:sz w:val="22"/>
          <w:szCs w:val="22"/>
        </w:rPr>
        <w:t xml:space="preserve">Rekonštrukcia cesty a mostov II/591 Banská Bystrica - hr. </w:t>
      </w:r>
      <w:proofErr w:type="spellStart"/>
      <w:r w:rsidRPr="00881C8F">
        <w:rPr>
          <w:rStyle w:val="CharStyle13"/>
          <w:rFonts w:asciiTheme="minorHAnsi" w:hAnsiTheme="minorHAnsi" w:cstheme="minorHAnsi"/>
          <w:sz w:val="22"/>
          <w:szCs w:val="22"/>
        </w:rPr>
        <w:t>okr</w:t>
      </w:r>
      <w:proofErr w:type="spellEnd"/>
      <w:r w:rsidRPr="00881C8F">
        <w:rPr>
          <w:rStyle w:val="CharStyle13"/>
          <w:rFonts w:asciiTheme="minorHAnsi" w:hAnsiTheme="minorHAnsi" w:cstheme="minorHAnsi"/>
          <w:sz w:val="22"/>
          <w:szCs w:val="22"/>
        </w:rPr>
        <w:t xml:space="preserve">. BB/ZV - Zvolenská Slatina - II. etapa“ </w:t>
      </w:r>
      <w:r w:rsidRPr="00881C8F">
        <w:rPr>
          <w:rFonts w:asciiTheme="minorHAnsi" w:hAnsiTheme="minorHAnsi" w:cstheme="minorHAnsi"/>
          <w:sz w:val="22"/>
          <w:szCs w:val="22"/>
          <w:lang w:eastAsia="cs-CZ"/>
        </w:rPr>
        <w:t>vyhotovenou projektantom ISPO spol. s</w:t>
      </w:r>
      <w:r w:rsidR="002155FB">
        <w:rPr>
          <w:rFonts w:asciiTheme="minorHAnsi" w:hAnsiTheme="minorHAnsi" w:cstheme="minorHAnsi"/>
          <w:sz w:val="22"/>
          <w:szCs w:val="22"/>
          <w:lang w:eastAsia="cs-CZ"/>
        </w:rPr>
        <w:t xml:space="preserve"> </w:t>
      </w:r>
      <w:proofErr w:type="spellStart"/>
      <w:r w:rsidRPr="00881C8F">
        <w:rPr>
          <w:rFonts w:asciiTheme="minorHAnsi" w:hAnsiTheme="minorHAnsi" w:cstheme="minorHAnsi"/>
          <w:sz w:val="22"/>
          <w:szCs w:val="22"/>
          <w:lang w:eastAsia="cs-CZ"/>
        </w:rPr>
        <w:t>r.o</w:t>
      </w:r>
      <w:proofErr w:type="spellEnd"/>
      <w:r w:rsidRPr="00881C8F">
        <w:rPr>
          <w:rFonts w:asciiTheme="minorHAnsi" w:hAnsiTheme="minorHAnsi" w:cstheme="minorHAnsi"/>
          <w:sz w:val="22"/>
          <w:szCs w:val="22"/>
          <w:lang w:eastAsia="cs-CZ"/>
        </w:rPr>
        <w:t xml:space="preserve">., inžinierske stavby, </w:t>
      </w:r>
      <w:r w:rsidR="002155FB">
        <w:rPr>
          <w:rFonts w:asciiTheme="minorHAnsi" w:hAnsiTheme="minorHAnsi" w:cstheme="minorHAnsi"/>
          <w:sz w:val="22"/>
          <w:szCs w:val="22"/>
          <w:lang w:eastAsia="cs-CZ"/>
        </w:rPr>
        <w:t xml:space="preserve">so sídlom </w:t>
      </w:r>
      <w:r w:rsidRPr="00881C8F">
        <w:rPr>
          <w:rFonts w:asciiTheme="minorHAnsi" w:hAnsiTheme="minorHAnsi" w:cstheme="minorHAnsi"/>
          <w:sz w:val="22"/>
          <w:szCs w:val="22"/>
          <w:lang w:eastAsia="cs-CZ"/>
        </w:rPr>
        <w:t xml:space="preserve">Slovenská 86, 080 01 </w:t>
      </w:r>
      <w:r w:rsidR="002155FB">
        <w:rPr>
          <w:rFonts w:asciiTheme="minorHAnsi" w:hAnsiTheme="minorHAnsi" w:cstheme="minorHAnsi"/>
          <w:sz w:val="22"/>
          <w:szCs w:val="22"/>
          <w:lang w:eastAsia="cs-CZ"/>
        </w:rPr>
        <w:t xml:space="preserve"> </w:t>
      </w:r>
      <w:r w:rsidRPr="00881C8F">
        <w:rPr>
          <w:rFonts w:asciiTheme="minorHAnsi" w:hAnsiTheme="minorHAnsi" w:cstheme="minorHAnsi"/>
          <w:sz w:val="22"/>
          <w:szCs w:val="22"/>
          <w:lang w:eastAsia="cs-CZ"/>
        </w:rPr>
        <w:t>Prešov, IČO: 17 085</w:t>
      </w:r>
      <w:r w:rsidR="002155FB">
        <w:rPr>
          <w:rFonts w:asciiTheme="minorHAnsi" w:hAnsiTheme="minorHAnsi" w:cstheme="minorHAnsi"/>
          <w:sz w:val="22"/>
          <w:szCs w:val="22"/>
          <w:lang w:eastAsia="cs-CZ"/>
        </w:rPr>
        <w:t> </w:t>
      </w:r>
      <w:r w:rsidRPr="00881C8F">
        <w:rPr>
          <w:rFonts w:asciiTheme="minorHAnsi" w:hAnsiTheme="minorHAnsi" w:cstheme="minorHAnsi"/>
          <w:sz w:val="22"/>
          <w:szCs w:val="22"/>
          <w:lang w:eastAsia="cs-CZ"/>
        </w:rPr>
        <w:t>501</w:t>
      </w:r>
      <w:r w:rsidR="002155FB">
        <w:rPr>
          <w:rFonts w:asciiTheme="minorHAnsi" w:hAnsiTheme="minorHAnsi" w:cstheme="minorHAnsi"/>
          <w:sz w:val="22"/>
          <w:szCs w:val="22"/>
          <w:lang w:eastAsia="cs-CZ"/>
        </w:rPr>
        <w:t>,</w:t>
      </w:r>
      <w:r w:rsidR="002155FB" w:rsidRPr="002155FB">
        <w:rPr>
          <w:rFonts w:asciiTheme="minorHAnsi" w:hAnsiTheme="minorHAnsi" w:cstheme="minorHAnsi"/>
          <w:sz w:val="22"/>
          <w:szCs w:val="22"/>
          <w:lang w:eastAsia="cs-CZ"/>
        </w:rPr>
        <w:t xml:space="preserve"> </w:t>
      </w:r>
      <w:r w:rsidR="002155FB">
        <w:rPr>
          <w:rFonts w:asciiTheme="minorHAnsi" w:hAnsiTheme="minorHAnsi" w:cstheme="minorHAnsi"/>
          <w:sz w:val="22"/>
          <w:szCs w:val="22"/>
          <w:lang w:eastAsia="cs-CZ"/>
        </w:rPr>
        <w:t xml:space="preserve">spoločnosťou zapísanou v Obchodnom registri Okresného súdu Prešov, odd.: </w:t>
      </w:r>
      <w:proofErr w:type="spellStart"/>
      <w:r w:rsidR="002155FB">
        <w:rPr>
          <w:rFonts w:asciiTheme="minorHAnsi" w:hAnsiTheme="minorHAnsi" w:cstheme="minorHAnsi"/>
          <w:sz w:val="22"/>
          <w:szCs w:val="22"/>
          <w:lang w:eastAsia="cs-CZ"/>
        </w:rPr>
        <w:t>Sro</w:t>
      </w:r>
      <w:proofErr w:type="spellEnd"/>
      <w:r w:rsidR="002155FB">
        <w:rPr>
          <w:rFonts w:asciiTheme="minorHAnsi" w:hAnsiTheme="minorHAnsi" w:cstheme="minorHAnsi"/>
          <w:sz w:val="22"/>
          <w:szCs w:val="22"/>
          <w:lang w:eastAsia="cs-CZ"/>
        </w:rPr>
        <w:t xml:space="preserve">, </w:t>
      </w:r>
      <w:proofErr w:type="spellStart"/>
      <w:r w:rsidR="002155FB">
        <w:rPr>
          <w:rFonts w:asciiTheme="minorHAnsi" w:hAnsiTheme="minorHAnsi" w:cstheme="minorHAnsi"/>
          <w:sz w:val="22"/>
          <w:szCs w:val="22"/>
          <w:lang w:eastAsia="cs-CZ"/>
        </w:rPr>
        <w:t>vl</w:t>
      </w:r>
      <w:proofErr w:type="spellEnd"/>
      <w:r w:rsidR="002155FB">
        <w:rPr>
          <w:rFonts w:asciiTheme="minorHAnsi" w:hAnsiTheme="minorHAnsi" w:cstheme="minorHAnsi"/>
          <w:sz w:val="22"/>
          <w:szCs w:val="22"/>
          <w:lang w:eastAsia="cs-CZ"/>
        </w:rPr>
        <w:t>. č. 262/P</w:t>
      </w:r>
      <w:r w:rsidRPr="00881C8F">
        <w:rPr>
          <w:rFonts w:asciiTheme="minorHAnsi" w:hAnsiTheme="minorHAnsi" w:cstheme="minorHAnsi"/>
          <w:sz w:val="22"/>
          <w:szCs w:val="22"/>
          <w:lang w:eastAsia="cs-CZ"/>
        </w:rPr>
        <w:t xml:space="preserve"> (ďalej len</w:t>
      </w:r>
      <w:r w:rsidR="002155FB">
        <w:rPr>
          <w:rFonts w:asciiTheme="minorHAnsi" w:hAnsiTheme="minorHAnsi" w:cstheme="minorHAnsi"/>
          <w:sz w:val="22"/>
          <w:szCs w:val="22"/>
          <w:lang w:eastAsia="cs-CZ"/>
        </w:rPr>
        <w:t xml:space="preserve"> ako</w:t>
      </w:r>
      <w:r w:rsidRPr="00881C8F">
        <w:rPr>
          <w:rFonts w:asciiTheme="minorHAnsi" w:hAnsiTheme="minorHAnsi" w:cstheme="minorHAnsi"/>
          <w:sz w:val="22"/>
          <w:szCs w:val="22"/>
          <w:lang w:eastAsia="cs-CZ"/>
        </w:rPr>
        <w:t xml:space="preserve"> </w:t>
      </w:r>
      <w:r w:rsidRPr="00881C8F">
        <w:rPr>
          <w:rFonts w:asciiTheme="minorHAnsi" w:hAnsiTheme="minorHAnsi" w:cstheme="minorHAnsi"/>
          <w:b/>
          <w:sz w:val="22"/>
          <w:szCs w:val="22"/>
          <w:lang w:eastAsia="cs-CZ"/>
        </w:rPr>
        <w:t>„dokumentácia“</w:t>
      </w:r>
      <w:r w:rsidRPr="00881C8F">
        <w:rPr>
          <w:rFonts w:asciiTheme="minorHAnsi" w:hAnsiTheme="minorHAnsi" w:cstheme="minorHAnsi"/>
          <w:sz w:val="22"/>
          <w:szCs w:val="22"/>
          <w:lang w:eastAsia="cs-CZ"/>
        </w:rPr>
        <w:t>).</w:t>
      </w:r>
    </w:p>
    <w:p w14:paraId="34717A9B" w14:textId="77777777" w:rsidR="00F82DF0" w:rsidRPr="00881C8F" w:rsidRDefault="00F82DF0" w:rsidP="00F82DF0">
      <w:pPr>
        <w:pStyle w:val="Bezriadkovania"/>
        <w:numPr>
          <w:ilvl w:val="0"/>
          <w:numId w:val="1"/>
        </w:numPr>
        <w:spacing w:after="240"/>
        <w:ind w:left="284" w:hanging="284"/>
        <w:rPr>
          <w:rFonts w:asciiTheme="minorHAnsi" w:hAnsiTheme="minorHAnsi" w:cstheme="minorHAnsi"/>
          <w:bCs/>
          <w:sz w:val="22"/>
          <w:szCs w:val="22"/>
          <w:shd w:val="clear" w:color="auto" w:fill="FFFFFF"/>
        </w:rPr>
      </w:pPr>
      <w:r w:rsidRPr="00881C8F">
        <w:rPr>
          <w:rFonts w:asciiTheme="minorHAnsi" w:hAnsiTheme="minorHAnsi" w:cstheme="minorHAnsi"/>
          <w:bCs/>
          <w:sz w:val="22"/>
          <w:szCs w:val="22"/>
          <w:shd w:val="clear" w:color="auto" w:fill="FFFFFF"/>
        </w:rPr>
        <w:t>Na realizáciu diela (resp. dotknutej časti diela) boli vydané nasledovné povolenia a doklady:</w:t>
      </w:r>
      <w:r w:rsidRPr="00881C8F">
        <w:t xml:space="preserve"> </w:t>
      </w:r>
    </w:p>
    <w:p w14:paraId="0341B07E" w14:textId="6829C207" w:rsidR="00F82DF0" w:rsidRPr="00881C8F" w:rsidRDefault="00F82DF0" w:rsidP="00F82DF0">
      <w:pPr>
        <w:pStyle w:val="Bezriadkovania"/>
        <w:numPr>
          <w:ilvl w:val="1"/>
          <w:numId w:val="1"/>
        </w:numPr>
        <w:jc w:val="both"/>
        <w:rPr>
          <w:rFonts w:asciiTheme="minorHAnsi" w:hAnsiTheme="minorHAnsi" w:cstheme="minorHAnsi"/>
          <w:bCs/>
          <w:sz w:val="22"/>
          <w:szCs w:val="22"/>
          <w:shd w:val="clear" w:color="auto" w:fill="FFFFFF"/>
        </w:rPr>
      </w:pPr>
      <w:r w:rsidRPr="00881C8F">
        <w:rPr>
          <w:rFonts w:asciiTheme="minorHAnsi" w:hAnsiTheme="minorHAnsi" w:cstheme="minorHAnsi"/>
          <w:bCs/>
          <w:sz w:val="22"/>
          <w:szCs w:val="22"/>
          <w:shd w:val="clear" w:color="auto" w:fill="FFFFFF"/>
        </w:rPr>
        <w:t>oznámenie stavebného úradu k ohláseniu stavebných úprav a udržiavacích prác vydané Okresným úradom Zvolen, odbor cestnej dopravy a pozemných komunikácií pod zn. OU-ZV-OCDPK-2021/002131-002 zo dňa 05.02.2021</w:t>
      </w:r>
    </w:p>
    <w:p w14:paraId="4E57E03D" w14:textId="77777777" w:rsidR="00F82DF0" w:rsidRPr="00881C8F" w:rsidRDefault="00F82DF0" w:rsidP="00F82DF0">
      <w:pPr>
        <w:pStyle w:val="Bezriadkovania"/>
        <w:tabs>
          <w:tab w:val="left" w:pos="851"/>
        </w:tabs>
        <w:ind w:left="720"/>
        <w:jc w:val="both"/>
        <w:rPr>
          <w:rFonts w:asciiTheme="minorHAnsi" w:hAnsiTheme="minorHAnsi" w:cstheme="minorHAnsi"/>
          <w:bCs/>
          <w:sz w:val="22"/>
          <w:szCs w:val="22"/>
          <w:shd w:val="clear" w:color="auto" w:fill="FFFFFF"/>
        </w:rPr>
      </w:pPr>
    </w:p>
    <w:p w14:paraId="1C4259D6" w14:textId="77777777" w:rsidR="00F82DF0" w:rsidRPr="00881C8F" w:rsidRDefault="00F82DF0" w:rsidP="00F82DF0">
      <w:pPr>
        <w:pStyle w:val="Bezriadkovania"/>
        <w:numPr>
          <w:ilvl w:val="0"/>
          <w:numId w:val="1"/>
        </w:numPr>
        <w:tabs>
          <w:tab w:val="left" w:pos="851"/>
        </w:tabs>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387D29E1" w14:textId="77777777" w:rsidR="00F82DF0" w:rsidRPr="00881C8F" w:rsidRDefault="00F82DF0" w:rsidP="00F82DF0">
      <w:pPr>
        <w:pStyle w:val="Bezriadkovania"/>
        <w:jc w:val="both"/>
        <w:rPr>
          <w:rFonts w:asciiTheme="minorHAnsi" w:hAnsiTheme="minorHAnsi" w:cstheme="minorHAnsi"/>
          <w:bCs/>
          <w:sz w:val="22"/>
          <w:szCs w:val="22"/>
          <w:shd w:val="clear" w:color="auto" w:fill="FFFFFF"/>
        </w:rPr>
      </w:pPr>
    </w:p>
    <w:p w14:paraId="34BC6CFD"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881C8F">
        <w:rPr>
          <w:rFonts w:asciiTheme="minorHAnsi" w:hAnsiTheme="minorHAnsi" w:cstheme="minorHAnsi"/>
          <w:sz w:val="22"/>
          <w:szCs w:val="22"/>
        </w:rPr>
        <w:t>KLEaZ</w:t>
      </w:r>
      <w:proofErr w:type="spellEnd"/>
      <w:r w:rsidRPr="00881C8F">
        <w:rPr>
          <w:rFonts w:asciiTheme="minorHAnsi" w:hAnsiTheme="minorHAnsi" w:cstheme="minorHAnsi"/>
          <w:sz w:val="22"/>
          <w:szCs w:val="22"/>
        </w:rPr>
        <w:t xml:space="preserve"> 1/2014 Katalógové listy emulzií a zálievok, MDVRR SR: 2014, TP MDPT SR č. 2/2009 Riadenie kvality hutnených asfaltových zmesí, (k dispozícii na </w:t>
      </w:r>
      <w:hyperlink r:id="rId8" w:history="1">
        <w:r w:rsidRPr="00881C8F">
          <w:rPr>
            <w:rStyle w:val="Hypertextovprepojenie"/>
            <w:rFonts w:asciiTheme="minorHAnsi" w:hAnsiTheme="minorHAnsi" w:cstheme="minorHAnsi"/>
            <w:sz w:val="22"/>
            <w:szCs w:val="22"/>
          </w:rPr>
          <w:t>www.ssc.sk</w:t>
        </w:r>
      </w:hyperlink>
      <w:r w:rsidRPr="00881C8F">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w:t>
      </w:r>
      <w:proofErr w:type="spellStart"/>
      <w:r w:rsidRPr="00881C8F">
        <w:rPr>
          <w:rFonts w:asciiTheme="minorHAnsi" w:hAnsiTheme="minorHAnsi" w:cstheme="minorHAnsi"/>
          <w:sz w:val="22"/>
          <w:szCs w:val="22"/>
        </w:rPr>
        <w:t>pokládke</w:t>
      </w:r>
      <w:proofErr w:type="spellEnd"/>
      <w:r w:rsidRPr="00881C8F">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881C8F">
        <w:rPr>
          <w:rFonts w:asciiTheme="minorHAnsi" w:hAnsiTheme="minorHAnsi" w:cstheme="minorHAnsi"/>
          <w:sz w:val="22"/>
          <w:szCs w:val="22"/>
        </w:rPr>
        <w:t>Recyklácia</w:t>
      </w:r>
      <w:proofErr w:type="spellEnd"/>
      <w:r w:rsidRPr="00881C8F">
        <w:rPr>
          <w:rFonts w:asciiTheme="minorHAnsi" w:hAnsiTheme="minorHAnsi" w:cstheme="minorHAnsi"/>
          <w:sz w:val="22"/>
          <w:szCs w:val="22"/>
        </w:rPr>
        <w:t xml:space="preserve"> </w:t>
      </w:r>
      <w:proofErr w:type="spellStart"/>
      <w:r w:rsidRPr="00881C8F">
        <w:rPr>
          <w:rFonts w:asciiTheme="minorHAnsi" w:hAnsiTheme="minorHAnsi" w:cstheme="minorHAnsi"/>
          <w:sz w:val="22"/>
          <w:szCs w:val="22"/>
        </w:rPr>
        <w:t>podkladových</w:t>
      </w:r>
      <w:proofErr w:type="spellEnd"/>
      <w:r w:rsidRPr="00881C8F">
        <w:rPr>
          <w:rFonts w:asciiTheme="minorHAnsi" w:hAnsiTheme="minorHAnsi" w:cstheme="minorHAnsi"/>
          <w:sz w:val="22"/>
          <w:szCs w:val="22"/>
        </w:rPr>
        <w:t xml:space="preserve"> vrstiev </w:t>
      </w:r>
      <w:proofErr w:type="spellStart"/>
      <w:r w:rsidRPr="00881C8F">
        <w:rPr>
          <w:rFonts w:asciiTheme="minorHAnsi" w:hAnsiTheme="minorHAnsi" w:cstheme="minorHAnsi"/>
          <w:sz w:val="22"/>
          <w:szCs w:val="22"/>
        </w:rPr>
        <w:t>musi</w:t>
      </w:r>
      <w:proofErr w:type="spellEnd"/>
      <w:r w:rsidRPr="00881C8F">
        <w:rPr>
          <w:rFonts w:asciiTheme="minorHAnsi" w:hAnsiTheme="minorHAnsi" w:cstheme="minorHAnsi"/>
          <w:sz w:val="22"/>
          <w:szCs w:val="22"/>
        </w:rPr>
        <w:t xml:space="preserve">́ byť </w:t>
      </w:r>
      <w:proofErr w:type="spellStart"/>
      <w:r w:rsidRPr="00881C8F">
        <w:rPr>
          <w:rFonts w:asciiTheme="minorHAnsi" w:hAnsiTheme="minorHAnsi" w:cstheme="minorHAnsi"/>
          <w:sz w:val="22"/>
          <w:szCs w:val="22"/>
        </w:rPr>
        <w:t>realizovana</w:t>
      </w:r>
      <w:proofErr w:type="spellEnd"/>
      <w:r w:rsidRPr="00881C8F">
        <w:rPr>
          <w:rFonts w:asciiTheme="minorHAnsi" w:hAnsiTheme="minorHAnsi" w:cstheme="minorHAnsi"/>
          <w:sz w:val="22"/>
          <w:szCs w:val="22"/>
        </w:rPr>
        <w:t xml:space="preserve">́ v </w:t>
      </w:r>
      <w:proofErr w:type="spellStart"/>
      <w:r w:rsidRPr="00881C8F">
        <w:rPr>
          <w:rFonts w:asciiTheme="minorHAnsi" w:hAnsiTheme="minorHAnsi" w:cstheme="minorHAnsi"/>
          <w:sz w:val="22"/>
          <w:szCs w:val="22"/>
        </w:rPr>
        <w:t>súlade</w:t>
      </w:r>
      <w:proofErr w:type="spellEnd"/>
      <w:r w:rsidRPr="00881C8F">
        <w:rPr>
          <w:rFonts w:asciiTheme="minorHAnsi" w:hAnsiTheme="minorHAnsi" w:cstheme="minorHAnsi"/>
          <w:sz w:val="22"/>
          <w:szCs w:val="22"/>
        </w:rPr>
        <w:t xml:space="preserve"> s TP 07/2011  </w:t>
      </w:r>
      <w:proofErr w:type="spellStart"/>
      <w:r w:rsidRPr="00881C8F">
        <w:rPr>
          <w:rFonts w:asciiTheme="minorHAnsi" w:hAnsiTheme="minorHAnsi" w:cstheme="minorHAnsi"/>
          <w:sz w:val="22"/>
          <w:szCs w:val="22"/>
        </w:rPr>
        <w:t>Opätovne</w:t>
      </w:r>
      <w:proofErr w:type="spellEnd"/>
      <w:r w:rsidRPr="00881C8F">
        <w:rPr>
          <w:rFonts w:asciiTheme="minorHAnsi" w:hAnsiTheme="minorHAnsi" w:cstheme="minorHAnsi"/>
          <w:sz w:val="22"/>
          <w:szCs w:val="22"/>
        </w:rPr>
        <w:t xml:space="preserve">́ spracovanie vrstiev </w:t>
      </w:r>
      <w:proofErr w:type="spellStart"/>
      <w:r w:rsidRPr="00881C8F">
        <w:rPr>
          <w:rFonts w:asciiTheme="minorHAnsi" w:hAnsiTheme="minorHAnsi" w:cstheme="minorHAnsi"/>
          <w:sz w:val="22"/>
          <w:szCs w:val="22"/>
        </w:rPr>
        <w:t>netuhých</w:t>
      </w:r>
      <w:proofErr w:type="spellEnd"/>
      <w:r w:rsidRPr="00881C8F">
        <w:rPr>
          <w:rFonts w:asciiTheme="minorHAnsi" w:hAnsiTheme="minorHAnsi" w:cstheme="minorHAnsi"/>
          <w:sz w:val="22"/>
          <w:szCs w:val="22"/>
        </w:rPr>
        <w:t xml:space="preserve"> vozoviek za studena na mieste.</w:t>
      </w:r>
    </w:p>
    <w:p w14:paraId="3BADEDFE"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lastRenderedPageBreak/>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A8FF913" w14:textId="29C617A3"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881C8F">
        <w:rPr>
          <w:rFonts w:asciiTheme="minorHAnsi" w:hAnsiTheme="minorHAnsi" w:cstheme="minorHAnsi"/>
          <w:b/>
          <w:sz w:val="22"/>
          <w:szCs w:val="22"/>
        </w:rPr>
        <w:t>o územnom plánovaní a stavebnom poriadku</w:t>
      </w:r>
      <w:r w:rsidRPr="00881C8F">
        <w:rPr>
          <w:rFonts w:asciiTheme="minorHAnsi" w:hAnsiTheme="minorHAnsi" w:cstheme="minorHAnsi"/>
          <w:sz w:val="22"/>
          <w:szCs w:val="22"/>
        </w:rPr>
        <w:t xml:space="preserve"> (stavebný zákon) v znení neskorších predpisov (ďalej len „</w:t>
      </w:r>
      <w:r w:rsidRPr="00881C8F">
        <w:rPr>
          <w:rFonts w:asciiTheme="minorHAnsi" w:hAnsiTheme="minorHAnsi" w:cstheme="minorHAnsi"/>
          <w:b/>
          <w:sz w:val="22"/>
          <w:szCs w:val="22"/>
        </w:rPr>
        <w:t>stavebný zákon</w:t>
      </w:r>
      <w:r w:rsidRPr="00881C8F">
        <w:rPr>
          <w:rFonts w:asciiTheme="minorHAnsi" w:hAnsiTheme="minorHAnsi" w:cstheme="minorHAnsi"/>
          <w:sz w:val="22"/>
          <w:szCs w:val="22"/>
        </w:rPr>
        <w:t xml:space="preserve">“), zákona č. 124/2006 Z. z. </w:t>
      </w:r>
      <w:r w:rsidRPr="00881C8F">
        <w:rPr>
          <w:rFonts w:asciiTheme="minorHAnsi" w:hAnsiTheme="minorHAnsi" w:cstheme="minorHAnsi"/>
          <w:b/>
          <w:sz w:val="22"/>
          <w:szCs w:val="22"/>
        </w:rPr>
        <w:t>o bezpečnosti a ochrane zdravia pri práci</w:t>
      </w:r>
      <w:r w:rsidRPr="00881C8F">
        <w:rPr>
          <w:rFonts w:asciiTheme="minorHAnsi" w:hAnsiTheme="minorHAnsi" w:cstheme="minorHAnsi"/>
          <w:sz w:val="22"/>
          <w:szCs w:val="22"/>
        </w:rPr>
        <w:t xml:space="preserve"> a o zmene a doplnení niektorých zákonov v znení neskorších predpisov, </w:t>
      </w:r>
      <w:r w:rsidR="002155FB">
        <w:rPr>
          <w:rFonts w:asciiTheme="minorHAnsi" w:hAnsiTheme="minorHAnsi" w:cstheme="minorHAnsi"/>
          <w:sz w:val="22"/>
          <w:szCs w:val="22"/>
        </w:rPr>
        <w:t>v</w:t>
      </w:r>
      <w:r w:rsidR="002155FB" w:rsidRPr="00881C8F">
        <w:rPr>
          <w:rFonts w:asciiTheme="minorHAnsi" w:hAnsiTheme="minorHAnsi" w:cstheme="minorHAnsi"/>
          <w:sz w:val="22"/>
          <w:szCs w:val="22"/>
        </w:rPr>
        <w:t xml:space="preserve">yhlášky </w:t>
      </w:r>
      <w:r w:rsidRPr="00881C8F">
        <w:rPr>
          <w:rFonts w:asciiTheme="minorHAnsi" w:hAnsiTheme="minorHAnsi" w:cstheme="minorHAnsi"/>
          <w:sz w:val="22"/>
          <w:szCs w:val="22"/>
        </w:rPr>
        <w:t xml:space="preserve">č. 147/2013, ktorou sa ustanovujú </w:t>
      </w:r>
      <w:r w:rsidRPr="00881C8F">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881C8F">
        <w:rPr>
          <w:rStyle w:val="h1a4"/>
          <w:rFonts w:asciiTheme="minorHAnsi" w:hAnsiTheme="minorHAnsi" w:cstheme="minorHAnsi"/>
          <w:color w:val="auto"/>
          <w:kern w:val="36"/>
          <w:sz w:val="22"/>
          <w:szCs w:val="22"/>
          <w:specVanish w:val="0"/>
        </w:rPr>
        <w:t xml:space="preserve">, </w:t>
      </w:r>
      <w:r w:rsidRPr="00881C8F">
        <w:rPr>
          <w:rFonts w:asciiTheme="minorHAnsi" w:hAnsiTheme="minorHAnsi" w:cstheme="minorHAnsi"/>
          <w:sz w:val="22"/>
          <w:szCs w:val="22"/>
        </w:rPr>
        <w:t xml:space="preserve">zákona č. 314/2001 Z. z. </w:t>
      </w:r>
      <w:r w:rsidRPr="00881C8F">
        <w:rPr>
          <w:rFonts w:asciiTheme="minorHAnsi" w:hAnsiTheme="minorHAnsi" w:cstheme="minorHAnsi"/>
          <w:b/>
          <w:sz w:val="22"/>
          <w:szCs w:val="22"/>
        </w:rPr>
        <w:t xml:space="preserve">o ochrane pred požiarmi </w:t>
      </w:r>
      <w:r w:rsidRPr="00881C8F">
        <w:rPr>
          <w:rFonts w:asciiTheme="minorHAnsi" w:hAnsiTheme="minorHAnsi" w:cstheme="minorHAnsi"/>
          <w:sz w:val="22"/>
          <w:szCs w:val="22"/>
        </w:rPr>
        <w:t xml:space="preserve">v znení neskorších predpisov, zákona č. 17/1992 Zb. </w:t>
      </w:r>
      <w:r w:rsidRPr="00881C8F">
        <w:rPr>
          <w:rFonts w:asciiTheme="minorHAnsi" w:hAnsiTheme="minorHAnsi" w:cstheme="minorHAnsi"/>
          <w:b/>
          <w:sz w:val="22"/>
          <w:szCs w:val="22"/>
        </w:rPr>
        <w:t>o životnom prostredí</w:t>
      </w:r>
      <w:r w:rsidRPr="00881C8F">
        <w:rPr>
          <w:rFonts w:asciiTheme="minorHAnsi" w:hAnsiTheme="minorHAnsi" w:cstheme="minorHAnsi"/>
          <w:sz w:val="22"/>
          <w:szCs w:val="22"/>
        </w:rPr>
        <w:t xml:space="preserve"> v znení neskorších predpisov, zákona č. 79/2015 Z. z. </w:t>
      </w:r>
      <w:r w:rsidRPr="00881C8F">
        <w:rPr>
          <w:rFonts w:asciiTheme="minorHAnsi" w:hAnsiTheme="minorHAnsi" w:cstheme="minorHAnsi"/>
          <w:b/>
          <w:sz w:val="22"/>
          <w:szCs w:val="22"/>
        </w:rPr>
        <w:t>o odpadoch</w:t>
      </w:r>
      <w:r w:rsidRPr="00881C8F">
        <w:rPr>
          <w:rFonts w:asciiTheme="minorHAnsi" w:hAnsiTheme="minorHAnsi" w:cstheme="minorHAnsi"/>
          <w:sz w:val="22"/>
          <w:szCs w:val="22"/>
        </w:rPr>
        <w:t xml:space="preserve"> a o zmene a doplnení niektorých zákonov v znení neskorších predpisov, zákona č.</w:t>
      </w:r>
      <w:r w:rsidRPr="00881C8F">
        <w:rPr>
          <w:rFonts w:asciiTheme="minorHAnsi" w:hAnsiTheme="minorHAnsi" w:cstheme="minorHAnsi"/>
          <w:color w:val="070707"/>
          <w:sz w:val="22"/>
          <w:szCs w:val="22"/>
        </w:rPr>
        <w:t xml:space="preserve"> 56/2018 Z. z. </w:t>
      </w:r>
      <w:r w:rsidRPr="00881C8F">
        <w:rPr>
          <w:rStyle w:val="h1a"/>
          <w:rFonts w:asciiTheme="minorHAnsi" w:hAnsiTheme="minorHAnsi" w:cstheme="minorHAnsi"/>
          <w:b/>
          <w:color w:val="070707"/>
          <w:sz w:val="22"/>
          <w:szCs w:val="22"/>
        </w:rPr>
        <w:t>o posudzovaní zhody výrobku, sprístupňovaní určeného výrobku na trhu</w:t>
      </w:r>
      <w:r w:rsidRPr="00881C8F">
        <w:rPr>
          <w:rStyle w:val="h1a"/>
          <w:rFonts w:asciiTheme="minorHAnsi" w:hAnsiTheme="minorHAnsi" w:cstheme="minorHAnsi"/>
          <w:color w:val="070707"/>
          <w:sz w:val="22"/>
          <w:szCs w:val="22"/>
        </w:rPr>
        <w:t xml:space="preserve"> a o zmene a doplnení niektorých zákonov v znení neskorších predpisov.</w:t>
      </w:r>
      <w:r w:rsidRPr="00881C8F">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2155FB">
        <w:rPr>
          <w:rFonts w:asciiTheme="minorHAnsi" w:hAnsiTheme="minorHAnsi" w:cstheme="minorHAnsi"/>
          <w:sz w:val="22"/>
          <w:szCs w:val="22"/>
        </w:rPr>
        <w:t xml:space="preserve"> </w:t>
      </w:r>
      <w:r w:rsidRPr="00881C8F">
        <w:rPr>
          <w:rFonts w:asciiTheme="minorHAnsi" w:hAnsiTheme="minorHAnsi" w:cstheme="minorHAnsi"/>
          <w:sz w:val="22"/>
          <w:szCs w:val="22"/>
        </w:rPr>
        <w:t xml:space="preserve">z. </w:t>
      </w:r>
      <w:r w:rsidRPr="00881C8F">
        <w:rPr>
          <w:rFonts w:asciiTheme="minorHAnsi" w:hAnsiTheme="minorHAnsi" w:cstheme="minorHAnsi"/>
          <w:b/>
          <w:sz w:val="22"/>
          <w:szCs w:val="22"/>
        </w:rPr>
        <w:t>o nelegálnej práci a nelegálnom zamestnávaní</w:t>
      </w:r>
      <w:r w:rsidRPr="00881C8F">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2053128A"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color w:val="auto"/>
          <w:sz w:val="22"/>
          <w:szCs w:val="22"/>
          <w:shd w:val="clear" w:color="auto" w:fill="FFFFFF"/>
        </w:rPr>
      </w:pPr>
      <w:r w:rsidRPr="00881C8F">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881C8F">
        <w:rPr>
          <w:rFonts w:asciiTheme="minorHAnsi" w:hAnsiTheme="minorHAnsi" w:cstheme="minorHAnsi"/>
          <w:b/>
          <w:color w:val="auto"/>
          <w:sz w:val="22"/>
          <w:szCs w:val="22"/>
        </w:rPr>
        <w:t>harmonogram prác</w:t>
      </w:r>
      <w:r w:rsidRPr="00881C8F">
        <w:rPr>
          <w:rFonts w:asciiTheme="minorHAnsi" w:hAnsiTheme="minorHAnsi" w:cstheme="minorHAnsi"/>
          <w:color w:val="auto"/>
          <w:sz w:val="22"/>
          <w:szCs w:val="22"/>
        </w:rPr>
        <w:t xml:space="preserve">“), ktorý tvorí prílohu č. 2 tejto Zmluvy, zabezpečiť povolenia na uzávierky, určenie dopravného značenia, výnimky z ochranných pásiem a určenie trvalého dopravného značenia po realizácii diela. </w:t>
      </w:r>
    </w:p>
    <w:p w14:paraId="2DFAFA4C"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IV.</w:t>
      </w:r>
    </w:p>
    <w:p w14:paraId="1060F800"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Termíny realizácie diela</w:t>
      </w:r>
      <w:r w:rsidRPr="00881C8F">
        <w:rPr>
          <w:rFonts w:asciiTheme="minorHAnsi" w:hAnsiTheme="minorHAnsi" w:cstheme="minorHAnsi"/>
          <w:i/>
          <w:iCs/>
          <w:color w:val="auto"/>
          <w:sz w:val="22"/>
          <w:szCs w:val="22"/>
        </w:rPr>
        <w:t xml:space="preserve"> </w:t>
      </w:r>
    </w:p>
    <w:p w14:paraId="7316C8ED" w14:textId="77777777" w:rsidR="00F82DF0" w:rsidRPr="00881C8F" w:rsidRDefault="00F82DF0" w:rsidP="00F82DF0">
      <w:pPr>
        <w:pStyle w:val="Default"/>
        <w:numPr>
          <w:ilvl w:val="0"/>
          <w:numId w:val="5"/>
        </w:numPr>
        <w:ind w:left="284" w:hanging="284"/>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Termíny realizácie diela: </w:t>
      </w:r>
    </w:p>
    <w:p w14:paraId="4C271D64" w14:textId="2A878072" w:rsidR="00F82DF0" w:rsidRPr="00881C8F" w:rsidRDefault="00F82DF0" w:rsidP="00F82DF0">
      <w:pPr>
        <w:pStyle w:val="Default"/>
        <w:numPr>
          <w:ilvl w:val="1"/>
          <w:numId w:val="5"/>
        </w:numPr>
        <w:tabs>
          <w:tab w:val="left" w:pos="2694"/>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začiatok realizácie: bez zbytočného odkladu po prevzatí staveniska zhotoviteľom,  </w:t>
      </w:r>
      <w:r w:rsidRPr="00881C8F">
        <w:rPr>
          <w:rFonts w:asciiTheme="minorHAnsi" w:hAnsiTheme="minorHAnsi" w:cstheme="minorHAnsi"/>
          <w:color w:val="auto"/>
          <w:sz w:val="22"/>
          <w:szCs w:val="22"/>
        </w:rPr>
        <w:tab/>
        <w:t xml:space="preserve">najneskôr </w:t>
      </w:r>
      <w:r w:rsidRPr="00881C8F">
        <w:rPr>
          <w:rFonts w:asciiTheme="minorHAnsi" w:hAnsiTheme="minorHAnsi" w:cstheme="minorHAnsi"/>
          <w:b/>
          <w:bCs/>
          <w:color w:val="auto"/>
          <w:sz w:val="22"/>
          <w:szCs w:val="22"/>
        </w:rPr>
        <w:t>do 3 pracovných dní odo dňa prevzatia staveniska</w:t>
      </w:r>
      <w:r w:rsidR="00F9013C">
        <w:rPr>
          <w:rFonts w:asciiTheme="minorHAnsi" w:hAnsiTheme="minorHAnsi" w:cstheme="minorHAnsi"/>
          <w:b/>
          <w:bCs/>
          <w:color w:val="auto"/>
          <w:sz w:val="22"/>
          <w:szCs w:val="22"/>
        </w:rPr>
        <w:t>,</w:t>
      </w:r>
    </w:p>
    <w:p w14:paraId="139F5162" w14:textId="065B406A" w:rsidR="00F82DF0" w:rsidRPr="00881C8F" w:rsidRDefault="00F82DF0" w:rsidP="00F82DF0">
      <w:pPr>
        <w:pStyle w:val="Default"/>
        <w:numPr>
          <w:ilvl w:val="1"/>
          <w:numId w:val="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dokončenie realizácie: najneskôr </w:t>
      </w:r>
      <w:r w:rsidRPr="00881C8F">
        <w:rPr>
          <w:rFonts w:asciiTheme="minorHAnsi" w:hAnsiTheme="minorHAnsi" w:cstheme="minorHAnsi"/>
          <w:b/>
          <w:bCs/>
          <w:color w:val="auto"/>
          <w:sz w:val="22"/>
          <w:szCs w:val="22"/>
        </w:rPr>
        <w:t xml:space="preserve">do </w:t>
      </w:r>
      <w:r w:rsidR="004F42FA">
        <w:rPr>
          <w:rFonts w:asciiTheme="minorHAnsi" w:hAnsiTheme="minorHAnsi" w:cstheme="minorHAnsi"/>
          <w:b/>
          <w:bCs/>
          <w:color w:val="auto"/>
          <w:sz w:val="22"/>
          <w:szCs w:val="22"/>
        </w:rPr>
        <w:t>12</w:t>
      </w:r>
      <w:r w:rsidR="004F42FA" w:rsidRPr="00881C8F">
        <w:rPr>
          <w:rFonts w:asciiTheme="minorHAnsi" w:hAnsiTheme="minorHAnsi" w:cstheme="minorHAnsi"/>
          <w:b/>
          <w:bCs/>
          <w:color w:val="auto"/>
          <w:sz w:val="22"/>
          <w:szCs w:val="22"/>
        </w:rPr>
        <w:t xml:space="preserve"> </w:t>
      </w:r>
      <w:r w:rsidRPr="00881C8F">
        <w:rPr>
          <w:rFonts w:asciiTheme="minorHAnsi" w:hAnsiTheme="minorHAnsi" w:cstheme="minorHAnsi"/>
          <w:b/>
          <w:bCs/>
          <w:color w:val="auto"/>
          <w:sz w:val="22"/>
          <w:szCs w:val="22"/>
        </w:rPr>
        <w:t>mesiacov odo dňa prevzatia staveniska zhotoviteľom</w:t>
      </w:r>
      <w:r w:rsidR="00F9013C">
        <w:rPr>
          <w:rFonts w:asciiTheme="minorHAnsi" w:hAnsiTheme="minorHAnsi" w:cstheme="minorHAnsi"/>
          <w:b/>
          <w:bCs/>
          <w:color w:val="auto"/>
          <w:sz w:val="22"/>
          <w:szCs w:val="22"/>
        </w:rPr>
        <w:t>.</w:t>
      </w:r>
      <w:r w:rsidRPr="00881C8F">
        <w:rPr>
          <w:rFonts w:asciiTheme="minorHAnsi" w:hAnsiTheme="minorHAnsi" w:cstheme="minorHAnsi"/>
          <w:b/>
          <w:bCs/>
          <w:color w:val="auto"/>
          <w:sz w:val="22"/>
          <w:szCs w:val="22"/>
        </w:rPr>
        <w:t xml:space="preserve"> </w:t>
      </w:r>
    </w:p>
    <w:p w14:paraId="6201DE16" w14:textId="77777777" w:rsidR="00F82DF0" w:rsidRPr="00881C8F" w:rsidRDefault="00F82DF0" w:rsidP="00F82DF0">
      <w:pPr>
        <w:pStyle w:val="Default"/>
        <w:ind w:left="2832"/>
        <w:jc w:val="both"/>
        <w:rPr>
          <w:rFonts w:asciiTheme="minorHAnsi" w:hAnsiTheme="minorHAnsi" w:cstheme="minorHAnsi"/>
          <w:color w:val="auto"/>
          <w:sz w:val="22"/>
          <w:szCs w:val="22"/>
        </w:rPr>
      </w:pPr>
    </w:p>
    <w:p w14:paraId="7CB1E8C0" w14:textId="77777777" w:rsidR="00F82DF0" w:rsidRPr="00881C8F" w:rsidRDefault="00F82DF0" w:rsidP="00F82DF0">
      <w:pPr>
        <w:pStyle w:val="Default"/>
        <w:numPr>
          <w:ilvl w:val="0"/>
          <w:numId w:val="5"/>
        </w:numPr>
        <w:spacing w:after="240"/>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503B0A21" w14:textId="77777777" w:rsidR="00F82DF0" w:rsidRPr="00881C8F" w:rsidRDefault="00F82DF0" w:rsidP="00F82DF0">
      <w:pPr>
        <w:pStyle w:val="Default"/>
        <w:numPr>
          <w:ilvl w:val="0"/>
          <w:numId w:val="5"/>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 .................................... . </w:t>
      </w:r>
    </w:p>
    <w:p w14:paraId="040081E9" w14:textId="77777777" w:rsidR="00F82DF0" w:rsidRPr="00881C8F" w:rsidRDefault="00F82DF0" w:rsidP="00F82DF0">
      <w:pPr>
        <w:autoSpaceDE w:val="0"/>
        <w:autoSpaceDN w:val="0"/>
        <w:adjustRightInd w:val="0"/>
        <w:spacing w:after="0"/>
        <w:rPr>
          <w:rFonts w:cstheme="minorHAnsi"/>
          <w:b/>
          <w:bCs/>
          <w:color w:val="000000"/>
        </w:rPr>
      </w:pPr>
    </w:p>
    <w:p w14:paraId="17A5A9B9" w14:textId="77777777" w:rsidR="00C67C74" w:rsidRDefault="00C67C74" w:rsidP="00F82DF0">
      <w:pPr>
        <w:autoSpaceDE w:val="0"/>
        <w:autoSpaceDN w:val="0"/>
        <w:adjustRightInd w:val="0"/>
        <w:spacing w:after="0"/>
        <w:jc w:val="center"/>
        <w:rPr>
          <w:rFonts w:cstheme="minorHAnsi"/>
          <w:b/>
          <w:bCs/>
          <w:color w:val="000000"/>
        </w:rPr>
      </w:pPr>
    </w:p>
    <w:p w14:paraId="22848D08" w14:textId="63719673" w:rsidR="00F82DF0" w:rsidRPr="00881C8F" w:rsidRDefault="00F82DF0" w:rsidP="00F82DF0">
      <w:pPr>
        <w:autoSpaceDE w:val="0"/>
        <w:autoSpaceDN w:val="0"/>
        <w:adjustRightInd w:val="0"/>
        <w:spacing w:after="0"/>
        <w:jc w:val="center"/>
        <w:rPr>
          <w:rFonts w:cstheme="minorHAnsi"/>
          <w:color w:val="000000"/>
        </w:rPr>
      </w:pPr>
      <w:r w:rsidRPr="00881C8F">
        <w:rPr>
          <w:rFonts w:cstheme="minorHAnsi"/>
          <w:b/>
          <w:bCs/>
          <w:color w:val="000000"/>
        </w:rPr>
        <w:lastRenderedPageBreak/>
        <w:t>Čl. V.</w:t>
      </w:r>
    </w:p>
    <w:p w14:paraId="52232706" w14:textId="77777777" w:rsidR="00F82DF0" w:rsidRPr="00881C8F" w:rsidRDefault="00F82DF0" w:rsidP="00F82DF0">
      <w:pPr>
        <w:autoSpaceDE w:val="0"/>
        <w:autoSpaceDN w:val="0"/>
        <w:adjustRightInd w:val="0"/>
        <w:spacing w:after="0"/>
        <w:jc w:val="center"/>
        <w:rPr>
          <w:rFonts w:cstheme="minorHAnsi"/>
          <w:color w:val="000000"/>
        </w:rPr>
      </w:pPr>
      <w:r w:rsidRPr="00881C8F">
        <w:rPr>
          <w:rFonts w:cstheme="minorHAnsi"/>
          <w:b/>
          <w:bCs/>
          <w:color w:val="000000"/>
        </w:rPr>
        <w:t>Cena za dielo</w:t>
      </w:r>
    </w:p>
    <w:p w14:paraId="3F210BAC" w14:textId="2F858608" w:rsidR="004F42FA" w:rsidRPr="006949F5" w:rsidRDefault="004F42FA" w:rsidP="008F472F">
      <w:pPr>
        <w:pStyle w:val="Odsekzoznamu"/>
        <w:numPr>
          <w:ilvl w:val="0"/>
          <w:numId w:val="21"/>
        </w:numPr>
        <w:tabs>
          <w:tab w:val="left" w:pos="426"/>
        </w:tabs>
        <w:ind w:left="284" w:hanging="284"/>
        <w:contextualSpacing/>
        <w:jc w:val="both"/>
        <w:rPr>
          <w:rFonts w:asciiTheme="minorHAnsi" w:hAnsiTheme="minorHAnsi" w:cstheme="minorHAnsi"/>
        </w:rPr>
      </w:pPr>
      <w:r w:rsidRPr="006949F5">
        <w:rPr>
          <w:rFonts w:asciiTheme="minorHAnsi" w:hAnsiTheme="minorHAnsi" w:cstheme="minorHAnsi"/>
        </w:rPr>
        <w:t xml:space="preserve">Zhotoviteľ podpisom tejto Zmluvy výslovne </w:t>
      </w:r>
      <w:r w:rsidR="002155FB">
        <w:rPr>
          <w:rFonts w:asciiTheme="minorHAnsi" w:hAnsiTheme="minorHAnsi" w:cstheme="minorHAnsi"/>
        </w:rPr>
        <w:t>vy</w:t>
      </w:r>
      <w:r w:rsidR="002155FB" w:rsidRPr="006949F5">
        <w:rPr>
          <w:rFonts w:asciiTheme="minorHAnsi" w:hAnsiTheme="minorHAnsi" w:cstheme="minorHAnsi"/>
        </w:rPr>
        <w:t>hlasuje</w:t>
      </w:r>
      <w:r w:rsidRPr="006949F5">
        <w:rPr>
          <w:rFonts w:asciiTheme="minorHAnsi" w:hAnsiTheme="minorHAnsi" w:cstheme="minorHAnsi"/>
        </w:rPr>
        <w:t>, že:</w:t>
      </w:r>
    </w:p>
    <w:p w14:paraId="71C98E76" w14:textId="3073B520" w:rsidR="004F42FA" w:rsidRPr="006949F5" w:rsidRDefault="004F42FA" w:rsidP="004F42FA">
      <w:pPr>
        <w:pStyle w:val="Advokt"/>
        <w:numPr>
          <w:ilvl w:val="0"/>
          <w:numId w:val="22"/>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w:t>
      </w:r>
      <w:r w:rsidR="002155FB">
        <w:rPr>
          <w:rFonts w:asciiTheme="minorHAnsi" w:hAnsiTheme="minorHAnsi" w:cstheme="minorHAnsi"/>
          <w:sz w:val="22"/>
          <w:szCs w:val="22"/>
        </w:rPr>
        <w:t xml:space="preserve">za </w:t>
      </w:r>
      <w:r w:rsidRPr="006949F5">
        <w:rPr>
          <w:rFonts w:asciiTheme="minorHAnsi" w:hAnsiTheme="minorHAnsi" w:cstheme="minorHAnsi"/>
          <w:sz w:val="22"/>
          <w:szCs w:val="22"/>
        </w:rPr>
        <w:t>diel</w:t>
      </w:r>
      <w:r w:rsidR="002155FB">
        <w:rPr>
          <w:rFonts w:asciiTheme="minorHAnsi" w:hAnsiTheme="minorHAnsi" w:cstheme="minorHAnsi"/>
          <w:sz w:val="22"/>
          <w:szCs w:val="22"/>
        </w:rPr>
        <w:t>o</w:t>
      </w:r>
      <w:r w:rsidRPr="006949F5">
        <w:rPr>
          <w:rFonts w:asciiTheme="minorHAnsi" w:hAnsiTheme="minorHAnsi" w:cstheme="minorHAnsi"/>
          <w:sz w:val="22"/>
          <w:szCs w:val="22"/>
        </w:rPr>
        <w:t xml:space="preserve">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5C6B41EC" w14:textId="02FAA6CA" w:rsidR="004F42FA" w:rsidRPr="00B42A56" w:rsidRDefault="004F42FA" w:rsidP="004F42FA">
      <w:pPr>
        <w:pStyle w:val="Advokt"/>
        <w:numPr>
          <w:ilvl w:val="0"/>
          <w:numId w:val="22"/>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w:t>
      </w:r>
      <w:r w:rsidR="002155FB">
        <w:rPr>
          <w:rFonts w:asciiTheme="minorHAnsi" w:hAnsiTheme="minorHAnsi" w:cstheme="minorHAnsi"/>
          <w:sz w:val="22"/>
          <w:szCs w:val="22"/>
        </w:rPr>
        <w:t>ZVO</w:t>
      </w:r>
      <w:r w:rsidRPr="00366B79">
        <w:rPr>
          <w:rFonts w:asciiTheme="minorHAnsi" w:hAnsiTheme="minorHAnsi" w:cstheme="minorHAnsi"/>
          <w:bCs/>
          <w:sz w:val="22"/>
          <w:szCs w:val="22"/>
        </w:rPr>
        <w:t xml:space="preserve"> </w:t>
      </w:r>
      <w:r>
        <w:rPr>
          <w:rFonts w:asciiTheme="minorHAnsi" w:hAnsiTheme="minorHAnsi" w:cstheme="minorHAnsi"/>
          <w:bCs/>
          <w:sz w:val="22"/>
          <w:szCs w:val="22"/>
        </w:rPr>
        <w:t>a že k </w:t>
      </w:r>
      <w:r w:rsidRPr="00B42A56">
        <w:rPr>
          <w:rFonts w:asciiTheme="minorHAnsi" w:hAnsiTheme="minorHAnsi" w:cstheme="minorHAnsi"/>
          <w:bCs/>
          <w:sz w:val="22"/>
          <w:szCs w:val="22"/>
        </w:rPr>
        <w:t>zmene</w:t>
      </w:r>
      <w:r>
        <w:rPr>
          <w:rFonts w:asciiTheme="minorHAnsi" w:hAnsiTheme="minorHAnsi" w:cstheme="minorHAnsi"/>
          <w:bCs/>
          <w:sz w:val="22"/>
          <w:szCs w:val="22"/>
        </w:rPr>
        <w:t xml:space="preserve"> v tejto Zmluve </w:t>
      </w:r>
      <w:r w:rsidRPr="00B42A56">
        <w:rPr>
          <w:rFonts w:asciiTheme="minorHAnsi" w:hAnsiTheme="minorHAnsi" w:cstheme="minorHAnsi"/>
          <w:bCs/>
          <w:sz w:val="22"/>
          <w:szCs w:val="22"/>
        </w:rPr>
        <w:t>dohodnutej ceny môže dôjsť iba formou písomného dodatku k</w:t>
      </w:r>
      <w:r>
        <w:rPr>
          <w:rFonts w:asciiTheme="minorHAnsi" w:hAnsiTheme="minorHAnsi" w:cstheme="minorHAnsi"/>
          <w:bCs/>
          <w:sz w:val="22"/>
          <w:szCs w:val="22"/>
        </w:rPr>
        <w:t xml:space="preserve"> tejto </w:t>
      </w:r>
      <w:r w:rsidRPr="00B42A56">
        <w:rPr>
          <w:rFonts w:asciiTheme="minorHAnsi" w:hAnsiTheme="minorHAnsi" w:cstheme="minorHAnsi"/>
          <w:bCs/>
          <w:sz w:val="22"/>
          <w:szCs w:val="22"/>
        </w:rPr>
        <w:t xml:space="preserve">Zmluve a len za podmienky, že uzatvorenie takéhoto dodatku nebude v rozpore so </w:t>
      </w:r>
      <w:r w:rsidR="002155FB">
        <w:rPr>
          <w:rFonts w:asciiTheme="minorHAnsi" w:hAnsiTheme="minorHAnsi" w:cstheme="minorHAnsi"/>
          <w:bCs/>
          <w:sz w:val="22"/>
          <w:szCs w:val="22"/>
        </w:rPr>
        <w:t xml:space="preserve">ZVO </w:t>
      </w:r>
      <w:r w:rsidRPr="00B42A56">
        <w:rPr>
          <w:rFonts w:asciiTheme="minorHAnsi" w:hAnsiTheme="minorHAnsi" w:cstheme="minorHAnsi"/>
          <w:bCs/>
          <w:sz w:val="22"/>
          <w:szCs w:val="22"/>
        </w:rPr>
        <w:t xml:space="preserve">a ostatnými </w:t>
      </w:r>
      <w:r>
        <w:rPr>
          <w:rFonts w:asciiTheme="minorHAnsi" w:hAnsiTheme="minorHAnsi" w:cstheme="minorHAnsi"/>
          <w:bCs/>
          <w:sz w:val="22"/>
          <w:szCs w:val="22"/>
        </w:rPr>
        <w:t xml:space="preserve">uplatniteľnými </w:t>
      </w:r>
      <w:r w:rsidRPr="00B42A56">
        <w:rPr>
          <w:rFonts w:asciiTheme="minorHAnsi" w:hAnsiTheme="minorHAnsi" w:cstheme="minorHAnsi"/>
          <w:bCs/>
          <w:sz w:val="22"/>
          <w:szCs w:val="22"/>
        </w:rPr>
        <w:t>právnymi predpismi</w:t>
      </w:r>
      <w:r>
        <w:rPr>
          <w:rFonts w:asciiTheme="minorHAnsi" w:hAnsiTheme="minorHAnsi" w:cstheme="minorHAnsi"/>
          <w:bCs/>
          <w:sz w:val="22"/>
          <w:szCs w:val="22"/>
        </w:rPr>
        <w:t>,</w:t>
      </w:r>
    </w:p>
    <w:p w14:paraId="19CCDAB8" w14:textId="64DD5578" w:rsidR="004F42FA" w:rsidRPr="006949F5" w:rsidRDefault="004F42FA" w:rsidP="004F42FA">
      <w:pPr>
        <w:pStyle w:val="Advokt"/>
        <w:numPr>
          <w:ilvl w:val="0"/>
          <w:numId w:val="22"/>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w:t>
      </w:r>
      <w:r w:rsidR="002155FB">
        <w:rPr>
          <w:rFonts w:asciiTheme="minorHAnsi" w:hAnsiTheme="minorHAnsi" w:cstheme="minorHAnsi"/>
          <w:sz w:val="22"/>
          <w:szCs w:val="22"/>
        </w:rPr>
        <w:t xml:space="preserve">za </w:t>
      </w:r>
      <w:r w:rsidRPr="006949F5">
        <w:rPr>
          <w:rFonts w:asciiTheme="minorHAnsi" w:hAnsiTheme="minorHAnsi" w:cstheme="minorHAnsi"/>
          <w:sz w:val="22"/>
          <w:szCs w:val="22"/>
        </w:rPr>
        <w:t>diel</w:t>
      </w:r>
      <w:r w:rsidR="002155FB">
        <w:rPr>
          <w:rFonts w:asciiTheme="minorHAnsi" w:hAnsiTheme="minorHAnsi" w:cstheme="minorHAnsi"/>
          <w:sz w:val="22"/>
          <w:szCs w:val="22"/>
        </w:rPr>
        <w:t>o</w:t>
      </w:r>
      <w:r w:rsidRPr="006949F5">
        <w:rPr>
          <w:rFonts w:asciiTheme="minorHAnsi" w:hAnsiTheme="minorHAnsi" w:cstheme="minorHAnsi"/>
          <w:sz w:val="22"/>
          <w:szCs w:val="22"/>
        </w:rPr>
        <w:t xml:space="preserve"> zodpovedne a úplne zahrnul všetky výdavky potrebné pre úplné, kvalitné a odborné vykonanie diela, </w:t>
      </w:r>
    </w:p>
    <w:p w14:paraId="62EF9278" w14:textId="1A24BE61" w:rsidR="004F42FA" w:rsidRPr="006949F5" w:rsidRDefault="004F42FA" w:rsidP="004F42FA">
      <w:pPr>
        <w:pStyle w:val="Advokt"/>
        <w:numPr>
          <w:ilvl w:val="0"/>
          <w:numId w:val="22"/>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w:t>
      </w:r>
      <w:r w:rsidR="002155FB">
        <w:rPr>
          <w:rFonts w:asciiTheme="minorHAnsi" w:hAnsiTheme="minorHAnsi" w:cstheme="minorHAnsi"/>
          <w:sz w:val="22"/>
          <w:szCs w:val="22"/>
        </w:rPr>
        <w:t xml:space="preserve">za </w:t>
      </w:r>
      <w:r w:rsidRPr="006949F5">
        <w:rPr>
          <w:rFonts w:asciiTheme="minorHAnsi" w:hAnsiTheme="minorHAnsi" w:cstheme="minorHAnsi"/>
          <w:sz w:val="22"/>
          <w:szCs w:val="22"/>
        </w:rPr>
        <w:t>diel</w:t>
      </w:r>
      <w:r w:rsidR="002155FB">
        <w:rPr>
          <w:rFonts w:asciiTheme="minorHAnsi" w:hAnsiTheme="minorHAnsi" w:cstheme="minorHAnsi"/>
          <w:sz w:val="22"/>
          <w:szCs w:val="22"/>
        </w:rPr>
        <w:t>o</w:t>
      </w:r>
      <w:r w:rsidRPr="006949F5">
        <w:rPr>
          <w:rFonts w:asciiTheme="minorHAnsi" w:hAnsiTheme="minorHAnsi" w:cstheme="minorHAnsi"/>
          <w:sz w:val="22"/>
          <w:szCs w:val="22"/>
        </w:rPr>
        <w:t xml:space="preserve"> v celom rozsahu zahrnul aj práce v dokumentácii neobsiahnuté, ale podľa skúsenosti zhotoviteľa pre riadne vykonanie diela nutné alebo potrebné,</w:t>
      </w:r>
    </w:p>
    <w:p w14:paraId="1BD2E654" w14:textId="77777777" w:rsidR="004F42FA" w:rsidRDefault="004F42FA" w:rsidP="004F42FA">
      <w:pPr>
        <w:pStyle w:val="Advokt"/>
        <w:numPr>
          <w:ilvl w:val="0"/>
          <w:numId w:val="22"/>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Pr>
          <w:rFonts w:asciiTheme="minorHAnsi" w:hAnsiTheme="minorHAnsi" w:cstheme="minorHAnsi"/>
          <w:sz w:val="22"/>
          <w:szCs w:val="22"/>
        </w:rPr>
        <w:t> </w:t>
      </w:r>
      <w:r w:rsidRPr="006949F5">
        <w:rPr>
          <w:rFonts w:asciiTheme="minorHAnsi" w:hAnsiTheme="minorHAnsi" w:cstheme="minorHAnsi"/>
          <w:sz w:val="22"/>
          <w:szCs w:val="22"/>
        </w:rPr>
        <w:t>činností</w:t>
      </w:r>
      <w:r>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4DAEB1A" w14:textId="34F2B5B2" w:rsidR="004F42FA" w:rsidRPr="0024757E" w:rsidRDefault="004F42FA" w:rsidP="004F42FA">
      <w:pPr>
        <w:pStyle w:val="Advokt"/>
        <w:numPr>
          <w:ilvl w:val="0"/>
          <w:numId w:val="22"/>
        </w:numPr>
        <w:ind w:left="709" w:hanging="283"/>
        <w:jc w:val="both"/>
        <w:rPr>
          <w:rFonts w:asciiTheme="minorHAnsi" w:hAnsiTheme="minorHAnsi" w:cstheme="minorHAnsi"/>
          <w:sz w:val="22"/>
          <w:szCs w:val="22"/>
        </w:rPr>
      </w:pPr>
      <w:r w:rsidRPr="0024757E">
        <w:rPr>
          <w:rFonts w:asciiTheme="minorHAnsi" w:hAnsiTheme="minorHAnsi" w:cstheme="minorHAnsi"/>
          <w:sz w:val="22"/>
          <w:szCs w:val="22"/>
        </w:rPr>
        <w:t xml:space="preserve">mu je úplne a presne známy rozsah diela, a že (i) nebude </w:t>
      </w:r>
      <w:r w:rsidR="002155FB">
        <w:rPr>
          <w:rFonts w:asciiTheme="minorHAnsi" w:hAnsiTheme="minorHAnsi" w:cstheme="minorHAnsi"/>
          <w:sz w:val="22"/>
          <w:szCs w:val="22"/>
        </w:rPr>
        <w:t>voči objednávateľovi uplatňovať</w:t>
      </w:r>
      <w:r w:rsidRPr="0024757E">
        <w:rPr>
          <w:rFonts w:asciiTheme="minorHAnsi" w:hAnsiTheme="minorHAnsi" w:cstheme="minorHAnsi"/>
          <w:sz w:val="22"/>
          <w:szCs w:val="22"/>
        </w:rPr>
        <w:t xml:space="preserve"> žiadne nepredvídateľné výdavky, náklady a práce naviac, že (ii) porozumel zadaniu predmetu a rozsahu diela</w:t>
      </w:r>
      <w:r w:rsidR="002155FB">
        <w:rPr>
          <w:rFonts w:asciiTheme="minorHAnsi" w:hAnsiTheme="minorHAnsi" w:cstheme="minorHAnsi"/>
          <w:sz w:val="22"/>
          <w:szCs w:val="22"/>
        </w:rPr>
        <w:t>,</w:t>
      </w:r>
      <w:r w:rsidRPr="0024757E">
        <w:rPr>
          <w:rFonts w:asciiTheme="minorHAnsi" w:hAnsiTheme="minorHAnsi" w:cstheme="minorHAnsi"/>
          <w:sz w:val="22"/>
          <w:szCs w:val="22"/>
        </w:rPr>
        <w:t xml:space="preserve"> vrátane toho, ako je dielo vymedzené prílohami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sidR="002155FB">
        <w:rPr>
          <w:rFonts w:asciiTheme="minorHAnsi" w:hAnsiTheme="minorHAnsi" w:cstheme="minorHAnsi"/>
          <w:sz w:val="22"/>
          <w:szCs w:val="22"/>
        </w:rPr>
        <w:t xml:space="preserve"> za </w:t>
      </w:r>
      <w:r w:rsidRPr="0024757E">
        <w:rPr>
          <w:rFonts w:asciiTheme="minorHAnsi" w:hAnsiTheme="minorHAnsi" w:cstheme="minorHAnsi"/>
          <w:sz w:val="22"/>
          <w:szCs w:val="22"/>
        </w:rPr>
        <w:t>diel</w:t>
      </w:r>
      <w:r w:rsidR="002155FB">
        <w:rPr>
          <w:rFonts w:asciiTheme="minorHAnsi" w:hAnsiTheme="minorHAnsi" w:cstheme="minorHAnsi"/>
          <w:sz w:val="22"/>
          <w:szCs w:val="22"/>
        </w:rPr>
        <w:t>o</w:t>
      </w:r>
      <w:r w:rsidRPr="0024757E">
        <w:rPr>
          <w:rFonts w:asciiTheme="minorHAnsi" w:hAnsiTheme="minorHAnsi" w:cstheme="minorHAnsi"/>
          <w:sz w:val="22"/>
          <w:szCs w:val="22"/>
        </w:rPr>
        <w:t xml:space="preserve">, vyhodnotil ich a zahrnul do ceny </w:t>
      </w:r>
      <w:r w:rsidR="002155FB">
        <w:rPr>
          <w:rFonts w:asciiTheme="minorHAnsi" w:hAnsiTheme="minorHAnsi" w:cstheme="minorHAnsi"/>
          <w:sz w:val="22"/>
          <w:szCs w:val="22"/>
        </w:rPr>
        <w:t xml:space="preserve">za </w:t>
      </w:r>
      <w:r w:rsidRPr="0024757E">
        <w:rPr>
          <w:rFonts w:asciiTheme="minorHAnsi" w:hAnsiTheme="minorHAnsi" w:cstheme="minorHAnsi"/>
          <w:sz w:val="22"/>
          <w:szCs w:val="22"/>
        </w:rPr>
        <w:t>diel</w:t>
      </w:r>
      <w:r w:rsidR="002155FB">
        <w:rPr>
          <w:rFonts w:asciiTheme="minorHAnsi" w:hAnsiTheme="minorHAnsi" w:cstheme="minorHAnsi"/>
          <w:sz w:val="22"/>
          <w:szCs w:val="22"/>
        </w:rPr>
        <w:t>o</w:t>
      </w:r>
      <w:r w:rsidRPr="0024757E">
        <w:rPr>
          <w:rFonts w:asciiTheme="minorHAnsi" w:hAnsiTheme="minorHAnsi" w:cstheme="minorHAnsi"/>
          <w:sz w:val="22"/>
          <w:szCs w:val="22"/>
        </w:rPr>
        <w:t xml:space="preserve"> aj pre prípad nepredvídateľných okolností príslušnú rezervu kalkulovaného rizika.</w:t>
      </w:r>
    </w:p>
    <w:p w14:paraId="6143AE9A" w14:textId="77777777" w:rsidR="004F42FA" w:rsidRPr="003920BB" w:rsidRDefault="004F42FA" w:rsidP="008F472F">
      <w:pPr>
        <w:pStyle w:val="Odsekzoznamu"/>
        <w:autoSpaceDE w:val="0"/>
        <w:autoSpaceDN w:val="0"/>
        <w:adjustRightInd w:val="0"/>
        <w:ind w:left="284"/>
        <w:jc w:val="both"/>
        <w:rPr>
          <w:rFonts w:asciiTheme="minorHAnsi" w:hAnsiTheme="minorHAnsi" w:cstheme="minorHAnsi"/>
        </w:rPr>
      </w:pPr>
    </w:p>
    <w:p w14:paraId="299CF715" w14:textId="56ADB69E" w:rsidR="00F82DF0" w:rsidRPr="00881C8F" w:rsidRDefault="00F82DF0" w:rsidP="008F472F">
      <w:pPr>
        <w:pStyle w:val="Odsekzoznamu"/>
        <w:numPr>
          <w:ilvl w:val="0"/>
          <w:numId w:val="21"/>
        </w:numPr>
        <w:autoSpaceDE w:val="0"/>
        <w:autoSpaceDN w:val="0"/>
        <w:adjustRightInd w:val="0"/>
        <w:ind w:left="284" w:hanging="284"/>
        <w:jc w:val="both"/>
        <w:rPr>
          <w:rFonts w:asciiTheme="minorHAnsi" w:hAnsiTheme="minorHAnsi" w:cstheme="minorHAnsi"/>
        </w:rPr>
      </w:pPr>
      <w:r w:rsidRPr="00881C8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05BFBBAC" w14:textId="77777777" w:rsidR="00F82DF0" w:rsidRPr="00881C8F" w:rsidRDefault="00F82DF0" w:rsidP="00F82DF0">
      <w:pPr>
        <w:pStyle w:val="Odsekzoznamu"/>
        <w:autoSpaceDE w:val="0"/>
        <w:autoSpaceDN w:val="0"/>
        <w:adjustRightInd w:val="0"/>
        <w:ind w:left="284"/>
        <w:jc w:val="both"/>
        <w:rPr>
          <w:rFonts w:asciiTheme="minorHAnsi" w:hAnsiTheme="minorHAnsi" w:cstheme="minorHAnsi"/>
        </w:rPr>
      </w:pPr>
    </w:p>
    <w:p w14:paraId="278F5D33" w14:textId="5E3143C1" w:rsidR="00F82DF0" w:rsidRPr="00881C8F" w:rsidRDefault="00F82DF0" w:rsidP="008F472F">
      <w:pPr>
        <w:pStyle w:val="Odsekzoznamu"/>
        <w:numPr>
          <w:ilvl w:val="0"/>
          <w:numId w:val="21"/>
        </w:numPr>
        <w:autoSpaceDE w:val="0"/>
        <w:autoSpaceDN w:val="0"/>
        <w:adjustRightInd w:val="0"/>
        <w:ind w:left="284" w:hanging="284"/>
        <w:rPr>
          <w:rFonts w:asciiTheme="minorHAnsi" w:hAnsiTheme="minorHAnsi" w:cstheme="minorHAnsi"/>
          <w:color w:val="000000"/>
        </w:rPr>
      </w:pPr>
      <w:r w:rsidRPr="00881C8F">
        <w:rPr>
          <w:rFonts w:asciiTheme="minorHAnsi" w:hAnsiTheme="minorHAnsi" w:cstheme="minorHAnsi"/>
          <w:color w:val="000000"/>
        </w:rPr>
        <w:t xml:space="preserve">Celková cena </w:t>
      </w:r>
      <w:r w:rsidR="002155FB">
        <w:rPr>
          <w:rFonts w:asciiTheme="minorHAnsi" w:hAnsiTheme="minorHAnsi" w:cstheme="minorHAnsi"/>
          <w:color w:val="000000"/>
        </w:rPr>
        <w:t xml:space="preserve">za </w:t>
      </w:r>
      <w:r w:rsidRPr="00881C8F">
        <w:rPr>
          <w:rFonts w:asciiTheme="minorHAnsi" w:hAnsiTheme="minorHAnsi" w:cstheme="minorHAnsi"/>
          <w:color w:val="000000"/>
        </w:rPr>
        <w:t>diel</w:t>
      </w:r>
      <w:r w:rsidR="002155FB">
        <w:rPr>
          <w:rFonts w:asciiTheme="minorHAnsi" w:hAnsiTheme="minorHAnsi" w:cstheme="minorHAnsi"/>
          <w:color w:val="000000"/>
        </w:rPr>
        <w:t>o</w:t>
      </w:r>
      <w:r w:rsidRPr="00881C8F">
        <w:rPr>
          <w:rFonts w:asciiTheme="minorHAnsi" w:hAnsiTheme="minorHAnsi" w:cstheme="minorHAnsi"/>
          <w:color w:val="000000"/>
        </w:rPr>
        <w:t xml:space="preserve"> predstavuje: </w:t>
      </w:r>
    </w:p>
    <w:p w14:paraId="41F72B58" w14:textId="77777777" w:rsidR="00F82DF0" w:rsidRPr="00881C8F" w:rsidRDefault="00F82DF0" w:rsidP="00F82DF0">
      <w:pPr>
        <w:autoSpaceDE w:val="0"/>
        <w:autoSpaceDN w:val="0"/>
        <w:adjustRightInd w:val="0"/>
        <w:spacing w:after="0" w:line="240" w:lineRule="auto"/>
        <w:ind w:firstLine="284"/>
        <w:rPr>
          <w:rFonts w:cstheme="minorHAnsi"/>
          <w:color w:val="000000"/>
        </w:rPr>
      </w:pPr>
      <w:r w:rsidRPr="00881C8F">
        <w:rPr>
          <w:rFonts w:cstheme="minorHAnsi"/>
          <w:b/>
          <w:bCs/>
          <w:color w:val="000000"/>
        </w:rPr>
        <w:t xml:space="preserve">Cena bez DPH: </w:t>
      </w:r>
      <w:r w:rsidRPr="00881C8F">
        <w:rPr>
          <w:rFonts w:cstheme="minorHAnsi"/>
          <w:b/>
          <w:bCs/>
          <w:color w:val="000000"/>
        </w:rPr>
        <w:tab/>
      </w:r>
      <w:r w:rsidRPr="00881C8F">
        <w:rPr>
          <w:rFonts w:cstheme="minorHAnsi"/>
          <w:b/>
          <w:bCs/>
          <w:color w:val="000000"/>
        </w:rPr>
        <w:tab/>
      </w:r>
      <w:r w:rsidRPr="00881C8F">
        <w:rPr>
          <w:rFonts w:cstheme="minorHAnsi"/>
          <w:b/>
          <w:bCs/>
          <w:color w:val="000000"/>
        </w:rPr>
        <w:tab/>
        <w:t xml:space="preserve">Eur </w:t>
      </w:r>
    </w:p>
    <w:p w14:paraId="4246A330" w14:textId="77777777" w:rsidR="00F82DF0" w:rsidRPr="00881C8F" w:rsidRDefault="00F82DF0" w:rsidP="00F82DF0">
      <w:pPr>
        <w:autoSpaceDE w:val="0"/>
        <w:autoSpaceDN w:val="0"/>
        <w:adjustRightInd w:val="0"/>
        <w:spacing w:after="0" w:line="240" w:lineRule="auto"/>
        <w:ind w:firstLine="284"/>
        <w:rPr>
          <w:rFonts w:cstheme="minorHAnsi"/>
          <w:color w:val="000000"/>
        </w:rPr>
      </w:pPr>
      <w:r w:rsidRPr="00881C8F">
        <w:rPr>
          <w:rFonts w:cstheme="minorHAnsi"/>
          <w:b/>
          <w:bCs/>
          <w:color w:val="000000"/>
        </w:rPr>
        <w:t xml:space="preserve">DPH vo výške 20%: </w:t>
      </w:r>
      <w:r w:rsidRPr="00881C8F">
        <w:rPr>
          <w:rFonts w:cstheme="minorHAnsi"/>
          <w:b/>
          <w:bCs/>
          <w:color w:val="000000"/>
        </w:rPr>
        <w:tab/>
      </w:r>
      <w:r w:rsidRPr="00881C8F">
        <w:rPr>
          <w:rFonts w:cstheme="minorHAnsi"/>
          <w:b/>
          <w:bCs/>
          <w:color w:val="000000"/>
        </w:rPr>
        <w:tab/>
      </w:r>
      <w:r w:rsidRPr="00881C8F">
        <w:rPr>
          <w:rFonts w:cstheme="minorHAnsi"/>
          <w:b/>
          <w:bCs/>
          <w:color w:val="000000"/>
        </w:rPr>
        <w:tab/>
        <w:t xml:space="preserve">Eur </w:t>
      </w:r>
    </w:p>
    <w:p w14:paraId="2AEF4892" w14:textId="77777777" w:rsidR="00F82DF0" w:rsidRPr="00881C8F" w:rsidRDefault="00F82DF0" w:rsidP="00F82DF0">
      <w:pPr>
        <w:autoSpaceDE w:val="0"/>
        <w:autoSpaceDN w:val="0"/>
        <w:adjustRightInd w:val="0"/>
        <w:spacing w:after="0" w:line="240" w:lineRule="auto"/>
        <w:ind w:firstLine="284"/>
        <w:rPr>
          <w:rFonts w:cstheme="minorHAnsi"/>
          <w:color w:val="000000"/>
        </w:rPr>
      </w:pPr>
      <w:r w:rsidRPr="00881C8F">
        <w:rPr>
          <w:rFonts w:cstheme="minorHAnsi"/>
          <w:b/>
          <w:bCs/>
          <w:color w:val="000000"/>
        </w:rPr>
        <w:t xml:space="preserve">Cena s DPH: </w:t>
      </w:r>
      <w:r w:rsidRPr="00881C8F">
        <w:rPr>
          <w:rFonts w:cstheme="minorHAnsi"/>
          <w:b/>
          <w:bCs/>
          <w:color w:val="000000"/>
        </w:rPr>
        <w:tab/>
      </w:r>
      <w:r w:rsidRPr="00881C8F">
        <w:rPr>
          <w:rFonts w:cstheme="minorHAnsi"/>
          <w:b/>
          <w:bCs/>
          <w:color w:val="000000"/>
        </w:rPr>
        <w:tab/>
      </w:r>
      <w:r w:rsidRPr="00881C8F">
        <w:rPr>
          <w:rFonts w:cstheme="minorHAnsi"/>
          <w:b/>
          <w:bCs/>
          <w:color w:val="000000"/>
        </w:rPr>
        <w:tab/>
        <w:t xml:space="preserve">Eur </w:t>
      </w:r>
    </w:p>
    <w:p w14:paraId="38BFE49A" w14:textId="1D59F4A8" w:rsidR="00F82DF0" w:rsidRPr="00881C8F" w:rsidRDefault="00F82DF0" w:rsidP="00F82DF0">
      <w:pPr>
        <w:autoSpaceDE w:val="0"/>
        <w:autoSpaceDN w:val="0"/>
        <w:adjustRightInd w:val="0"/>
        <w:spacing w:line="240" w:lineRule="auto"/>
        <w:ind w:firstLine="284"/>
        <w:rPr>
          <w:rFonts w:cstheme="minorHAnsi"/>
          <w:color w:val="000000"/>
        </w:rPr>
      </w:pPr>
      <w:r w:rsidRPr="00881C8F">
        <w:rPr>
          <w:rFonts w:cstheme="minorHAnsi"/>
          <w:color w:val="000000"/>
        </w:rPr>
        <w:t xml:space="preserve">(slovom: ...................................... s DPH) </w:t>
      </w:r>
      <w:r w:rsidR="002155FB">
        <w:rPr>
          <w:rFonts w:cstheme="minorHAnsi"/>
          <w:color w:val="000000"/>
        </w:rPr>
        <w:t>(ďalej aj ako „</w:t>
      </w:r>
      <w:r w:rsidR="002155FB" w:rsidRPr="00EA14E4">
        <w:rPr>
          <w:rFonts w:cstheme="minorHAnsi"/>
          <w:b/>
          <w:bCs/>
          <w:color w:val="000000"/>
        </w:rPr>
        <w:t>cena diela</w:t>
      </w:r>
      <w:r w:rsidR="002155FB">
        <w:rPr>
          <w:rFonts w:cstheme="minorHAnsi"/>
          <w:color w:val="000000"/>
        </w:rPr>
        <w:t>“).</w:t>
      </w:r>
    </w:p>
    <w:p w14:paraId="34B1C070" w14:textId="77777777" w:rsidR="00F82DF0" w:rsidRPr="00881C8F" w:rsidRDefault="00F82DF0" w:rsidP="008F472F">
      <w:pPr>
        <w:pStyle w:val="Odsekzoznamu"/>
        <w:numPr>
          <w:ilvl w:val="0"/>
          <w:numId w:val="21"/>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22305005" w14:textId="23013801" w:rsidR="00F82DF0" w:rsidRPr="00881C8F" w:rsidRDefault="002155FB" w:rsidP="00F82DF0">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F82DF0" w:rsidRPr="00881C8F">
        <w:rPr>
          <w:rFonts w:cstheme="minorHAnsi"/>
          <w:b/>
          <w:bCs/>
          <w:color w:val="000000"/>
        </w:rPr>
        <w:t xml:space="preserve">.  </w:t>
      </w:r>
      <w:r w:rsidR="00F82DF0" w:rsidRPr="00881C8F">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00F82DF0" w:rsidRPr="00881C8F">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Pr>
          <w:rFonts w:cstheme="minorHAnsi"/>
        </w:rPr>
        <w:t>,</w:t>
      </w:r>
      <w:r w:rsidR="00F82DF0" w:rsidRPr="00881C8F">
        <w:rPr>
          <w:rFonts w:cstheme="minorHAnsi"/>
        </w:rPr>
        <w:t xml:space="preserve"> a iné</w:t>
      </w:r>
      <w:r w:rsidR="00F82DF0" w:rsidRPr="00881C8F">
        <w:rPr>
          <w:rFonts w:cstheme="minorHAnsi"/>
          <w:color w:val="000000"/>
        </w:rPr>
        <w:t xml:space="preserve">). </w:t>
      </w:r>
    </w:p>
    <w:p w14:paraId="327AA6A9" w14:textId="77777777" w:rsidR="00F82DF0" w:rsidRPr="00881C8F" w:rsidRDefault="00F82DF0" w:rsidP="00F82DF0">
      <w:pPr>
        <w:autoSpaceDE w:val="0"/>
        <w:autoSpaceDN w:val="0"/>
        <w:adjustRightInd w:val="0"/>
        <w:spacing w:after="0" w:line="240" w:lineRule="auto"/>
        <w:jc w:val="center"/>
        <w:rPr>
          <w:rFonts w:cstheme="minorHAnsi"/>
          <w:color w:val="000000"/>
        </w:rPr>
      </w:pPr>
      <w:r w:rsidRPr="00881C8F">
        <w:rPr>
          <w:rFonts w:cstheme="minorHAnsi"/>
          <w:b/>
          <w:bCs/>
          <w:color w:val="000000"/>
        </w:rPr>
        <w:t>Čl. VI.</w:t>
      </w:r>
    </w:p>
    <w:p w14:paraId="265868E1" w14:textId="77777777" w:rsidR="00F82DF0" w:rsidRPr="00881C8F" w:rsidRDefault="00F82DF0" w:rsidP="00F82DF0">
      <w:pPr>
        <w:autoSpaceDE w:val="0"/>
        <w:autoSpaceDN w:val="0"/>
        <w:adjustRightInd w:val="0"/>
        <w:spacing w:after="0" w:line="240" w:lineRule="auto"/>
        <w:jc w:val="center"/>
        <w:rPr>
          <w:rFonts w:cstheme="minorHAnsi"/>
          <w:color w:val="000000"/>
        </w:rPr>
      </w:pPr>
      <w:r w:rsidRPr="00881C8F">
        <w:rPr>
          <w:rFonts w:cstheme="minorHAnsi"/>
          <w:b/>
          <w:bCs/>
          <w:color w:val="000000"/>
        </w:rPr>
        <w:t>Platobné podmienky</w:t>
      </w:r>
    </w:p>
    <w:p w14:paraId="28BC3E28" w14:textId="77777777" w:rsidR="00F82DF0" w:rsidRPr="00881C8F" w:rsidRDefault="00F82DF0" w:rsidP="00F82DF0">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881C8F">
        <w:rPr>
          <w:rFonts w:asciiTheme="minorHAnsi" w:hAnsiTheme="minorHAnsi" w:cstheme="minorHAnsi"/>
          <w:color w:val="000000"/>
        </w:rPr>
        <w:t xml:space="preserve">Objednávateľ neposkytuje zálohu ani preddavok na vykonanie diela. </w:t>
      </w:r>
    </w:p>
    <w:p w14:paraId="58A943C5" w14:textId="7832DD9A"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lastRenderedPageBreak/>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w:t>
      </w:r>
      <w:r w:rsidR="002155FB">
        <w:rPr>
          <w:rFonts w:asciiTheme="minorHAnsi" w:hAnsiTheme="minorHAnsi" w:cstheme="minorHAnsi"/>
          <w:color w:val="000000"/>
        </w:rPr>
        <w:t xml:space="preserve"> </w:t>
      </w:r>
      <w:r w:rsidRPr="00881C8F">
        <w:rPr>
          <w:rFonts w:asciiTheme="minorHAnsi" w:hAnsiTheme="minorHAnsi" w:cstheme="minorHAnsi"/>
          <w:color w:val="000000"/>
        </w:rPr>
        <w:t xml:space="preserve">% z  ceny diela s DPH podľa čl. V. bod </w:t>
      </w:r>
      <w:r w:rsidR="002155FB">
        <w:rPr>
          <w:rFonts w:asciiTheme="minorHAnsi" w:hAnsiTheme="minorHAnsi" w:cstheme="minorHAnsi"/>
          <w:color w:val="000000"/>
        </w:rPr>
        <w:t>3</w:t>
      </w:r>
      <w:r w:rsidRPr="00881C8F">
        <w:rPr>
          <w:rFonts w:asciiTheme="minorHAnsi" w:hAnsiTheme="minorHAnsi" w:cstheme="minorHAnsi"/>
          <w:color w:val="000000"/>
        </w:rPr>
        <w:t xml:space="preserve">. tejto Zmluvy a cena fakturovaných prác a dodávok na diele v zmysle tejto Zmluvy v rámci štvrtého fakturačného celku (konečná faktúra) bude minimálne 10 % z  ceny diela s DPH podľa čl. V. bod </w:t>
      </w:r>
      <w:r w:rsidR="002155FB">
        <w:rPr>
          <w:rFonts w:asciiTheme="minorHAnsi" w:hAnsiTheme="minorHAnsi" w:cstheme="minorHAnsi"/>
          <w:color w:val="000000"/>
        </w:rPr>
        <w:t>3</w:t>
      </w:r>
      <w:r w:rsidRPr="00881C8F">
        <w:rPr>
          <w:rFonts w:asciiTheme="minorHAnsi" w:hAnsiTheme="minorHAnsi" w:cstheme="minorHAnsi"/>
          <w:color w:val="000000"/>
        </w:rPr>
        <w:t>. tejto Zmluvy.</w:t>
      </w:r>
    </w:p>
    <w:p w14:paraId="7099C217"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55B7F147"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Jednotlivé faktúry budú predkladané na úhradu </w:t>
      </w:r>
      <w:r w:rsidRPr="00881C8F">
        <w:rPr>
          <w:rFonts w:asciiTheme="minorHAnsi" w:hAnsiTheme="minorHAnsi" w:cstheme="minorHAnsi"/>
        </w:rPr>
        <w:t xml:space="preserve">v troch </w:t>
      </w:r>
      <w:r w:rsidRPr="00881C8F">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0CB013A0" w14:textId="143F91D1"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881C8F">
        <w:rPr>
          <w:rFonts w:asciiTheme="minorHAnsi" w:hAnsiTheme="minorHAnsi" w:cstheme="minorHAnsi"/>
        </w:rPr>
        <w:t xml:space="preserve">všetkých vád a nedorobkov na diele uvedených v preberacom protokole, a to do 30 </w:t>
      </w:r>
      <w:r w:rsidR="00716BB8">
        <w:rPr>
          <w:rFonts w:asciiTheme="minorHAnsi" w:hAnsiTheme="minorHAnsi" w:cstheme="minorHAnsi"/>
        </w:rPr>
        <w:t xml:space="preserve">kalendárnych </w:t>
      </w:r>
      <w:r w:rsidRPr="00881C8F">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59EDAB01"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0DC622F4"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537991A"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lang w:eastAsia="cs-CZ"/>
        </w:rPr>
        <w:t>Faktúra sa považuje za zaplatenú dňom pripísania úhrady na transparentný účet zhotoviteľa.</w:t>
      </w:r>
    </w:p>
    <w:p w14:paraId="40F91F3C" w14:textId="21D11178"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lang w:eastAsia="cs-CZ"/>
        </w:rPr>
        <w:t xml:space="preserve">Zhotoviteľ je v prípade omeškania objednávateľa s úhradou faktúry oprávnený </w:t>
      </w:r>
      <w:r w:rsidR="002155FB">
        <w:rPr>
          <w:rFonts w:asciiTheme="minorHAnsi" w:hAnsiTheme="minorHAnsi" w:cstheme="minorHAnsi"/>
          <w:lang w:eastAsia="cs-CZ"/>
        </w:rPr>
        <w:t>uplatniť si voči</w:t>
      </w:r>
      <w:r w:rsidR="002155FB" w:rsidRPr="00311A47">
        <w:rPr>
          <w:rFonts w:asciiTheme="minorHAnsi" w:hAnsiTheme="minorHAnsi" w:cstheme="minorHAnsi"/>
          <w:lang w:eastAsia="cs-CZ"/>
        </w:rPr>
        <w:t xml:space="preserve"> </w:t>
      </w:r>
      <w:r w:rsidRPr="00881C8F">
        <w:rPr>
          <w:rFonts w:asciiTheme="minorHAnsi" w:hAnsiTheme="minorHAnsi" w:cstheme="minorHAnsi"/>
          <w:lang w:eastAsia="cs-CZ"/>
        </w:rPr>
        <w:t>objednávateľovi úroky</w:t>
      </w:r>
      <w:r w:rsidR="002155FB">
        <w:rPr>
          <w:rFonts w:asciiTheme="minorHAnsi" w:hAnsiTheme="minorHAnsi" w:cstheme="minorHAnsi"/>
          <w:lang w:eastAsia="cs-CZ"/>
        </w:rPr>
        <w:t xml:space="preserve"> z</w:t>
      </w:r>
      <w:r w:rsidRPr="00881C8F">
        <w:rPr>
          <w:rFonts w:asciiTheme="minorHAnsi" w:hAnsiTheme="minorHAnsi" w:cstheme="minorHAnsi"/>
          <w:lang w:eastAsia="cs-CZ"/>
        </w:rPr>
        <w:t xml:space="preserve"> omeškania vo výške uvedenej v § 369 ods. 2 Obchodného zákonníka.</w:t>
      </w:r>
    </w:p>
    <w:p w14:paraId="303021C1" w14:textId="1744973D"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Lehota splatnosti jednotlivých faktúr je </w:t>
      </w:r>
      <w:r w:rsidRPr="00881C8F">
        <w:rPr>
          <w:rFonts w:asciiTheme="minorHAnsi" w:hAnsiTheme="minorHAnsi" w:cstheme="minorHAnsi"/>
          <w:b/>
        </w:rPr>
        <w:t>60</w:t>
      </w:r>
      <w:r w:rsidR="00716BB8">
        <w:rPr>
          <w:rFonts w:asciiTheme="minorHAnsi" w:hAnsiTheme="minorHAnsi" w:cstheme="minorHAnsi"/>
          <w:b/>
        </w:rPr>
        <w:t xml:space="preserve"> kalendárnych</w:t>
      </w:r>
      <w:r w:rsidRPr="00881C8F">
        <w:rPr>
          <w:rFonts w:asciiTheme="minorHAnsi" w:hAnsiTheme="minorHAnsi" w:cstheme="minorHAnsi"/>
          <w:b/>
        </w:rPr>
        <w:t xml:space="preserve"> dní</w:t>
      </w:r>
      <w:r w:rsidRPr="00881C8F">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418BC49A"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lastRenderedPageBreak/>
        <w:t xml:space="preserve">Jednotlivé faktúry musia spĺňať náležitosti daňového dokladu v zmysle § 74 ods. 1 zákona č. 222/2004 Z. z. o dani z pridanej hodnoty v znení neskorších predpisov. </w:t>
      </w:r>
    </w:p>
    <w:p w14:paraId="2A021978" w14:textId="1A553F88"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V prípade, že faktúra nebude obsahovať náležitosti </w:t>
      </w:r>
      <w:r w:rsidR="002155FB">
        <w:rPr>
          <w:rFonts w:asciiTheme="minorHAnsi" w:hAnsiTheme="minorHAnsi" w:cstheme="minorHAnsi"/>
        </w:rPr>
        <w:t xml:space="preserve">alebo prílohy </w:t>
      </w:r>
      <w:r w:rsidRPr="00881C8F">
        <w:rPr>
          <w:rFonts w:asciiTheme="minorHAnsi" w:hAnsiTheme="minorHAnsi" w:cstheme="minorHAnsi"/>
        </w:rPr>
        <w:t xml:space="preserve">uvedené v tejto Zmluve, objednávateľ bude oprávnený takto vystavenú faktúru vrátiť zhotoviteľovi na </w:t>
      </w:r>
      <w:r w:rsidR="002155FB">
        <w:rPr>
          <w:rFonts w:asciiTheme="minorHAnsi" w:hAnsiTheme="minorHAnsi" w:cstheme="minorHAnsi"/>
        </w:rPr>
        <w:t xml:space="preserve">opravu a/alebo </w:t>
      </w:r>
      <w:r w:rsidRPr="00881C8F">
        <w:rPr>
          <w:rFonts w:asciiTheme="minorHAnsi" w:hAnsiTheme="minorHAnsi" w:cstheme="minorHAnsi"/>
        </w:rPr>
        <w:t>doplnenie. V takom prípade začne nová lehota splatnosti plynúť</w:t>
      </w:r>
      <w:r w:rsidR="002155FB">
        <w:rPr>
          <w:rFonts w:asciiTheme="minorHAnsi" w:hAnsiTheme="minorHAnsi" w:cstheme="minorHAnsi"/>
        </w:rPr>
        <w:t xml:space="preserve"> odo dňa</w:t>
      </w:r>
      <w:r w:rsidRPr="00881C8F">
        <w:rPr>
          <w:rFonts w:asciiTheme="minorHAnsi" w:hAnsiTheme="minorHAnsi" w:cstheme="minorHAnsi"/>
        </w:rPr>
        <w:t xml:space="preserve"> doručen</w:t>
      </w:r>
      <w:r w:rsidR="002155FB">
        <w:rPr>
          <w:rFonts w:asciiTheme="minorHAnsi" w:hAnsiTheme="minorHAnsi" w:cstheme="minorHAnsi"/>
        </w:rPr>
        <w:t>ia</w:t>
      </w:r>
      <w:r w:rsidRPr="00881C8F">
        <w:rPr>
          <w:rFonts w:asciiTheme="minorHAnsi" w:hAnsiTheme="minorHAnsi" w:cstheme="minorHAnsi"/>
        </w:rPr>
        <w:t xml:space="preserve"> opravenej</w:t>
      </w:r>
      <w:r w:rsidR="002155FB">
        <w:rPr>
          <w:rFonts w:asciiTheme="minorHAnsi" w:hAnsiTheme="minorHAnsi" w:cstheme="minorHAnsi"/>
        </w:rPr>
        <w:t xml:space="preserve"> a/alebo doplnenej </w:t>
      </w:r>
      <w:r w:rsidR="002155FB" w:rsidRPr="00311A47">
        <w:rPr>
          <w:rFonts w:asciiTheme="minorHAnsi" w:hAnsiTheme="minorHAnsi" w:cstheme="minorHAnsi"/>
        </w:rPr>
        <w:t xml:space="preserve"> </w:t>
      </w:r>
      <w:r w:rsidRPr="00881C8F">
        <w:rPr>
          <w:rFonts w:asciiTheme="minorHAnsi" w:hAnsiTheme="minorHAnsi" w:cstheme="minorHAnsi"/>
        </w:rPr>
        <w:t xml:space="preserve">faktúry objednávateľovi. </w:t>
      </w:r>
    </w:p>
    <w:p w14:paraId="2D97DC0C" w14:textId="626D27E2"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Zhotoviteľ berie na vedomie, že dielo bude financované zo štrukturálnych fondov Európskej únie na základe Zmluvy o poskytnutí </w:t>
      </w:r>
      <w:r w:rsidR="002155FB">
        <w:rPr>
          <w:rFonts w:asciiTheme="minorHAnsi" w:hAnsiTheme="minorHAnsi" w:cstheme="minorHAnsi"/>
        </w:rPr>
        <w:t>NFP</w:t>
      </w:r>
      <w:r w:rsidRPr="00881C8F">
        <w:rPr>
          <w:rFonts w:asciiTheme="minorHAnsi" w:hAnsiTheme="minorHAnsi" w:cstheme="minorHAnsi"/>
        </w:rPr>
        <w:t xml:space="preserve"> uzavretej medzi objednávateľom a poskytovateľom NFP</w:t>
      </w:r>
      <w:r w:rsidR="002155FB">
        <w:rPr>
          <w:rFonts w:asciiTheme="minorHAnsi" w:hAnsiTheme="minorHAnsi" w:cstheme="minorHAnsi"/>
        </w:rPr>
        <w:t xml:space="preserve"> (ďalej len ako „</w:t>
      </w:r>
      <w:r w:rsidR="002155FB" w:rsidRPr="00EA14E4">
        <w:rPr>
          <w:rFonts w:asciiTheme="minorHAnsi" w:hAnsiTheme="minorHAnsi" w:cstheme="minorHAnsi"/>
          <w:b/>
          <w:bCs/>
        </w:rPr>
        <w:t>Zmluva o NFP</w:t>
      </w:r>
      <w:r w:rsidR="002155FB">
        <w:rPr>
          <w:rFonts w:asciiTheme="minorHAnsi" w:hAnsiTheme="minorHAnsi" w:cstheme="minorHAnsi"/>
        </w:rPr>
        <w:t>“)</w:t>
      </w:r>
      <w:r w:rsidRPr="00881C8F">
        <w:rPr>
          <w:rFonts w:asciiTheme="minorHAnsi" w:hAnsiTheme="minorHAnsi" w:cstheme="minorHAnsi"/>
        </w:rPr>
        <w:t xml:space="preserve">, a to </w:t>
      </w:r>
      <w:r w:rsidRPr="00881C8F">
        <w:rPr>
          <w:rFonts w:asciiTheme="minorHAnsi" w:hAnsiTheme="minorHAnsi" w:cstheme="minorHAnsi"/>
          <w:b/>
        </w:rPr>
        <w:t>kombináciou predfinancovania a refundácie</w:t>
      </w:r>
      <w:r w:rsidRPr="00881C8F">
        <w:rPr>
          <w:rFonts w:asciiTheme="minorHAnsi" w:hAnsiTheme="minorHAnsi" w:cstheme="minorHAnsi"/>
        </w:rPr>
        <w:t xml:space="preserve">. </w:t>
      </w:r>
    </w:p>
    <w:p w14:paraId="29312605"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881C8F">
        <w:rPr>
          <w:rFonts w:asciiTheme="minorHAnsi" w:hAnsiTheme="minorHAnsi" w:cstheme="minorHAnsi"/>
        </w:rPr>
        <w:t xml:space="preserve">v platnom znení a ostatnými právnymi predpismi. </w:t>
      </w:r>
    </w:p>
    <w:p w14:paraId="5D8C60D6"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6BD578" w14:textId="77777777" w:rsidR="00F82DF0" w:rsidRPr="00881C8F" w:rsidRDefault="00F82DF0" w:rsidP="00F82DF0">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881C8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CE953BA" w14:textId="77777777" w:rsidR="00F82DF0" w:rsidRPr="00881C8F" w:rsidRDefault="00F82DF0" w:rsidP="00F82DF0">
      <w:pPr>
        <w:pStyle w:val="Default"/>
        <w:rPr>
          <w:rFonts w:asciiTheme="minorHAnsi" w:hAnsiTheme="minorHAnsi" w:cstheme="minorHAnsi"/>
          <w:b/>
          <w:bCs/>
          <w:color w:val="auto"/>
          <w:sz w:val="22"/>
          <w:szCs w:val="22"/>
        </w:rPr>
      </w:pPr>
    </w:p>
    <w:p w14:paraId="7E3DFF93"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VII.</w:t>
      </w:r>
    </w:p>
    <w:p w14:paraId="2B82B805"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Podmienky vykonania diela</w:t>
      </w:r>
    </w:p>
    <w:p w14:paraId="50DA56FB" w14:textId="073B5DF2"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881C8F">
        <w:rPr>
          <w:rFonts w:asciiTheme="minorHAnsi" w:hAnsiTheme="minorHAnsi" w:cstheme="minorHAnsi"/>
          <w:b/>
          <w:color w:val="auto"/>
          <w:sz w:val="22"/>
          <w:szCs w:val="22"/>
        </w:rPr>
        <w:t xml:space="preserve">do </w:t>
      </w:r>
      <w:r w:rsidR="004F42FA">
        <w:rPr>
          <w:rFonts w:asciiTheme="minorHAnsi" w:hAnsiTheme="minorHAnsi" w:cstheme="minorHAnsi"/>
          <w:b/>
          <w:color w:val="auto"/>
          <w:sz w:val="22"/>
          <w:szCs w:val="22"/>
        </w:rPr>
        <w:t>dvoch</w:t>
      </w:r>
      <w:r w:rsidR="004F42FA" w:rsidRPr="00881C8F">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pracovných dní</w:t>
      </w:r>
      <w:r w:rsidRPr="00881C8F">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347B9BE" w14:textId="77777777" w:rsidR="00F82DF0" w:rsidRPr="00881C8F" w:rsidRDefault="00F82DF0" w:rsidP="00F82DF0">
      <w:pPr>
        <w:pStyle w:val="Bezriadkovania"/>
        <w:numPr>
          <w:ilvl w:val="0"/>
          <w:numId w:val="8"/>
        </w:numPr>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1AD90B4" w14:textId="77777777" w:rsidR="00F82DF0" w:rsidRPr="00881C8F" w:rsidRDefault="00F82DF0" w:rsidP="00F82DF0">
      <w:pPr>
        <w:pStyle w:val="Bezriadkovania"/>
        <w:numPr>
          <w:ilvl w:val="0"/>
          <w:numId w:val="9"/>
        </w:numPr>
        <w:ind w:hanging="29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hlavné body pre vytýčenie objektov stavby prostredníctvom autorského dozoru (AD) </w:t>
      </w:r>
    </w:p>
    <w:p w14:paraId="0A952BB3" w14:textId="77777777" w:rsidR="00F82DF0" w:rsidRPr="00881C8F" w:rsidRDefault="00F82DF0" w:rsidP="00F82DF0">
      <w:pPr>
        <w:pStyle w:val="Bezriadkovania"/>
        <w:numPr>
          <w:ilvl w:val="0"/>
          <w:numId w:val="9"/>
        </w:numPr>
        <w:ind w:hanging="29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dokumentáciu (DSP s DRS)</w:t>
      </w:r>
    </w:p>
    <w:p w14:paraId="17BA317F" w14:textId="77777777" w:rsidR="00F82DF0" w:rsidRPr="00881C8F" w:rsidRDefault="00F82DF0" w:rsidP="00F82DF0">
      <w:pPr>
        <w:pStyle w:val="Bezriadkovania"/>
        <w:numPr>
          <w:ilvl w:val="0"/>
          <w:numId w:val="9"/>
        </w:numPr>
        <w:ind w:hanging="29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stavebné povolenia a oznámenia k ohláseniu stavebných úprav špecifikované v bode 3 čl. III. tejto Zmluvy.</w:t>
      </w:r>
    </w:p>
    <w:p w14:paraId="5D0982D7" w14:textId="77777777" w:rsidR="00F82DF0" w:rsidRPr="00881C8F" w:rsidRDefault="00F82DF0" w:rsidP="00F82DF0">
      <w:pPr>
        <w:pStyle w:val="Bezriadkovania"/>
        <w:ind w:left="720"/>
        <w:jc w:val="both"/>
        <w:rPr>
          <w:rFonts w:asciiTheme="minorHAnsi" w:hAnsiTheme="minorHAnsi" w:cstheme="minorHAnsi"/>
          <w:sz w:val="22"/>
          <w:szCs w:val="22"/>
        </w:rPr>
      </w:pPr>
    </w:p>
    <w:p w14:paraId="50ED6AAA"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F21DF90"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118A6F0F"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Odo dňa odovzdania staveniska v plnom rozsahu zodpovedá za stavenisko zhotoviteľ.</w:t>
      </w:r>
    </w:p>
    <w:p w14:paraId="06D33A77" w14:textId="30F9F34D"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Zhotoviteľ je povinný najneskôr tri </w:t>
      </w:r>
      <w:r w:rsidR="0027410D">
        <w:rPr>
          <w:rFonts w:asciiTheme="minorHAnsi" w:hAnsiTheme="minorHAnsi" w:cstheme="minorHAnsi"/>
          <w:sz w:val="22"/>
          <w:szCs w:val="22"/>
        </w:rPr>
        <w:t>kalendárne</w:t>
      </w:r>
      <w:r w:rsidR="0027410D" w:rsidRPr="00881C8F">
        <w:rPr>
          <w:rFonts w:asciiTheme="minorHAnsi" w:hAnsiTheme="minorHAnsi" w:cstheme="minorHAnsi"/>
          <w:sz w:val="22"/>
          <w:szCs w:val="22"/>
        </w:rPr>
        <w:t xml:space="preserve"> </w:t>
      </w:r>
      <w:r w:rsidRPr="00881C8F">
        <w:rPr>
          <w:rFonts w:asciiTheme="minorHAnsi" w:hAnsiTheme="minorHAnsi" w:cstheme="minorHAnsi"/>
          <w:sz w:val="22"/>
          <w:szCs w:val="22"/>
        </w:rPr>
        <w:t xml:space="preserve">dni po prevzatí staveniska odovzdať objednávateľovi zoznam riadiacich pracovníkov na predmetnej stavbe na strane zhotoviteľa. Zhotoviteľ je povinný </w:t>
      </w:r>
      <w:r w:rsidRPr="00881C8F">
        <w:rPr>
          <w:rFonts w:asciiTheme="minorHAnsi" w:hAnsiTheme="minorHAnsi" w:cstheme="minorHAnsi"/>
          <w:sz w:val="22"/>
          <w:szCs w:val="22"/>
        </w:rPr>
        <w:lastRenderedPageBreak/>
        <w:t xml:space="preserve">najneskôr tri </w:t>
      </w:r>
      <w:r w:rsidR="0027410D">
        <w:rPr>
          <w:rFonts w:asciiTheme="minorHAnsi" w:hAnsiTheme="minorHAnsi" w:cstheme="minorHAnsi"/>
          <w:sz w:val="22"/>
          <w:szCs w:val="22"/>
        </w:rPr>
        <w:t>kalendárne</w:t>
      </w:r>
      <w:r w:rsidR="0027410D" w:rsidRPr="00881C8F">
        <w:rPr>
          <w:rFonts w:asciiTheme="minorHAnsi" w:hAnsiTheme="minorHAnsi" w:cstheme="minorHAnsi"/>
          <w:sz w:val="22"/>
          <w:szCs w:val="22"/>
        </w:rPr>
        <w:t xml:space="preserve"> </w:t>
      </w:r>
      <w:r w:rsidRPr="00881C8F">
        <w:rPr>
          <w:rFonts w:asciiTheme="minorHAnsi" w:hAnsiTheme="minorHAnsi" w:cstheme="minorHAnsi"/>
          <w:sz w:val="22"/>
          <w:szCs w:val="22"/>
        </w:rPr>
        <w:t xml:space="preserve">dni pred realizáciou prác na diele, na ktorých vykonanie sa vyžaduje osobitné oprávnenie, predložiť objednávateľovi zoznam oprávnených pracovníkov realizovať práce na diele spolu s platným oprávnením (certifikátom). </w:t>
      </w:r>
    </w:p>
    <w:p w14:paraId="70769A8E" w14:textId="50538E2A"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Zhotoviteľ je povinný stavenisko na vlastné náklady označiť spôsobom zodpovedajúcim  všeobecne záväzným právnym predpisom SR. </w:t>
      </w:r>
      <w:r w:rsidR="004F42FA"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r w:rsidR="004F42FA">
        <w:rPr>
          <w:rFonts w:asciiTheme="minorHAnsi" w:hAnsiTheme="minorHAnsi" w:cstheme="minorHAnsi"/>
          <w:sz w:val="22"/>
          <w:szCs w:val="22"/>
        </w:rPr>
        <w:t>.</w:t>
      </w:r>
    </w:p>
    <w:p w14:paraId="111423B0"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4CA9D235"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9F208BB"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4545C0BB" w14:textId="77777777" w:rsidR="00F82DF0" w:rsidRPr="00881C8F" w:rsidRDefault="00F82DF0" w:rsidP="00F82DF0">
      <w:pPr>
        <w:pStyle w:val="Textkomentra"/>
        <w:numPr>
          <w:ilvl w:val="0"/>
          <w:numId w:val="8"/>
        </w:numPr>
        <w:tabs>
          <w:tab w:val="left" w:pos="284"/>
        </w:tabs>
        <w:ind w:left="0" w:firstLine="0"/>
        <w:jc w:val="both"/>
        <w:rPr>
          <w:sz w:val="22"/>
          <w:szCs w:val="22"/>
        </w:rPr>
      </w:pPr>
      <w:r w:rsidRPr="00881C8F">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1FFF94C3" w14:textId="77777777" w:rsidR="00F82DF0" w:rsidRPr="00881C8F" w:rsidRDefault="00F82DF0" w:rsidP="00F82DF0">
      <w:pPr>
        <w:pStyle w:val="Textkomentra"/>
        <w:numPr>
          <w:ilvl w:val="0"/>
          <w:numId w:val="8"/>
        </w:numPr>
        <w:tabs>
          <w:tab w:val="left" w:pos="284"/>
        </w:tabs>
        <w:ind w:left="0" w:firstLine="0"/>
        <w:jc w:val="both"/>
        <w:rPr>
          <w:sz w:val="22"/>
          <w:szCs w:val="22"/>
        </w:rPr>
      </w:pPr>
      <w:r w:rsidRPr="00881C8F">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2AFAB39D" w14:textId="77777777" w:rsidR="00F82DF0" w:rsidRPr="00881C8F" w:rsidRDefault="00F82DF0" w:rsidP="00F82DF0">
      <w:pPr>
        <w:pStyle w:val="Textkomentra"/>
        <w:numPr>
          <w:ilvl w:val="0"/>
          <w:numId w:val="8"/>
        </w:numPr>
        <w:tabs>
          <w:tab w:val="left" w:pos="284"/>
        </w:tabs>
        <w:ind w:left="0" w:firstLine="0"/>
      </w:pPr>
      <w:r w:rsidRPr="00881C8F">
        <w:rPr>
          <w:rFonts w:cstheme="minorHAnsi"/>
          <w:sz w:val="22"/>
          <w:szCs w:val="22"/>
        </w:rPr>
        <w:t xml:space="preserve">Zhotoviteľ je povinný najneskôr ku dňu prevzatia staveniska predložiť objednávateľovi:  </w:t>
      </w:r>
    </w:p>
    <w:p w14:paraId="6EC95F68" w14:textId="77777777" w:rsidR="00F82DF0" w:rsidRPr="00881C8F" w:rsidRDefault="00F82DF0" w:rsidP="00F82DF0">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certifikáty a vyhlásenia o zhode asfaltových zmesí, ktoré budú použité na zhotovenie diela;</w:t>
      </w:r>
    </w:p>
    <w:p w14:paraId="3E5DFCA9" w14:textId="527ADE16" w:rsidR="00F82DF0" w:rsidRPr="00881C8F" w:rsidRDefault="00327E8E" w:rsidP="00F82DF0">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aktualizovaný </w:t>
      </w:r>
      <w:r w:rsidR="00F82DF0" w:rsidRPr="00881C8F">
        <w:rPr>
          <w:rFonts w:asciiTheme="minorHAnsi" w:hAnsiTheme="minorHAnsi" w:cstheme="minorHAnsi"/>
          <w:color w:val="auto"/>
          <w:sz w:val="22"/>
          <w:szCs w:val="22"/>
        </w:rPr>
        <w:t xml:space="preserve">harmonogram prác </w:t>
      </w:r>
      <w:r w:rsidR="00F82DF0" w:rsidRPr="00881C8F">
        <w:rPr>
          <w:rFonts w:asciiTheme="minorHAnsi" w:hAnsiTheme="minorHAnsi" w:cstheme="minorHAnsi"/>
          <w:sz w:val="22"/>
          <w:szCs w:val="22"/>
        </w:rPr>
        <w:t>(príloha č. 2 tejto Zmluvy);</w:t>
      </w:r>
    </w:p>
    <w:p w14:paraId="36B2BE2E" w14:textId="77777777" w:rsidR="00F82DF0" w:rsidRPr="00881C8F" w:rsidRDefault="00F82DF0" w:rsidP="00F82DF0">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kontrolný skúšobný plán.</w:t>
      </w:r>
    </w:p>
    <w:p w14:paraId="0236BBF0" w14:textId="77777777" w:rsidR="00F82DF0" w:rsidRPr="00881C8F" w:rsidRDefault="00F82DF0" w:rsidP="00F82DF0">
      <w:pPr>
        <w:pStyle w:val="Default"/>
        <w:tabs>
          <w:tab w:val="left" w:pos="284"/>
          <w:tab w:val="left" w:pos="993"/>
        </w:tabs>
        <w:ind w:left="993"/>
        <w:jc w:val="both"/>
        <w:rPr>
          <w:rFonts w:asciiTheme="minorHAnsi" w:hAnsiTheme="minorHAnsi" w:cstheme="minorHAnsi"/>
          <w:color w:val="auto"/>
          <w:sz w:val="22"/>
          <w:szCs w:val="22"/>
        </w:rPr>
      </w:pPr>
    </w:p>
    <w:p w14:paraId="08D495C5" w14:textId="2B1D08F0" w:rsidR="00F82DF0" w:rsidRPr="00881C8F" w:rsidRDefault="00F82DF0" w:rsidP="00F82DF0">
      <w:pPr>
        <w:pStyle w:val="Odsekzoznamu"/>
        <w:numPr>
          <w:ilvl w:val="0"/>
          <w:numId w:val="8"/>
        </w:numPr>
        <w:ind w:left="284" w:hanging="284"/>
        <w:jc w:val="both"/>
        <w:rPr>
          <w:rFonts w:asciiTheme="minorHAnsi" w:hAnsiTheme="minorHAnsi" w:cstheme="minorHAnsi"/>
        </w:rPr>
      </w:pPr>
      <w:r w:rsidRPr="00881C8F">
        <w:rPr>
          <w:rFonts w:asciiTheme="minorHAnsi" w:hAnsiTheme="minorHAnsi" w:cstheme="minorHAnsi"/>
        </w:rPr>
        <w:t>Zhotoviteľ predloží, najneskôr do 15</w:t>
      </w:r>
      <w:r w:rsidR="00716BB8">
        <w:rPr>
          <w:rFonts w:asciiTheme="minorHAnsi" w:hAnsiTheme="minorHAnsi" w:cstheme="minorHAnsi"/>
        </w:rPr>
        <w:t xml:space="preserve"> kalendárnych</w:t>
      </w:r>
      <w:r w:rsidRPr="00881C8F">
        <w:rPr>
          <w:rFonts w:asciiTheme="minorHAnsi" w:hAnsiTheme="minorHAnsi" w:cstheme="minorHAnsi"/>
        </w:rPr>
        <w:t xml:space="preserve"> dní odo dňa prevzatia staveniska, objednávateľovi „Plán povodňových zabezpečovacích prác“, odsúhlasený príslušným vodohospodárskym orgánom, po predchádzajúcom odsúhlasení správcom povodia.</w:t>
      </w:r>
    </w:p>
    <w:p w14:paraId="5E826728" w14:textId="77777777" w:rsidR="00F82DF0" w:rsidRPr="00881C8F" w:rsidRDefault="00F82DF0" w:rsidP="00F82DF0">
      <w:pPr>
        <w:pStyle w:val="Default"/>
        <w:tabs>
          <w:tab w:val="left" w:pos="284"/>
          <w:tab w:val="left" w:pos="993"/>
        </w:tabs>
        <w:jc w:val="both"/>
        <w:rPr>
          <w:rFonts w:asciiTheme="minorHAnsi" w:hAnsiTheme="minorHAnsi" w:cstheme="minorHAnsi"/>
          <w:color w:val="FF0000"/>
          <w:sz w:val="22"/>
          <w:szCs w:val="22"/>
        </w:rPr>
      </w:pPr>
    </w:p>
    <w:p w14:paraId="4BBC4A07" w14:textId="50AE3805"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w:t>
      </w:r>
      <w:r w:rsidR="0027410D">
        <w:rPr>
          <w:rFonts w:asciiTheme="minorHAnsi" w:hAnsiTheme="minorHAnsi" w:cstheme="minorHAnsi"/>
        </w:rPr>
        <w:t>NFP</w:t>
      </w:r>
      <w:r w:rsidRPr="00881C8F">
        <w:rPr>
          <w:rFonts w:asciiTheme="minorHAnsi" w:hAnsiTheme="minorHAnsi" w:cstheme="minorHAnsi"/>
        </w:rPr>
        <w:t xml:space="preserve">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w:t>
      </w:r>
      <w:r w:rsidR="0027410D">
        <w:rPr>
          <w:rFonts w:asciiTheme="minorHAnsi" w:hAnsiTheme="minorHAnsi" w:cstheme="minorHAnsi"/>
        </w:rPr>
        <w:t>Z</w:t>
      </w:r>
      <w:r w:rsidR="0027410D" w:rsidRPr="00881C8F">
        <w:rPr>
          <w:rFonts w:asciiTheme="minorHAnsi" w:hAnsiTheme="minorHAnsi" w:cstheme="minorHAnsi"/>
        </w:rPr>
        <w:t xml:space="preserve">mluvy </w:t>
      </w:r>
      <w:r w:rsidRPr="00881C8F">
        <w:rPr>
          <w:rFonts w:asciiTheme="minorHAnsi" w:hAnsiTheme="minorHAnsi" w:cstheme="minorHAnsi"/>
        </w:rPr>
        <w:t xml:space="preserve">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1170DDAA" w14:textId="77777777" w:rsidR="00F82DF0" w:rsidRPr="00881C8F" w:rsidRDefault="00F82DF0" w:rsidP="00F82DF0">
      <w:pPr>
        <w:tabs>
          <w:tab w:val="left" w:pos="284"/>
          <w:tab w:val="left" w:pos="426"/>
        </w:tabs>
        <w:jc w:val="both"/>
        <w:rPr>
          <w:rFonts w:cstheme="minorHAnsi"/>
        </w:rPr>
      </w:pPr>
    </w:p>
    <w:p w14:paraId="31F4848C" w14:textId="46A80716"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lastRenderedPageBreak/>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C70171">
        <w:rPr>
          <w:rFonts w:asciiTheme="minorHAnsi" w:hAnsiTheme="minorHAnsi" w:cstheme="minorHAnsi"/>
        </w:rPr>
        <w:t>hľad</w:t>
      </w:r>
      <w:r w:rsidRPr="00881C8F">
        <w:rPr>
          <w:rFonts w:asciiTheme="minorHAnsi" w:hAnsiTheme="minorHAnsi" w:cstheme="minorHAnsi"/>
        </w:rPr>
        <w:t xml:space="preserve"> a stavebný dozor. </w:t>
      </w:r>
    </w:p>
    <w:p w14:paraId="0C8DB4C5" w14:textId="77777777" w:rsidR="00F82DF0" w:rsidRPr="00881C8F" w:rsidRDefault="00F82DF0" w:rsidP="00F82DF0">
      <w:pPr>
        <w:pStyle w:val="Odsekzoznamu"/>
        <w:rPr>
          <w:rFonts w:asciiTheme="minorHAnsi" w:hAnsiTheme="minorHAnsi" w:cstheme="minorHAnsi"/>
        </w:rPr>
      </w:pPr>
    </w:p>
    <w:p w14:paraId="335CAF1A" w14:textId="1F246969"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w:t>
      </w:r>
      <w:r w:rsidR="00327E8E" w:rsidRPr="00881C8F">
        <w:rPr>
          <w:rFonts w:asciiTheme="minorHAnsi" w:hAnsiTheme="minorHAnsi" w:cstheme="minorHAnsi"/>
        </w:rPr>
        <w:t>ý</w:t>
      </w:r>
      <w:r w:rsidRPr="00881C8F">
        <w:rPr>
          <w:rFonts w:asciiTheme="minorHAnsi" w:hAnsiTheme="minorHAnsi" w:cstheme="minorHAnsi"/>
        </w:rPr>
        <w:t xml:space="preserve"> podpíšu všetci zúčastnení.</w:t>
      </w:r>
    </w:p>
    <w:p w14:paraId="05B64181" w14:textId="77777777" w:rsidR="00F82DF0" w:rsidRPr="00881C8F" w:rsidRDefault="00F82DF0" w:rsidP="00F82DF0">
      <w:pPr>
        <w:pStyle w:val="Odsekzoznamu"/>
        <w:rPr>
          <w:rFonts w:asciiTheme="minorHAnsi" w:hAnsiTheme="minorHAnsi" w:cstheme="minorHAnsi"/>
        </w:rPr>
      </w:pPr>
    </w:p>
    <w:p w14:paraId="3BFBA929" w14:textId="3724A6B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Kontrolu prác na diele za objednávateľa budú vykonávať oprávnené osoby objednávateľa, a to technický dozor objednávateľa, stavebný dozor, projektant - autorský do</w:t>
      </w:r>
      <w:r w:rsidR="0027410D">
        <w:rPr>
          <w:rFonts w:asciiTheme="minorHAnsi" w:hAnsiTheme="minorHAnsi" w:cstheme="minorHAnsi"/>
        </w:rPr>
        <w:t>hľad</w:t>
      </w:r>
      <w:r w:rsidRPr="00881C8F">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409565AF" w14:textId="77777777" w:rsidR="00F82DF0" w:rsidRPr="00881C8F" w:rsidRDefault="00F82DF0" w:rsidP="00F82DF0">
      <w:pPr>
        <w:pStyle w:val="Odsekzoznamu"/>
        <w:rPr>
          <w:rFonts w:asciiTheme="minorHAnsi" w:hAnsiTheme="minorHAnsi" w:cstheme="minorHAnsi"/>
        </w:rPr>
      </w:pPr>
    </w:p>
    <w:p w14:paraId="3E6AB19B"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Zhotoviteľ je povinný odo dňa odovzdania staveniska viesť </w:t>
      </w:r>
      <w:r w:rsidRPr="00881C8F">
        <w:rPr>
          <w:rFonts w:asciiTheme="minorHAnsi" w:hAnsiTheme="minorHAnsi" w:cstheme="minorHAnsi"/>
          <w:b/>
        </w:rPr>
        <w:t>stavebný denník</w:t>
      </w:r>
      <w:r w:rsidRPr="00881C8F">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1E2C68A5" w14:textId="77777777" w:rsidR="00F82DF0" w:rsidRPr="00881C8F" w:rsidRDefault="00F82DF0" w:rsidP="00F82DF0">
      <w:pPr>
        <w:pStyle w:val="Odsekzoznamu"/>
        <w:rPr>
          <w:rFonts w:asciiTheme="minorHAnsi" w:hAnsiTheme="minorHAnsi" w:cstheme="minorHAnsi"/>
        </w:rPr>
      </w:pPr>
    </w:p>
    <w:p w14:paraId="28B7338C" w14:textId="141C9E83"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E340D2" w:rsidRPr="00881C8F">
        <w:rPr>
          <w:rFonts w:asciiTheme="minorHAnsi" w:hAnsiTheme="minorHAnsi" w:cstheme="minorHAnsi"/>
        </w:rPr>
        <w:t>do</w:t>
      </w:r>
      <w:r w:rsidR="00E340D2">
        <w:rPr>
          <w:rFonts w:asciiTheme="minorHAnsi" w:hAnsiTheme="minorHAnsi" w:cstheme="minorHAnsi"/>
        </w:rPr>
        <w:t>hľad</w:t>
      </w:r>
      <w:r w:rsidRPr="00881C8F">
        <w:rPr>
          <w:rFonts w:asciiTheme="minorHAnsi" w:hAnsiTheme="minorHAnsi" w:cstheme="minorHAnsi"/>
        </w:rPr>
        <w:t xml:space="preserve">. </w:t>
      </w:r>
    </w:p>
    <w:p w14:paraId="17413EC7" w14:textId="77777777" w:rsidR="00F82DF0" w:rsidRPr="00881C8F" w:rsidRDefault="00F82DF0" w:rsidP="00F82DF0">
      <w:pPr>
        <w:pStyle w:val="Odsekzoznamu"/>
        <w:rPr>
          <w:rFonts w:asciiTheme="minorHAnsi" w:hAnsiTheme="minorHAnsi" w:cstheme="minorHAnsi"/>
        </w:rPr>
      </w:pPr>
    </w:p>
    <w:p w14:paraId="3D12259F"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7C3A099E" w14:textId="77777777" w:rsidR="00F82DF0" w:rsidRPr="00881C8F" w:rsidRDefault="00F82DF0" w:rsidP="00F82DF0">
      <w:pPr>
        <w:pStyle w:val="Default"/>
        <w:ind w:left="426" w:hanging="142"/>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Zhotoviteľ poveruje funkciou stavbyvedúceho pre mosty: ................................................ .</w:t>
      </w:r>
    </w:p>
    <w:p w14:paraId="598FEFD4" w14:textId="77777777" w:rsidR="00F82DF0" w:rsidRPr="00881C8F" w:rsidRDefault="00F82DF0" w:rsidP="00F82DF0">
      <w:pPr>
        <w:pStyle w:val="Default"/>
        <w:jc w:val="both"/>
        <w:rPr>
          <w:rFonts w:asciiTheme="minorHAnsi" w:hAnsiTheme="minorHAnsi" w:cstheme="minorHAnsi"/>
          <w:color w:val="auto"/>
          <w:sz w:val="22"/>
          <w:szCs w:val="22"/>
        </w:rPr>
      </w:pPr>
    </w:p>
    <w:p w14:paraId="01F0748E" w14:textId="77777777"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Stavebný dozor za objednávateľa bude vykonávať: ................</w:t>
      </w:r>
    </w:p>
    <w:p w14:paraId="00B42B94" w14:textId="77777777" w:rsidR="00F82DF0" w:rsidRPr="00881C8F" w:rsidRDefault="00F82DF0" w:rsidP="00F82DF0">
      <w:pPr>
        <w:pStyle w:val="Default"/>
        <w:ind w:left="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 </w:t>
      </w:r>
    </w:p>
    <w:p w14:paraId="1AF884E4" w14:textId="77777777"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4B0EEB2D" w14:textId="77777777" w:rsidR="00F82DF0" w:rsidRPr="00881C8F" w:rsidRDefault="00F82DF0" w:rsidP="00F82DF0">
      <w:pPr>
        <w:pStyle w:val="Odsekzoznamu"/>
        <w:rPr>
          <w:rFonts w:asciiTheme="minorHAnsi" w:hAnsiTheme="minorHAnsi" w:cstheme="minorHAnsi"/>
        </w:rPr>
      </w:pPr>
    </w:p>
    <w:p w14:paraId="1660E791" w14:textId="125BCC64" w:rsidR="00F82DF0" w:rsidRPr="00881C8F" w:rsidRDefault="00F82DF0" w:rsidP="00F82DF0">
      <w:pPr>
        <w:pStyle w:val="Default"/>
        <w:numPr>
          <w:ilvl w:val="0"/>
          <w:numId w:val="8"/>
        </w:numPr>
        <w:tabs>
          <w:tab w:val="left" w:pos="426"/>
        </w:tabs>
        <w:ind w:left="284" w:hanging="284"/>
        <w:jc w:val="both"/>
        <w:rPr>
          <w:rStyle w:val="Odkaznakomentr"/>
          <w:sz w:val="22"/>
          <w:szCs w:val="22"/>
        </w:rPr>
      </w:pPr>
      <w:r w:rsidRPr="00881C8F">
        <w:rPr>
          <w:rFonts w:asciiTheme="minorHAnsi" w:hAnsiTheme="minorHAnsi" w:cstheme="minorHAnsi"/>
          <w:color w:val="auto"/>
          <w:sz w:val="22"/>
          <w:szCs w:val="22"/>
        </w:rPr>
        <w:t>Zmeny odsúhlasenej dokumentácie je zhotoviteľ oprávnený vykonať iba na základe záväzného stanoviska projektanta - autorského do</w:t>
      </w:r>
      <w:r w:rsidR="0027410D">
        <w:rPr>
          <w:rFonts w:asciiTheme="minorHAnsi" w:hAnsiTheme="minorHAnsi" w:cstheme="minorHAnsi"/>
          <w:color w:val="auto"/>
          <w:sz w:val="22"/>
          <w:szCs w:val="22"/>
        </w:rPr>
        <w:t>hľad</w:t>
      </w:r>
      <w:r w:rsidRPr="00881C8F">
        <w:rPr>
          <w:rFonts w:asciiTheme="minorHAnsi" w:hAnsiTheme="minorHAnsi" w:cstheme="minorHAnsi"/>
          <w:color w:val="auto"/>
          <w:sz w:val="22"/>
          <w:szCs w:val="22"/>
        </w:rPr>
        <w:t xml:space="preserve">u, stavebného dozoru a technického dozoru objednávateľa, a to tak, aby tieto zmeny nemali vplyv na cenu diela. </w:t>
      </w:r>
    </w:p>
    <w:p w14:paraId="1EA0691D" w14:textId="77777777" w:rsidR="00F82DF0" w:rsidRPr="00881C8F" w:rsidRDefault="00F82DF0" w:rsidP="00F82DF0">
      <w:pPr>
        <w:pStyle w:val="Default"/>
        <w:jc w:val="both"/>
      </w:pPr>
    </w:p>
    <w:p w14:paraId="0AED434C" w14:textId="77777777" w:rsidR="00F82DF0" w:rsidRPr="00881C8F" w:rsidRDefault="00F82DF0" w:rsidP="00F82DF0">
      <w:pPr>
        <w:pStyle w:val="Textkomentra"/>
        <w:numPr>
          <w:ilvl w:val="0"/>
          <w:numId w:val="8"/>
        </w:numPr>
        <w:ind w:left="284" w:hanging="284"/>
        <w:jc w:val="both"/>
        <w:rPr>
          <w:rFonts w:cstheme="minorHAnsi"/>
          <w:sz w:val="22"/>
          <w:szCs w:val="22"/>
        </w:rPr>
      </w:pPr>
      <w:r w:rsidRPr="00881C8F">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B3B7235" w14:textId="77777777" w:rsidR="00F82DF0" w:rsidRPr="00881C8F" w:rsidRDefault="00F82DF0" w:rsidP="00F82DF0">
      <w:pPr>
        <w:pStyle w:val="Textkomentra"/>
        <w:numPr>
          <w:ilvl w:val="0"/>
          <w:numId w:val="8"/>
        </w:numPr>
        <w:ind w:left="284" w:hanging="284"/>
        <w:jc w:val="both"/>
        <w:rPr>
          <w:rFonts w:cstheme="minorHAnsi"/>
          <w:sz w:val="22"/>
          <w:szCs w:val="22"/>
        </w:rPr>
      </w:pPr>
      <w:r w:rsidRPr="00881C8F">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2992C8D" w14:textId="77777777" w:rsidR="00F82DF0" w:rsidRPr="00881C8F" w:rsidRDefault="00F82DF0" w:rsidP="00F82DF0">
      <w:pPr>
        <w:pStyle w:val="Textkomentra"/>
        <w:numPr>
          <w:ilvl w:val="0"/>
          <w:numId w:val="8"/>
        </w:numPr>
        <w:ind w:left="284" w:hanging="284"/>
        <w:jc w:val="both"/>
        <w:rPr>
          <w:rFonts w:cstheme="minorHAnsi"/>
          <w:sz w:val="22"/>
          <w:szCs w:val="22"/>
        </w:rPr>
      </w:pPr>
      <w:r w:rsidRPr="00881C8F">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094EFA23" w14:textId="6CAD86B9"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w:t>
      </w:r>
      <w:r w:rsidR="0027410D">
        <w:rPr>
          <w:rFonts w:asciiTheme="minorHAnsi" w:hAnsiTheme="minorHAnsi" w:cstheme="minorHAnsi"/>
          <w:color w:val="auto"/>
          <w:sz w:val="22"/>
          <w:szCs w:val="22"/>
        </w:rPr>
        <w:t xml:space="preserve">kalendárnych </w:t>
      </w:r>
      <w:r w:rsidRPr="00881C8F">
        <w:rPr>
          <w:rFonts w:asciiTheme="minorHAnsi" w:hAnsiTheme="minorHAnsi" w:cstheme="minorHAnsi"/>
          <w:color w:val="auto"/>
          <w:sz w:val="22"/>
          <w:szCs w:val="22"/>
        </w:rPr>
        <w:t xml:space="preserve">dní, resp. podľa osobitnej požiadavky. Zhotoviteľ je povinný zúčastňovať sa koordinačných porád, pokiaľ budú objednávateľom organizované. </w:t>
      </w:r>
    </w:p>
    <w:p w14:paraId="35DECD2F" w14:textId="77777777" w:rsidR="00F82DF0" w:rsidRPr="00881C8F" w:rsidRDefault="00F82DF0" w:rsidP="00F82DF0">
      <w:pPr>
        <w:pStyle w:val="Odsekzoznamu"/>
        <w:rPr>
          <w:rFonts w:asciiTheme="minorHAnsi" w:hAnsiTheme="minorHAnsi" w:cstheme="minorHAnsi"/>
        </w:rPr>
      </w:pPr>
    </w:p>
    <w:p w14:paraId="3F724DF4" w14:textId="77777777" w:rsidR="00F82DF0" w:rsidRPr="00881C8F" w:rsidRDefault="00F82DF0" w:rsidP="00F82DF0">
      <w:pPr>
        <w:pStyle w:val="Default"/>
        <w:numPr>
          <w:ilvl w:val="0"/>
          <w:numId w:val="8"/>
        </w:numPr>
        <w:ind w:left="284" w:hanging="284"/>
        <w:jc w:val="both"/>
        <w:rPr>
          <w:rFonts w:asciiTheme="minorHAnsi" w:hAnsiTheme="minorHAnsi" w:cstheme="minorHAnsi"/>
          <w:sz w:val="22"/>
          <w:szCs w:val="22"/>
        </w:rPr>
      </w:pPr>
      <w:r w:rsidRPr="00881C8F">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881C8F">
        <w:rPr>
          <w:rFonts w:asciiTheme="minorHAnsi" w:hAnsiTheme="minorHAnsi" w:cstheme="minorHAnsi"/>
          <w:color w:val="auto"/>
          <w:sz w:val="22"/>
          <w:szCs w:val="22"/>
        </w:rPr>
        <w:t>položkovite</w:t>
      </w:r>
      <w:proofErr w:type="spellEnd"/>
      <w:r w:rsidRPr="00881C8F">
        <w:rPr>
          <w:rFonts w:asciiTheme="minorHAnsi" w:hAnsiTheme="minorHAnsi" w:cstheme="minorHAnsi"/>
          <w:color w:val="auto"/>
          <w:sz w:val="22"/>
          <w:szCs w:val="22"/>
        </w:rPr>
        <w:t xml:space="preserve"> uvedené náklady s tým spojené. </w:t>
      </w:r>
    </w:p>
    <w:p w14:paraId="1F25673A" w14:textId="77777777" w:rsidR="00F82DF0" w:rsidRPr="00881C8F" w:rsidRDefault="00F82DF0" w:rsidP="00F82DF0">
      <w:pPr>
        <w:pStyle w:val="Default"/>
        <w:jc w:val="both"/>
        <w:rPr>
          <w:rFonts w:asciiTheme="minorHAnsi" w:hAnsiTheme="minorHAnsi" w:cstheme="minorHAnsi"/>
          <w:sz w:val="22"/>
          <w:szCs w:val="22"/>
        </w:rPr>
      </w:pPr>
    </w:p>
    <w:p w14:paraId="4E2AB1A3" w14:textId="77777777" w:rsidR="004F42FA" w:rsidRDefault="004F42FA" w:rsidP="004F42FA">
      <w:pPr>
        <w:pStyle w:val="Default"/>
        <w:numPr>
          <w:ilvl w:val="0"/>
          <w:numId w:val="23"/>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56ED994C" w14:textId="77777777" w:rsidR="004F42FA" w:rsidRPr="000B5A0F" w:rsidRDefault="004F42FA" w:rsidP="004F42FA">
      <w:pPr>
        <w:pStyle w:val="Default"/>
        <w:numPr>
          <w:ilvl w:val="0"/>
          <w:numId w:val="24"/>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0B5A0F">
        <w:rPr>
          <w:rFonts w:asciiTheme="minorHAnsi" w:hAnsiTheme="minorHAnsi" w:cstheme="minorHAnsi"/>
          <w:sz w:val="22"/>
          <w:szCs w:val="22"/>
        </w:rPr>
        <w:t>spolupoistenému</w:t>
      </w:r>
      <w:proofErr w:type="spellEnd"/>
      <w:r w:rsidRPr="000B5A0F">
        <w:rPr>
          <w:rFonts w:asciiTheme="minorHAnsi" w:hAnsiTheme="minorHAnsi" w:cstheme="minorHAnsi"/>
          <w:sz w:val="22"/>
          <w:szCs w:val="22"/>
        </w:rPr>
        <w:t xml:space="preserve">, vrátane poistenia testovania, a to až do uplynutia požadovanej záručnej doby podľa tejto Zmluvy, alebo min. </w:t>
      </w:r>
      <w:r>
        <w:rPr>
          <w:rFonts w:asciiTheme="minorHAnsi" w:hAnsiTheme="minorHAnsi" w:cstheme="minorHAnsi"/>
          <w:sz w:val="22"/>
          <w:szCs w:val="22"/>
        </w:rPr>
        <w:t>dvadsaťštyri (</w:t>
      </w:r>
      <w:r w:rsidRPr="000B5A0F">
        <w:rPr>
          <w:rFonts w:asciiTheme="minorHAnsi" w:hAnsiTheme="minorHAnsi" w:cstheme="minorHAnsi"/>
          <w:sz w:val="22"/>
          <w:szCs w:val="22"/>
        </w:rPr>
        <w:t>24</w:t>
      </w:r>
      <w:r>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741EE5B4" w14:textId="2E289AAE" w:rsidR="004F42FA" w:rsidRPr="000B5A0F" w:rsidRDefault="004F42FA" w:rsidP="004F42FA">
      <w:pPr>
        <w:pStyle w:val="Odsekzoznamu"/>
        <w:numPr>
          <w:ilvl w:val="0"/>
          <w:numId w:val="25"/>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v rozsahu poistenia hodnoty diela</w:t>
      </w:r>
      <w:r>
        <w:rPr>
          <w:rFonts w:asciiTheme="minorHAnsi" w:hAnsiTheme="minorHAnsi" w:cstheme="minorHAnsi"/>
          <w:color w:val="000000"/>
        </w:rPr>
        <w:t xml:space="preserve"> s DPH</w:t>
      </w:r>
      <w:r w:rsidRPr="000B5A0F">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a i.) a </w:t>
      </w:r>
    </w:p>
    <w:p w14:paraId="605F1636" w14:textId="66BCCCC7" w:rsidR="004F42FA" w:rsidRPr="000B5A0F" w:rsidRDefault="004F42FA" w:rsidP="004F42FA">
      <w:pPr>
        <w:pStyle w:val="Odsekzoznamu"/>
        <w:numPr>
          <w:ilvl w:val="0"/>
          <w:numId w:val="25"/>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Pr="003920BB">
        <w:rPr>
          <w:rFonts w:asciiTheme="minorHAnsi" w:hAnsiTheme="minorHAnsi" w:cstheme="minorHAnsi"/>
        </w:rPr>
        <w:t>400.000</w:t>
      </w:r>
      <w:r w:rsidRPr="000B5A0F">
        <w:rPr>
          <w:rFonts w:asciiTheme="minorHAnsi" w:hAnsiTheme="minorHAnsi" w:cstheme="minorHAnsi"/>
        </w:rPr>
        <w:t>,-</w:t>
      </w:r>
      <w:r w:rsidRPr="000B5A0F">
        <w:rPr>
          <w:rFonts w:asciiTheme="minorHAnsi" w:hAnsiTheme="minorHAnsi" w:cstheme="minorHAnsi"/>
          <w:color w:val="000000"/>
        </w:rPr>
        <w:t xml:space="preserve"> EUR </w:t>
      </w:r>
      <w:r>
        <w:rPr>
          <w:rFonts w:asciiTheme="minorHAnsi" w:hAnsiTheme="minorHAnsi" w:cstheme="minorHAnsi"/>
          <w:color w:val="000000"/>
        </w:rPr>
        <w:t xml:space="preserve">(slovom: štyristotisíc Eur) </w:t>
      </w:r>
      <w:r w:rsidRPr="000B5A0F">
        <w:rPr>
          <w:rFonts w:asciiTheme="minorHAnsi" w:hAnsiTheme="minorHAnsi" w:cstheme="minorHAnsi"/>
          <w:color w:val="000000"/>
        </w:rPr>
        <w:t xml:space="preserve">a </w:t>
      </w:r>
    </w:p>
    <w:p w14:paraId="3AE3FE25" w14:textId="77777777" w:rsidR="004F42FA" w:rsidRPr="000B5A0F" w:rsidRDefault="004F42FA" w:rsidP="004F42FA">
      <w:pPr>
        <w:pStyle w:val="Odsekzoznamu"/>
        <w:numPr>
          <w:ilvl w:val="0"/>
          <w:numId w:val="25"/>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78E872F" w14:textId="7408CDD3" w:rsidR="00F82DF0" w:rsidRPr="00881C8F" w:rsidRDefault="004F42FA" w:rsidP="008F472F">
      <w:pPr>
        <w:autoSpaceDE w:val="0"/>
        <w:autoSpaceDN w:val="0"/>
        <w:adjustRightInd w:val="0"/>
        <w:spacing w:after="12"/>
        <w:ind w:left="993" w:hanging="426"/>
        <w:jc w:val="both"/>
        <w:rPr>
          <w:rFonts w:cstheme="minorHAnsi"/>
          <w:color w:val="000000"/>
        </w:rPr>
      </w:pPr>
      <w:r>
        <w:rPr>
          <w:rFonts w:cstheme="minorHAnsi"/>
          <w:b/>
        </w:rPr>
        <w:lastRenderedPageBreak/>
        <w:t xml:space="preserve">B. </w:t>
      </w:r>
      <w:r w:rsidR="0027410D">
        <w:rPr>
          <w:rFonts w:cstheme="minorHAnsi"/>
          <w:b/>
        </w:rPr>
        <w:tab/>
      </w:r>
      <w:r w:rsidRPr="000B5A0F">
        <w:rPr>
          <w:rFonts w:cstheme="minorHAnsi"/>
          <w:b/>
        </w:rPr>
        <w:t>Poistenie</w:t>
      </w:r>
      <w:r w:rsidRPr="000B5A0F">
        <w:rPr>
          <w:rFonts w:cstheme="minorHAnsi"/>
          <w:b/>
          <w:bCs/>
        </w:rPr>
        <w:t xml:space="preserve"> pre prípad zodpovednosti za škodu spôsobenú zhotoviteľom v súvislosti s výkonom, uskutočnením stavebných prác v/na diele, resp. na časti diela</w:t>
      </w:r>
      <w:r w:rsidRPr="000B5A0F">
        <w:rPr>
          <w:rFonts w:cstheme="minorHAnsi"/>
        </w:rPr>
        <w:t xml:space="preserve">, vo výške poistnej </w:t>
      </w:r>
      <w:r w:rsidRPr="003920BB">
        <w:rPr>
          <w:rFonts w:cstheme="minorHAnsi"/>
        </w:rPr>
        <w:t>sumy 1.000.000,-</w:t>
      </w:r>
      <w:r w:rsidRPr="000B5A0F">
        <w:rPr>
          <w:rFonts w:cstheme="minorHAnsi"/>
        </w:rPr>
        <w:t xml:space="preserve"> EUR</w:t>
      </w:r>
      <w:r>
        <w:rPr>
          <w:rFonts w:cstheme="minorHAnsi"/>
        </w:rPr>
        <w:t xml:space="preserve"> (slovom: </w:t>
      </w:r>
      <w:proofErr w:type="spellStart"/>
      <w:r>
        <w:rPr>
          <w:rFonts w:cstheme="minorHAnsi"/>
        </w:rPr>
        <w:t>jedenmilión</w:t>
      </w:r>
      <w:proofErr w:type="spellEnd"/>
      <w:r>
        <w:rPr>
          <w:rFonts w:cstheme="minorHAnsi"/>
        </w:rPr>
        <w:t xml:space="preserve"> Eur)</w:t>
      </w:r>
      <w:r w:rsidRPr="000B5A0F">
        <w:rPr>
          <w:rFonts w:cstheme="minorHAnsi"/>
        </w:rPr>
        <w:t xml:space="preserve"> a to minimálne v rozsahu poistenia zodpovednosti zhotoviteľa a objednávateľa ako </w:t>
      </w:r>
      <w:proofErr w:type="spellStart"/>
      <w:r w:rsidRPr="000B5A0F">
        <w:rPr>
          <w:rFonts w:cstheme="minorHAnsi"/>
        </w:rPr>
        <w:t>spolupoisteného</w:t>
      </w:r>
      <w:proofErr w:type="spellEnd"/>
      <w:r w:rsidRPr="000B5A0F">
        <w:rPr>
          <w:rFonts w:cstheme="minorHAnsi"/>
        </w:rPr>
        <w:t xml:space="preserve"> za škody spôsobené na majetku objednávateľa a</w:t>
      </w:r>
      <w:r w:rsidRPr="00044025">
        <w:rPr>
          <w:rFonts w:cstheme="minorHAnsi"/>
        </w:rPr>
        <w:t xml:space="preserve"> tretích osôb, a poistenia zodpovednosti za škody spôsobené pri odstraňovaní vád diela počas záručnej doby, vrátane pripoistenia regresných nárokov Sociálnej poisťovne a Zdravotnej poisťovne pri pracovnom úraze</w:t>
      </w:r>
      <w:r>
        <w:rPr>
          <w:rFonts w:cstheme="minorHAnsi"/>
        </w:rPr>
        <w:t>.</w:t>
      </w:r>
    </w:p>
    <w:p w14:paraId="11E4E906" w14:textId="4A2CFB58" w:rsidR="00F82DF0" w:rsidRPr="003920BB" w:rsidRDefault="004F42FA" w:rsidP="003920BB">
      <w:pPr>
        <w:pStyle w:val="Default"/>
        <w:numPr>
          <w:ilvl w:val="0"/>
          <w:numId w:val="23"/>
        </w:numPr>
        <w:ind w:left="284" w:hanging="284"/>
        <w:jc w:val="both"/>
        <w:rPr>
          <w:rFonts w:asciiTheme="minorHAnsi" w:hAnsiTheme="minorHAnsi" w:cstheme="minorHAnsi"/>
          <w:color w:val="auto"/>
        </w:rPr>
      </w:pPr>
      <w:r w:rsidRPr="003920BB">
        <w:rPr>
          <w:rFonts w:asciiTheme="minorHAnsi" w:hAnsiTheme="minorHAnsi" w:cstheme="minorHAnsi"/>
          <w:color w:val="auto"/>
          <w:sz w:val="22"/>
          <w:szCs w:val="22"/>
        </w:rPr>
        <w:t xml:space="preserve">Zhotoviteľ </w:t>
      </w:r>
      <w:r w:rsidR="00F82DF0" w:rsidRPr="003920BB">
        <w:rPr>
          <w:rFonts w:asciiTheme="minorHAnsi" w:hAnsiTheme="minorHAnsi" w:cstheme="minorHAnsi"/>
          <w:color w:val="auto"/>
          <w:sz w:val="22"/>
          <w:szCs w:val="22"/>
        </w:rPr>
        <w:t>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15CC4195" w14:textId="10CD0833" w:rsidR="00F82DF0" w:rsidRPr="003920BB" w:rsidRDefault="00F82DF0" w:rsidP="003920BB">
      <w:pPr>
        <w:pStyle w:val="Default"/>
        <w:numPr>
          <w:ilvl w:val="0"/>
          <w:numId w:val="23"/>
        </w:numPr>
        <w:ind w:left="284" w:hanging="284"/>
        <w:jc w:val="both"/>
        <w:rPr>
          <w:rFonts w:asciiTheme="minorHAnsi" w:hAnsiTheme="minorHAnsi" w:cstheme="minorHAnsi"/>
        </w:rPr>
      </w:pPr>
      <w:r w:rsidRPr="003920BB">
        <w:rPr>
          <w:rFonts w:asciiTheme="minorHAnsi" w:hAnsiTheme="minorHAnsi" w:cstheme="minorHAnsi"/>
          <w:color w:val="auto"/>
          <w:sz w:val="22"/>
          <w:szCs w:val="22"/>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kalendárnych dní od výzvy objednávateľa uzatvoriť také poistenie, ktoré objednávateľ požadoval, súčasne predložiť dokument preukazujúci vinkuláciu poistného plnenia v prospech objednávateľa. </w:t>
      </w:r>
    </w:p>
    <w:p w14:paraId="57FC9FA9" w14:textId="77777777" w:rsidR="00F82DF0" w:rsidRPr="003920BB" w:rsidRDefault="00F82DF0" w:rsidP="003920BB">
      <w:pPr>
        <w:pStyle w:val="Default"/>
        <w:numPr>
          <w:ilvl w:val="0"/>
          <w:numId w:val="23"/>
        </w:numPr>
        <w:ind w:left="284" w:hanging="284"/>
        <w:jc w:val="both"/>
        <w:rPr>
          <w:rFonts w:asciiTheme="minorHAnsi" w:hAnsiTheme="minorHAnsi" w:cstheme="minorHAnsi"/>
          <w:color w:val="auto"/>
        </w:rPr>
      </w:pPr>
      <w:r w:rsidRPr="003920BB">
        <w:rPr>
          <w:rFonts w:asciiTheme="minorHAnsi" w:hAnsiTheme="minorHAnsi" w:cstheme="minorHAnsi"/>
          <w:color w:val="auto"/>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85E885" w14:textId="77777777" w:rsidR="00F82DF0" w:rsidRPr="003920BB" w:rsidRDefault="00F82DF0" w:rsidP="003920BB">
      <w:pPr>
        <w:pStyle w:val="Default"/>
        <w:numPr>
          <w:ilvl w:val="0"/>
          <w:numId w:val="23"/>
        </w:numPr>
        <w:ind w:left="284" w:hanging="284"/>
        <w:jc w:val="both"/>
        <w:rPr>
          <w:rFonts w:asciiTheme="minorHAnsi" w:hAnsiTheme="minorHAnsi" w:cstheme="minorHAnsi"/>
          <w:color w:val="auto"/>
        </w:rPr>
      </w:pPr>
      <w:r w:rsidRPr="003920BB">
        <w:rPr>
          <w:rFonts w:asciiTheme="minorHAnsi" w:hAnsiTheme="minorHAnsi" w:cstheme="minorHAnsi"/>
          <w:color w:val="auto"/>
          <w:sz w:val="22"/>
          <w:szCs w:val="22"/>
        </w:rPr>
        <w:t>Akékoľvek škody, ktoré nie sú kryté poistením, budú uhradené objednávateľom alebo zhotoviteľom v zmysle ich zodpovednosti.</w:t>
      </w:r>
    </w:p>
    <w:p w14:paraId="7C47EB53" w14:textId="77777777" w:rsidR="00870CB9" w:rsidRPr="00881C8F" w:rsidRDefault="00870CB9" w:rsidP="00F82DF0">
      <w:pPr>
        <w:pStyle w:val="Default"/>
        <w:jc w:val="center"/>
        <w:rPr>
          <w:rFonts w:asciiTheme="minorHAnsi" w:hAnsiTheme="minorHAnsi" w:cstheme="minorHAnsi"/>
          <w:b/>
          <w:color w:val="auto"/>
          <w:sz w:val="22"/>
          <w:szCs w:val="22"/>
        </w:rPr>
      </w:pPr>
    </w:p>
    <w:p w14:paraId="04C9DD40" w14:textId="3236D2F6"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Čl. VIII.</w:t>
      </w:r>
    </w:p>
    <w:p w14:paraId="4F3987E3" w14:textId="77777777"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Využitie subdodávateľov</w:t>
      </w:r>
    </w:p>
    <w:p w14:paraId="6D1EECAC" w14:textId="6A86B1D9" w:rsidR="00F82DF0" w:rsidRDefault="00F82DF0" w:rsidP="00F82DF0">
      <w:pPr>
        <w:pStyle w:val="Default"/>
        <w:numPr>
          <w:ilvl w:val="0"/>
          <w:numId w:val="11"/>
        </w:numPr>
        <w:tabs>
          <w:tab w:val="left" w:pos="426"/>
        </w:tabs>
        <w:spacing w:after="240"/>
        <w:ind w:left="0" w:firstLine="0"/>
        <w:jc w:val="both"/>
        <w:rPr>
          <w:rFonts w:asciiTheme="minorHAnsi" w:hAnsiTheme="minorHAnsi" w:cstheme="minorHAnsi"/>
          <w:sz w:val="22"/>
          <w:szCs w:val="22"/>
        </w:rPr>
      </w:pPr>
      <w:r w:rsidRPr="00881C8F">
        <w:rPr>
          <w:rFonts w:asciiTheme="minorHAnsi" w:hAnsiTheme="minorHAnsi" w:cstheme="minorHAnsi"/>
          <w:color w:val="auto"/>
          <w:sz w:val="22"/>
          <w:szCs w:val="22"/>
        </w:rPr>
        <w:t xml:space="preserve">Zoznam subdodávateľov je uvedený v prílohe č. 3 tejto Zmluvy. </w:t>
      </w:r>
      <w:r w:rsidRPr="00881C8F">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27410D">
        <w:rPr>
          <w:rFonts w:asciiTheme="minorHAnsi" w:hAnsiTheme="minorHAnsi" w:cstheme="minorHAnsi"/>
          <w:sz w:val="22"/>
          <w:szCs w:val="22"/>
        </w:rPr>
        <w:t>ZVO</w:t>
      </w:r>
      <w:r w:rsidRPr="00881C8F">
        <w:rPr>
          <w:rFonts w:asciiTheme="minorHAnsi" w:hAnsiTheme="minorHAnsi" w:cstheme="minorHAnsi"/>
          <w:sz w:val="22"/>
          <w:szCs w:val="22"/>
        </w:rPr>
        <w:t xml:space="preserve"> a doklad o zápise do registra partnerov verejného sektora, ak zákon pre takéhoto subdodávateľa tento zápis vyžaduje. </w:t>
      </w:r>
      <w:r w:rsidRPr="00881C8F">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27410D">
        <w:rPr>
          <w:rFonts w:asciiTheme="minorHAnsi" w:hAnsiTheme="minorHAnsi" w:cstheme="minorHAnsi"/>
          <w:color w:val="auto"/>
          <w:sz w:val="22"/>
          <w:szCs w:val="22"/>
        </w:rPr>
        <w:t>ZVO</w:t>
      </w:r>
      <w:r w:rsidRPr="00881C8F">
        <w:rPr>
          <w:rFonts w:asciiTheme="minorHAnsi" w:hAnsiTheme="minorHAnsi" w:cstheme="minorHAnsi"/>
          <w:color w:val="auto"/>
          <w:sz w:val="22"/>
          <w:szCs w:val="22"/>
        </w:rPr>
        <w:t xml:space="preserve"> </w:t>
      </w:r>
      <w:r w:rsidRPr="00881C8F">
        <w:rPr>
          <w:rFonts w:asciiTheme="minorHAnsi" w:hAnsiTheme="minorHAnsi" w:cstheme="minorHAnsi"/>
          <w:sz w:val="22"/>
          <w:szCs w:val="22"/>
        </w:rPr>
        <w:t xml:space="preserve">a doklad o zápise do registra partnerov verejného sektora, ak </w:t>
      </w:r>
      <w:r w:rsidR="0027410D" w:rsidRPr="00A418D2">
        <w:rPr>
          <w:rFonts w:asciiTheme="minorHAnsi" w:hAnsiTheme="minorHAnsi" w:cstheme="minorHAnsi"/>
          <w:color w:val="auto"/>
          <w:sz w:val="22"/>
          <w:szCs w:val="22"/>
        </w:rPr>
        <w:t>zákon č. 315/2016 Z. z. o registri partnerov verejného sektora a o zmene a doplnení niektorých zákonov v znení neskorších predpisov (ďalej ako „</w:t>
      </w:r>
      <w:r w:rsidR="0027410D" w:rsidRPr="00A418D2">
        <w:rPr>
          <w:rFonts w:asciiTheme="minorHAnsi" w:hAnsiTheme="minorHAnsi" w:cstheme="minorHAnsi"/>
          <w:b/>
          <w:bCs/>
          <w:color w:val="auto"/>
          <w:sz w:val="22"/>
          <w:szCs w:val="22"/>
        </w:rPr>
        <w:t>Zákon o RPVS</w:t>
      </w:r>
      <w:r w:rsidR="0027410D" w:rsidRPr="00A418D2">
        <w:rPr>
          <w:rFonts w:asciiTheme="minorHAnsi" w:hAnsiTheme="minorHAnsi" w:cstheme="minorHAnsi"/>
          <w:color w:val="auto"/>
          <w:sz w:val="22"/>
          <w:szCs w:val="22"/>
        </w:rPr>
        <w:t>“)</w:t>
      </w:r>
      <w:r w:rsidRPr="00881C8F">
        <w:rPr>
          <w:rFonts w:asciiTheme="minorHAnsi" w:hAnsiTheme="minorHAnsi" w:cstheme="minorHAnsi"/>
          <w:sz w:val="22"/>
          <w:szCs w:val="22"/>
        </w:rPr>
        <w:t xml:space="preserve"> pre takéhoto subdodávateľa tento zápis vyžaduje.</w:t>
      </w:r>
    </w:p>
    <w:p w14:paraId="6ECF4D53" w14:textId="258FC4D9" w:rsidR="004F42FA" w:rsidRPr="00881C8F" w:rsidRDefault="004F42FA" w:rsidP="00F82DF0">
      <w:pPr>
        <w:pStyle w:val="Default"/>
        <w:numPr>
          <w:ilvl w:val="0"/>
          <w:numId w:val="11"/>
        </w:numPr>
        <w:tabs>
          <w:tab w:val="left" w:pos="426"/>
        </w:tabs>
        <w:spacing w:after="240"/>
        <w:ind w:left="0" w:firstLine="0"/>
        <w:jc w:val="both"/>
        <w:rPr>
          <w:rFonts w:asciiTheme="minorHAnsi" w:hAnsiTheme="minorHAnsi" w:cstheme="minorHAnsi"/>
          <w:sz w:val="22"/>
          <w:szCs w:val="22"/>
        </w:rPr>
      </w:pPr>
      <w:bookmarkStart w:id="1" w:name="_Hlk101770384"/>
      <w:bookmarkStart w:id="2" w:name="_Hlk101525265"/>
      <w:r w:rsidRPr="0024757E">
        <w:rPr>
          <w:rFonts w:asciiTheme="minorHAnsi" w:hAnsiTheme="minorHAnsi" w:cstheme="minorHAnsi"/>
          <w:color w:val="auto"/>
          <w:sz w:val="22"/>
          <w:szCs w:val="22"/>
        </w:rPr>
        <w:t xml:space="preserve">Zhotoviteľ sa zaväzuje zabezpečiť, že jeho subdodávatelia v zmysle § 2 ods. 1 písm. a) ods. 7 </w:t>
      </w:r>
      <w:r w:rsidRPr="008F472F">
        <w:rPr>
          <w:rFonts w:asciiTheme="minorHAnsi" w:hAnsiTheme="minorHAnsi" w:cstheme="minorHAnsi"/>
          <w:color w:val="auto"/>
          <w:sz w:val="22"/>
          <w:szCs w:val="22"/>
        </w:rPr>
        <w:t>Zákon</w:t>
      </w:r>
      <w:r w:rsidR="0027410D" w:rsidRPr="008F472F">
        <w:rPr>
          <w:rFonts w:asciiTheme="minorHAnsi" w:hAnsiTheme="minorHAnsi" w:cstheme="minorHAnsi"/>
          <w:color w:val="auto"/>
          <w:sz w:val="22"/>
          <w:szCs w:val="22"/>
        </w:rPr>
        <w:t>a</w:t>
      </w:r>
      <w:r w:rsidRPr="008F472F">
        <w:rPr>
          <w:rFonts w:asciiTheme="minorHAnsi" w:hAnsiTheme="minorHAnsi" w:cstheme="minorHAnsi"/>
          <w:color w:val="auto"/>
          <w:sz w:val="22"/>
          <w:szCs w:val="22"/>
        </w:rPr>
        <w:t xml:space="preserve"> o RPVS</w:t>
      </w:r>
      <w:r w:rsidRPr="0024757E">
        <w:rPr>
          <w:rFonts w:asciiTheme="minorHAnsi" w:hAnsiTheme="minorHAnsi" w:cstheme="minorHAnsi"/>
          <w:color w:val="auto"/>
          <w:sz w:val="22"/>
          <w:szCs w:val="22"/>
        </w:rPr>
        <w:t xml:space="preserve"> budú riadne zapísaní v registri partnerov verejného sektora po celú dobu trvania subdodávateľskej zmluvy, ak im taká povinnosť vyplýva zo Zákona o RPVS. Zhotoviteľ je povinný na požiadanie objednávateľa predložiť všetky zmluvy so svojimi subdodávateľmi. Porušenie ktorejkoľvek z týchto povinností zhotoviteľa podľa tohto ustanovenia Zmluvy je jej podstatným porušením a zakladá právo objednávateľa na odstúpenie od tejto Zmluvy s právnymi účinkami ukončenia Zmluvy ex </w:t>
      </w:r>
      <w:proofErr w:type="spellStart"/>
      <w:r w:rsidRPr="0024757E">
        <w:rPr>
          <w:rFonts w:asciiTheme="minorHAnsi" w:hAnsiTheme="minorHAnsi" w:cstheme="minorHAnsi"/>
          <w:color w:val="auto"/>
          <w:sz w:val="22"/>
          <w:szCs w:val="22"/>
        </w:rPr>
        <w:t>tunc</w:t>
      </w:r>
      <w:proofErr w:type="spellEnd"/>
      <w:r w:rsidRPr="0024757E">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
      <w:r w:rsidRPr="0024757E">
        <w:rPr>
          <w:rFonts w:asciiTheme="minorHAnsi" w:hAnsiTheme="minorHAnsi" w:cstheme="minorHAnsi"/>
          <w:color w:val="auto"/>
          <w:sz w:val="22"/>
          <w:szCs w:val="22"/>
        </w:rPr>
        <w:t>.</w:t>
      </w:r>
      <w:bookmarkEnd w:id="2"/>
    </w:p>
    <w:p w14:paraId="566A8130" w14:textId="77777777" w:rsidR="00F82DF0" w:rsidRPr="00881C8F" w:rsidRDefault="00F82DF0" w:rsidP="00F82DF0">
      <w:pPr>
        <w:pStyle w:val="Default"/>
        <w:numPr>
          <w:ilvl w:val="0"/>
          <w:numId w:val="11"/>
        </w:numPr>
        <w:tabs>
          <w:tab w:val="left" w:pos="426"/>
        </w:tabs>
        <w:spacing w:after="240"/>
        <w:ind w:left="0" w:firstLine="0"/>
        <w:jc w:val="both"/>
        <w:rPr>
          <w:rFonts w:asciiTheme="minorHAnsi" w:hAnsiTheme="minorHAnsi" w:cstheme="minorHAnsi"/>
          <w:sz w:val="22"/>
          <w:szCs w:val="22"/>
        </w:rPr>
      </w:pPr>
      <w:r w:rsidRPr="00881C8F">
        <w:rPr>
          <w:rFonts w:asciiTheme="minorHAnsi" w:hAnsiTheme="minorHAnsi" w:cstheme="minorHAnsi"/>
          <w:sz w:val="22"/>
          <w:szCs w:val="22"/>
        </w:rPr>
        <w:lastRenderedPageBreak/>
        <w:t>Povinnosti uvedené v bode 1. tohto článku Zmluvy nie je zhotoviteľ povinný plniť v prípade subdodávateľov, ktorí mu dodávajú tovary.</w:t>
      </w:r>
    </w:p>
    <w:p w14:paraId="580BF0AD" w14:textId="71B8C198" w:rsidR="004F42FA" w:rsidRDefault="00F82DF0" w:rsidP="004F42FA">
      <w:pPr>
        <w:pStyle w:val="Default"/>
        <w:numPr>
          <w:ilvl w:val="0"/>
          <w:numId w:val="11"/>
        </w:numPr>
        <w:tabs>
          <w:tab w:val="left" w:pos="426"/>
        </w:tabs>
        <w:ind w:left="0" w:firstLine="0"/>
        <w:jc w:val="both"/>
        <w:rPr>
          <w:rFonts w:asciiTheme="minorHAnsi" w:hAnsiTheme="minorHAnsi" w:cstheme="minorHAnsi"/>
          <w:sz w:val="22"/>
          <w:szCs w:val="22"/>
        </w:rPr>
      </w:pPr>
      <w:r w:rsidRPr="00881C8F">
        <w:rPr>
          <w:rFonts w:asciiTheme="minorHAnsi" w:hAnsiTheme="minorHAnsi" w:cstheme="minorHAnsi"/>
          <w:sz w:val="22"/>
          <w:szCs w:val="22"/>
        </w:rPr>
        <w:t>Zhotoviteľ berie na vedomie, že pri realizácii diela prostredníctvom subdodávateľov zodpovedá zhotoviteľ tak, ako keby dielo, resp. jeho časť realizoval sám.</w:t>
      </w:r>
      <w:bookmarkStart w:id="3" w:name="_Hlk101525337"/>
    </w:p>
    <w:p w14:paraId="57E7CFAA" w14:textId="77777777" w:rsidR="0027410D" w:rsidRDefault="0027410D" w:rsidP="008F472F">
      <w:pPr>
        <w:pStyle w:val="Default"/>
        <w:tabs>
          <w:tab w:val="left" w:pos="426"/>
        </w:tabs>
        <w:jc w:val="both"/>
        <w:rPr>
          <w:rFonts w:asciiTheme="minorHAnsi" w:hAnsiTheme="minorHAnsi" w:cstheme="minorHAnsi"/>
          <w:sz w:val="22"/>
          <w:szCs w:val="22"/>
        </w:rPr>
      </w:pPr>
    </w:p>
    <w:p w14:paraId="21B23B59" w14:textId="0D8C3CFA" w:rsidR="004F42FA" w:rsidRPr="003920BB" w:rsidRDefault="004F42FA" w:rsidP="003920BB">
      <w:pPr>
        <w:pStyle w:val="Default"/>
        <w:numPr>
          <w:ilvl w:val="0"/>
          <w:numId w:val="11"/>
        </w:numPr>
        <w:tabs>
          <w:tab w:val="left" w:pos="426"/>
        </w:tabs>
        <w:ind w:left="0" w:firstLine="0"/>
        <w:jc w:val="both"/>
        <w:rPr>
          <w:rFonts w:asciiTheme="minorHAnsi" w:hAnsiTheme="minorHAnsi" w:cstheme="minorHAnsi"/>
        </w:rPr>
      </w:pPr>
      <w:r w:rsidRPr="003920BB">
        <w:rPr>
          <w:rFonts w:asciiTheme="minorHAnsi" w:hAnsiTheme="minorHAnsi" w:cstheme="minorHAnsi"/>
          <w:sz w:val="22"/>
          <w:szCs w:val="22"/>
        </w:rPr>
        <w:t>Zhotoviteľ je povinný pred vykonaním diela alebo jeho časti skontrolovať materiál a dodávky subdodávateľov zhotoviteľa a preskúšať jeho, resp. ich úplnosť, vlastnosti, vhodnosť a použiteľnosť. Za prípadné nedostatky týchto materiálov a dodávok v celom rozsahu zodpovedá zhotoviteľ.</w:t>
      </w:r>
    </w:p>
    <w:bookmarkEnd w:id="3"/>
    <w:p w14:paraId="25C3B31F" w14:textId="77777777" w:rsidR="00F82DF0" w:rsidRPr="00881C8F" w:rsidRDefault="00F82DF0" w:rsidP="00F82DF0">
      <w:pPr>
        <w:pStyle w:val="Default"/>
        <w:rPr>
          <w:rFonts w:asciiTheme="minorHAnsi" w:hAnsiTheme="minorHAnsi" w:cstheme="minorHAnsi"/>
          <w:b/>
          <w:bCs/>
          <w:color w:val="auto"/>
          <w:sz w:val="22"/>
          <w:szCs w:val="22"/>
        </w:rPr>
      </w:pPr>
    </w:p>
    <w:p w14:paraId="5FBB6EDF"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IX.</w:t>
      </w:r>
    </w:p>
    <w:p w14:paraId="34994D36"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Odovzdanie a prevzatie diela</w:t>
      </w:r>
    </w:p>
    <w:p w14:paraId="7833CF2E"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881C8F">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76A00B3F"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881C8F">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74DC73AF"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881C8F">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484EEDE5" w14:textId="7C44D244"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pPr>
      <w:r w:rsidRPr="00881C8F">
        <w:rPr>
          <w:rFonts w:asciiTheme="minorHAnsi" w:hAnsiTheme="minorHAnsi" w:cstheme="minorHAnsi"/>
        </w:rPr>
        <w:t xml:space="preserve">Zhotoviteľ je povinný objednávateľovi písomne oznámiť najmenej pätnásť (15) </w:t>
      </w:r>
      <w:r w:rsidR="00716BB8">
        <w:rPr>
          <w:rFonts w:asciiTheme="minorHAnsi" w:hAnsiTheme="minorHAnsi" w:cstheme="minorHAnsi"/>
        </w:rPr>
        <w:t xml:space="preserve">kalendárnych </w:t>
      </w:r>
      <w:r w:rsidRPr="00881C8F">
        <w:rPr>
          <w:rFonts w:asciiTheme="minorHAnsi" w:hAnsiTheme="minorHAnsi" w:cstheme="minorHAnsi"/>
        </w:rPr>
        <w:t xml:space="preserve">dní vopred pripravenosť diela na jeho odovzdanie a prevzatie. Na základe tohto oznámenia si zmluvné strany dohodnú časový postup preberacieho konania. </w:t>
      </w:r>
    </w:p>
    <w:p w14:paraId="170944A2" w14:textId="77777777" w:rsidR="00F82DF0" w:rsidRPr="00881C8F" w:rsidRDefault="00F82DF0" w:rsidP="00F82DF0">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881C8F">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99AB78B"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tri kópie stavebných denníkov,</w:t>
      </w:r>
    </w:p>
    <w:p w14:paraId="1F802E48" w14:textId="1AAC217B"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 xml:space="preserve">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w:t>
      </w:r>
      <w:r w:rsidR="00716BB8">
        <w:rPr>
          <w:rFonts w:cstheme="minorHAnsi"/>
          <w:sz w:val="22"/>
          <w:szCs w:val="22"/>
        </w:rPr>
        <w:t xml:space="preserve">kalendárnych </w:t>
      </w:r>
      <w:r w:rsidRPr="00881C8F">
        <w:rPr>
          <w:rFonts w:cstheme="minorHAnsi"/>
          <w:sz w:val="22"/>
          <w:szCs w:val="22"/>
        </w:rPr>
        <w:t>dní pred termínom odovzdania diela objednávateľovi na odsúhlasenie,</w:t>
      </w:r>
    </w:p>
    <w:p w14:paraId="137C5162" w14:textId="38C647AC"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dokumentáciu kvality diela v troch vyhotoveniach (jedno vyhotovenie v origináli), t.</w:t>
      </w:r>
      <w:r w:rsidR="0027410D">
        <w:rPr>
          <w:rFonts w:cstheme="minorHAnsi"/>
          <w:sz w:val="22"/>
          <w:szCs w:val="22"/>
        </w:rPr>
        <w:t xml:space="preserve"> </w:t>
      </w:r>
      <w:r w:rsidRPr="00881C8F">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w:t>
      </w:r>
      <w:r w:rsidR="00716BB8">
        <w:rPr>
          <w:rFonts w:cstheme="minorHAnsi"/>
          <w:sz w:val="22"/>
          <w:szCs w:val="22"/>
        </w:rPr>
        <w:t xml:space="preserve">kalendárnych </w:t>
      </w:r>
      <w:r w:rsidRPr="00881C8F">
        <w:rPr>
          <w:rFonts w:cstheme="minorHAnsi"/>
          <w:sz w:val="22"/>
          <w:szCs w:val="22"/>
        </w:rPr>
        <w:t>dní pred termínom odovzdania diela objednávateľovi (pracovníkom zodpovedným za kvalitu) na odsúhlasenie,</w:t>
      </w:r>
    </w:p>
    <w:p w14:paraId="234ACC2F"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mostné zošity a výkony hlavných prehliadok mostov pred ich spustením do dopravy v troch vyhotoveniach,</w:t>
      </w:r>
    </w:p>
    <w:p w14:paraId="0787E7AB"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doklady o uložení prebytočného materiálu zo stavby na oficiálnu skládku,</w:t>
      </w:r>
    </w:p>
    <w:p w14:paraId="03CF2E44" w14:textId="77777777" w:rsidR="00F82DF0" w:rsidRPr="00881C8F" w:rsidRDefault="00F82DF0" w:rsidP="00F82DF0">
      <w:pPr>
        <w:pStyle w:val="Textkomentra"/>
        <w:numPr>
          <w:ilvl w:val="1"/>
          <w:numId w:val="3"/>
        </w:numPr>
        <w:jc w:val="both"/>
        <w:rPr>
          <w:rFonts w:cstheme="minorHAnsi"/>
          <w:sz w:val="22"/>
          <w:szCs w:val="22"/>
        </w:rPr>
      </w:pPr>
      <w:r w:rsidRPr="00881C8F">
        <w:rPr>
          <w:rFonts w:cstheme="minorHAnsi"/>
          <w:sz w:val="22"/>
          <w:szCs w:val="22"/>
        </w:rPr>
        <w:t>dokumentácia priebehu výstavby/realizácie diela chronologicky zoradená podľa jednotlivých stavebných objektov a položiek rozpočtu (fotografie, videozáznamy)</w:t>
      </w:r>
    </w:p>
    <w:p w14:paraId="3E2EA173" w14:textId="18924965" w:rsidR="00F82DF0" w:rsidRPr="00881C8F" w:rsidRDefault="00F82DF0" w:rsidP="00F82DF0">
      <w:pPr>
        <w:pStyle w:val="Textkomentra"/>
        <w:jc w:val="both"/>
        <w:rPr>
          <w:rFonts w:cstheme="minorHAnsi"/>
          <w:sz w:val="22"/>
          <w:szCs w:val="22"/>
        </w:rPr>
      </w:pPr>
      <w:r w:rsidRPr="00881C8F">
        <w:rPr>
          <w:rFonts w:cstheme="minorHAnsi"/>
          <w:sz w:val="22"/>
          <w:szCs w:val="22"/>
        </w:rPr>
        <w:lastRenderedPageBreak/>
        <w:t>Doklady uvedené v bode 5.1. až 5.6. je zhotoviteľ povinný odovzdať v editovateľnej aj nee</w:t>
      </w:r>
      <w:r w:rsidR="00327E8E" w:rsidRPr="00881C8F">
        <w:rPr>
          <w:rFonts w:cstheme="minorHAnsi"/>
          <w:sz w:val="22"/>
          <w:szCs w:val="22"/>
        </w:rPr>
        <w:t>d</w:t>
      </w:r>
      <w:r w:rsidRPr="00881C8F">
        <w:rPr>
          <w:rFonts w:cstheme="minorHAnsi"/>
          <w:sz w:val="22"/>
          <w:szCs w:val="22"/>
        </w:rPr>
        <w:t>i</w:t>
      </w:r>
      <w:r w:rsidR="00327E8E" w:rsidRPr="00881C8F">
        <w:rPr>
          <w:rFonts w:cstheme="minorHAnsi"/>
          <w:sz w:val="22"/>
          <w:szCs w:val="22"/>
        </w:rPr>
        <w:t>t</w:t>
      </w:r>
      <w:r w:rsidRPr="00881C8F">
        <w:rPr>
          <w:rFonts w:cstheme="minorHAnsi"/>
          <w:sz w:val="22"/>
          <w:szCs w:val="22"/>
        </w:rPr>
        <w:t xml:space="preserve">ovateľnej forme. </w:t>
      </w:r>
    </w:p>
    <w:p w14:paraId="1DF47BD7"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6. </w:t>
      </w:r>
      <w:r w:rsidRPr="00881C8F">
        <w:rPr>
          <w:rFonts w:cstheme="minorHAnsi"/>
        </w:rPr>
        <w:t xml:space="preserve">Objednávateľ si vyhradzuje právo neprevziať dielo, ktoré má vady a nedorobky, alebo ak zhotoviteľ nedoložil všetky doklady uvedené v bode 5. tohto článku. </w:t>
      </w:r>
    </w:p>
    <w:p w14:paraId="473FB063"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7. </w:t>
      </w:r>
      <w:r w:rsidRPr="00881C8F">
        <w:rPr>
          <w:rFonts w:cstheme="minorHAnsi"/>
        </w:rPr>
        <w:t xml:space="preserve">O odovzdaní a prevzatí diela vyhotovia zmluvné strany protokol. </w:t>
      </w:r>
      <w:r w:rsidRPr="00881C8F">
        <w:rPr>
          <w:rFonts w:cstheme="minorHAnsi"/>
          <w:b/>
        </w:rPr>
        <w:t>Protokol o odovzdaní a prevzatí diela</w:t>
      </w:r>
      <w:r w:rsidRPr="00881C8F">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15E922A"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8. </w:t>
      </w:r>
      <w:r w:rsidRPr="00881C8F">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41A4B0B" w14:textId="64A6AE21"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9. </w:t>
      </w:r>
      <w:r w:rsidRPr="00881C8F">
        <w:rPr>
          <w:rFonts w:cstheme="minorHAnsi"/>
        </w:rPr>
        <w:t xml:space="preserve">Zhotoviteľ je pri preberacom konaní povinný zabezpečiť stavenisko tak, aby objednávateľ mohol vykonané dielo riadne prevziať a užívať. Stavenisko je zhotoviteľ povinný úplne vypratať do 10 </w:t>
      </w:r>
      <w:r w:rsidR="0027410D">
        <w:rPr>
          <w:rFonts w:cstheme="minorHAnsi"/>
        </w:rPr>
        <w:t xml:space="preserve">kalendárnych </w:t>
      </w:r>
      <w:r w:rsidRPr="00881C8F">
        <w:rPr>
          <w:rFonts w:cstheme="minorHAnsi"/>
        </w:rPr>
        <w:t>dní odo dňa protokolárneho odovzdania diela okrem zariadení nutných na odstránenie prípadných vád a nedorobkov.</w:t>
      </w:r>
    </w:p>
    <w:p w14:paraId="0FBDD385"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10.</w:t>
      </w:r>
      <w:r w:rsidRPr="00881C8F">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006845B9"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11.</w:t>
      </w:r>
      <w:r w:rsidRPr="00881C8F">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3B478AB9"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w:t>
      </w:r>
    </w:p>
    <w:p w14:paraId="42A19DBF" w14:textId="77777777" w:rsidR="00F82DF0" w:rsidRPr="00881C8F" w:rsidRDefault="00F82DF0" w:rsidP="00F82DF0">
      <w:pPr>
        <w:pStyle w:val="Default"/>
        <w:jc w:val="center"/>
        <w:rPr>
          <w:rFonts w:asciiTheme="minorHAnsi" w:hAnsiTheme="minorHAnsi" w:cstheme="minorHAnsi"/>
          <w:b/>
          <w:bCs/>
          <w:color w:val="auto"/>
          <w:sz w:val="22"/>
          <w:szCs w:val="22"/>
        </w:rPr>
      </w:pPr>
      <w:r w:rsidRPr="00881C8F">
        <w:rPr>
          <w:rFonts w:asciiTheme="minorHAnsi" w:hAnsiTheme="minorHAnsi" w:cstheme="minorHAnsi"/>
          <w:b/>
          <w:bCs/>
          <w:color w:val="auto"/>
          <w:sz w:val="22"/>
          <w:szCs w:val="22"/>
        </w:rPr>
        <w:t>Zodpovednosť za vady a záručná doba</w:t>
      </w:r>
    </w:p>
    <w:p w14:paraId="4D2D75A3" w14:textId="77777777" w:rsidR="00F82DF0" w:rsidRPr="00881C8F" w:rsidRDefault="00F82DF0" w:rsidP="00F82DF0">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406D278"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2. </w:t>
      </w:r>
      <w:r w:rsidRPr="00881C8F">
        <w:rPr>
          <w:rStyle w:val="CharStyle36"/>
          <w:rFonts w:asciiTheme="minorHAnsi" w:hAnsiTheme="minorHAnsi" w:cstheme="minorHAnsi"/>
          <w:sz w:val="22"/>
          <w:szCs w:val="22"/>
        </w:rPr>
        <w:t xml:space="preserve">Dielo má </w:t>
      </w:r>
      <w:r w:rsidRPr="00881C8F">
        <w:rPr>
          <w:rStyle w:val="CharStyle36"/>
          <w:rFonts w:asciiTheme="minorHAnsi" w:hAnsiTheme="minorHAnsi" w:cstheme="minorHAnsi"/>
          <w:sz w:val="22"/>
          <w:szCs w:val="22"/>
          <w:lang w:val="cs-CZ" w:eastAsia="cs-CZ"/>
        </w:rPr>
        <w:t xml:space="preserve">vady, </w:t>
      </w:r>
      <w:r w:rsidRPr="00881C8F">
        <w:rPr>
          <w:rStyle w:val="CharStyle36"/>
          <w:rFonts w:asciiTheme="minorHAnsi" w:hAnsiTheme="minorHAnsi" w:cstheme="minorHAnsi"/>
          <w:sz w:val="22"/>
          <w:szCs w:val="22"/>
        </w:rPr>
        <w:t xml:space="preserve">ak dielo alebo jeho ktorákoľvek časť, </w:t>
      </w:r>
      <w:r w:rsidRPr="00881C8F">
        <w:rPr>
          <w:rStyle w:val="CharStyle30"/>
          <w:rFonts w:asciiTheme="minorHAnsi" w:hAnsiTheme="minorHAnsi" w:cstheme="minorHAnsi"/>
          <w:sz w:val="22"/>
          <w:szCs w:val="22"/>
        </w:rPr>
        <w:t>nezodpovedá r</w:t>
      </w:r>
      <w:r w:rsidRPr="00881C8F">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74C520C7"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3. </w:t>
      </w:r>
      <w:r w:rsidRPr="00881C8F">
        <w:rPr>
          <w:rFonts w:asciiTheme="minorHAnsi" w:hAnsiTheme="minorHAnsi" w:cstheme="minorHAnsi"/>
          <w:color w:val="auto"/>
          <w:sz w:val="22"/>
          <w:szCs w:val="22"/>
        </w:rPr>
        <w:t xml:space="preserve">Záručná doba diela je </w:t>
      </w:r>
      <w:r w:rsidRPr="00881C8F">
        <w:rPr>
          <w:rFonts w:asciiTheme="minorHAnsi" w:hAnsiTheme="minorHAnsi" w:cstheme="minorHAnsi"/>
          <w:b/>
          <w:color w:val="auto"/>
          <w:sz w:val="22"/>
          <w:szCs w:val="22"/>
        </w:rPr>
        <w:t>60 mesiacov</w:t>
      </w:r>
      <w:r w:rsidRPr="00881C8F">
        <w:rPr>
          <w:rFonts w:asciiTheme="minorHAnsi" w:hAnsiTheme="minorHAnsi" w:cstheme="minorHAnsi"/>
          <w:color w:val="auto"/>
          <w:sz w:val="22"/>
          <w:szCs w:val="22"/>
        </w:rPr>
        <w:t xml:space="preserve"> a začne plynúť po odstránení poslednej vady a nedorobku uvedenej v Protokole o odovzdaní a prevzatí diela.</w:t>
      </w:r>
    </w:p>
    <w:p w14:paraId="498774AB"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4. </w:t>
      </w:r>
      <w:r w:rsidRPr="00881C8F">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C93A00E"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color w:val="auto"/>
          <w:sz w:val="22"/>
          <w:szCs w:val="22"/>
        </w:rPr>
        <w:lastRenderedPageBreak/>
        <w:t>5.</w:t>
      </w:r>
      <w:r w:rsidRPr="00881C8F">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7670346A" w14:textId="5B29AA76" w:rsidR="00F82DF0" w:rsidRPr="00881C8F" w:rsidRDefault="00F82DF0" w:rsidP="00F82DF0">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Objednávateľ je povinný oznámiť vadu (ďalej len </w:t>
      </w:r>
      <w:r w:rsidRPr="00881C8F">
        <w:rPr>
          <w:rFonts w:asciiTheme="minorHAnsi" w:hAnsiTheme="minorHAnsi" w:cstheme="minorHAnsi"/>
          <w:b/>
          <w:bCs/>
          <w:color w:val="auto"/>
          <w:sz w:val="22"/>
          <w:szCs w:val="22"/>
        </w:rPr>
        <w:t>„</w:t>
      </w:r>
      <w:r w:rsidRPr="008F472F">
        <w:rPr>
          <w:rFonts w:asciiTheme="minorHAnsi" w:hAnsiTheme="minorHAnsi" w:cstheme="minorHAnsi"/>
          <w:b/>
          <w:bCs/>
          <w:color w:val="auto"/>
          <w:sz w:val="22"/>
          <w:szCs w:val="22"/>
        </w:rPr>
        <w:t>reklamáci</w:t>
      </w:r>
      <w:r w:rsidRPr="00881C8F">
        <w:rPr>
          <w:rFonts w:asciiTheme="minorHAnsi" w:hAnsiTheme="minorHAnsi" w:cstheme="minorHAnsi"/>
          <w:b/>
          <w:bCs/>
          <w:i/>
          <w:iCs/>
          <w:color w:val="auto"/>
          <w:sz w:val="22"/>
          <w:szCs w:val="22"/>
        </w:rPr>
        <w:t>a</w:t>
      </w:r>
      <w:r w:rsidRPr="00881C8F">
        <w:rPr>
          <w:rFonts w:asciiTheme="minorHAnsi" w:hAnsiTheme="minorHAnsi" w:cstheme="minorHAnsi"/>
          <w:b/>
          <w:bCs/>
          <w:color w:val="auto"/>
          <w:sz w:val="22"/>
          <w:szCs w:val="22"/>
        </w:rPr>
        <w:t>“</w:t>
      </w:r>
      <w:r w:rsidRPr="00881C8F">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327E8E" w:rsidRPr="00881C8F">
        <w:rPr>
          <w:rFonts w:asciiTheme="minorHAnsi" w:hAnsiTheme="minorHAnsi" w:cstheme="minorHAnsi"/>
          <w:color w:val="auto"/>
          <w:sz w:val="22"/>
          <w:szCs w:val="22"/>
        </w:rPr>
        <w:t>vyjadriť sa k</w:t>
      </w:r>
      <w:r w:rsidRPr="00881C8F">
        <w:rPr>
          <w:rFonts w:asciiTheme="minorHAnsi" w:hAnsiTheme="minorHAnsi" w:cstheme="minorHAnsi"/>
          <w:color w:val="auto"/>
          <w:sz w:val="22"/>
          <w:szCs w:val="22"/>
        </w:rPr>
        <w:t xml:space="preserve"> oprávnenosti, resp. neoprávnenosti reklamácie a svoje </w:t>
      </w:r>
      <w:r w:rsidR="00327E8E" w:rsidRPr="00881C8F">
        <w:rPr>
          <w:rFonts w:asciiTheme="minorHAnsi" w:hAnsiTheme="minorHAnsi" w:cstheme="minorHAnsi"/>
          <w:color w:val="auto"/>
          <w:sz w:val="22"/>
          <w:szCs w:val="22"/>
        </w:rPr>
        <w:t xml:space="preserve">vyjadrenie </w:t>
      </w:r>
      <w:r w:rsidRPr="00881C8F">
        <w:rPr>
          <w:rFonts w:asciiTheme="minorHAnsi" w:hAnsiTheme="minorHAnsi" w:cstheme="minorHAnsi"/>
          <w:color w:val="auto"/>
          <w:sz w:val="22"/>
          <w:szCs w:val="22"/>
        </w:rPr>
        <w:t>bezodkladne oznámiť objednávateľovi.</w:t>
      </w:r>
    </w:p>
    <w:p w14:paraId="4997C61C" w14:textId="4919CA0D" w:rsidR="00F82DF0" w:rsidRPr="00881C8F" w:rsidRDefault="00F82DF0" w:rsidP="00F82DF0">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w:t>
      </w:r>
      <w:r w:rsidR="0027410D">
        <w:rPr>
          <w:rFonts w:asciiTheme="minorHAnsi" w:hAnsiTheme="minorHAnsi" w:cstheme="minorHAnsi"/>
          <w:color w:val="auto"/>
          <w:sz w:val="22"/>
          <w:szCs w:val="22"/>
        </w:rPr>
        <w:t xml:space="preserve">kalendárnych </w:t>
      </w:r>
      <w:r w:rsidRPr="00881C8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5E9806E6" w14:textId="687D46F5" w:rsidR="00F82DF0" w:rsidRPr="00881C8F" w:rsidRDefault="00F82DF0" w:rsidP="00F82DF0">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w:t>
      </w:r>
      <w:r w:rsidR="00327E8E" w:rsidRPr="00881C8F">
        <w:rPr>
          <w:rFonts w:asciiTheme="minorHAnsi" w:hAnsiTheme="minorHAnsi" w:cstheme="minorHAnsi"/>
          <w:color w:val="auto"/>
          <w:sz w:val="22"/>
          <w:szCs w:val="22"/>
        </w:rPr>
        <w:t>bola objektívne zistená</w:t>
      </w:r>
      <w:r w:rsidRPr="00881C8F">
        <w:rPr>
          <w:rFonts w:asciiTheme="minorHAnsi" w:hAnsiTheme="minorHAnsi" w:cstheme="minorHAnsi"/>
          <w:color w:val="auto"/>
          <w:sz w:val="22"/>
          <w:szCs w:val="22"/>
        </w:rPr>
        <w:t xml:space="preserve">, je objednávateľ oprávnený dať ich odstrániť tretej osobe na náklady zhotoviteľa. </w:t>
      </w:r>
    </w:p>
    <w:p w14:paraId="094D8085" w14:textId="77777777" w:rsidR="00F82DF0" w:rsidRPr="00881C8F" w:rsidRDefault="00F82DF0" w:rsidP="00F82DF0">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881C8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7D48356C" w14:textId="77777777" w:rsidR="00F82DF0" w:rsidRPr="00881C8F" w:rsidRDefault="00F82DF0" w:rsidP="00F82DF0">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881C8F">
        <w:rPr>
          <w:rStyle w:val="CharStyle36"/>
          <w:rFonts w:asciiTheme="minorHAnsi" w:hAnsiTheme="minorHAnsi" w:cstheme="minorHAnsi"/>
          <w:sz w:val="22"/>
          <w:szCs w:val="22"/>
          <w:lang w:val="cs-CZ" w:eastAsia="cs-CZ"/>
        </w:rPr>
        <w:t xml:space="preserve">Zhotovitel’ </w:t>
      </w:r>
      <w:r w:rsidRPr="00881C8F">
        <w:rPr>
          <w:rStyle w:val="CharStyle36"/>
          <w:rFonts w:asciiTheme="minorHAnsi" w:hAnsiTheme="minorHAnsi" w:cstheme="minorHAnsi"/>
          <w:sz w:val="22"/>
          <w:szCs w:val="22"/>
        </w:rPr>
        <w:t xml:space="preserve">nezodpovedá za </w:t>
      </w:r>
      <w:r w:rsidRPr="00881C8F">
        <w:rPr>
          <w:rStyle w:val="CharStyle36"/>
          <w:rFonts w:asciiTheme="minorHAnsi" w:hAnsiTheme="minorHAnsi" w:cstheme="minorHAnsi"/>
          <w:sz w:val="22"/>
          <w:szCs w:val="22"/>
          <w:lang w:val="cs-CZ" w:eastAsia="cs-CZ"/>
        </w:rPr>
        <w:t xml:space="preserve">vady, </w:t>
      </w:r>
      <w:r w:rsidRPr="00881C8F">
        <w:rPr>
          <w:rStyle w:val="CharStyle36"/>
          <w:rFonts w:asciiTheme="minorHAnsi" w:hAnsiTheme="minorHAnsi" w:cstheme="minorHAnsi"/>
          <w:sz w:val="22"/>
          <w:szCs w:val="22"/>
        </w:rPr>
        <w:t>ktoré boli spôsobené použitím podkladov prevzatých od objednávateľa alebo pokynov od objednávateľa a:</w:t>
      </w:r>
    </w:p>
    <w:p w14:paraId="56365889" w14:textId="77777777" w:rsidR="00F82DF0" w:rsidRPr="00881C8F" w:rsidRDefault="00F82DF0" w:rsidP="00F82DF0">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881C8F">
        <w:rPr>
          <w:rStyle w:val="CharStyle36"/>
          <w:rFonts w:asciiTheme="minorHAnsi" w:hAnsiTheme="minorHAnsi" w:cstheme="minorHAnsi"/>
          <w:sz w:val="22"/>
          <w:szCs w:val="22"/>
          <w:lang w:val="cs-CZ" w:eastAsia="cs-CZ"/>
        </w:rPr>
        <w:t>ak</w:t>
      </w:r>
      <w:proofErr w:type="spellEnd"/>
      <w:r w:rsidRPr="00881C8F">
        <w:rPr>
          <w:rStyle w:val="CharStyle36"/>
          <w:rFonts w:asciiTheme="minorHAnsi" w:hAnsiTheme="minorHAnsi" w:cstheme="minorHAnsi"/>
          <w:sz w:val="22"/>
          <w:szCs w:val="22"/>
          <w:lang w:val="cs-CZ" w:eastAsia="cs-CZ"/>
        </w:rPr>
        <w:t xml:space="preserve"> zhotovitel’ </w:t>
      </w:r>
      <w:r w:rsidRPr="00881C8F">
        <w:rPr>
          <w:rStyle w:val="CharStyle36"/>
          <w:rFonts w:asciiTheme="minorHAnsi" w:hAnsiTheme="minorHAnsi" w:cstheme="minorHAnsi"/>
          <w:sz w:val="22"/>
          <w:szCs w:val="22"/>
        </w:rPr>
        <w:t>ani pri vynaložení všetkej odbornej starostlivosti a úsilia nemohol zistiť ich nevhodnosť alebo</w:t>
      </w:r>
    </w:p>
    <w:p w14:paraId="7DEF539C" w14:textId="77777777" w:rsidR="00F82DF0" w:rsidRPr="00881C8F" w:rsidRDefault="00F82DF0" w:rsidP="00F82DF0">
      <w:pPr>
        <w:pStyle w:val="Bezriadkovania"/>
        <w:numPr>
          <w:ilvl w:val="0"/>
          <w:numId w:val="14"/>
        </w:numPr>
        <w:spacing w:after="240"/>
        <w:ind w:left="709" w:hanging="284"/>
        <w:jc w:val="both"/>
        <w:rPr>
          <w:rStyle w:val="CharStyle36"/>
          <w:rFonts w:asciiTheme="minorHAnsi" w:hAnsiTheme="minorHAnsi" w:cstheme="minorHAnsi"/>
          <w:sz w:val="22"/>
          <w:szCs w:val="22"/>
        </w:rPr>
      </w:pPr>
      <w:r w:rsidRPr="00881C8F">
        <w:rPr>
          <w:rStyle w:val="CharStyle36"/>
          <w:rFonts w:asciiTheme="minorHAnsi" w:hAnsiTheme="minorHAnsi" w:cstheme="minorHAnsi"/>
          <w:sz w:val="22"/>
          <w:szCs w:val="22"/>
        </w:rPr>
        <w:t>ak na ich nevhodnosť preukázateľne písomne objednávateľa upozornil a objednávateľ na ich použití napriek tomu trval.</w:t>
      </w:r>
    </w:p>
    <w:p w14:paraId="616791B0" w14:textId="77777777" w:rsidR="00F82DF0" w:rsidRPr="00881C8F" w:rsidRDefault="00F82DF0" w:rsidP="00F82DF0">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881C8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881C8F">
        <w:rPr>
          <w:rStyle w:val="CharStyle10"/>
          <w:rFonts w:asciiTheme="minorHAnsi" w:hAnsiTheme="minorHAnsi" w:cstheme="minorHAnsi"/>
          <w:sz w:val="22"/>
          <w:szCs w:val="22"/>
        </w:rPr>
        <w:t>.</w:t>
      </w:r>
    </w:p>
    <w:p w14:paraId="5D4CFD41" w14:textId="77777777" w:rsidR="00F82DF0" w:rsidRPr="00881C8F" w:rsidRDefault="00F82DF0" w:rsidP="00F82DF0">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881C8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881C8F">
        <w:rPr>
          <w:rStyle w:val="CharStyle36"/>
          <w:rFonts w:asciiTheme="minorHAnsi" w:hAnsiTheme="minorHAnsi" w:cstheme="minorHAnsi"/>
          <w:color w:val="auto"/>
          <w:sz w:val="22"/>
          <w:szCs w:val="22"/>
        </w:rPr>
        <w:t xml:space="preserve"> </w:t>
      </w:r>
    </w:p>
    <w:p w14:paraId="6D9C8B2A" w14:textId="77777777" w:rsidR="00F82DF0" w:rsidRPr="00881C8F" w:rsidRDefault="00F82DF0" w:rsidP="00F82DF0">
      <w:pPr>
        <w:pStyle w:val="Default"/>
      </w:pPr>
    </w:p>
    <w:p w14:paraId="2993C152"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XI.</w:t>
      </w:r>
    </w:p>
    <w:p w14:paraId="246C3265"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Zmluvné pokuty</w:t>
      </w:r>
    </w:p>
    <w:p w14:paraId="65D60ABB" w14:textId="77777777" w:rsidR="00F82DF0" w:rsidRPr="00881C8F" w:rsidRDefault="00F82DF0" w:rsidP="00F82DF0">
      <w:pPr>
        <w:pStyle w:val="Default"/>
        <w:numPr>
          <w:ilvl w:val="0"/>
          <w:numId w:val="15"/>
        </w:numPr>
        <w:ind w:left="426" w:hanging="426"/>
        <w:jc w:val="both"/>
        <w:rPr>
          <w:rFonts w:asciiTheme="minorHAnsi" w:hAnsiTheme="minorHAnsi" w:cstheme="minorHAnsi"/>
          <w:bCs/>
          <w:color w:val="auto"/>
          <w:sz w:val="22"/>
          <w:szCs w:val="22"/>
        </w:rPr>
      </w:pPr>
      <w:r w:rsidRPr="00881C8F">
        <w:rPr>
          <w:rFonts w:asciiTheme="minorHAnsi" w:hAnsiTheme="minorHAnsi" w:cstheme="minorHAnsi"/>
          <w:bCs/>
          <w:color w:val="auto"/>
          <w:sz w:val="22"/>
          <w:szCs w:val="22"/>
        </w:rPr>
        <w:t>Zmluvné strany sa dohodli na nasledovných zmluvných pokutách:</w:t>
      </w:r>
    </w:p>
    <w:p w14:paraId="5F66910E" w14:textId="09C7F9A1"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čo i len začatý deň porušenia/nesplnenia povinnosti;</w:t>
      </w:r>
    </w:p>
    <w:p w14:paraId="7CD7C037" w14:textId="46F2B16A"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0027410D">
        <w:rPr>
          <w:rFonts w:asciiTheme="minorHAnsi" w:hAnsiTheme="minorHAnsi" w:cstheme="minorHAnsi"/>
          <w:color w:val="auto"/>
          <w:sz w:val="22"/>
          <w:szCs w:val="22"/>
        </w:rPr>
        <w:t xml:space="preserv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čo i len začatý deň porušenia/nesplnenia povinnosti;</w:t>
      </w:r>
    </w:p>
    <w:p w14:paraId="7BF60107" w14:textId="4A6F241A"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čo i len začatý deň porušenia/nesplnenia povinnosti;</w:t>
      </w:r>
    </w:p>
    <w:p w14:paraId="27925DE9" w14:textId="3B0B47AA"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881C8F">
        <w:rPr>
          <w:rFonts w:asciiTheme="minorHAnsi" w:hAnsiTheme="minorHAnsi" w:cstheme="minorHAnsi"/>
          <w:b/>
          <w:color w:val="auto"/>
          <w:sz w:val="22"/>
          <w:szCs w:val="22"/>
        </w:rPr>
        <w:t>500,-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každý, čo i len začatý deň porušenia/nesplnenia povinnosti; </w:t>
      </w:r>
    </w:p>
    <w:p w14:paraId="35296A91" w14:textId="3BC7DB60"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lastRenderedPageBreak/>
        <w:t xml:space="preserve">v prípade porušenia/nesplnenia akejkoľvek povinnosti uvedenej v čl. VII. bod 7, 8 a 10 Zmluvy, vzniká objednávateľovi nárok voči zhotoviteľovi na zmluvnú pokutu vo výške </w:t>
      </w:r>
      <w:r w:rsidRPr="00881C8F">
        <w:rPr>
          <w:rFonts w:asciiTheme="minorHAnsi" w:hAnsiTheme="minorHAnsi" w:cstheme="minorHAnsi"/>
          <w:b/>
          <w:color w:val="auto"/>
          <w:sz w:val="22"/>
          <w:szCs w:val="22"/>
        </w:rPr>
        <w:t>500,-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každé jednotlivé nesplnenie/porušenie povinnosti, a to aj opakovane; </w:t>
      </w:r>
    </w:p>
    <w:p w14:paraId="10EA1BFD" w14:textId="3B339E2F"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881C8F">
        <w:rPr>
          <w:rFonts w:asciiTheme="minorHAnsi" w:hAnsiTheme="minorHAnsi" w:cstheme="minorHAnsi"/>
          <w:b/>
          <w:color w:val="auto"/>
          <w:sz w:val="22"/>
          <w:szCs w:val="22"/>
        </w:rPr>
        <w:t>1.000,-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každý, čo i len začatý deň porušenia/nesplnenia povinnosti; </w:t>
      </w:r>
    </w:p>
    <w:p w14:paraId="00406E30" w14:textId="6AB850F6"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881C8F">
        <w:rPr>
          <w:rFonts w:asciiTheme="minorHAnsi" w:hAnsiTheme="minorHAnsi" w:cstheme="minorHAnsi"/>
          <w:b/>
          <w:color w:val="auto"/>
          <w:sz w:val="22"/>
          <w:szCs w:val="22"/>
        </w:rPr>
        <w:t>0,25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každé jednotlivé nesplnenie/porušenie povinnosti, a to aj opakovane; </w:t>
      </w:r>
    </w:p>
    <w:p w14:paraId="42CFE088" w14:textId="275B776F"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sidRPr="00881C8F">
        <w:rPr>
          <w:rFonts w:asciiTheme="minorHAnsi" w:hAnsiTheme="minorHAnsi" w:cstheme="minorHAnsi"/>
          <w:b/>
          <w:color w:val="auto"/>
          <w:sz w:val="22"/>
          <w:szCs w:val="22"/>
        </w:rPr>
        <w:t>1.000,-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každé jednotlivé nesplnenie/porušenie povinnosti, a to aj opakovane;</w:t>
      </w:r>
    </w:p>
    <w:p w14:paraId="3BE5AAFB" w14:textId="4E8837A4"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881C8F">
        <w:rPr>
          <w:rFonts w:asciiTheme="minorHAnsi" w:hAnsiTheme="minorHAnsi" w:cstheme="minorHAnsi"/>
          <w:b/>
          <w:color w:val="auto"/>
          <w:sz w:val="22"/>
          <w:szCs w:val="22"/>
        </w:rPr>
        <w:t>1.000,-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každé jednotlivé nesplnenie/porušenie povinnosti, a to aj opakovane;</w:t>
      </w:r>
    </w:p>
    <w:p w14:paraId="74DD44C9" w14:textId="7777E8D8"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881C8F">
        <w:rPr>
          <w:rFonts w:asciiTheme="minorHAnsi" w:hAnsiTheme="minorHAnsi" w:cstheme="minorHAnsi"/>
          <w:b/>
          <w:color w:val="auto"/>
          <w:sz w:val="22"/>
          <w:szCs w:val="22"/>
        </w:rPr>
        <w:t>1.000,-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každý, čo i len začatý deň porušenia/nesplnenia povinnosti</w:t>
      </w:r>
      <w:r w:rsidR="00327E8E" w:rsidRPr="00881C8F">
        <w:rPr>
          <w:rFonts w:asciiTheme="minorHAnsi" w:hAnsiTheme="minorHAnsi" w:cstheme="minorHAnsi"/>
          <w:color w:val="auto"/>
          <w:sz w:val="22"/>
          <w:szCs w:val="22"/>
        </w:rPr>
        <w:t>;</w:t>
      </w:r>
      <w:r w:rsidRPr="00881C8F">
        <w:rPr>
          <w:rFonts w:asciiTheme="minorHAnsi" w:hAnsiTheme="minorHAnsi" w:cstheme="minorHAnsi"/>
          <w:color w:val="auto"/>
          <w:sz w:val="22"/>
          <w:szCs w:val="22"/>
        </w:rPr>
        <w:t xml:space="preserve"> </w:t>
      </w:r>
    </w:p>
    <w:p w14:paraId="67A4B88C" w14:textId="19AD92AE"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čo i len začatý deň porušenia/nesplnenia povinnosti, a to aj opakovane;</w:t>
      </w:r>
    </w:p>
    <w:p w14:paraId="3548B17F" w14:textId="1B63205F"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881C8F">
        <w:rPr>
          <w:rFonts w:asciiTheme="minorHAnsi" w:hAnsiTheme="minorHAnsi" w:cstheme="minorHAnsi"/>
          <w:b/>
          <w:sz w:val="22"/>
          <w:szCs w:val="22"/>
        </w:rPr>
        <w:t>1.000,-</w:t>
      </w:r>
      <w:r w:rsidR="0027410D">
        <w:rPr>
          <w:rFonts w:asciiTheme="minorHAnsi" w:hAnsiTheme="minorHAnsi" w:cstheme="minorHAnsi"/>
          <w:b/>
          <w:sz w:val="22"/>
          <w:szCs w:val="22"/>
        </w:rPr>
        <w:t xml:space="preserve"> </w:t>
      </w:r>
      <w:r w:rsidRPr="00881C8F">
        <w:rPr>
          <w:rFonts w:asciiTheme="minorHAnsi" w:hAnsiTheme="minorHAnsi" w:cstheme="minorHAnsi"/>
          <w:b/>
          <w:sz w:val="22"/>
          <w:szCs w:val="22"/>
        </w:rPr>
        <w:t>Eur</w:t>
      </w:r>
      <w:r w:rsidRPr="00881C8F">
        <w:rPr>
          <w:rFonts w:asciiTheme="minorHAnsi" w:hAnsiTheme="minorHAnsi" w:cstheme="minorHAnsi"/>
          <w:sz w:val="22"/>
          <w:szCs w:val="22"/>
        </w:rPr>
        <w:t xml:space="preserve"> </w:t>
      </w:r>
      <w:r w:rsidRPr="00881C8F">
        <w:rPr>
          <w:rFonts w:asciiTheme="minorHAnsi" w:hAnsiTheme="minorHAnsi" w:cstheme="minorHAnsi"/>
          <w:color w:val="auto"/>
          <w:sz w:val="22"/>
          <w:szCs w:val="22"/>
        </w:rPr>
        <w:t>za každý, čo i len začatý deň porušenia/nesplnenia povinnosti, a to aj opakovane;</w:t>
      </w:r>
    </w:p>
    <w:p w14:paraId="40CE186C" w14:textId="72170B14"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čo i len začatý deň porušenia/nesplnenia povinnosti, a to aj opakovane;</w:t>
      </w:r>
    </w:p>
    <w:p w14:paraId="3D8BC56B" w14:textId="62D8763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0027410D">
        <w:rPr>
          <w:rFonts w:asciiTheme="minorHAnsi" w:hAnsiTheme="minorHAnsi" w:cstheme="minorHAnsi"/>
          <w:color w:val="auto"/>
          <w:sz w:val="22"/>
          <w:szCs w:val="22"/>
        </w:rPr>
        <w:t xml:space="preserve">  </w:t>
      </w:r>
      <w:r w:rsidRPr="00881C8F">
        <w:rPr>
          <w:rFonts w:asciiTheme="minorHAnsi" w:hAnsiTheme="minorHAnsi" w:cstheme="minorHAnsi"/>
          <w:b/>
          <w:color w:val="auto"/>
          <w:sz w:val="22"/>
          <w:szCs w:val="22"/>
        </w:rPr>
        <w:t>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čo i len začatý deň porušenia/nesplnenia povinnosti</w:t>
      </w:r>
      <w:r w:rsidR="00327E8E" w:rsidRPr="00881C8F">
        <w:rPr>
          <w:rFonts w:asciiTheme="minorHAnsi" w:hAnsiTheme="minorHAnsi" w:cstheme="minorHAnsi"/>
          <w:color w:val="auto"/>
          <w:sz w:val="22"/>
          <w:szCs w:val="22"/>
        </w:rPr>
        <w:t>;</w:t>
      </w:r>
      <w:r w:rsidRPr="00881C8F">
        <w:rPr>
          <w:rFonts w:asciiTheme="minorHAnsi" w:hAnsiTheme="minorHAnsi" w:cstheme="minorHAnsi"/>
          <w:color w:val="auto"/>
          <w:sz w:val="22"/>
          <w:szCs w:val="22"/>
        </w:rPr>
        <w:t xml:space="preserve"> </w:t>
      </w:r>
    </w:p>
    <w:p w14:paraId="36218013"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každý, čo i len začatý deň porušenia/nesplnenia povinnosti;</w:t>
      </w:r>
    </w:p>
    <w:p w14:paraId="3E3B2973" w14:textId="7E0F9D4F"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aj začatý deň omeškania, a to až do dňa úplného odstránenia všetkých vád a nedorobkov;</w:t>
      </w:r>
    </w:p>
    <w:p w14:paraId="7EB204BA" w14:textId="13DF20CE"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81C8F">
        <w:rPr>
          <w:rFonts w:asciiTheme="minorHAnsi" w:hAnsiTheme="minorHAnsi" w:cstheme="minorHAnsi"/>
          <w:b/>
          <w:color w:val="auto"/>
          <w:sz w:val="22"/>
          <w:szCs w:val="22"/>
        </w:rPr>
        <w:t>0,05</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z ceny diela bez DPH</w:t>
      </w:r>
      <w:r w:rsidRPr="00881C8F">
        <w:rPr>
          <w:rFonts w:asciiTheme="minorHAnsi" w:hAnsiTheme="minorHAnsi" w:cstheme="minorHAnsi"/>
          <w:color w:val="auto"/>
          <w:sz w:val="22"/>
          <w:szCs w:val="22"/>
        </w:rPr>
        <w:t xml:space="preserve"> za každý aj začatý deň omeškania, a to až do dňa úplného odstránenia týchto reklamovaných vád a</w:t>
      </w:r>
      <w:r w:rsidR="00327E8E" w:rsidRPr="00881C8F">
        <w:rPr>
          <w:rFonts w:asciiTheme="minorHAnsi" w:hAnsiTheme="minorHAnsi" w:cstheme="minorHAnsi"/>
          <w:color w:val="auto"/>
          <w:sz w:val="22"/>
          <w:szCs w:val="22"/>
        </w:rPr>
        <w:t> </w:t>
      </w:r>
      <w:r w:rsidRPr="00881C8F">
        <w:rPr>
          <w:rFonts w:asciiTheme="minorHAnsi" w:hAnsiTheme="minorHAnsi" w:cstheme="minorHAnsi"/>
          <w:color w:val="auto"/>
          <w:sz w:val="22"/>
          <w:szCs w:val="22"/>
        </w:rPr>
        <w:t>nedorobkov</w:t>
      </w:r>
      <w:r w:rsidR="00327E8E" w:rsidRPr="00881C8F">
        <w:rPr>
          <w:rFonts w:asciiTheme="minorHAnsi" w:hAnsiTheme="minorHAnsi" w:cstheme="minorHAnsi"/>
          <w:color w:val="auto"/>
          <w:sz w:val="22"/>
          <w:szCs w:val="22"/>
        </w:rPr>
        <w:t>;</w:t>
      </w:r>
    </w:p>
    <w:p w14:paraId="0E6C5F9D" w14:textId="7F8F7AF6"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881C8F">
        <w:rPr>
          <w:rFonts w:asciiTheme="minorHAnsi" w:hAnsiTheme="minorHAnsi" w:cstheme="minorHAnsi"/>
          <w:b/>
          <w:color w:val="auto"/>
          <w:sz w:val="22"/>
          <w:szCs w:val="22"/>
        </w:rPr>
        <w:t>1.000,-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Eur</w:t>
      </w:r>
      <w:r w:rsidRPr="00881C8F">
        <w:rPr>
          <w:rFonts w:asciiTheme="minorHAnsi" w:hAnsiTheme="minorHAnsi" w:cstheme="minorHAnsi"/>
          <w:color w:val="auto"/>
          <w:sz w:val="22"/>
          <w:szCs w:val="22"/>
        </w:rPr>
        <w:t xml:space="preserve"> za každý, čo i len začatý deň porušenia/nesplnenia povinnosti;</w:t>
      </w:r>
    </w:p>
    <w:p w14:paraId="6E9CD03E" w14:textId="01FE70C3"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w:t>
      </w:r>
      <w:r w:rsidRPr="00881C8F">
        <w:rPr>
          <w:rFonts w:asciiTheme="minorHAnsi" w:hAnsiTheme="minorHAnsi" w:cstheme="minorHAnsi"/>
          <w:color w:val="auto"/>
          <w:sz w:val="22"/>
          <w:szCs w:val="22"/>
        </w:rPr>
        <w:lastRenderedPageBreak/>
        <w:t xml:space="preserve">subdodávateľa, vzniká objednávateľovi nárok voči zhotoviteľovi na zmluvnú pokutu vo výške  </w:t>
      </w:r>
      <w:r w:rsidRPr="00881C8F">
        <w:rPr>
          <w:rFonts w:asciiTheme="minorHAnsi" w:hAnsiTheme="minorHAnsi" w:cstheme="minorHAnsi"/>
          <w:b/>
          <w:color w:val="auto"/>
          <w:sz w:val="22"/>
          <w:szCs w:val="22"/>
        </w:rPr>
        <w:t>1.000,-</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xml:space="preserve">Eur </w:t>
      </w:r>
      <w:r w:rsidRPr="00881C8F">
        <w:rPr>
          <w:rFonts w:asciiTheme="minorHAnsi" w:hAnsiTheme="minorHAnsi" w:cstheme="minorHAnsi"/>
          <w:color w:val="auto"/>
          <w:sz w:val="22"/>
          <w:szCs w:val="22"/>
        </w:rPr>
        <w:t>za každé jednotlivé porušenie a za každý, čo i len začatý deň nesplnenia/porušenia povinnosti;</w:t>
      </w:r>
    </w:p>
    <w:p w14:paraId="10EDBBEF" w14:textId="6DBE88D1" w:rsidR="00F82DF0" w:rsidRPr="00881C8F" w:rsidRDefault="00F82DF0" w:rsidP="00F82DF0">
      <w:pPr>
        <w:pStyle w:val="Default"/>
        <w:numPr>
          <w:ilvl w:val="1"/>
          <w:numId w:val="15"/>
        </w:numPr>
        <w:tabs>
          <w:tab w:val="left" w:pos="993"/>
        </w:tabs>
        <w:spacing w:after="24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881C8F">
        <w:rPr>
          <w:rFonts w:asciiTheme="minorHAnsi" w:hAnsiTheme="minorHAnsi" w:cstheme="minorHAnsi"/>
          <w:b/>
          <w:color w:val="auto"/>
          <w:sz w:val="22"/>
          <w:szCs w:val="22"/>
        </w:rPr>
        <w:t>0,1</w:t>
      </w:r>
      <w:r w:rsidR="0027410D">
        <w:rPr>
          <w:rFonts w:asciiTheme="minorHAnsi" w:hAnsiTheme="minorHAnsi" w:cstheme="minorHAnsi"/>
          <w:b/>
          <w:color w:val="auto"/>
          <w:sz w:val="22"/>
          <w:szCs w:val="22"/>
        </w:rPr>
        <w:t xml:space="preserve"> </w:t>
      </w:r>
      <w:r w:rsidRPr="00881C8F">
        <w:rPr>
          <w:rFonts w:asciiTheme="minorHAnsi" w:hAnsiTheme="minorHAnsi" w:cstheme="minorHAnsi"/>
          <w:b/>
          <w:color w:val="auto"/>
          <w:sz w:val="22"/>
          <w:szCs w:val="22"/>
        </w:rPr>
        <w:t xml:space="preserve">% z ceny diela bez DPH </w:t>
      </w:r>
      <w:r w:rsidRPr="00881C8F">
        <w:rPr>
          <w:rFonts w:asciiTheme="minorHAnsi" w:hAnsiTheme="minorHAnsi" w:cstheme="minorHAnsi"/>
          <w:color w:val="auto"/>
          <w:sz w:val="22"/>
          <w:szCs w:val="22"/>
        </w:rPr>
        <w:t>za každé jednotlivé nesplnenie/porušenie povinnosti, a to aj opakovane.</w:t>
      </w:r>
    </w:p>
    <w:p w14:paraId="0B4F7866" w14:textId="77D10570" w:rsidR="00F82DF0" w:rsidRPr="00881C8F" w:rsidRDefault="00F82DF0" w:rsidP="00F82DF0">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881C8F">
        <w:rPr>
          <w:rFonts w:asciiTheme="minorHAnsi" w:hAnsiTheme="minorHAnsi" w:cstheme="minorHAnsi"/>
          <w:sz w:val="22"/>
          <w:szCs w:val="22"/>
        </w:rPr>
        <w:t xml:space="preserve">Zmluvné strany </w:t>
      </w:r>
      <w:r w:rsidR="0027410D">
        <w:rPr>
          <w:rFonts w:asciiTheme="minorHAnsi" w:hAnsiTheme="minorHAnsi" w:cstheme="minorHAnsi"/>
          <w:sz w:val="22"/>
          <w:szCs w:val="22"/>
        </w:rPr>
        <w:t>vy</w:t>
      </w:r>
      <w:r w:rsidR="0027410D" w:rsidRPr="00881C8F">
        <w:rPr>
          <w:rFonts w:asciiTheme="minorHAnsi" w:hAnsiTheme="minorHAnsi" w:cstheme="minorHAnsi"/>
          <w:sz w:val="22"/>
          <w:szCs w:val="22"/>
        </w:rPr>
        <w:t>hlasujú</w:t>
      </w:r>
      <w:r w:rsidRPr="00881C8F">
        <w:rPr>
          <w:rFonts w:asciiTheme="minorHAnsi" w:hAnsiTheme="minorHAnsi" w:cstheme="minorHAnsi"/>
          <w:sz w:val="22"/>
          <w:szCs w:val="22"/>
        </w:rPr>
        <w:t>, že považujú dohodnuté výšky zmluvných pokút uvedených v čl. XI. tejto Zmluvy za primerané,</w:t>
      </w:r>
      <w:r w:rsidRPr="00881C8F">
        <w:rPr>
          <w:rFonts w:asciiTheme="minorHAnsi" w:hAnsiTheme="minorHAnsi" w:cstheme="minorHAnsi"/>
          <w:sz w:val="22"/>
          <w:szCs w:val="20"/>
        </w:rPr>
        <w:t xml:space="preserve"> pretože pri rokovaniach o dohode o výške týchto zmluvných pokút prihliadali na hodnotu a význam týmito</w:t>
      </w:r>
      <w:r w:rsidRPr="00881C8F">
        <w:rPr>
          <w:rFonts w:asciiTheme="minorHAnsi" w:hAnsiTheme="minorHAnsi" w:cstheme="minorHAnsi"/>
          <w:sz w:val="22"/>
          <w:szCs w:val="22"/>
        </w:rPr>
        <w:t xml:space="preserve"> zmluvnými pokutami zabezpečovaných zmluvných povinností zhotoviteľa. </w:t>
      </w:r>
    </w:p>
    <w:p w14:paraId="02CA99DB" w14:textId="77777777" w:rsidR="00F82DF0" w:rsidRPr="00881C8F" w:rsidRDefault="00F82DF0" w:rsidP="00F82DF0">
      <w:pPr>
        <w:pStyle w:val="Bezriadkovania"/>
        <w:numPr>
          <w:ilvl w:val="0"/>
          <w:numId w:val="15"/>
        </w:numPr>
        <w:tabs>
          <w:tab w:val="left" w:pos="426"/>
        </w:tabs>
        <w:ind w:left="0" w:firstLine="0"/>
        <w:jc w:val="both"/>
        <w:rPr>
          <w:rFonts w:asciiTheme="minorHAnsi" w:hAnsiTheme="minorHAnsi" w:cstheme="minorHAnsi"/>
          <w:sz w:val="22"/>
          <w:szCs w:val="22"/>
        </w:rPr>
      </w:pPr>
      <w:r w:rsidRPr="00881C8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17D0DE6" w14:textId="77777777" w:rsidR="00F82DF0" w:rsidRPr="00881C8F" w:rsidRDefault="00F82DF0" w:rsidP="00F82DF0">
      <w:pPr>
        <w:pStyle w:val="Default"/>
        <w:rPr>
          <w:rFonts w:asciiTheme="minorHAnsi" w:hAnsiTheme="minorHAnsi" w:cstheme="minorHAnsi"/>
          <w:color w:val="auto"/>
          <w:sz w:val="22"/>
          <w:szCs w:val="22"/>
        </w:rPr>
      </w:pPr>
    </w:p>
    <w:p w14:paraId="258AF1E5"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XII.</w:t>
      </w:r>
    </w:p>
    <w:p w14:paraId="5E6EB7A7"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Osobitné ustanovenia</w:t>
      </w:r>
    </w:p>
    <w:p w14:paraId="58887D39" w14:textId="77777777" w:rsidR="00F82DF0" w:rsidRPr="00881C8F" w:rsidRDefault="00F82DF0" w:rsidP="00F82DF0">
      <w:pPr>
        <w:pStyle w:val="Default"/>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 </w:t>
      </w:r>
      <w:r w:rsidRPr="00881C8F">
        <w:rPr>
          <w:rFonts w:asciiTheme="minorHAnsi" w:hAnsiTheme="minorHAnsi" w:cstheme="minorHAnsi"/>
          <w:color w:val="auto"/>
          <w:sz w:val="22"/>
          <w:szCs w:val="22"/>
        </w:rPr>
        <w:t xml:space="preserve">Táto Zmluva zaniká : </w:t>
      </w:r>
    </w:p>
    <w:p w14:paraId="2C3782BE" w14:textId="65870ACC" w:rsidR="00F82DF0" w:rsidRPr="00881C8F" w:rsidRDefault="00F82DF0" w:rsidP="00C67C74">
      <w:pPr>
        <w:pStyle w:val="Default"/>
        <w:spacing w:after="27"/>
        <w:ind w:firstLine="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 </w:t>
      </w:r>
      <w:r w:rsidRPr="00881C8F">
        <w:rPr>
          <w:rFonts w:asciiTheme="minorHAnsi" w:hAnsiTheme="minorHAnsi" w:cstheme="minorHAnsi"/>
          <w:b/>
          <w:bCs/>
          <w:sz w:val="22"/>
          <w:szCs w:val="22"/>
        </w:rPr>
        <w:t>1.</w:t>
      </w:r>
      <w:r w:rsidR="004F42FA">
        <w:rPr>
          <w:rFonts w:asciiTheme="minorHAnsi" w:hAnsiTheme="minorHAnsi" w:cstheme="minorHAnsi"/>
          <w:b/>
          <w:bCs/>
          <w:sz w:val="22"/>
          <w:szCs w:val="22"/>
        </w:rPr>
        <w:t>1</w:t>
      </w:r>
      <w:r w:rsidRPr="00881C8F">
        <w:rPr>
          <w:rFonts w:asciiTheme="minorHAnsi" w:hAnsiTheme="minorHAnsi" w:cstheme="minorHAnsi"/>
          <w:b/>
          <w:bCs/>
          <w:sz w:val="22"/>
          <w:szCs w:val="22"/>
        </w:rPr>
        <w:t xml:space="preserve">. </w:t>
      </w:r>
      <w:r w:rsidRPr="00881C8F">
        <w:rPr>
          <w:rFonts w:asciiTheme="minorHAnsi" w:hAnsiTheme="minorHAnsi" w:cstheme="minorHAnsi"/>
          <w:sz w:val="22"/>
          <w:szCs w:val="22"/>
        </w:rPr>
        <w:t xml:space="preserve">riadnym splnením všetkých práv a povinnosti zmluvných strán vyplývajúcich z tejto Zmluvy, </w:t>
      </w:r>
    </w:p>
    <w:p w14:paraId="689F9062" w14:textId="0175739D" w:rsidR="00F82DF0" w:rsidRPr="00881C8F" w:rsidRDefault="00F82DF0" w:rsidP="00F82DF0">
      <w:pPr>
        <w:pStyle w:val="Default"/>
        <w:spacing w:after="27"/>
        <w:ind w:firstLine="284"/>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1.</w:t>
      </w:r>
      <w:r w:rsidR="004F42FA">
        <w:rPr>
          <w:rFonts w:asciiTheme="minorHAnsi" w:hAnsiTheme="minorHAnsi" w:cstheme="minorHAnsi"/>
          <w:b/>
          <w:bCs/>
          <w:color w:val="auto"/>
          <w:sz w:val="22"/>
          <w:szCs w:val="22"/>
        </w:rPr>
        <w:t>2</w:t>
      </w:r>
      <w:r w:rsidRPr="00881C8F">
        <w:rPr>
          <w:rFonts w:asciiTheme="minorHAnsi" w:hAnsiTheme="minorHAnsi" w:cstheme="minorHAnsi"/>
          <w:b/>
          <w:bCs/>
          <w:color w:val="auto"/>
          <w:sz w:val="22"/>
          <w:szCs w:val="22"/>
        </w:rPr>
        <w:t xml:space="preserve">. </w:t>
      </w:r>
      <w:r w:rsidRPr="00881C8F">
        <w:rPr>
          <w:rFonts w:asciiTheme="minorHAnsi" w:hAnsiTheme="minorHAnsi" w:cstheme="minorHAnsi"/>
          <w:color w:val="auto"/>
          <w:sz w:val="22"/>
          <w:szCs w:val="22"/>
        </w:rPr>
        <w:t xml:space="preserve">písomnou dohodou zmluvných strán, a to ku dňu uvedenému v dohode, </w:t>
      </w:r>
    </w:p>
    <w:p w14:paraId="4C72E5E1" w14:textId="28CAA129" w:rsidR="00F82DF0" w:rsidRPr="00881C8F" w:rsidRDefault="00F82DF0" w:rsidP="003920BB">
      <w:pPr>
        <w:pStyle w:val="Default"/>
        <w:numPr>
          <w:ilvl w:val="1"/>
          <w:numId w:val="27"/>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jednostranným odstúpením od Zmluvy zo strany objednávateľa</w:t>
      </w:r>
      <w:r w:rsidR="0027410D">
        <w:rPr>
          <w:rFonts w:asciiTheme="minorHAnsi" w:hAnsiTheme="minorHAnsi" w:cstheme="minorHAnsi"/>
          <w:color w:val="auto"/>
          <w:sz w:val="22"/>
          <w:szCs w:val="22"/>
        </w:rPr>
        <w:t xml:space="preserve"> z</w:t>
      </w:r>
      <w:r w:rsidRPr="00881C8F">
        <w:rPr>
          <w:rFonts w:asciiTheme="minorHAnsi" w:hAnsiTheme="minorHAnsi" w:cstheme="minorHAnsi"/>
          <w:color w:val="auto"/>
          <w:sz w:val="22"/>
          <w:szCs w:val="22"/>
        </w:rPr>
        <w:t xml:space="preserve"> titul</w:t>
      </w:r>
      <w:r w:rsidR="0027410D">
        <w:rPr>
          <w:rFonts w:asciiTheme="minorHAnsi" w:hAnsiTheme="minorHAnsi" w:cstheme="minorHAnsi"/>
          <w:color w:val="auto"/>
          <w:sz w:val="22"/>
          <w:szCs w:val="22"/>
        </w:rPr>
        <w:t>u</w:t>
      </w:r>
      <w:r w:rsidRPr="00881C8F">
        <w:rPr>
          <w:rFonts w:asciiTheme="minorHAnsi" w:hAnsiTheme="minorHAnsi" w:cstheme="minorHAnsi"/>
          <w:color w:val="auto"/>
          <w:sz w:val="22"/>
          <w:szCs w:val="22"/>
        </w:rPr>
        <w:t xml:space="preserve"> jej podstatného porušenia zo strany zhotoviteľa, ak: </w:t>
      </w:r>
    </w:p>
    <w:p w14:paraId="6EE9C041" w14:textId="77777777" w:rsidR="00F82DF0" w:rsidRPr="00881C8F" w:rsidRDefault="00F82DF0" w:rsidP="003920BB">
      <w:pPr>
        <w:pStyle w:val="Odsekzoznamu"/>
        <w:numPr>
          <w:ilvl w:val="2"/>
          <w:numId w:val="27"/>
        </w:numPr>
        <w:tabs>
          <w:tab w:val="left" w:pos="1276"/>
        </w:tabs>
        <w:ind w:left="993" w:hanging="284"/>
        <w:jc w:val="both"/>
        <w:rPr>
          <w:rFonts w:asciiTheme="minorHAnsi" w:hAnsiTheme="minorHAnsi" w:cstheme="minorHAnsi"/>
        </w:rPr>
      </w:pPr>
      <w:r w:rsidRPr="00881C8F">
        <w:rPr>
          <w:rFonts w:asciiTheme="minorHAnsi" w:hAnsiTheme="minorHAnsi" w:cstheme="minorHAnsi"/>
        </w:rPr>
        <w:t>zhotoviteľ bez riadneho dôvodu odmietne prevziať stavenisko,</w:t>
      </w:r>
    </w:p>
    <w:p w14:paraId="18815D73"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včas nesplní akúkoľvek povinnosť, bez splnenia ktorej nie je možné začať zhotovovať dielo,</w:t>
      </w:r>
    </w:p>
    <w:p w14:paraId="35EAC48B"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nezačne s realizáciou stavebných prác na diele v lehote uvedenej v čl. IV. bod 1.1. tejto Zmluvy,</w:t>
      </w:r>
    </w:p>
    <w:p w14:paraId="0A82D214"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57C20AFA"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4A2BFE20" w14:textId="7E4ED448"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neplní kvalitatívno-technické parametre a/alebo podmienky zhotovovania diela určené dokumentáciou, slovenskými technickými normami, európskymi normami, všeobecne záväznými právnymi predpismi Slovenskej republiky a touto Zmluvou,</w:t>
      </w:r>
    </w:p>
    <w:p w14:paraId="14C0DB48"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 xml:space="preserve">zhotoviteľ je v omeškaní s riadnym vykonaním a odovzdaním diela o viac ako 10 kalendárnych dní, </w:t>
      </w:r>
    </w:p>
    <w:p w14:paraId="45A921D6"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0483EFEE" w14:textId="77777777" w:rsidR="00F82DF0" w:rsidRPr="00881C8F" w:rsidRDefault="00F82DF0" w:rsidP="003920BB">
      <w:pPr>
        <w:pStyle w:val="Odsekzoznamu"/>
        <w:numPr>
          <w:ilvl w:val="2"/>
          <w:numId w:val="27"/>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aj napriek upozorneniu objednávateľa, resp. oprávnenej osoby objednávateľa v primeranej lehote určenej na odstránenie vady diela, vadu diela neodstránil,</w:t>
      </w:r>
    </w:p>
    <w:p w14:paraId="54982120" w14:textId="77777777" w:rsidR="00F82DF0" w:rsidRPr="00881C8F" w:rsidRDefault="00F82DF0" w:rsidP="003920BB">
      <w:pPr>
        <w:pStyle w:val="Odsekzoznamu"/>
        <w:numPr>
          <w:ilvl w:val="2"/>
          <w:numId w:val="27"/>
        </w:numPr>
        <w:tabs>
          <w:tab w:val="left" w:pos="1276"/>
        </w:tabs>
        <w:ind w:left="993" w:hanging="284"/>
        <w:jc w:val="both"/>
        <w:rPr>
          <w:rFonts w:asciiTheme="minorHAnsi" w:hAnsiTheme="minorHAnsi" w:cstheme="minorHAnsi"/>
        </w:rPr>
      </w:pPr>
      <w:r w:rsidRPr="00881C8F">
        <w:rPr>
          <w:rFonts w:asciiTheme="minorHAnsi" w:hAnsiTheme="minorHAnsi" w:cstheme="minorHAnsi"/>
        </w:rPr>
        <w:t>objednávateľom oznámená vada diela je neodstrániteľná,</w:t>
      </w:r>
    </w:p>
    <w:p w14:paraId="6B3BB425" w14:textId="77777777" w:rsidR="00F82DF0" w:rsidRPr="00881C8F" w:rsidRDefault="00F82DF0" w:rsidP="003920BB">
      <w:pPr>
        <w:pStyle w:val="Odsekzoznamu"/>
        <w:numPr>
          <w:ilvl w:val="2"/>
          <w:numId w:val="27"/>
        </w:numPr>
        <w:tabs>
          <w:tab w:val="left" w:pos="1276"/>
        </w:tabs>
        <w:ind w:left="1418" w:hanging="709"/>
        <w:jc w:val="both"/>
        <w:rPr>
          <w:rFonts w:asciiTheme="minorHAnsi" w:hAnsiTheme="minorHAnsi" w:cstheme="minorHAnsi"/>
        </w:rPr>
      </w:pPr>
      <w:r w:rsidRPr="00881C8F">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C7AE261" w14:textId="77777777" w:rsidR="00F82DF0" w:rsidRPr="00881C8F" w:rsidRDefault="00F82DF0" w:rsidP="003920BB">
      <w:pPr>
        <w:pStyle w:val="Odsekzoznamu"/>
        <w:numPr>
          <w:ilvl w:val="2"/>
          <w:numId w:val="27"/>
        </w:numPr>
        <w:tabs>
          <w:tab w:val="left" w:pos="1276"/>
        </w:tabs>
        <w:ind w:left="993" w:hanging="284"/>
        <w:jc w:val="both"/>
        <w:rPr>
          <w:rFonts w:asciiTheme="minorHAnsi" w:hAnsiTheme="minorHAnsi" w:cstheme="minorHAnsi"/>
        </w:rPr>
      </w:pPr>
      <w:r w:rsidRPr="00881C8F">
        <w:rPr>
          <w:rFonts w:asciiTheme="minorHAnsi" w:hAnsiTheme="minorHAnsi" w:cstheme="minorHAnsi"/>
        </w:rPr>
        <w:t>zhotoviteľ nesplní/poruší povinnosť/povinnosti stanovené v článku XIII. Zmluvy,</w:t>
      </w:r>
    </w:p>
    <w:p w14:paraId="414B95A7" w14:textId="77777777" w:rsidR="00F82DF0" w:rsidRPr="00881C8F" w:rsidRDefault="00F82DF0" w:rsidP="003920BB">
      <w:pPr>
        <w:pStyle w:val="Odsekzoznamu"/>
        <w:numPr>
          <w:ilvl w:val="2"/>
          <w:numId w:val="27"/>
        </w:numPr>
        <w:ind w:left="1418" w:hanging="709"/>
        <w:jc w:val="both"/>
        <w:rPr>
          <w:rFonts w:asciiTheme="minorHAnsi" w:hAnsiTheme="minorHAnsi" w:cstheme="minorHAnsi"/>
        </w:rPr>
      </w:pPr>
      <w:r w:rsidRPr="00881C8F">
        <w:rPr>
          <w:rFonts w:asciiTheme="minorHAnsi" w:hAnsiTheme="minorHAnsi" w:cstheme="minorHAnsi"/>
        </w:rPr>
        <w:lastRenderedPageBreak/>
        <w:t>zhotoviteľ opakovane nesplní/poruší povinnosť ustanovenú v článku VII. bod 12 (opakovaným nesplnením/porušením sa rozumie nesplnenie/porušenie min. 2 a viackrát),</w:t>
      </w:r>
    </w:p>
    <w:p w14:paraId="0BB90F99" w14:textId="77777777" w:rsidR="00F82DF0" w:rsidRPr="00881C8F" w:rsidRDefault="00F82DF0" w:rsidP="003920BB">
      <w:pPr>
        <w:pStyle w:val="Odsekzoznamu"/>
        <w:numPr>
          <w:ilvl w:val="2"/>
          <w:numId w:val="27"/>
        </w:numPr>
        <w:ind w:left="1418" w:hanging="709"/>
        <w:jc w:val="both"/>
        <w:rPr>
          <w:rFonts w:asciiTheme="minorHAnsi" w:hAnsiTheme="minorHAnsi" w:cstheme="minorHAnsi"/>
        </w:rPr>
      </w:pPr>
      <w:r w:rsidRPr="00881C8F">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55981196" w14:textId="77777777" w:rsidR="00F82DF0" w:rsidRPr="00881C8F" w:rsidRDefault="00F82DF0" w:rsidP="003920BB">
      <w:pPr>
        <w:pStyle w:val="Odsekzoznamu"/>
        <w:numPr>
          <w:ilvl w:val="2"/>
          <w:numId w:val="27"/>
        </w:numPr>
        <w:ind w:left="1418" w:hanging="709"/>
        <w:jc w:val="both"/>
        <w:rPr>
          <w:rFonts w:asciiTheme="minorHAnsi" w:hAnsiTheme="minorHAnsi" w:cstheme="minorHAnsi"/>
        </w:rPr>
      </w:pPr>
      <w:r w:rsidRPr="00881C8F">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5E77964" w14:textId="2AFAE496" w:rsidR="00F82DF0" w:rsidRDefault="00F82DF0" w:rsidP="004F42FA">
      <w:pPr>
        <w:pStyle w:val="Odsekzoznamu"/>
        <w:numPr>
          <w:ilvl w:val="2"/>
          <w:numId w:val="27"/>
        </w:numPr>
        <w:ind w:left="1418" w:hanging="709"/>
        <w:jc w:val="both"/>
        <w:rPr>
          <w:rFonts w:asciiTheme="minorHAnsi" w:hAnsiTheme="minorHAnsi" w:cstheme="minorHAnsi"/>
        </w:rPr>
      </w:pPr>
      <w:r w:rsidRPr="00881C8F">
        <w:rPr>
          <w:rFonts w:asciiTheme="minorHAnsi" w:hAnsiTheme="minorHAnsi" w:cstheme="minorHAnsi"/>
        </w:rPr>
        <w:t>ak ktorékoľvek vyhlásenie/prehlásenie zhotoviteľa uvedené v tejto Zmluve bude nepravdivé ku dňu uzatvorenia Zmluvy alebo sa takým stane počas realizácie diela.</w:t>
      </w:r>
    </w:p>
    <w:p w14:paraId="76200E41" w14:textId="629E0B36" w:rsidR="004F42FA" w:rsidRPr="00881C8F" w:rsidRDefault="004F42FA" w:rsidP="003920BB">
      <w:pPr>
        <w:pStyle w:val="Odsekzoznamu"/>
        <w:numPr>
          <w:ilvl w:val="2"/>
          <w:numId w:val="27"/>
        </w:numPr>
        <w:ind w:left="1418" w:hanging="709"/>
        <w:jc w:val="both"/>
        <w:rPr>
          <w:rFonts w:asciiTheme="minorHAnsi" w:hAnsiTheme="minorHAnsi" w:cstheme="minorHAnsi"/>
        </w:rPr>
      </w:pPr>
      <w:bookmarkStart w:id="4" w:name="_Hlk101526261"/>
      <w:r>
        <w:rPr>
          <w:rFonts w:asciiTheme="minorHAnsi" w:hAnsiTheme="minorHAnsi" w:cstheme="minorHAnsi"/>
        </w:rPr>
        <w:t>z iných dôvodov, ktoré sú v tejto zmluve uvedené ako podstatné porušenia Zmluvy v jej osobitných ustanoveniach</w:t>
      </w:r>
      <w:bookmarkEnd w:id="4"/>
    </w:p>
    <w:p w14:paraId="5C28B942" w14:textId="6866F1D7" w:rsidR="00F82DF0" w:rsidRPr="00881C8F" w:rsidRDefault="00F82DF0" w:rsidP="00F82DF0">
      <w:pPr>
        <w:ind w:left="284"/>
        <w:jc w:val="both"/>
        <w:rPr>
          <w:rFonts w:cstheme="minorHAnsi"/>
        </w:rPr>
      </w:pPr>
      <w:r w:rsidRPr="00881C8F">
        <w:rPr>
          <w:rFonts w:cstheme="minorHAnsi"/>
          <w:b/>
        </w:rPr>
        <w:t>1.</w:t>
      </w:r>
      <w:r w:rsidR="004F42FA">
        <w:rPr>
          <w:rFonts w:cstheme="minorHAnsi"/>
          <w:b/>
        </w:rPr>
        <w:t>4</w:t>
      </w:r>
      <w:r w:rsidRPr="00881C8F">
        <w:rPr>
          <w:rFonts w:cstheme="minorHAnsi"/>
          <w:b/>
        </w:rPr>
        <w:t>.</w:t>
      </w:r>
      <w:r w:rsidRPr="00881C8F">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w:t>
      </w:r>
      <w:r w:rsidR="0027410D">
        <w:rPr>
          <w:rFonts w:cstheme="minorHAnsi"/>
        </w:rPr>
        <w:t xml:space="preserve"> kalendárnych</w:t>
      </w:r>
      <w:r w:rsidRPr="00881C8F">
        <w:rPr>
          <w:rFonts w:cstheme="minorHAnsi"/>
        </w:rPr>
        <w:t xml:space="preserve"> dní.</w:t>
      </w:r>
    </w:p>
    <w:p w14:paraId="21580134" w14:textId="391D8D5A"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bCs/>
        </w:rPr>
        <w:t xml:space="preserve">2. </w:t>
      </w:r>
      <w:r w:rsidR="004F42FA" w:rsidRPr="00102EA1">
        <w:rPr>
          <w:rFonts w:asciiTheme="minorHAnsi" w:hAnsiTheme="minorHAnsi" w:cstheme="minorHAnsi"/>
        </w:rPr>
        <w:t>Ak nie je v tejto Zmluve výslovne uvedené v osobitných ustanoveniach inak,</w:t>
      </w:r>
      <w:r w:rsidR="004F42FA">
        <w:rPr>
          <w:rFonts w:asciiTheme="minorHAnsi" w:hAnsiTheme="minorHAnsi" w:cstheme="minorHAnsi"/>
        </w:rPr>
        <w:t xml:space="preserve"> o</w:t>
      </w:r>
      <w:r w:rsidRPr="00881C8F">
        <w:rPr>
          <w:rFonts w:asciiTheme="minorHAnsi" w:hAnsiTheme="minorHAnsi" w:cstheme="minorHAnsi"/>
        </w:rPr>
        <w:t>dstúpenie od Zmluvy nadobúda účinnosť dňom jeho doručenia druhej zmluvnej strane a Zmluva sa zrušuje od tohto dňa (ex nunc) a nie od jej počiatku.</w:t>
      </w:r>
    </w:p>
    <w:p w14:paraId="4832F4C4" w14:textId="21B02CB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3.</w:t>
      </w:r>
      <w:r w:rsidRPr="00881C8F">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w:t>
      </w:r>
      <w:r w:rsidR="006338A5">
        <w:rPr>
          <w:rFonts w:asciiTheme="minorHAnsi" w:hAnsiTheme="minorHAnsi" w:cstheme="minorHAnsi"/>
        </w:rPr>
        <w:t xml:space="preserve"> zmluvných</w:t>
      </w:r>
      <w:r w:rsidRPr="00881C8F">
        <w:rPr>
          <w:rFonts w:asciiTheme="minorHAnsi" w:hAnsiTheme="minorHAnsi" w:cstheme="minorHAnsi"/>
        </w:rPr>
        <w:t xml:space="preserve"> strán alebo podľa ich povahy majú trvať aj po zániku Zmluvy odstúpením. </w:t>
      </w:r>
    </w:p>
    <w:p w14:paraId="65E4EAFA"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4.</w:t>
      </w:r>
      <w:r w:rsidRPr="00881C8F">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A17689E"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5.</w:t>
      </w:r>
      <w:r w:rsidRPr="00881C8F">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F15292D"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6.</w:t>
      </w:r>
      <w:r w:rsidRPr="00881C8F">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9D96A88" w14:textId="3C2FEE3F"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Čl. XIII.</w:t>
      </w:r>
    </w:p>
    <w:p w14:paraId="64D8AC4F" w14:textId="77777777"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Bankové záruky</w:t>
      </w:r>
    </w:p>
    <w:p w14:paraId="675748C9" w14:textId="3132C0B9" w:rsidR="00F82DF0" w:rsidRPr="00881C8F" w:rsidRDefault="00F82DF0" w:rsidP="00F82DF0">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6338A5" w:rsidRPr="008F472F">
        <w:rPr>
          <w:rFonts w:asciiTheme="minorHAnsi" w:hAnsiTheme="minorHAnsi" w:cstheme="minorHAnsi"/>
          <w:b/>
          <w:bCs/>
          <w:color w:val="auto"/>
          <w:sz w:val="22"/>
          <w:szCs w:val="22"/>
          <w:lang w:eastAsia="cs-CZ"/>
        </w:rPr>
        <w:t xml:space="preserve">výkonová </w:t>
      </w:r>
      <w:r w:rsidRPr="008F472F">
        <w:rPr>
          <w:rFonts w:asciiTheme="minorHAnsi" w:hAnsiTheme="minorHAnsi" w:cstheme="minorHAnsi"/>
          <w:b/>
          <w:bCs/>
          <w:color w:val="auto"/>
          <w:sz w:val="22"/>
          <w:szCs w:val="22"/>
          <w:lang w:eastAsia="cs-CZ"/>
        </w:rPr>
        <w:t>banková záruka</w:t>
      </w:r>
      <w:r w:rsidRPr="00881C8F">
        <w:rPr>
          <w:rFonts w:asciiTheme="minorHAnsi" w:hAnsiTheme="minorHAnsi" w:cstheme="minorHAnsi"/>
          <w:color w:val="auto"/>
          <w:sz w:val="22"/>
          <w:szCs w:val="22"/>
          <w:lang w:eastAsia="cs-CZ"/>
        </w:rPr>
        <w:t xml:space="preserve">“). </w:t>
      </w:r>
    </w:p>
    <w:p w14:paraId="1A902B0D" w14:textId="03185440" w:rsidR="00F82DF0" w:rsidRPr="00881C8F" w:rsidRDefault="006338A5" w:rsidP="00F82DF0">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F82DF0" w:rsidRPr="00881C8F">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27D05802" w14:textId="4F983B8C" w:rsidR="00F82DF0" w:rsidRPr="00881C8F" w:rsidRDefault="006338A5" w:rsidP="00F82DF0">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Výkonová b</w:t>
      </w:r>
      <w:r w:rsidRPr="00881C8F">
        <w:rPr>
          <w:rFonts w:asciiTheme="minorHAnsi" w:hAnsiTheme="minorHAnsi" w:cstheme="minorHAnsi"/>
          <w:color w:val="auto"/>
          <w:sz w:val="22"/>
          <w:szCs w:val="22"/>
          <w:lang w:eastAsia="cs-CZ"/>
        </w:rPr>
        <w:t xml:space="preserve">anková </w:t>
      </w:r>
      <w:r w:rsidR="00F82DF0" w:rsidRPr="00881C8F">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F82DF0" w:rsidRPr="00881C8F">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ovať</w:t>
      </w:r>
      <w:r w:rsidR="00F82DF0" w:rsidRPr="00881C8F">
        <w:rPr>
          <w:rFonts w:asciiTheme="minorHAnsi" w:hAnsiTheme="minorHAnsi" w:cstheme="minorHAnsi"/>
          <w:color w:val="auto"/>
          <w:sz w:val="22"/>
          <w:szCs w:val="22"/>
          <w:lang w:eastAsia="cs-CZ"/>
        </w:rPr>
        <w:t xml:space="preserve"> záväzok, že v lehote 15 </w:t>
      </w:r>
      <w:r>
        <w:rPr>
          <w:rFonts w:asciiTheme="minorHAnsi" w:hAnsiTheme="minorHAnsi" w:cstheme="minorHAnsi"/>
          <w:color w:val="auto"/>
          <w:sz w:val="22"/>
          <w:szCs w:val="22"/>
          <w:lang w:eastAsia="cs-CZ"/>
        </w:rPr>
        <w:t xml:space="preserve">kalendárnych </w:t>
      </w:r>
      <w:r w:rsidR="00F82DF0" w:rsidRPr="00881C8F">
        <w:rPr>
          <w:rFonts w:asciiTheme="minorHAnsi" w:hAnsiTheme="minorHAnsi" w:cstheme="minorHAnsi"/>
          <w:color w:val="auto"/>
          <w:sz w:val="22"/>
          <w:szCs w:val="22"/>
          <w:lang w:eastAsia="cs-CZ"/>
        </w:rPr>
        <w:t xml:space="preserve">dní po doručení písomnej žiadosti objednávateľa na zaplatenie, zaplatí banka akúkoľvek sumu až do výšky 10 % z ceny diela bez DPH v období medzi prevzatím staveniska a podpisom protokolu o odovzdaní a prevzatí celého diela. </w:t>
      </w:r>
    </w:p>
    <w:p w14:paraId="7ECD06BC" w14:textId="23D1F09D" w:rsidR="00F82DF0" w:rsidRPr="00881C8F" w:rsidRDefault="00F82DF0" w:rsidP="00F82DF0">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Objednávateľ je oprávnený použiť</w:t>
      </w:r>
      <w:r w:rsidR="006338A5">
        <w:rPr>
          <w:rFonts w:asciiTheme="minorHAnsi" w:hAnsiTheme="minorHAnsi" w:cstheme="minorHAnsi"/>
          <w:color w:val="auto"/>
          <w:sz w:val="22"/>
          <w:szCs w:val="22"/>
          <w:lang w:eastAsia="cs-CZ"/>
        </w:rPr>
        <w:t xml:space="preserve"> výkonovú</w:t>
      </w:r>
      <w:r w:rsidRPr="00881C8F">
        <w:rPr>
          <w:rFonts w:asciiTheme="minorHAnsi" w:hAnsiTheme="minorHAnsi" w:cstheme="minorHAnsi"/>
          <w:color w:val="auto"/>
          <w:sz w:val="22"/>
          <w:szCs w:val="22"/>
          <w:lang w:eastAsia="cs-CZ"/>
        </w:rPr>
        <w:t xml:space="preserve"> bankovú záruku alebo jej časť v prípade, ak zhotoviteľ:</w:t>
      </w:r>
    </w:p>
    <w:p w14:paraId="1A885B7A" w14:textId="77777777" w:rsidR="00F82DF0" w:rsidRPr="00881C8F" w:rsidRDefault="00F82DF0" w:rsidP="00F82DF0">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 poruší/nesplní niektorú svoju zmluvnú povinnosť vyplývajúcu z tejto Zmluvy, </w:t>
      </w:r>
    </w:p>
    <w:p w14:paraId="7C2A107D" w14:textId="77777777" w:rsidR="00F82DF0" w:rsidRPr="00881C8F" w:rsidRDefault="00F82DF0" w:rsidP="00F82DF0">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4C77BF3" w14:textId="624D73E8" w:rsidR="00F82DF0" w:rsidRPr="00881C8F" w:rsidRDefault="00F82DF0" w:rsidP="00F82DF0">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V prípade využitia </w:t>
      </w:r>
      <w:r w:rsidR="006338A5">
        <w:rPr>
          <w:rFonts w:asciiTheme="minorHAnsi" w:hAnsiTheme="minorHAnsi" w:cstheme="minorHAnsi"/>
          <w:color w:val="auto"/>
          <w:sz w:val="22"/>
          <w:szCs w:val="22"/>
          <w:lang w:eastAsia="cs-CZ"/>
        </w:rPr>
        <w:t xml:space="preserve">výkonovej </w:t>
      </w:r>
      <w:r w:rsidRPr="00881C8F">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6338A5">
        <w:rPr>
          <w:rFonts w:asciiTheme="minorHAnsi" w:hAnsiTheme="minorHAnsi" w:cstheme="minorHAnsi"/>
          <w:color w:val="auto"/>
          <w:sz w:val="22"/>
          <w:szCs w:val="22"/>
          <w:lang w:eastAsia="cs-CZ"/>
        </w:rPr>
        <w:t xml:space="preserve">výkonovú </w:t>
      </w:r>
      <w:r w:rsidRPr="00881C8F">
        <w:rPr>
          <w:rFonts w:asciiTheme="minorHAnsi" w:hAnsiTheme="minorHAnsi" w:cstheme="minorHAnsi"/>
          <w:color w:val="auto"/>
          <w:sz w:val="22"/>
          <w:szCs w:val="22"/>
          <w:lang w:eastAsia="cs-CZ"/>
        </w:rPr>
        <w:t xml:space="preserve">bankovú záruku do plnej výšky, t. j. 10 % z ceny diela bez DPH, a to najneskôr do 15 dní od doručenia výzvy objednávateľa na jej doplnenie. V prípade riadneho splnenia Zmluvy sa </w:t>
      </w:r>
      <w:r w:rsidR="006338A5">
        <w:rPr>
          <w:rFonts w:asciiTheme="minorHAnsi" w:hAnsiTheme="minorHAnsi" w:cstheme="minorHAnsi"/>
          <w:color w:val="auto"/>
          <w:sz w:val="22"/>
          <w:szCs w:val="22"/>
          <w:lang w:eastAsia="cs-CZ"/>
        </w:rPr>
        <w:t xml:space="preserve">výkonová </w:t>
      </w:r>
      <w:r w:rsidRPr="00881C8F">
        <w:rPr>
          <w:rFonts w:asciiTheme="minorHAnsi" w:hAnsiTheme="minorHAnsi" w:cstheme="minorHAnsi"/>
          <w:color w:val="auto"/>
          <w:sz w:val="22"/>
          <w:szCs w:val="22"/>
          <w:lang w:eastAsia="cs-CZ"/>
        </w:rPr>
        <w:t>banková záruka vráti zhotoviteľovi do 15 dní po odovzdaní a prevzatí ukončeného diela.</w:t>
      </w:r>
    </w:p>
    <w:p w14:paraId="23EB12E3" w14:textId="77777777" w:rsidR="00F82DF0" w:rsidRPr="00881C8F" w:rsidRDefault="00F82DF0" w:rsidP="00F82DF0">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881C8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C4060D1" w14:textId="6599DDB2" w:rsidR="00F82DF0" w:rsidRPr="00881C8F" w:rsidRDefault="00F82DF0" w:rsidP="00F82DF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6338A5">
        <w:rPr>
          <w:rFonts w:asciiTheme="minorHAnsi" w:hAnsiTheme="minorHAnsi" w:cstheme="minorHAnsi"/>
          <w:color w:val="auto"/>
          <w:sz w:val="22"/>
          <w:szCs w:val="22"/>
          <w:lang w:eastAsia="cs-CZ"/>
        </w:rPr>
        <w:t xml:space="preserve"> </w:t>
      </w:r>
      <w:r w:rsidRPr="00881C8F">
        <w:rPr>
          <w:rFonts w:asciiTheme="minorHAnsi" w:hAnsiTheme="minorHAnsi" w:cstheme="minorHAnsi"/>
          <w:color w:val="auto"/>
          <w:sz w:val="22"/>
          <w:szCs w:val="22"/>
          <w:lang w:eastAsia="cs-CZ"/>
        </w:rPr>
        <w:t>5</w:t>
      </w:r>
      <w:r w:rsidR="006338A5">
        <w:rPr>
          <w:rFonts w:asciiTheme="minorHAnsi" w:hAnsiTheme="minorHAnsi" w:cstheme="minorHAnsi"/>
          <w:color w:val="auto"/>
          <w:sz w:val="22"/>
          <w:szCs w:val="22"/>
          <w:lang w:eastAsia="cs-CZ"/>
        </w:rPr>
        <w:t xml:space="preserve"> </w:t>
      </w:r>
      <w:r w:rsidRPr="00881C8F">
        <w:rPr>
          <w:rFonts w:asciiTheme="minorHAnsi" w:hAnsiTheme="minorHAnsi" w:cstheme="minorHAnsi"/>
          <w:color w:val="auto"/>
          <w:sz w:val="22"/>
          <w:szCs w:val="22"/>
          <w:lang w:eastAsia="cs-CZ"/>
        </w:rPr>
        <w:t>%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8F472F">
        <w:rPr>
          <w:rFonts w:asciiTheme="minorHAnsi" w:hAnsiTheme="minorHAnsi" w:cstheme="minorHAnsi"/>
          <w:b/>
          <w:bCs/>
          <w:color w:val="auto"/>
          <w:sz w:val="22"/>
          <w:szCs w:val="22"/>
          <w:lang w:eastAsia="cs-CZ"/>
        </w:rPr>
        <w:t>garančná banková záruka</w:t>
      </w:r>
      <w:r w:rsidRPr="00881C8F">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881C8F">
        <w:rPr>
          <w:rFonts w:asciiTheme="minorHAnsi" w:hAnsiTheme="minorHAnsi" w:cstheme="minorHAnsi"/>
          <w:color w:val="auto"/>
          <w:sz w:val="22"/>
          <w:szCs w:val="22"/>
        </w:rPr>
        <w:t xml:space="preserve"> </w:t>
      </w:r>
    </w:p>
    <w:p w14:paraId="1CCED6F1" w14:textId="0B17D3C7" w:rsidR="00F82DF0" w:rsidRPr="00881C8F" w:rsidRDefault="00F82DF0" w:rsidP="00F82DF0">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w:t>
      </w:r>
      <w:r w:rsidR="006338A5">
        <w:rPr>
          <w:rFonts w:asciiTheme="minorHAnsi" w:hAnsiTheme="minorHAnsi" w:cstheme="minorHAnsi"/>
          <w:color w:val="auto"/>
          <w:sz w:val="22"/>
          <w:szCs w:val="22"/>
          <w:lang w:eastAsia="cs-CZ"/>
        </w:rPr>
        <w:t xml:space="preserve">kalendárnych </w:t>
      </w:r>
      <w:r w:rsidRPr="00881C8F">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4618AB0D" w14:textId="77777777" w:rsidR="00F82DF0" w:rsidRPr="00881C8F" w:rsidRDefault="00F82DF0" w:rsidP="00F82DF0">
      <w:pPr>
        <w:pStyle w:val="Bezriadkovania"/>
        <w:ind w:left="709" w:hanging="283"/>
        <w:jc w:val="both"/>
        <w:rPr>
          <w:rFonts w:asciiTheme="minorHAnsi" w:hAnsiTheme="minorHAnsi" w:cstheme="minorHAnsi"/>
          <w:color w:val="auto"/>
          <w:sz w:val="22"/>
          <w:szCs w:val="22"/>
          <w:lang w:eastAsia="cs-CZ"/>
        </w:rPr>
      </w:pPr>
      <w:r w:rsidRPr="00881C8F">
        <w:rPr>
          <w:rFonts w:asciiTheme="minorHAnsi" w:hAnsiTheme="minorHAnsi" w:cstheme="minorHAnsi"/>
          <w:b/>
          <w:color w:val="auto"/>
          <w:sz w:val="22"/>
          <w:szCs w:val="22"/>
          <w:lang w:eastAsia="cs-CZ"/>
        </w:rPr>
        <w:t>a)</w:t>
      </w:r>
      <w:r w:rsidRPr="00881C8F">
        <w:rPr>
          <w:rFonts w:asciiTheme="minorHAnsi" w:hAnsiTheme="minorHAnsi" w:cstheme="minorHAnsi"/>
          <w:color w:val="auto"/>
          <w:sz w:val="22"/>
          <w:szCs w:val="22"/>
          <w:lang w:eastAsia="cs-CZ"/>
        </w:rPr>
        <w:tab/>
        <w:t>rozšírenie garančnej bankovej záruky na jej pôvodnú výšku alebo</w:t>
      </w:r>
    </w:p>
    <w:p w14:paraId="3B66E0D9" w14:textId="77777777" w:rsidR="00F82DF0" w:rsidRPr="00881C8F" w:rsidRDefault="00F82DF0" w:rsidP="00F82DF0">
      <w:pPr>
        <w:pStyle w:val="Bezriadkovania"/>
        <w:spacing w:after="240"/>
        <w:ind w:left="709" w:hanging="283"/>
        <w:jc w:val="both"/>
        <w:rPr>
          <w:rFonts w:asciiTheme="minorHAnsi" w:hAnsiTheme="minorHAnsi" w:cstheme="minorHAnsi"/>
          <w:color w:val="auto"/>
          <w:sz w:val="22"/>
          <w:szCs w:val="22"/>
          <w:lang w:eastAsia="cs-CZ"/>
        </w:rPr>
      </w:pPr>
      <w:r w:rsidRPr="00881C8F">
        <w:rPr>
          <w:rFonts w:asciiTheme="minorHAnsi" w:hAnsiTheme="minorHAnsi" w:cstheme="minorHAnsi"/>
          <w:b/>
          <w:color w:val="auto"/>
          <w:sz w:val="22"/>
          <w:szCs w:val="22"/>
          <w:lang w:eastAsia="cs-CZ"/>
        </w:rPr>
        <w:t>b)</w:t>
      </w:r>
      <w:r w:rsidRPr="00881C8F">
        <w:rPr>
          <w:rFonts w:asciiTheme="minorHAnsi" w:hAnsiTheme="minorHAnsi" w:cstheme="minorHAnsi"/>
          <w:b/>
          <w:color w:val="auto"/>
          <w:sz w:val="22"/>
          <w:szCs w:val="22"/>
          <w:lang w:eastAsia="cs-CZ"/>
        </w:rPr>
        <w:tab/>
      </w:r>
      <w:r w:rsidRPr="00881C8F">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4CCB77A" w14:textId="399802DF" w:rsidR="00F82DF0" w:rsidRPr="00881C8F" w:rsidRDefault="00A87704" w:rsidP="00F82DF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AC4C50">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F82DF0" w:rsidRPr="00881C8F">
        <w:rPr>
          <w:rFonts w:asciiTheme="minorHAnsi" w:hAnsiTheme="minorHAnsi" w:cstheme="minorHAnsi"/>
          <w:color w:val="auto"/>
          <w:sz w:val="22"/>
          <w:szCs w:val="22"/>
          <w:lang w:eastAsia="cs-CZ"/>
        </w:rPr>
        <w:t>.</w:t>
      </w:r>
    </w:p>
    <w:p w14:paraId="6CA7AA92" w14:textId="77777777" w:rsidR="00F82DF0" w:rsidRPr="00881C8F" w:rsidRDefault="00F82DF0" w:rsidP="00F82DF0">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81C8F">
        <w:rPr>
          <w:rFonts w:asciiTheme="minorHAnsi" w:hAnsiTheme="minorHAnsi" w:cstheme="minorHAnsi"/>
          <w:b/>
          <w:color w:val="auto"/>
          <w:sz w:val="22"/>
          <w:szCs w:val="22"/>
          <w:lang w:eastAsia="cs-CZ"/>
        </w:rPr>
        <w:lastRenderedPageBreak/>
        <w:t>Čl. XIV.</w:t>
      </w:r>
    </w:p>
    <w:p w14:paraId="77478890" w14:textId="77777777" w:rsidR="00F82DF0" w:rsidRPr="00881C8F" w:rsidRDefault="00F82DF0" w:rsidP="00F82DF0">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81C8F">
        <w:rPr>
          <w:rFonts w:asciiTheme="minorHAnsi" w:hAnsiTheme="minorHAnsi" w:cstheme="minorHAnsi"/>
          <w:b/>
          <w:color w:val="auto"/>
          <w:sz w:val="22"/>
          <w:szCs w:val="22"/>
          <w:lang w:eastAsia="cs-CZ"/>
        </w:rPr>
        <w:t>Naviac práce</w:t>
      </w:r>
    </w:p>
    <w:p w14:paraId="0E4F0150" w14:textId="77777777" w:rsidR="00F82DF0" w:rsidRPr="00881C8F" w:rsidRDefault="00F82DF0" w:rsidP="00F82DF0">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881C8F">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07F21D6D" w14:textId="1205B804" w:rsidR="00F82DF0" w:rsidRPr="00881C8F" w:rsidRDefault="00F82DF0" w:rsidP="00F82DF0">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881C8F">
        <w:rPr>
          <w:rFonts w:asciiTheme="minorHAnsi" w:hAnsiTheme="minorHAnsi" w:cstheme="minorHAnsi"/>
          <w:color w:val="000000"/>
        </w:rPr>
        <w:t>Naviac práce je možné vykonávať iba na základe postupov upravených všeobecne záväznými právnymi predpismi (najmä</w:t>
      </w:r>
      <w:r w:rsidR="006338A5">
        <w:rPr>
          <w:rFonts w:asciiTheme="minorHAnsi" w:hAnsiTheme="minorHAnsi" w:cstheme="minorHAnsi"/>
          <w:color w:val="000000"/>
        </w:rPr>
        <w:t>,</w:t>
      </w:r>
      <w:r w:rsidRPr="00881C8F">
        <w:rPr>
          <w:rFonts w:asciiTheme="minorHAnsi" w:hAnsiTheme="minorHAnsi" w:cstheme="minorHAnsi"/>
          <w:color w:val="000000"/>
        </w:rPr>
        <w:t>nie však výlučne</w:t>
      </w:r>
      <w:r w:rsidR="006338A5">
        <w:rPr>
          <w:rFonts w:asciiTheme="minorHAnsi" w:hAnsiTheme="minorHAnsi" w:cstheme="minorHAnsi"/>
          <w:color w:val="000000"/>
        </w:rPr>
        <w:t>, ZVO</w:t>
      </w:r>
      <w:r w:rsidRPr="00881C8F">
        <w:rPr>
          <w:rFonts w:asciiTheme="minorHAnsi" w:hAnsiTheme="minorHAnsi" w:cstheme="minorHAnsi"/>
          <w:color w:val="000000"/>
        </w:rPr>
        <w:t>) a súčasne tak iba na základe vopred zmluvnými 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6E5F9D63" w14:textId="17B3005A" w:rsidR="00F82DF0" w:rsidRPr="00881C8F" w:rsidRDefault="00F82DF0" w:rsidP="00F82DF0">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881C8F">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525C10B" w14:textId="77777777" w:rsidR="00F82DF0" w:rsidRPr="00881C8F" w:rsidRDefault="00F82DF0" w:rsidP="00F82DF0">
      <w:pPr>
        <w:pStyle w:val="Odsekzoznamu"/>
        <w:tabs>
          <w:tab w:val="left" w:pos="284"/>
        </w:tabs>
        <w:autoSpaceDE w:val="0"/>
        <w:autoSpaceDN w:val="0"/>
        <w:adjustRightInd w:val="0"/>
        <w:ind w:left="0"/>
        <w:jc w:val="both"/>
        <w:rPr>
          <w:rFonts w:asciiTheme="minorHAnsi" w:hAnsiTheme="minorHAnsi" w:cstheme="minorHAnsi"/>
          <w:color w:val="FF0000"/>
        </w:rPr>
      </w:pPr>
    </w:p>
    <w:p w14:paraId="746BBA5B" w14:textId="77777777" w:rsidR="00F82DF0" w:rsidRPr="00881C8F" w:rsidRDefault="00F82DF0" w:rsidP="00F82DF0">
      <w:pPr>
        <w:pStyle w:val="Odsekzoznamu"/>
        <w:autoSpaceDE w:val="0"/>
        <w:autoSpaceDN w:val="0"/>
        <w:adjustRightInd w:val="0"/>
        <w:ind w:left="0"/>
        <w:jc w:val="center"/>
        <w:rPr>
          <w:rFonts w:asciiTheme="minorHAnsi" w:hAnsiTheme="minorHAnsi" w:cstheme="minorHAnsi"/>
          <w:b/>
          <w:color w:val="000000"/>
        </w:rPr>
      </w:pPr>
      <w:r w:rsidRPr="00881C8F">
        <w:rPr>
          <w:rFonts w:asciiTheme="minorHAnsi" w:hAnsiTheme="minorHAnsi" w:cstheme="minorHAnsi"/>
          <w:b/>
          <w:color w:val="000000"/>
        </w:rPr>
        <w:t>Čl. XV.</w:t>
      </w:r>
    </w:p>
    <w:p w14:paraId="63D91C75" w14:textId="77777777" w:rsidR="00F82DF0" w:rsidRPr="00881C8F" w:rsidRDefault="00F82DF0" w:rsidP="00F82DF0">
      <w:pPr>
        <w:pStyle w:val="Odsekzoznamu"/>
        <w:autoSpaceDE w:val="0"/>
        <w:autoSpaceDN w:val="0"/>
        <w:adjustRightInd w:val="0"/>
        <w:ind w:left="0"/>
        <w:jc w:val="center"/>
        <w:rPr>
          <w:rFonts w:asciiTheme="minorHAnsi" w:hAnsiTheme="minorHAnsi" w:cstheme="minorHAnsi"/>
          <w:b/>
          <w:color w:val="000000"/>
        </w:rPr>
      </w:pPr>
      <w:r w:rsidRPr="00881C8F">
        <w:rPr>
          <w:rFonts w:asciiTheme="minorHAnsi" w:hAnsiTheme="minorHAnsi" w:cstheme="minorHAnsi"/>
          <w:b/>
          <w:color w:val="000000"/>
        </w:rPr>
        <w:t>Prerušenie prác</w:t>
      </w:r>
    </w:p>
    <w:p w14:paraId="1B25A7D2"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rPr>
      </w:pPr>
      <w:r w:rsidRPr="00881C8F">
        <w:rPr>
          <w:rFonts w:asciiTheme="minorHAnsi" w:hAnsiTheme="minorHAnsi" w:cstheme="minorHAnsi"/>
        </w:rPr>
        <w:t xml:space="preserve">Zhotoviteľ je povinný cestou stavebného dozoru upozorniť objednávateľa na skutočnosti, ktoré môžu mať za následok prerušenie prác na diele. </w:t>
      </w:r>
    </w:p>
    <w:p w14:paraId="0EA3EBAC"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rPr>
      </w:pPr>
      <w:r w:rsidRPr="00881C8F">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881C8F">
        <w:rPr>
          <w:rFonts w:asciiTheme="minorHAnsi" w:hAnsiTheme="minorHAnsi" w:cstheme="minorHAnsi"/>
          <w:lang w:eastAsia="cs-CZ"/>
        </w:rPr>
        <w:t>( najmä nepriaznivé poveternostné podmienky pre pokračovanie v stavebných prácach)</w:t>
      </w:r>
      <w:r w:rsidRPr="00881C8F">
        <w:rPr>
          <w:rFonts w:asciiTheme="minorHAnsi" w:hAnsiTheme="minorHAnsi" w:cstheme="minorHAnsi"/>
        </w:rPr>
        <w:t>.</w:t>
      </w:r>
    </w:p>
    <w:p w14:paraId="4194EACB" w14:textId="1293AE41" w:rsidR="00F82DF0" w:rsidRPr="00881C8F" w:rsidRDefault="00F82DF0" w:rsidP="00F82DF0">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881C8F">
        <w:rPr>
          <w:rFonts w:asciiTheme="minorHAnsi" w:hAnsiTheme="minorHAnsi" w:cstheme="minorHAnsi"/>
        </w:rPr>
        <w:t xml:space="preserve">Zhotoviteľ je povinný bez zbytočného odkladu písomne objednávateľa upozorniť na všetky </w:t>
      </w:r>
      <w:r w:rsidRPr="00881C8F">
        <w:rPr>
          <w:rFonts w:asciiTheme="minorHAnsi" w:hAnsiTheme="minorHAnsi" w:cstheme="minorHAnsi"/>
          <w:b/>
        </w:rPr>
        <w:t>nedostatky</w:t>
      </w:r>
      <w:r w:rsidRPr="00881C8F">
        <w:rPr>
          <w:rFonts w:asciiTheme="minorHAnsi" w:hAnsiTheme="minorHAnsi" w:cstheme="minorHAnsi"/>
        </w:rPr>
        <w:t xml:space="preserve">, </w:t>
      </w:r>
      <w:r w:rsidRPr="00881C8F">
        <w:rPr>
          <w:rFonts w:asciiTheme="minorHAnsi" w:hAnsiTheme="minorHAnsi" w:cstheme="minorHAnsi"/>
          <w:b/>
        </w:rPr>
        <w:t>nesprávnosti alebo chyby (vady)</w:t>
      </w:r>
      <w:r w:rsidRPr="00881C8F">
        <w:rPr>
          <w:rFonts w:asciiTheme="minorHAnsi" w:hAnsiTheme="minorHAnsi" w:cstheme="minorHAnsi"/>
        </w:rPr>
        <w:t xml:space="preserve"> najmä dokumentácie, inej dokumentácie predloženej mu objednávateľom, ktoré počas vykonávania diela výjdu najavo. Objednávateľ</w:t>
      </w:r>
      <w:r w:rsidR="006338A5">
        <w:rPr>
          <w:rFonts w:asciiTheme="minorHAnsi" w:hAnsiTheme="minorHAnsi" w:cstheme="minorHAnsi"/>
        </w:rPr>
        <w:t>, ak po vyhodnotení oznámených nedostatkov, nesprávností alebo chýb (vád) hrozí, že pokračovaním v prácach na diele vznikne objednávateľovi škoda,</w:t>
      </w:r>
      <w:r w:rsidR="006338A5" w:rsidRPr="00311A47">
        <w:rPr>
          <w:rFonts w:asciiTheme="minorHAnsi" w:hAnsiTheme="minorHAnsi" w:cstheme="minorHAnsi"/>
        </w:rPr>
        <w:t xml:space="preserve"> </w:t>
      </w:r>
      <w:r w:rsidRPr="00881C8F">
        <w:rPr>
          <w:rFonts w:asciiTheme="minorHAnsi" w:hAnsiTheme="minorHAnsi" w:cstheme="minorHAnsi"/>
        </w:rPr>
        <w:t xml:space="preserve">prostredníctvom stavebného denníka bez zbytočného odkladu, najneskôr do 5 </w:t>
      </w:r>
      <w:r w:rsidR="006338A5">
        <w:rPr>
          <w:rFonts w:asciiTheme="minorHAnsi" w:hAnsiTheme="minorHAnsi" w:cstheme="minorHAnsi"/>
        </w:rPr>
        <w:t xml:space="preserve">pracovných </w:t>
      </w:r>
      <w:r w:rsidRPr="00881C8F">
        <w:rPr>
          <w:rFonts w:asciiTheme="minorHAnsi" w:hAnsiTheme="minorHAnsi" w:cstheme="minorHAnsi"/>
        </w:rPr>
        <w:t xml:space="preserve">dní od </w:t>
      </w:r>
      <w:r w:rsidR="006338A5">
        <w:rPr>
          <w:rFonts w:asciiTheme="minorHAnsi" w:hAnsiTheme="minorHAnsi" w:cstheme="minorHAnsi"/>
        </w:rPr>
        <w:t xml:space="preserve">doručenia </w:t>
      </w:r>
      <w:r w:rsidRPr="00881C8F">
        <w:rPr>
          <w:rFonts w:asciiTheme="minorHAnsi" w:hAnsiTheme="minorHAnsi" w:cstheme="minorHAnsi"/>
        </w:rPr>
        <w:t xml:space="preserve">upozornenia: </w:t>
      </w:r>
    </w:p>
    <w:p w14:paraId="09004843" w14:textId="08B62A20" w:rsidR="00F82DF0" w:rsidRPr="00881C8F" w:rsidRDefault="00F82DF0" w:rsidP="00F82DF0">
      <w:pPr>
        <w:numPr>
          <w:ilvl w:val="0"/>
          <w:numId w:val="20"/>
        </w:numPr>
        <w:spacing w:after="0" w:line="240" w:lineRule="auto"/>
        <w:ind w:left="709" w:hanging="283"/>
        <w:jc w:val="both"/>
        <w:rPr>
          <w:rFonts w:cstheme="minorHAnsi"/>
        </w:rPr>
      </w:pPr>
      <w:r w:rsidRPr="00881C8F">
        <w:rPr>
          <w:rFonts w:cstheme="minorHAnsi"/>
        </w:rPr>
        <w:t>práce na diele,</w:t>
      </w:r>
      <w:r w:rsidR="006338A5">
        <w:rPr>
          <w:rFonts w:cstheme="minorHAnsi"/>
        </w:rPr>
        <w:t xml:space="preserve"> </w:t>
      </w:r>
      <w:bookmarkStart w:id="5" w:name="_Hlk115972810"/>
      <w:r w:rsidR="00CC36C2">
        <w:rPr>
          <w:rFonts w:cstheme="minorHAnsi"/>
        </w:rPr>
        <w:t>a to až do času skončenia tohto prerušenia, ktorý objednávateľ zhotoviteľovi bez meškania oznámi,</w:t>
      </w:r>
    </w:p>
    <w:bookmarkEnd w:id="5"/>
    <w:p w14:paraId="6AE0F5FF" w14:textId="119B8B72" w:rsidR="00F82DF0" w:rsidRPr="00881C8F" w:rsidRDefault="00F82DF0" w:rsidP="00F82DF0">
      <w:pPr>
        <w:numPr>
          <w:ilvl w:val="0"/>
          <w:numId w:val="20"/>
        </w:numPr>
        <w:spacing w:after="0" w:line="240" w:lineRule="auto"/>
        <w:ind w:left="709" w:hanging="283"/>
        <w:jc w:val="both"/>
        <w:rPr>
          <w:rFonts w:cstheme="minorHAnsi"/>
        </w:rPr>
      </w:pPr>
      <w:r w:rsidRPr="00881C8F">
        <w:rPr>
          <w:rFonts w:cstheme="minorHAnsi"/>
        </w:rPr>
        <w:t>urč</w:t>
      </w:r>
      <w:r w:rsidR="006338A5">
        <w:rPr>
          <w:rFonts w:cstheme="minorHAnsi"/>
        </w:rPr>
        <w:t>í</w:t>
      </w:r>
      <w:r w:rsidRPr="00881C8F">
        <w:rPr>
          <w:rFonts w:cstheme="minorHAnsi"/>
        </w:rPr>
        <w:t xml:space="preserve"> lehotu na odstránenie takýchto </w:t>
      </w:r>
      <w:r w:rsidRPr="00881C8F">
        <w:rPr>
          <w:rFonts w:cstheme="minorHAnsi"/>
          <w:b/>
        </w:rPr>
        <w:t>nedostatkov</w:t>
      </w:r>
      <w:r w:rsidRPr="00881C8F">
        <w:rPr>
          <w:rFonts w:cstheme="minorHAnsi"/>
        </w:rPr>
        <w:t xml:space="preserve">, </w:t>
      </w:r>
      <w:r w:rsidRPr="00881C8F">
        <w:rPr>
          <w:rFonts w:cstheme="minorHAnsi"/>
          <w:b/>
        </w:rPr>
        <w:t>nesprávností alebo chýb (vád),</w:t>
      </w:r>
      <w:r w:rsidRPr="00881C8F">
        <w:rPr>
          <w:rFonts w:cstheme="minorHAnsi"/>
        </w:rPr>
        <w:t> </w:t>
      </w:r>
    </w:p>
    <w:p w14:paraId="534A38AA" w14:textId="4138A76D" w:rsidR="00F82DF0" w:rsidRPr="00881C8F" w:rsidRDefault="00F82DF0" w:rsidP="00F82DF0">
      <w:pPr>
        <w:numPr>
          <w:ilvl w:val="0"/>
          <w:numId w:val="20"/>
        </w:numPr>
        <w:spacing w:after="0" w:line="240" w:lineRule="auto"/>
        <w:ind w:left="709" w:hanging="283"/>
        <w:jc w:val="both"/>
        <w:rPr>
          <w:rFonts w:cstheme="minorHAnsi"/>
        </w:rPr>
      </w:pPr>
      <w:r w:rsidRPr="00881C8F">
        <w:rPr>
          <w:rFonts w:cstheme="minorHAnsi"/>
        </w:rPr>
        <w:t>urč</w:t>
      </w:r>
      <w:r w:rsidR="00CC36C2">
        <w:rPr>
          <w:rFonts w:cstheme="minorHAnsi"/>
        </w:rPr>
        <w:t>í</w:t>
      </w:r>
      <w:r w:rsidRPr="00881C8F">
        <w:rPr>
          <w:rFonts w:cstheme="minorHAnsi"/>
        </w:rPr>
        <w:t xml:space="preserve"> ďalší postup do doby odstránenia </w:t>
      </w:r>
      <w:r w:rsidRPr="00881C8F">
        <w:rPr>
          <w:rFonts w:cstheme="minorHAnsi"/>
          <w:b/>
        </w:rPr>
        <w:t>nedostatkov, nesprávností alebo chýb (vád)</w:t>
      </w:r>
      <w:r w:rsidRPr="00881C8F">
        <w:rPr>
          <w:rFonts w:cstheme="minorHAnsi"/>
        </w:rPr>
        <w:t xml:space="preserve"> dokumentácie alebo inej dokumentácie</w:t>
      </w:r>
      <w:r w:rsidR="00CC36C2">
        <w:rPr>
          <w:rFonts w:cstheme="minorHAnsi"/>
        </w:rPr>
        <w:t>,</w:t>
      </w:r>
      <w:r w:rsidRPr="00881C8F">
        <w:rPr>
          <w:rFonts w:cstheme="minorHAnsi"/>
        </w:rPr>
        <w:t xml:space="preserve"> </w:t>
      </w:r>
    </w:p>
    <w:p w14:paraId="616CA381" w14:textId="1ADD5F5A" w:rsidR="00F82DF0" w:rsidRPr="00881C8F" w:rsidRDefault="00CC36C2" w:rsidP="00F82DF0">
      <w:pPr>
        <w:numPr>
          <w:ilvl w:val="0"/>
          <w:numId w:val="20"/>
        </w:numPr>
        <w:spacing w:line="240" w:lineRule="auto"/>
        <w:ind w:left="709" w:hanging="283"/>
        <w:jc w:val="both"/>
        <w:rPr>
          <w:rFonts w:cstheme="minorHAnsi"/>
        </w:rPr>
      </w:pPr>
      <w:r>
        <w:rPr>
          <w:rFonts w:cstheme="minorHAnsi"/>
        </w:rPr>
        <w:t xml:space="preserve">pričom </w:t>
      </w:r>
      <w:r w:rsidR="006338A5">
        <w:rPr>
          <w:rFonts w:cstheme="minorHAnsi"/>
        </w:rPr>
        <w:t xml:space="preserve">v prípade </w:t>
      </w:r>
      <w:r>
        <w:rPr>
          <w:rFonts w:cstheme="minorHAnsi"/>
        </w:rPr>
        <w:t xml:space="preserve">takéhoto </w:t>
      </w:r>
      <w:r w:rsidR="006338A5">
        <w:rPr>
          <w:rFonts w:cstheme="minorHAnsi"/>
        </w:rPr>
        <w:t>prerušenia prác na diele</w:t>
      </w:r>
      <w:r>
        <w:rPr>
          <w:rFonts w:cstheme="minorHAnsi"/>
        </w:rPr>
        <w:t xml:space="preserve"> sa </w:t>
      </w:r>
      <w:r w:rsidR="00F82DF0" w:rsidRPr="00881C8F">
        <w:rPr>
          <w:rFonts w:cstheme="minorHAnsi"/>
        </w:rPr>
        <w:t>lehot</w:t>
      </w:r>
      <w:r>
        <w:rPr>
          <w:rFonts w:cstheme="minorHAnsi"/>
        </w:rPr>
        <w:t>a zhotoviteľa</w:t>
      </w:r>
      <w:r w:rsidR="00F82DF0" w:rsidRPr="00881C8F">
        <w:rPr>
          <w:rFonts w:cstheme="minorHAnsi"/>
        </w:rPr>
        <w:t xml:space="preserve"> na odovzdanie diela </w:t>
      </w:r>
      <w:r>
        <w:rPr>
          <w:rFonts w:cstheme="minorHAnsi"/>
        </w:rPr>
        <w:t xml:space="preserve">podľa Zmluvy predĺži </w:t>
      </w:r>
      <w:r w:rsidR="00F82DF0" w:rsidRPr="00881C8F">
        <w:rPr>
          <w:rFonts w:cstheme="minorHAnsi"/>
        </w:rPr>
        <w:t xml:space="preserve">o čas, o ktorý sa kvôli prekážkam podľa tohto bodu objektívne </w:t>
      </w:r>
      <w:r>
        <w:rPr>
          <w:rFonts w:cstheme="minorHAnsi"/>
        </w:rPr>
        <w:t xml:space="preserve">dielo </w:t>
      </w:r>
      <w:r>
        <w:rPr>
          <w:rFonts w:cstheme="minorHAnsi"/>
        </w:rPr>
        <w:lastRenderedPageBreak/>
        <w:t>nevyhotovovalo (</w:t>
      </w:r>
      <w:bookmarkStart w:id="6" w:name="_Hlk115972797"/>
      <w:r>
        <w:rPr>
          <w:rFonts w:cstheme="minorHAnsi"/>
        </w:rPr>
        <w:t>počet dní sa určí súčtom dní medzi oznámením objednávateľa o prerušení prác na diele až po deň, v ktorom oznámi objednávateľ zhotoviteľovi skončenie prerušenia</w:t>
      </w:r>
      <w:bookmarkEnd w:id="6"/>
      <w:r>
        <w:rPr>
          <w:rFonts w:cstheme="minorHAnsi"/>
        </w:rPr>
        <w:t>)</w:t>
      </w:r>
      <w:r w:rsidR="00F82DF0" w:rsidRPr="00881C8F">
        <w:rPr>
          <w:rFonts w:cstheme="minorHAnsi"/>
        </w:rPr>
        <w:t>.</w:t>
      </w:r>
    </w:p>
    <w:p w14:paraId="1FC96C39" w14:textId="77777777" w:rsidR="00F82DF0" w:rsidRPr="00881C8F" w:rsidRDefault="00F82DF0" w:rsidP="00F82DF0">
      <w:pPr>
        <w:pStyle w:val="Odsekzoznamu"/>
        <w:numPr>
          <w:ilvl w:val="0"/>
          <w:numId w:val="19"/>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0D4990D1" w14:textId="77777777" w:rsidR="00F82DF0" w:rsidRPr="00881C8F" w:rsidRDefault="00F82DF0" w:rsidP="00F82DF0">
      <w:pPr>
        <w:pStyle w:val="Default"/>
        <w:jc w:val="center"/>
        <w:rPr>
          <w:rFonts w:asciiTheme="minorHAnsi" w:hAnsiTheme="minorHAnsi" w:cstheme="minorHAnsi"/>
          <w:b/>
          <w:bCs/>
          <w:color w:val="auto"/>
          <w:sz w:val="22"/>
          <w:szCs w:val="22"/>
        </w:rPr>
      </w:pPr>
    </w:p>
    <w:p w14:paraId="5A4547B0"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XVI.</w:t>
      </w:r>
    </w:p>
    <w:p w14:paraId="2EDC19C2"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Záverečné ustanovenia</w:t>
      </w:r>
    </w:p>
    <w:p w14:paraId="48A9B30A" w14:textId="4B2BC6C9" w:rsidR="00F82DF0" w:rsidRPr="00881C8F" w:rsidRDefault="00F82DF0" w:rsidP="00A87704">
      <w:pPr>
        <w:pStyle w:val="Default"/>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 </w:t>
      </w:r>
      <w:r w:rsidR="00A87704" w:rsidRPr="002C04C9">
        <w:rPr>
          <w:rFonts w:asciiTheme="minorHAnsi" w:hAnsiTheme="minorHAnsi" w:cstheme="minorHAnsi"/>
          <w:color w:val="auto"/>
          <w:sz w:val="22"/>
          <w:szCs w:val="22"/>
        </w:rPr>
        <w:t xml:space="preserve">Táto Zmluva nadobúda platnosť dňom jej podpisu obidvomi zmluvnými stranami a účinnosť </w:t>
      </w:r>
      <w:r w:rsidR="00A87704" w:rsidRPr="00CB3836">
        <w:rPr>
          <w:rFonts w:asciiTheme="minorHAnsi" w:hAnsiTheme="minorHAnsi"/>
          <w:sz w:val="22"/>
        </w:rPr>
        <w:t>dňom nasledujúcim po dni</w:t>
      </w:r>
      <w:r w:rsidR="00A87704" w:rsidRPr="00CB3836">
        <w:rPr>
          <w:rFonts w:asciiTheme="minorHAnsi" w:hAnsiTheme="minorHAnsi"/>
          <w:b/>
          <w:sz w:val="22"/>
        </w:rPr>
        <w:t xml:space="preserve"> </w:t>
      </w:r>
      <w:r w:rsidR="00A87704" w:rsidRPr="00CB3836">
        <w:rPr>
          <w:rFonts w:asciiTheme="minorHAnsi" w:hAnsiTheme="minorHAnsi"/>
          <w:sz w:val="22"/>
        </w:rPr>
        <w:t xml:space="preserve">zverejnenia Zmluvy </w:t>
      </w:r>
      <w:r w:rsidR="00A87704" w:rsidRPr="002C04C9">
        <w:rPr>
          <w:rFonts w:asciiTheme="minorHAnsi" w:hAnsiTheme="minorHAnsi" w:cstheme="minorHAnsi"/>
          <w:sz w:val="22"/>
          <w:szCs w:val="22"/>
        </w:rPr>
        <w:t>v Centrálnom registri zmlúv /www.crz.gov.sk/</w:t>
      </w:r>
      <w:r w:rsidR="00A87704" w:rsidRPr="00CB3836">
        <w:rPr>
          <w:rFonts w:asciiTheme="minorHAnsi" w:hAnsiTheme="minorHAnsi"/>
          <w:sz w:val="22"/>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94F4B">
        <w:rPr>
          <w:rFonts w:asciiTheme="minorHAnsi" w:hAnsiTheme="minorHAnsi" w:cstheme="minorHAnsi"/>
          <w:sz w:val="22"/>
          <w:szCs w:val="22"/>
          <w:lang w:eastAsia="cs-CZ"/>
        </w:rPr>
        <w:t>.</w:t>
      </w:r>
      <w:r w:rsidR="00A87704" w:rsidRPr="00CB3836">
        <w:rPr>
          <w:rFonts w:asciiTheme="minorHAnsi" w:hAnsiTheme="minorHAnsi"/>
          <w:sz w:val="22"/>
        </w:rPr>
        <w:t xml:space="preserve"> </w:t>
      </w:r>
      <w:r w:rsidRPr="00881C8F">
        <w:rPr>
          <w:rFonts w:asciiTheme="minorHAnsi" w:hAnsiTheme="minorHAnsi" w:cstheme="minorHAnsi"/>
          <w:color w:val="auto"/>
          <w:sz w:val="22"/>
          <w:szCs w:val="22"/>
        </w:rPr>
        <w:t xml:space="preserve"> </w:t>
      </w:r>
    </w:p>
    <w:p w14:paraId="31465AEE" w14:textId="77777777" w:rsidR="00F82DF0" w:rsidRPr="00881C8F" w:rsidRDefault="00F82DF0" w:rsidP="00F82DF0">
      <w:pPr>
        <w:pStyle w:val="Default"/>
        <w:rPr>
          <w:rFonts w:asciiTheme="minorHAnsi" w:hAnsiTheme="minorHAnsi" w:cstheme="minorHAnsi"/>
          <w:color w:val="auto"/>
          <w:sz w:val="22"/>
          <w:szCs w:val="22"/>
        </w:rPr>
      </w:pPr>
    </w:p>
    <w:p w14:paraId="731B1D32" w14:textId="47066BE8"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2. </w:t>
      </w:r>
      <w:r w:rsidRPr="00881C8F">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w:t>
      </w:r>
      <w:r w:rsidR="00A87704">
        <w:rPr>
          <w:rFonts w:asciiTheme="minorHAnsi" w:hAnsiTheme="minorHAnsi" w:cstheme="minorHAnsi"/>
          <w:color w:val="auto"/>
          <w:sz w:val="22"/>
          <w:szCs w:val="22"/>
        </w:rPr>
        <w:t>uplatniteľných všeobecne záväzných</w:t>
      </w:r>
      <w:r w:rsidRPr="00881C8F">
        <w:rPr>
          <w:rFonts w:asciiTheme="minorHAnsi" w:hAnsiTheme="minorHAnsi" w:cstheme="minorHAnsi"/>
          <w:color w:val="auto"/>
          <w:sz w:val="22"/>
          <w:szCs w:val="22"/>
        </w:rPr>
        <w:t xml:space="preserve"> právnych predpisov. </w:t>
      </w:r>
    </w:p>
    <w:p w14:paraId="723C04F7"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3. </w:t>
      </w:r>
      <w:r w:rsidRPr="00881C8F">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0397770A"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4. </w:t>
      </w:r>
      <w:r w:rsidRPr="00881C8F">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765413B5" w14:textId="6975E270"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881C8F">
        <w:rPr>
          <w:rFonts w:asciiTheme="minorHAnsi" w:hAnsiTheme="minorHAnsi" w:cstheme="minorHAnsi"/>
        </w:rPr>
        <w:t xml:space="preserve">Zhotoviteľ </w:t>
      </w:r>
      <w:r w:rsidR="00594F4B">
        <w:rPr>
          <w:rFonts w:asciiTheme="minorHAnsi" w:hAnsiTheme="minorHAnsi" w:cstheme="minorHAnsi"/>
        </w:rPr>
        <w:t>vy</w:t>
      </w:r>
      <w:r w:rsidR="00594F4B" w:rsidRPr="00881C8F">
        <w:rPr>
          <w:rFonts w:asciiTheme="minorHAnsi" w:hAnsiTheme="minorHAnsi" w:cstheme="minorHAnsi"/>
        </w:rPr>
        <w:t xml:space="preserve">hlasuje </w:t>
      </w:r>
      <w:r w:rsidRPr="00881C8F">
        <w:rPr>
          <w:rFonts w:asciiTheme="minorHAnsi" w:hAnsiTheme="minorHAnsi" w:cstheme="minorHAnsi"/>
        </w:rPr>
        <w:t xml:space="preserve">a potvrdzuje, že všetky zmeny, nedostatky alebo odchýlky v zadaní a podkladoch objednávateľa poskytnutých zhotoviteľovi, zhotoviteľ namietal alebo oznámil objednávateľovi pred podaním svojej ponuky do verejného obstarávania. </w:t>
      </w:r>
    </w:p>
    <w:p w14:paraId="1284F2BB"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881C8F">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16099AC" w14:textId="77777777" w:rsidR="00F82DF0" w:rsidRPr="00881C8F" w:rsidRDefault="00F82DF0" w:rsidP="00F82DF0">
      <w:pPr>
        <w:numPr>
          <w:ilvl w:val="0"/>
          <w:numId w:val="19"/>
        </w:numPr>
        <w:tabs>
          <w:tab w:val="left" w:pos="0"/>
          <w:tab w:val="left" w:pos="284"/>
        </w:tabs>
        <w:suppressAutoHyphens/>
        <w:autoSpaceDE w:val="0"/>
        <w:spacing w:line="240" w:lineRule="auto"/>
        <w:ind w:left="0" w:right="-60" w:firstLine="0"/>
        <w:jc w:val="both"/>
        <w:rPr>
          <w:rFonts w:cstheme="minorHAnsi"/>
        </w:rPr>
      </w:pPr>
      <w:r w:rsidRPr="00881C8F">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41F415A1" w14:textId="6A7CBF39" w:rsidR="00F82DF0" w:rsidRPr="00881C8F" w:rsidRDefault="00A87704" w:rsidP="00F82DF0">
      <w:pPr>
        <w:numPr>
          <w:ilvl w:val="0"/>
          <w:numId w:val="19"/>
        </w:numPr>
        <w:tabs>
          <w:tab w:val="left" w:pos="426"/>
        </w:tabs>
        <w:suppressAutoHyphens/>
        <w:autoSpaceDE w:val="0"/>
        <w:spacing w:line="240" w:lineRule="auto"/>
        <w:ind w:left="0" w:firstLine="0"/>
        <w:jc w:val="both"/>
        <w:rPr>
          <w:rFonts w:cstheme="minorHAnsi"/>
        </w:rPr>
      </w:pPr>
      <w:r w:rsidRPr="000F0DFE">
        <w:t xml:space="preserve">Zhotoviteľ sa zaväzuje byť riadne zapísaný v registri partnerov verejného sektora po dobu trvania tejto Zmluvy, ak mu taká povinnosť vyplýva zo </w:t>
      </w:r>
      <w:r>
        <w:rPr>
          <w:rFonts w:cstheme="minorHAnsi"/>
          <w:szCs w:val="20"/>
        </w:rPr>
        <w:t>Zákona</w:t>
      </w:r>
      <w:r w:rsidRPr="000F0DFE">
        <w:t xml:space="preserve"> o RPVS</w:t>
      </w:r>
      <w:r w:rsidRPr="001E7B1D">
        <w:rPr>
          <w:rFonts w:cstheme="minorHAnsi"/>
          <w:szCs w:val="20"/>
        </w:rPr>
        <w:t>.</w:t>
      </w:r>
      <w:r w:rsidRPr="000F0DFE">
        <w:t xml:space="preserve"> Porušenie </w:t>
      </w:r>
      <w:r>
        <w:rPr>
          <w:rFonts w:cstheme="minorHAnsi"/>
          <w:szCs w:val="20"/>
        </w:rPr>
        <w:t xml:space="preserve">tejto </w:t>
      </w:r>
      <w:r w:rsidRPr="001E7B1D">
        <w:rPr>
          <w:rFonts w:cstheme="minorHAnsi"/>
          <w:szCs w:val="20"/>
        </w:rPr>
        <w:t>povinnost</w:t>
      </w:r>
      <w:r>
        <w:rPr>
          <w:rFonts w:cstheme="minorHAnsi"/>
          <w:szCs w:val="20"/>
        </w:rPr>
        <w:t>i</w:t>
      </w:r>
      <w:r w:rsidRPr="000F0DFE">
        <w:t xml:space="preserve"> zhotoviteľa podľa tohto ustanovenia Zmluvy je jej podstatným porušením a zakladá právo objednávateľa na odstúpenie od tejto Zmluvy s právnymi účinkami ukončenia Zmluvy </w:t>
      </w:r>
      <w:r w:rsidRPr="000F0DFE">
        <w:rPr>
          <w:i/>
        </w:rPr>
        <w:t xml:space="preserve">ex </w:t>
      </w:r>
      <w:proofErr w:type="spellStart"/>
      <w:r w:rsidRPr="000F0DFE">
        <w:rPr>
          <w:i/>
        </w:rPr>
        <w:t>tunc</w:t>
      </w:r>
      <w:proofErr w:type="spellEnd"/>
      <w:r w:rsidRPr="000F0DFE">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w:t>
      </w:r>
      <w:r w:rsidRPr="000F0DFE">
        <w:lastRenderedPageBreak/>
        <w:t>o dohode o výške zmluvnej pokuty prihliadali na hodnotu a význam touto zmluvnou pokutou zabezpečovanej zmluvnej povinnosti.</w:t>
      </w:r>
    </w:p>
    <w:p w14:paraId="4BEE9987" w14:textId="4A8337EF" w:rsidR="00F82DF0" w:rsidRPr="00881C8F" w:rsidRDefault="00F82DF0" w:rsidP="00F82DF0">
      <w:pPr>
        <w:numPr>
          <w:ilvl w:val="0"/>
          <w:numId w:val="19"/>
        </w:numPr>
        <w:tabs>
          <w:tab w:val="left" w:pos="426"/>
        </w:tabs>
        <w:suppressAutoHyphens/>
        <w:autoSpaceDE w:val="0"/>
        <w:spacing w:line="240" w:lineRule="auto"/>
        <w:ind w:left="0" w:firstLine="0"/>
        <w:jc w:val="both"/>
        <w:rPr>
          <w:rFonts w:cstheme="minorHAnsi"/>
        </w:rPr>
      </w:pPr>
      <w:r w:rsidRPr="00881C8F">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594F4B">
        <w:rPr>
          <w:rFonts w:cstheme="minorHAnsi"/>
        </w:rPr>
        <w:t xml:space="preserve"> </w:t>
      </w:r>
      <w:r w:rsidR="00594F4B" w:rsidRPr="009F0FF7">
        <w:rPr>
          <w:rFonts w:cstheme="minorHAnsi"/>
        </w:rPr>
        <w:t>a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881C8F">
        <w:rPr>
          <w:rFonts w:cstheme="minorHAnsi"/>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DEB9873" w14:textId="77777777" w:rsidR="00F82DF0" w:rsidRPr="00881C8F" w:rsidRDefault="00F82DF0" w:rsidP="00F82DF0">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881C8F">
        <w:rPr>
          <w:rFonts w:asciiTheme="minorHAnsi" w:hAnsiTheme="minorHAnsi" w:cstheme="minorHAnsi"/>
          <w:b/>
          <w:lang w:eastAsia="cs-CZ"/>
        </w:rPr>
        <w:t>Prílohami tejto Zmluvy sú alebo sa postupne stanú nasledovné prílohy:</w:t>
      </w:r>
    </w:p>
    <w:p w14:paraId="62445F5F" w14:textId="77777777" w:rsidR="00F82DF0" w:rsidRPr="00881C8F" w:rsidRDefault="00F82DF0" w:rsidP="00F82DF0">
      <w:pPr>
        <w:spacing w:after="0"/>
        <w:ind w:firstLine="426"/>
        <w:rPr>
          <w:rFonts w:cstheme="minorHAnsi"/>
        </w:rPr>
      </w:pPr>
      <w:r w:rsidRPr="00881C8F">
        <w:rPr>
          <w:rFonts w:cstheme="minorHAnsi"/>
        </w:rPr>
        <w:t>Príloha č. 1: Ocenený Výkaz výmer</w:t>
      </w:r>
    </w:p>
    <w:p w14:paraId="740BB96B" w14:textId="77777777" w:rsidR="00F82DF0" w:rsidRPr="00881C8F" w:rsidRDefault="00F82DF0" w:rsidP="00F82DF0">
      <w:pPr>
        <w:ind w:firstLine="426"/>
        <w:contextualSpacing/>
        <w:rPr>
          <w:rFonts w:cstheme="minorHAnsi"/>
        </w:rPr>
      </w:pPr>
      <w:r w:rsidRPr="00881C8F">
        <w:rPr>
          <w:rFonts w:cstheme="minorHAnsi"/>
        </w:rPr>
        <w:t xml:space="preserve">Príloha č. 2: Vecný a časový harmonogram postupu prác </w:t>
      </w:r>
    </w:p>
    <w:p w14:paraId="00D52C05" w14:textId="77777777" w:rsidR="00F82DF0" w:rsidRPr="00881C8F" w:rsidRDefault="00F82DF0" w:rsidP="00F82DF0">
      <w:pPr>
        <w:ind w:firstLine="426"/>
        <w:contextualSpacing/>
        <w:rPr>
          <w:rFonts w:cstheme="minorHAnsi"/>
        </w:rPr>
      </w:pPr>
      <w:r w:rsidRPr="00881C8F">
        <w:rPr>
          <w:rFonts w:cstheme="minorHAnsi"/>
        </w:rPr>
        <w:t>Príloha č. 3: Zoznam subdodávateľov</w:t>
      </w:r>
      <w:r w:rsidRPr="00881C8F">
        <w:rPr>
          <w:rFonts w:cstheme="minorHAnsi"/>
          <w:b/>
        </w:rPr>
        <w:t xml:space="preserve"> </w:t>
      </w:r>
    </w:p>
    <w:p w14:paraId="0D066FE5" w14:textId="77777777" w:rsidR="00F82DF0" w:rsidRPr="00881C8F" w:rsidRDefault="00F82DF0" w:rsidP="00F82DF0">
      <w:pPr>
        <w:ind w:firstLine="426"/>
        <w:contextualSpacing/>
        <w:rPr>
          <w:rFonts w:cstheme="minorHAnsi"/>
        </w:rPr>
      </w:pPr>
      <w:r w:rsidRPr="00881C8F">
        <w:rPr>
          <w:rFonts w:cstheme="minorHAnsi"/>
        </w:rPr>
        <w:t>Príloha č. 4: Poistná zmluva zhotoviteľa/Poistka</w:t>
      </w:r>
    </w:p>
    <w:p w14:paraId="4AFF60E2" w14:textId="77777777" w:rsidR="00F82DF0" w:rsidRPr="00881C8F" w:rsidRDefault="00F82DF0" w:rsidP="00F82DF0">
      <w:pPr>
        <w:spacing w:after="0"/>
        <w:ind w:left="1560" w:hanging="1134"/>
        <w:contextualSpacing/>
        <w:rPr>
          <w:rFonts w:cstheme="minorHAnsi"/>
        </w:rPr>
      </w:pPr>
      <w:r w:rsidRPr="00881C8F">
        <w:rPr>
          <w:rFonts w:cstheme="minorHAnsi"/>
        </w:rPr>
        <w:t xml:space="preserve">Príloha č. 5: Potvrdenie o vystavení poistenia záruky/bankovej záruky/zložení realizačnej zábezpeky. </w:t>
      </w:r>
    </w:p>
    <w:p w14:paraId="4234A863" w14:textId="77777777" w:rsidR="00F82DF0" w:rsidRPr="00881C8F" w:rsidRDefault="00F82DF0" w:rsidP="00F82DF0">
      <w:pPr>
        <w:spacing w:after="0"/>
        <w:ind w:left="1560" w:hanging="1134"/>
        <w:contextualSpacing/>
        <w:rPr>
          <w:rFonts w:cstheme="minorHAnsi"/>
        </w:rPr>
      </w:pPr>
      <w:r w:rsidRPr="00881C8F">
        <w:rPr>
          <w:rFonts w:cstheme="minorHAnsi"/>
        </w:rPr>
        <w:t>Príloha č. 6: Potvrdenie o zriadení transparentného účtu zhotoviteľa</w:t>
      </w:r>
    </w:p>
    <w:p w14:paraId="792CBDDF" w14:textId="77777777" w:rsidR="00F82DF0" w:rsidRPr="00881C8F" w:rsidRDefault="00F82DF0" w:rsidP="00F82DF0">
      <w:pPr>
        <w:contextualSpacing/>
        <w:jc w:val="both"/>
        <w:rPr>
          <w:rFonts w:cstheme="minorHAnsi"/>
        </w:rPr>
      </w:pPr>
    </w:p>
    <w:p w14:paraId="447D0108" w14:textId="77777777" w:rsidR="00F82DF0" w:rsidRPr="00881C8F" w:rsidRDefault="00F82DF0" w:rsidP="00F82DF0">
      <w:pPr>
        <w:contextualSpacing/>
        <w:jc w:val="both"/>
        <w:rPr>
          <w:rFonts w:cstheme="minorHAnsi"/>
        </w:rPr>
      </w:pPr>
      <w:r w:rsidRPr="00881C8F">
        <w:rPr>
          <w:rFonts w:cstheme="minorHAnsi"/>
        </w:rPr>
        <w:t>Obsah príloh je neoddeliteľnou súčasťou obsahu záväzkového vzťahu založeného touto Zmluvou.</w:t>
      </w:r>
    </w:p>
    <w:p w14:paraId="02B65198" w14:textId="266D0A9E" w:rsidR="00594F4B" w:rsidRPr="00881C8F" w:rsidRDefault="00594F4B" w:rsidP="00594F4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881C8F">
        <w:rPr>
          <w:rFonts w:asciiTheme="minorHAnsi" w:hAnsiTheme="minorHAnsi" w:cstheme="minorHAnsi"/>
        </w:rPr>
        <w:t xml:space="preserve">Zmluvné strany </w:t>
      </w:r>
      <w:r>
        <w:rPr>
          <w:rFonts w:asciiTheme="minorHAnsi" w:hAnsiTheme="minorHAnsi" w:cstheme="minorHAnsi"/>
        </w:rPr>
        <w:t>vy</w:t>
      </w:r>
      <w:r w:rsidRPr="00881C8F">
        <w:rPr>
          <w:rFonts w:asciiTheme="minorHAnsi" w:hAnsiTheme="minorHAnsi" w:cstheme="minorHAnsi"/>
        </w:rPr>
        <w:t xml:space="preserve">hlasujú, že túto Zmluvu uzavreli slobodne, vážne, žiadna zo zmluvných strán nekonala v tiesni, </w:t>
      </w:r>
      <w:r>
        <w:rPr>
          <w:rFonts w:asciiTheme="minorHAnsi" w:hAnsiTheme="minorHAnsi" w:cstheme="minorHAnsi"/>
        </w:rPr>
        <w:t xml:space="preserve">v </w:t>
      </w:r>
      <w:r w:rsidRPr="00881C8F">
        <w:rPr>
          <w:rFonts w:asciiTheme="minorHAnsi" w:hAnsiTheme="minorHAnsi" w:cstheme="minorHAnsi"/>
        </w:rPr>
        <w:t xml:space="preserve">omyle ani za nápadne nevýhodných podmienok, Zmluvu si zmluvné strany riadne prečítali, porozumeli jej obsahu a na znak súhlasu s touto Zmluvou ju podpisujú. </w:t>
      </w:r>
    </w:p>
    <w:p w14:paraId="0A9D74D7" w14:textId="77777777" w:rsidR="00F82DF0" w:rsidRPr="00881C8F" w:rsidRDefault="00F82DF0" w:rsidP="00F82DF0">
      <w:pPr>
        <w:rPr>
          <w:rFonts w:cstheme="minorHAnsi"/>
        </w:rPr>
      </w:pPr>
    </w:p>
    <w:p w14:paraId="00B0DA42" w14:textId="77777777" w:rsidR="00870CB9" w:rsidRPr="00881C8F" w:rsidRDefault="00870CB9" w:rsidP="00F82DF0">
      <w:pPr>
        <w:rPr>
          <w:rFonts w:cstheme="minorHAnsi"/>
          <w:lang w:eastAsia="cs-CZ"/>
        </w:rPr>
      </w:pPr>
    </w:p>
    <w:p w14:paraId="559802EB" w14:textId="15914280" w:rsidR="00F82DF0" w:rsidRPr="00881C8F" w:rsidRDefault="00F82DF0" w:rsidP="00F82DF0">
      <w:pPr>
        <w:rPr>
          <w:rFonts w:cstheme="minorHAnsi"/>
          <w:lang w:eastAsia="cs-CZ"/>
        </w:rPr>
      </w:pPr>
      <w:r w:rsidRPr="00881C8F">
        <w:rPr>
          <w:rFonts w:cstheme="minorHAnsi"/>
          <w:lang w:eastAsia="cs-CZ"/>
        </w:rPr>
        <w:t xml:space="preserve">V Banskej Bystrici dňa:                                            </w:t>
      </w:r>
      <w:r w:rsidRPr="00881C8F">
        <w:rPr>
          <w:rFonts w:cstheme="minorHAnsi"/>
          <w:lang w:eastAsia="cs-CZ"/>
        </w:rPr>
        <w:tab/>
      </w:r>
      <w:r w:rsidRPr="00881C8F">
        <w:rPr>
          <w:rFonts w:cstheme="minorHAnsi"/>
          <w:lang w:eastAsia="cs-CZ"/>
        </w:rPr>
        <w:tab/>
        <w:t>V                                   dňa:</w:t>
      </w:r>
    </w:p>
    <w:p w14:paraId="43B4CEA8" w14:textId="77777777" w:rsidR="00F82DF0" w:rsidRPr="00881C8F" w:rsidRDefault="00F82DF0" w:rsidP="00F82DF0">
      <w:pPr>
        <w:rPr>
          <w:rFonts w:cstheme="minorHAnsi"/>
          <w:b/>
          <w:lang w:eastAsia="cs-CZ"/>
        </w:rPr>
      </w:pPr>
    </w:p>
    <w:p w14:paraId="0A68E258" w14:textId="1CF0BF20" w:rsidR="00F82DF0" w:rsidRPr="00881C8F" w:rsidRDefault="00594F4B" w:rsidP="00F82DF0">
      <w:pPr>
        <w:rPr>
          <w:rFonts w:cstheme="minorHAnsi"/>
          <w:b/>
          <w:lang w:eastAsia="cs-CZ"/>
        </w:rPr>
      </w:pPr>
      <w:r>
        <w:rPr>
          <w:rFonts w:cstheme="minorHAnsi"/>
          <w:b/>
          <w:lang w:eastAsia="cs-CZ"/>
        </w:rPr>
        <w:t>O</w:t>
      </w:r>
      <w:r w:rsidR="00F82DF0" w:rsidRPr="00881C8F">
        <w:rPr>
          <w:rFonts w:cstheme="minorHAnsi"/>
          <w:b/>
          <w:lang w:eastAsia="cs-CZ"/>
        </w:rPr>
        <w:t xml:space="preserve">bjednávateľ:                                                  </w:t>
      </w:r>
      <w:r w:rsidR="00F82DF0" w:rsidRPr="00881C8F">
        <w:rPr>
          <w:rFonts w:cstheme="minorHAnsi"/>
          <w:b/>
          <w:lang w:eastAsia="cs-CZ"/>
        </w:rPr>
        <w:tab/>
      </w:r>
      <w:r w:rsidR="00F82DF0" w:rsidRPr="00881C8F">
        <w:rPr>
          <w:rFonts w:cstheme="minorHAnsi"/>
          <w:b/>
          <w:lang w:eastAsia="cs-CZ"/>
        </w:rPr>
        <w:tab/>
        <w:t>Zhotoviteľ:</w:t>
      </w:r>
    </w:p>
    <w:p w14:paraId="74BFFF3D" w14:textId="77777777" w:rsidR="00F82DF0" w:rsidRPr="00881C8F" w:rsidRDefault="00F82DF0" w:rsidP="00F82DF0">
      <w:pPr>
        <w:tabs>
          <w:tab w:val="left" w:pos="4500"/>
          <w:tab w:val="left" w:pos="4962"/>
        </w:tabs>
        <w:spacing w:after="120"/>
        <w:rPr>
          <w:rFonts w:cstheme="minorHAnsi"/>
          <w:lang w:eastAsia="cs-CZ"/>
        </w:rPr>
      </w:pPr>
    </w:p>
    <w:p w14:paraId="04AFCCFC" w14:textId="77777777" w:rsidR="00F82DF0" w:rsidRPr="00881C8F" w:rsidRDefault="00F82DF0" w:rsidP="00F82DF0">
      <w:pPr>
        <w:tabs>
          <w:tab w:val="left" w:pos="4500"/>
          <w:tab w:val="left" w:pos="4962"/>
        </w:tabs>
        <w:spacing w:after="120"/>
        <w:rPr>
          <w:rFonts w:cstheme="minorHAnsi"/>
          <w:lang w:eastAsia="cs-CZ"/>
        </w:rPr>
      </w:pPr>
    </w:p>
    <w:p w14:paraId="6757A2E8" w14:textId="77777777" w:rsidR="00F82DF0" w:rsidRPr="00881C8F" w:rsidRDefault="00F82DF0" w:rsidP="00F82DF0">
      <w:pPr>
        <w:tabs>
          <w:tab w:val="left" w:pos="4500"/>
          <w:tab w:val="left" w:pos="4962"/>
        </w:tabs>
        <w:spacing w:after="120"/>
        <w:rPr>
          <w:rFonts w:cstheme="minorHAnsi"/>
          <w:lang w:eastAsia="cs-CZ"/>
        </w:rPr>
      </w:pPr>
    </w:p>
    <w:p w14:paraId="28118370" w14:textId="77777777" w:rsidR="00F82DF0" w:rsidRPr="00881C8F" w:rsidRDefault="00F82DF0" w:rsidP="00F82DF0">
      <w:pPr>
        <w:spacing w:after="0"/>
        <w:jc w:val="both"/>
        <w:rPr>
          <w:rFonts w:cstheme="minorHAnsi"/>
        </w:rPr>
      </w:pPr>
      <w:r w:rsidRPr="00881C8F">
        <w:rPr>
          <w:rFonts w:cstheme="minorHAnsi"/>
        </w:rPr>
        <w:t>..................................................................</w:t>
      </w:r>
      <w:r w:rsidRPr="00881C8F">
        <w:rPr>
          <w:rFonts w:cstheme="minorHAnsi"/>
        </w:rPr>
        <w:tab/>
        <w:t xml:space="preserve">             ………………………….......................</w:t>
      </w:r>
    </w:p>
    <w:p w14:paraId="41555CF5" w14:textId="52FE2C56" w:rsidR="00594F4B" w:rsidRPr="008F472F" w:rsidRDefault="00594F4B" w:rsidP="008F472F">
      <w:pPr>
        <w:spacing w:after="0"/>
        <w:rPr>
          <w:rFonts w:cstheme="minorHAnsi"/>
          <w:b/>
          <w:bCs/>
        </w:rPr>
      </w:pPr>
      <w:r w:rsidRPr="008F472F">
        <w:rPr>
          <w:rFonts w:cstheme="minorHAnsi"/>
          <w:b/>
          <w:bCs/>
        </w:rPr>
        <w:t>Banskobystrick</w:t>
      </w:r>
      <w:r>
        <w:rPr>
          <w:rFonts w:cstheme="minorHAnsi"/>
          <w:b/>
          <w:bCs/>
        </w:rPr>
        <w:t>ý</w:t>
      </w:r>
      <w:r w:rsidRPr="008F472F">
        <w:rPr>
          <w:rFonts w:cstheme="minorHAnsi"/>
          <w:b/>
          <w:bCs/>
        </w:rPr>
        <w:t xml:space="preserve"> samosprávn</w:t>
      </w:r>
      <w:r>
        <w:rPr>
          <w:rFonts w:cstheme="minorHAnsi"/>
          <w:b/>
          <w:bCs/>
        </w:rPr>
        <w:t>y</w:t>
      </w:r>
      <w:r w:rsidRPr="008F472F">
        <w:rPr>
          <w:rFonts w:cstheme="minorHAnsi"/>
          <w:b/>
          <w:bCs/>
        </w:rPr>
        <w:t xml:space="preserve"> kraj</w:t>
      </w:r>
    </w:p>
    <w:p w14:paraId="42EC1B68" w14:textId="77777777" w:rsidR="00F82DF0" w:rsidRPr="00881C8F" w:rsidRDefault="00F82DF0" w:rsidP="00594F4B">
      <w:pPr>
        <w:spacing w:after="0"/>
        <w:jc w:val="both"/>
        <w:rPr>
          <w:rFonts w:cstheme="minorHAnsi"/>
        </w:rPr>
      </w:pPr>
      <w:r w:rsidRPr="00881C8F">
        <w:rPr>
          <w:rFonts w:cstheme="minorHAnsi"/>
          <w:b/>
        </w:rPr>
        <w:t>Ing. Ján Lunter,</w:t>
      </w:r>
    </w:p>
    <w:p w14:paraId="76E435B3" w14:textId="77777777" w:rsidR="00F82DF0" w:rsidRDefault="00F82DF0" w:rsidP="008F472F">
      <w:pPr>
        <w:spacing w:after="0"/>
        <w:rPr>
          <w:rFonts w:cstheme="minorHAnsi"/>
        </w:rPr>
      </w:pPr>
      <w:r w:rsidRPr="00881C8F">
        <w:rPr>
          <w:rFonts w:cstheme="minorHAnsi"/>
        </w:rPr>
        <w:t xml:space="preserve">predseda                         </w:t>
      </w:r>
      <w:r w:rsidRPr="00881C8F">
        <w:rPr>
          <w:rFonts w:cstheme="minorHAnsi"/>
        </w:rPr>
        <w:tab/>
        <w:t xml:space="preserve">                 </w:t>
      </w:r>
      <w:r w:rsidRPr="00881C8F">
        <w:rPr>
          <w:rFonts w:cstheme="minorHAnsi"/>
        </w:rPr>
        <w:tab/>
      </w:r>
      <w:r w:rsidRPr="00881C8F">
        <w:rPr>
          <w:rFonts w:cstheme="minorHAnsi"/>
        </w:rPr>
        <w:tab/>
      </w:r>
      <w:r w:rsidRPr="00881C8F">
        <w:rPr>
          <w:rFonts w:cstheme="minorHAnsi"/>
        </w:rPr>
        <w:tab/>
        <w:t>(štatutárny zástupca zhotoviteľa) Banskobystrického samosprávneho kraja</w:t>
      </w:r>
    </w:p>
    <w:p w14:paraId="2BED1AD3" w14:textId="77777777" w:rsidR="00F82DF0" w:rsidRDefault="00F82DF0" w:rsidP="00F82DF0">
      <w:pPr>
        <w:rPr>
          <w:rFonts w:cstheme="minorHAnsi"/>
        </w:rPr>
      </w:pPr>
    </w:p>
    <w:p w14:paraId="422AE1CD" w14:textId="77777777" w:rsidR="00F82DF0" w:rsidRDefault="00F82DF0" w:rsidP="00F82DF0"/>
    <w:p w14:paraId="02254474" w14:textId="77777777" w:rsidR="00F82DF0" w:rsidRDefault="00F82DF0" w:rsidP="00F82DF0"/>
    <w:p w14:paraId="6ABFB47C" w14:textId="77777777" w:rsidR="00F82DF0" w:rsidRDefault="00F82DF0" w:rsidP="00F82DF0"/>
    <w:p w14:paraId="577BE88B" w14:textId="77777777" w:rsidR="00F82DF0" w:rsidRDefault="00F82DF0" w:rsidP="00F82DF0"/>
    <w:p w14:paraId="01D2AF6B" w14:textId="77777777" w:rsidR="000A6780" w:rsidRDefault="000A6780"/>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EA5E" w14:textId="77777777" w:rsidR="00582C5B" w:rsidRDefault="00582C5B">
      <w:pPr>
        <w:spacing w:after="0" w:line="240" w:lineRule="auto"/>
      </w:pPr>
      <w:r>
        <w:separator/>
      </w:r>
    </w:p>
  </w:endnote>
  <w:endnote w:type="continuationSeparator" w:id="0">
    <w:p w14:paraId="0E797A6A" w14:textId="77777777" w:rsidR="00582C5B" w:rsidRDefault="0058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20776"/>
      <w:docPartObj>
        <w:docPartGallery w:val="Page Numbers (Bottom of Page)"/>
        <w:docPartUnique/>
      </w:docPartObj>
    </w:sdtPr>
    <w:sdtEndPr/>
    <w:sdtContent>
      <w:sdt>
        <w:sdtPr>
          <w:id w:val="1728636285"/>
          <w:docPartObj>
            <w:docPartGallery w:val="Page Numbers (Top of Page)"/>
            <w:docPartUnique/>
          </w:docPartObj>
        </w:sdtPr>
        <w:sdtEndPr/>
        <w:sdtContent>
          <w:p w14:paraId="4794F1C4" w14:textId="4697D3F1" w:rsidR="002B7CDC" w:rsidRDefault="00870CB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67C1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67C1D">
              <w:rPr>
                <w:b/>
                <w:bCs/>
                <w:noProof/>
              </w:rPr>
              <w:t>1</w:t>
            </w:r>
            <w:r>
              <w:rPr>
                <w:b/>
                <w:bCs/>
                <w:sz w:val="24"/>
                <w:szCs w:val="24"/>
              </w:rPr>
              <w:fldChar w:fldCharType="end"/>
            </w:r>
          </w:p>
        </w:sdtContent>
      </w:sdt>
    </w:sdtContent>
  </w:sdt>
  <w:p w14:paraId="380BBACE" w14:textId="77777777" w:rsidR="002B7CDC" w:rsidRDefault="00C67C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BB55" w14:textId="77777777" w:rsidR="00582C5B" w:rsidRDefault="00582C5B">
      <w:pPr>
        <w:spacing w:after="0" w:line="240" w:lineRule="auto"/>
      </w:pPr>
      <w:r>
        <w:separator/>
      </w:r>
    </w:p>
  </w:footnote>
  <w:footnote w:type="continuationSeparator" w:id="0">
    <w:p w14:paraId="6EED5417" w14:textId="77777777" w:rsidR="00582C5B" w:rsidRDefault="00582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1A20C3"/>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0E31364"/>
    <w:multiLevelType w:val="hybridMultilevel"/>
    <w:tmpl w:val="3A1CB04A"/>
    <w:lvl w:ilvl="0" w:tplc="908E3D04">
      <w:start w:val="1"/>
      <w:numFmt w:val="upp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5282734"/>
    <w:multiLevelType w:val="multilevel"/>
    <w:tmpl w:val="0DD049D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5"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7" w15:restartNumberingAfterBreak="0">
    <w:nsid w:val="5651373B"/>
    <w:multiLevelType w:val="hybridMultilevel"/>
    <w:tmpl w:val="1CC052AC"/>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4"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860973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91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4653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330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838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8211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049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383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7473">
    <w:abstractNumId w:val="2"/>
  </w:num>
  <w:num w:numId="10" w16cid:durableId="815339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456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785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6469084">
    <w:abstractNumId w:val="8"/>
  </w:num>
  <w:num w:numId="14" w16cid:durableId="635718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590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8472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801225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5772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120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4126">
    <w:abstractNumId w:val="25"/>
  </w:num>
  <w:num w:numId="21" w16cid:durableId="1115249821">
    <w:abstractNumId w:val="17"/>
  </w:num>
  <w:num w:numId="22" w16cid:durableId="839154151">
    <w:abstractNumId w:val="18"/>
  </w:num>
  <w:num w:numId="23" w16cid:durableId="1712149598">
    <w:abstractNumId w:val="24"/>
  </w:num>
  <w:num w:numId="24" w16cid:durableId="1445537186">
    <w:abstractNumId w:val="3"/>
  </w:num>
  <w:num w:numId="25" w16cid:durableId="2117211641">
    <w:abstractNumId w:val="4"/>
  </w:num>
  <w:num w:numId="26" w16cid:durableId="589241055">
    <w:abstractNumId w:val="1"/>
  </w:num>
  <w:num w:numId="27" w16cid:durableId="1783960460">
    <w:abstractNumId w:val="7"/>
  </w:num>
  <w:num w:numId="28" w16cid:durableId="334236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F0"/>
    <w:rsid w:val="00010911"/>
    <w:rsid w:val="000A6780"/>
    <w:rsid w:val="000D19EC"/>
    <w:rsid w:val="002031BB"/>
    <w:rsid w:val="002155FB"/>
    <w:rsid w:val="002439F5"/>
    <w:rsid w:val="0027410D"/>
    <w:rsid w:val="002A3B03"/>
    <w:rsid w:val="00327E8E"/>
    <w:rsid w:val="00367C1D"/>
    <w:rsid w:val="003920BB"/>
    <w:rsid w:val="004F42FA"/>
    <w:rsid w:val="00502D8D"/>
    <w:rsid w:val="00582C5B"/>
    <w:rsid w:val="00594F4B"/>
    <w:rsid w:val="00607E09"/>
    <w:rsid w:val="006338A5"/>
    <w:rsid w:val="00651C78"/>
    <w:rsid w:val="00716BB8"/>
    <w:rsid w:val="00870CB9"/>
    <w:rsid w:val="00881C8F"/>
    <w:rsid w:val="008F472F"/>
    <w:rsid w:val="008F5E7B"/>
    <w:rsid w:val="00A84F56"/>
    <w:rsid w:val="00A87704"/>
    <w:rsid w:val="00C67C74"/>
    <w:rsid w:val="00C70171"/>
    <w:rsid w:val="00CC36C2"/>
    <w:rsid w:val="00CC5D31"/>
    <w:rsid w:val="00D96F75"/>
    <w:rsid w:val="00E340D2"/>
    <w:rsid w:val="00E913E7"/>
    <w:rsid w:val="00F82DF0"/>
    <w:rsid w:val="00F901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7572"/>
  <w15:chartTrackingRefBased/>
  <w15:docId w15:val="{7ABCF33F-B3CC-4CDD-A39D-12CDFB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2DF0"/>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paragraph" w:styleId="Bezriadkovania">
    <w:name w:val="No Spacing"/>
    <w:uiPriority w:val="1"/>
    <w:qFormat/>
    <w:rsid w:val="00F82DF0"/>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semiHidden/>
    <w:unhideWhenUsed/>
    <w:rsid w:val="00F82DF0"/>
    <w:rPr>
      <w:color w:val="0000FF"/>
      <w:u w:val="single"/>
    </w:rPr>
  </w:style>
  <w:style w:type="paragraph" w:styleId="Textkomentra">
    <w:name w:val="annotation text"/>
    <w:basedOn w:val="Normlny"/>
    <w:link w:val="TextkomentraChar"/>
    <w:uiPriority w:val="99"/>
    <w:unhideWhenUsed/>
    <w:rsid w:val="00F82DF0"/>
    <w:pPr>
      <w:spacing w:line="240" w:lineRule="auto"/>
    </w:pPr>
    <w:rPr>
      <w:sz w:val="20"/>
      <w:szCs w:val="20"/>
    </w:rPr>
  </w:style>
  <w:style w:type="character" w:customStyle="1" w:styleId="TextkomentraChar">
    <w:name w:val="Text komentára Char"/>
    <w:basedOn w:val="Predvolenpsmoodseku"/>
    <w:link w:val="Textkomentra"/>
    <w:uiPriority w:val="99"/>
    <w:rsid w:val="00F82DF0"/>
    <w:rPr>
      <w:sz w:val="20"/>
      <w:szCs w:val="20"/>
    </w:rPr>
  </w:style>
  <w:style w:type="paragraph" w:styleId="Nzov">
    <w:name w:val="Title"/>
    <w:basedOn w:val="Normlny"/>
    <w:link w:val="NzovChar"/>
    <w:qFormat/>
    <w:rsid w:val="00F82DF0"/>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F82DF0"/>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F82DF0"/>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F82DF0"/>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locked/>
    <w:rsid w:val="00F82DF0"/>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F82DF0"/>
    <w:pPr>
      <w:spacing w:after="0" w:line="240" w:lineRule="auto"/>
      <w:ind w:left="708"/>
    </w:pPr>
    <w:rPr>
      <w:rFonts w:ascii="Arial" w:eastAsia="Times New Roman" w:hAnsi="Arial" w:cs="Arial"/>
      <w:noProof/>
      <w:lang w:eastAsia="sk-SK"/>
    </w:rPr>
  </w:style>
  <w:style w:type="paragraph" w:customStyle="1" w:styleId="Default">
    <w:name w:val="Default"/>
    <w:rsid w:val="00F82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F82DF0"/>
    <w:rPr>
      <w:rFonts w:ascii="Arial" w:hAnsi="Arial" w:cs="Arial"/>
      <w:sz w:val="19"/>
      <w:szCs w:val="19"/>
      <w:shd w:val="clear" w:color="auto" w:fill="FFFFFF"/>
    </w:rPr>
  </w:style>
  <w:style w:type="paragraph" w:customStyle="1" w:styleId="Style2">
    <w:name w:val="Style 2"/>
    <w:basedOn w:val="Normlny"/>
    <w:link w:val="CharStyle10"/>
    <w:uiPriority w:val="99"/>
    <w:rsid w:val="00F82DF0"/>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F82DF0"/>
    <w:rPr>
      <w:rFonts w:ascii="Arial" w:hAnsi="Arial" w:cs="Arial"/>
      <w:b/>
      <w:bCs/>
      <w:shd w:val="clear" w:color="auto" w:fill="FFFFFF"/>
    </w:rPr>
  </w:style>
  <w:style w:type="paragraph" w:customStyle="1" w:styleId="Style12">
    <w:name w:val="Style 12"/>
    <w:basedOn w:val="Normlny"/>
    <w:link w:val="CharStyle13"/>
    <w:uiPriority w:val="99"/>
    <w:rsid w:val="00F82DF0"/>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F82DF0"/>
    <w:rPr>
      <w:rFonts w:ascii="Arial" w:hAnsi="Arial" w:cs="Arial"/>
      <w:b/>
      <w:bCs/>
      <w:shd w:val="clear" w:color="auto" w:fill="FFFFFF"/>
    </w:rPr>
  </w:style>
  <w:style w:type="paragraph" w:customStyle="1" w:styleId="Style47">
    <w:name w:val="Style 47"/>
    <w:basedOn w:val="Normlny"/>
    <w:link w:val="CharStyle48"/>
    <w:uiPriority w:val="99"/>
    <w:rsid w:val="00F82DF0"/>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F82DF0"/>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F82DF0"/>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F82DF0"/>
    <w:rPr>
      <w:sz w:val="16"/>
      <w:szCs w:val="16"/>
    </w:rPr>
  </w:style>
  <w:style w:type="character" w:customStyle="1" w:styleId="CharStyle36">
    <w:name w:val="Char Style 36"/>
    <w:basedOn w:val="Predvolenpsmoodseku"/>
    <w:uiPriority w:val="99"/>
    <w:rsid w:val="00F82DF0"/>
    <w:rPr>
      <w:rFonts w:ascii="Times New Roman" w:hAnsi="Times New Roman" w:cs="Times New Roman" w:hint="default"/>
      <w:strike w:val="0"/>
      <w:dstrike w:val="0"/>
      <w:sz w:val="21"/>
      <w:szCs w:val="21"/>
      <w:u w:val="none"/>
      <w:effect w:val="none"/>
    </w:rPr>
  </w:style>
  <w:style w:type="character" w:customStyle="1" w:styleId="h1a4">
    <w:name w:val="h1a4"/>
    <w:rsid w:val="00F82DF0"/>
    <w:rPr>
      <w:rFonts w:ascii="Trebuchet MS" w:hAnsi="Trebuchet MS" w:hint="default"/>
      <w:vanish/>
      <w:webHidden w:val="0"/>
      <w:color w:val="505050"/>
      <w:sz w:val="24"/>
      <w:szCs w:val="24"/>
      <w:specVanish/>
    </w:rPr>
  </w:style>
  <w:style w:type="character" w:customStyle="1" w:styleId="h1a">
    <w:name w:val="h1a"/>
    <w:basedOn w:val="Predvolenpsmoodseku"/>
    <w:rsid w:val="00F82DF0"/>
  </w:style>
  <w:style w:type="paragraph" w:styleId="Pta">
    <w:name w:val="footer"/>
    <w:basedOn w:val="Normlny"/>
    <w:link w:val="PtaChar"/>
    <w:uiPriority w:val="99"/>
    <w:unhideWhenUsed/>
    <w:rsid w:val="00F82DF0"/>
    <w:pPr>
      <w:tabs>
        <w:tab w:val="center" w:pos="4536"/>
        <w:tab w:val="right" w:pos="9072"/>
      </w:tabs>
      <w:spacing w:after="0" w:line="240" w:lineRule="auto"/>
    </w:pPr>
  </w:style>
  <w:style w:type="character" w:customStyle="1" w:styleId="PtaChar">
    <w:name w:val="Päta Char"/>
    <w:basedOn w:val="Predvolenpsmoodseku"/>
    <w:link w:val="Pta"/>
    <w:uiPriority w:val="99"/>
    <w:rsid w:val="00F82DF0"/>
  </w:style>
  <w:style w:type="paragraph" w:styleId="Revzia">
    <w:name w:val="Revision"/>
    <w:hidden/>
    <w:uiPriority w:val="99"/>
    <w:semiHidden/>
    <w:rsid w:val="004F42FA"/>
    <w:pPr>
      <w:spacing w:after="0" w:line="240" w:lineRule="auto"/>
    </w:pPr>
  </w:style>
  <w:style w:type="paragraph" w:customStyle="1" w:styleId="Advokt">
    <w:name w:val="Advokát"/>
    <w:basedOn w:val="Normlny"/>
    <w:rsid w:val="004F42FA"/>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27410D"/>
    <w:rPr>
      <w:b/>
      <w:bCs/>
    </w:rPr>
  </w:style>
  <w:style w:type="character" w:customStyle="1" w:styleId="PredmetkomentraChar">
    <w:name w:val="Predmet komentára Char"/>
    <w:basedOn w:val="TextkomentraChar"/>
    <w:link w:val="Predmetkomentra"/>
    <w:uiPriority w:val="99"/>
    <w:semiHidden/>
    <w:rsid w:val="00274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II_591_II. etapa" edit="true"/>
    <f:field ref="objsubject" par="" text="" edit="true"/>
    <f:field ref="objcreatedby" par="" text="Bobák, Miroslav, Ing."/>
    <f:field ref="objcreatedat" par="" date="2021-03-22T09:45:38" text="22. 3. 2021 9:45:38"/>
    <f:field ref="objchangedby" par="" text="Bobák, Miroslav, Ing."/>
    <f:field ref="objmodifiedat" par="" date="2021-03-22T09:45:40" text="22. 3. 2021 9:45:40"/>
    <f:field ref="doc_FSCFOLIO_1_1001_FieldDocumentNumber" par="" text=""/>
    <f:field ref="doc_FSCFOLIO_1_1001_FieldSubject" par="" text=""/>
    <f:field ref="FSCFOLIO_1_1001_FieldCurrentUser" par="" text="Mgr. Ľuboš Hláčik"/>
    <f:field ref="CCAPRECONFIG_15_1001_Objektname" par="" text="ZoD II_591_I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10728</Words>
  <Characters>61156</Characters>
  <Application>Microsoft Office Word</Application>
  <DocSecurity>0</DocSecurity>
  <Lines>509</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5</cp:revision>
  <cp:lastPrinted>2022-10-06T12:24:00Z</cp:lastPrinted>
  <dcterms:created xsi:type="dcterms:W3CDTF">2022-10-10T09:29:00Z</dcterms:created>
  <dcterms:modified xsi:type="dcterms:W3CDTF">2022-10-10T14:15:00Z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09:45</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*COO.2090.100.9.3268940*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COO.2090.100.9.3268940</vt:lpwstr>
  </property>
  <property fmtid="{D5CDD505-2E9C-101B-9397-08002B2CF9AE}" pid="391" name="FSC#FSCFOLIO@1.1001:docpropproject">
    <vt:lpwstr/>
  </property>
</Properties>
</file>