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1CE435E4" w14:textId="77777777" w:rsidR="00C647DD" w:rsidRPr="00FA561C" w:rsidRDefault="007E1236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79F41FFA" w14:textId="77777777" w:rsidR="00C647DD" w:rsidRPr="00FA561C" w:rsidRDefault="00C647DD" w:rsidP="00C647DD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z w:val="20"/>
          <w:szCs w:val="20"/>
          <w:lang w:val="cs-CZ" w:eastAsia="cs-CZ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2943"/>
        <w:gridCol w:w="2268"/>
        <w:gridCol w:w="426"/>
        <w:gridCol w:w="2409"/>
        <w:gridCol w:w="1418"/>
        <w:gridCol w:w="567"/>
        <w:gridCol w:w="4394"/>
      </w:tblGrid>
      <w:tr w:rsidR="00C647DD" w:rsidRPr="002C2EF9" w14:paraId="2F42E294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257BA3D9" w14:textId="77777777" w:rsidR="00C647DD" w:rsidRPr="002C2EF9" w:rsidRDefault="00C647DD" w:rsidP="00F15607">
            <w:pPr>
              <w:rPr>
                <w:rFonts w:ascii="Arial Narrow" w:hAnsi="Arial Narrow"/>
                <w:b/>
              </w:rPr>
            </w:pPr>
          </w:p>
          <w:p w14:paraId="13497036" w14:textId="77777777" w:rsidR="00C647DD" w:rsidRDefault="00C647DD" w:rsidP="00F15607">
            <w:pPr>
              <w:rPr>
                <w:rFonts w:ascii="Arial Narrow" w:hAnsi="Arial Narrow"/>
                <w:b/>
              </w:rPr>
            </w:pPr>
          </w:p>
          <w:p w14:paraId="036279D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b/>
              </w:rPr>
              <w:t>všetkým záujemcom</w:t>
            </w:r>
          </w:p>
        </w:tc>
        <w:tc>
          <w:tcPr>
            <w:tcW w:w="4394" w:type="dxa"/>
          </w:tcPr>
          <w:p w14:paraId="73E83B9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57318D0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33FB0F9F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4394" w:type="dxa"/>
          </w:tcPr>
          <w:p w14:paraId="41932805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3C032C08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B8BCAF6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6CF632AE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11B3F986" w14:textId="77777777" w:rsidTr="00F15607">
        <w:trPr>
          <w:gridBefore w:val="3"/>
          <w:wBefore w:w="5637" w:type="dxa"/>
        </w:trPr>
        <w:tc>
          <w:tcPr>
            <w:tcW w:w="4394" w:type="dxa"/>
            <w:gridSpan w:val="3"/>
          </w:tcPr>
          <w:p w14:paraId="60BCFB42" w14:textId="77777777" w:rsidR="00C647DD" w:rsidRPr="002C2EF9" w:rsidRDefault="00C647DD" w:rsidP="00F15607">
            <w:pPr>
              <w:rPr>
                <w:rFonts w:ascii="Arial Narrow" w:hAnsi="Arial Narrow"/>
                <w:iCs/>
                <w:lang w:val="cs-CZ" w:eastAsia="cs-CZ"/>
              </w:rPr>
            </w:pPr>
          </w:p>
        </w:tc>
        <w:tc>
          <w:tcPr>
            <w:tcW w:w="4394" w:type="dxa"/>
          </w:tcPr>
          <w:p w14:paraId="4CFFF056" w14:textId="77777777" w:rsidR="00C647DD" w:rsidRPr="002C2EF9" w:rsidRDefault="00C647DD" w:rsidP="00F15607">
            <w:pPr>
              <w:spacing w:line="23" w:lineRule="atLeast"/>
              <w:ind w:left="-108"/>
              <w:rPr>
                <w:rFonts w:ascii="Arial Narrow" w:hAnsi="Arial Narrow"/>
                <w:lang w:val="cs-CZ" w:eastAsia="cs-CZ"/>
              </w:rPr>
            </w:pPr>
          </w:p>
        </w:tc>
      </w:tr>
      <w:tr w:rsidR="00C647DD" w:rsidRPr="002C2EF9" w14:paraId="464B21BF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0783AD5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5F75DD36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47B446AB" w14:textId="77777777" w:rsidR="00C647DD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</w:p>
          <w:p w14:paraId="6A07F718" w14:textId="77777777" w:rsidR="00C647DD" w:rsidRPr="002C2EF9" w:rsidRDefault="00C647DD" w:rsidP="00F15607">
            <w:pPr>
              <w:tabs>
                <w:tab w:val="left" w:pos="0"/>
                <w:tab w:val="left" w:pos="2880"/>
                <w:tab w:val="left" w:pos="5041"/>
                <w:tab w:val="left" w:pos="7201"/>
              </w:tabs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 xml:space="preserve">Váš list číslo/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zo</w:t>
            </w:r>
            <w:proofErr w:type="spellEnd"/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proofErr w:type="spellStart"/>
            <w:r w:rsidRPr="002C2EF9">
              <w:rPr>
                <w:rFonts w:ascii="Arial Narrow" w:hAnsi="Arial Narrow"/>
                <w:lang w:val="cs-CZ" w:eastAsia="cs-CZ"/>
              </w:rPr>
              <w:t>dňa</w:t>
            </w:r>
            <w:proofErr w:type="spellEnd"/>
          </w:p>
        </w:tc>
        <w:tc>
          <w:tcPr>
            <w:tcW w:w="2268" w:type="dxa"/>
          </w:tcPr>
          <w:p w14:paraId="4E9F3FE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4E63D8F0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67863C5D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23C69913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Naše číslo</w:t>
            </w:r>
          </w:p>
        </w:tc>
        <w:tc>
          <w:tcPr>
            <w:tcW w:w="2835" w:type="dxa"/>
            <w:gridSpan w:val="2"/>
          </w:tcPr>
          <w:p w14:paraId="14EB26DA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C3E2E79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1889910E" w14:textId="77777777" w:rsidR="00C647DD" w:rsidRDefault="00C647DD" w:rsidP="00F15607">
            <w:pPr>
              <w:rPr>
                <w:rFonts w:ascii="Arial Narrow" w:hAnsi="Arial Narrow"/>
                <w:lang w:val="cs-CZ" w:eastAsia="cs-CZ"/>
              </w:rPr>
            </w:pPr>
          </w:p>
          <w:p w14:paraId="708E894B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Vybavuje/ linka</w:t>
            </w:r>
          </w:p>
        </w:tc>
        <w:tc>
          <w:tcPr>
            <w:tcW w:w="1418" w:type="dxa"/>
          </w:tcPr>
          <w:p w14:paraId="2735FFD4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5DA42BF9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7E37E5FD" w14:textId="77777777" w:rsidR="00C647DD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</w:p>
          <w:p w14:paraId="417F28C0" w14:textId="77777777" w:rsidR="00C647DD" w:rsidRPr="002C2EF9" w:rsidRDefault="00C647DD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t>Bratislava</w:t>
            </w:r>
          </w:p>
        </w:tc>
      </w:tr>
      <w:tr w:rsidR="00C647DD" w:rsidRPr="002C2EF9" w14:paraId="7E7509F1" w14:textId="77777777" w:rsidTr="00F15607">
        <w:trPr>
          <w:gridAfter w:val="2"/>
          <w:wAfter w:w="4961" w:type="dxa"/>
        </w:trPr>
        <w:tc>
          <w:tcPr>
            <w:tcW w:w="2943" w:type="dxa"/>
          </w:tcPr>
          <w:p w14:paraId="4B5A679D" w14:textId="77777777" w:rsidR="00C647DD" w:rsidRPr="002C2EF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FSC#SKEDITIONREG@103.510:viz_sendersign  \* MERGEFORMAT 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  <w:r w:rsidRPr="002C2EF9">
              <w:rPr>
                <w:rFonts w:ascii="Arial Narrow" w:hAnsi="Arial Narrow"/>
                <w:lang w:val="cs-CZ" w:eastAsia="cs-CZ"/>
              </w:rPr>
              <w:t xml:space="preserve"> </w:t>
            </w:r>
            <w:r w:rsidRPr="002C2EF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2C2EF9">
              <w:rPr>
                <w:rFonts w:ascii="Arial Narrow" w:hAnsi="Arial Narrow"/>
                <w:lang w:val="cs-CZ" w:eastAsia="cs-CZ"/>
              </w:rPr>
              <w:instrText xml:space="preserve"> DOCPROPERTY  FSC#SKEDITIONREG@103.510:viz_deliveredat  \* MERGEFORMAT </w:instrText>
            </w:r>
            <w:r w:rsidRPr="002C2EF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268" w:type="dxa"/>
          </w:tcPr>
          <w:p w14:paraId="20C789BC" w14:textId="77777777" w:rsidR="00C647DD" w:rsidRPr="00627999" w:rsidRDefault="00C647DD" w:rsidP="00F15607">
            <w:pPr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FSC#SKEDITIONREG@103.510:a_nasecislo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21FBC332" w14:textId="3687DBC1" w:rsidR="00C647DD" w:rsidRPr="00627999" w:rsidRDefault="00C647DD" w:rsidP="00C647DD">
            <w:pPr>
              <w:ind w:right="-108"/>
              <w:rPr>
                <w:rFonts w:ascii="Arial Narrow" w:hAnsi="Arial Narrow"/>
                <w:lang w:val="cs-CZ" w:eastAsia="cs-CZ"/>
              </w:rPr>
            </w:pPr>
            <w:r w:rsidRPr="00627999">
              <w:rPr>
                <w:rFonts w:ascii="Arial Narrow" w:hAnsi="Arial Narrow"/>
                <w:lang w:val="cs-CZ" w:eastAsia="cs-CZ"/>
              </w:rPr>
              <w:t xml:space="preserve">Ing. </w:t>
            </w:r>
            <w:r>
              <w:rPr>
                <w:rFonts w:ascii="Arial Narrow" w:hAnsi="Arial Narrow"/>
                <w:lang w:val="cs-CZ" w:eastAsia="cs-CZ"/>
              </w:rPr>
              <w:t>Ondrej Kuruc, PhD.</w:t>
            </w:r>
            <w:r w:rsidRPr="00627999">
              <w:rPr>
                <w:rFonts w:ascii="Arial Narrow" w:hAnsi="Arial Narrow"/>
                <w:lang w:val="cs-CZ" w:eastAsia="cs-CZ"/>
              </w:rPr>
              <w:t xml:space="preserve"> </w:t>
            </w:r>
            <w:r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FSC#SKEDITIONREG@103.510:a_extension  \* MERGEFORMAT </w:instrText>
            </w:r>
            <w:r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  <w:tc>
          <w:tcPr>
            <w:tcW w:w="1418" w:type="dxa"/>
          </w:tcPr>
          <w:p w14:paraId="527C1D18" w14:textId="55128698" w:rsidR="00C647DD" w:rsidRPr="00627999" w:rsidRDefault="002D46EF" w:rsidP="00F15607">
            <w:pPr>
              <w:ind w:left="-108"/>
              <w:rPr>
                <w:rFonts w:ascii="Arial Narrow" w:hAnsi="Arial Narrow"/>
                <w:lang w:val="cs-CZ" w:eastAsia="cs-CZ"/>
              </w:rPr>
            </w:pPr>
            <w:proofErr w:type="gramStart"/>
            <w:r>
              <w:rPr>
                <w:rFonts w:ascii="Arial Narrow" w:hAnsi="Arial Narrow"/>
                <w:lang w:val="cs-CZ" w:eastAsia="cs-CZ"/>
              </w:rPr>
              <w:t>19</w:t>
            </w:r>
            <w:r w:rsidR="00C647DD">
              <w:rPr>
                <w:rFonts w:ascii="Arial Narrow" w:hAnsi="Arial Narrow"/>
                <w:lang w:val="cs-CZ" w:eastAsia="cs-CZ"/>
              </w:rPr>
              <w:t>.04.2019</w:t>
            </w:r>
            <w:proofErr w:type="gramEnd"/>
            <w:r w:rsidR="00C647DD" w:rsidRPr="00627999">
              <w:rPr>
                <w:rFonts w:ascii="Arial Narrow" w:hAnsi="Arial Narrow"/>
                <w:lang w:val="cs-CZ" w:eastAsia="cs-CZ"/>
              </w:rPr>
              <w:fldChar w:fldCharType="begin"/>
            </w:r>
            <w:r w:rsidR="00C647DD" w:rsidRPr="00627999">
              <w:rPr>
                <w:rFonts w:ascii="Arial Narrow" w:hAnsi="Arial Narrow"/>
                <w:lang w:val="cs-CZ" w:eastAsia="cs-CZ"/>
              </w:rPr>
              <w:instrText xml:space="preserve"> DOCPROPERTY  FSC#SKEDITIONREG@103.510:as_docdate \@"dd. MM. yyyy" \* MERGEFORMAT </w:instrText>
            </w:r>
            <w:r w:rsidR="00C647DD" w:rsidRPr="00627999">
              <w:rPr>
                <w:rFonts w:ascii="Arial Narrow" w:hAnsi="Arial Narrow"/>
                <w:lang w:val="cs-CZ" w:eastAsia="cs-CZ"/>
              </w:rPr>
              <w:fldChar w:fldCharType="end"/>
            </w:r>
          </w:p>
        </w:tc>
      </w:tr>
    </w:tbl>
    <w:p w14:paraId="2C5DE430" w14:textId="77777777" w:rsidR="00C647DD" w:rsidRDefault="00C647DD" w:rsidP="00C647DD">
      <w:pPr>
        <w:pStyle w:val="Default"/>
        <w:jc w:val="both"/>
        <w:rPr>
          <w:rFonts w:ascii="Arial Narrow" w:hAnsi="Arial Narrow" w:cs="Arial"/>
          <w:lang w:val="cs-CZ" w:eastAsia="cs-CZ"/>
        </w:rPr>
      </w:pPr>
    </w:p>
    <w:p w14:paraId="2CE70E4F" w14:textId="68857859" w:rsidR="00C647DD" w:rsidRPr="002C2EF9" w:rsidRDefault="00C647DD" w:rsidP="00C647DD">
      <w:pPr>
        <w:pStyle w:val="Default"/>
        <w:ind w:left="709" w:hanging="709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  <w:lang w:val="cs-CZ" w:eastAsia="cs-CZ"/>
        </w:rPr>
        <w:t>Ve</w:t>
      </w:r>
      <w:r w:rsidRPr="002C2EF9">
        <w:rPr>
          <w:rFonts w:ascii="Arial Narrow" w:hAnsi="Arial Narrow" w:cs="Arial"/>
          <w:lang w:val="cs-CZ" w:eastAsia="cs-CZ"/>
        </w:rPr>
        <w:t>c</w:t>
      </w:r>
      <w:proofErr w:type="spellEnd"/>
      <w:r w:rsidRPr="002C2EF9">
        <w:rPr>
          <w:rFonts w:ascii="Arial Narrow" w:hAnsi="Arial Narrow" w:cs="Arial"/>
          <w:lang w:val="cs-CZ" w:eastAsia="cs-CZ"/>
        </w:rPr>
        <w:t xml:space="preserve">: </w:t>
      </w:r>
      <w:r>
        <w:rPr>
          <w:rFonts w:ascii="Arial Narrow" w:hAnsi="Arial Narrow" w:cs="Arial"/>
          <w:lang w:val="cs-CZ" w:eastAsia="cs-CZ"/>
        </w:rPr>
        <w:t xml:space="preserve">     </w:t>
      </w:r>
      <w:r w:rsidRPr="002C2EF9">
        <w:rPr>
          <w:rFonts w:ascii="Arial Narrow" w:hAnsi="Arial Narrow" w:cs="Arial"/>
          <w:u w:val="single"/>
        </w:rPr>
        <w:t xml:space="preserve">Vysvetlenie súťažných podkladov </w:t>
      </w:r>
      <w:bookmarkStart w:id="0" w:name="_GoBack"/>
      <w:bookmarkEnd w:id="0"/>
    </w:p>
    <w:p w14:paraId="371CC424" w14:textId="77777777" w:rsidR="00C647DD" w:rsidRPr="002C2EF9" w:rsidRDefault="00C647DD" w:rsidP="00C647DD">
      <w:pPr>
        <w:ind w:firstLine="708"/>
        <w:jc w:val="both"/>
        <w:rPr>
          <w:rFonts w:ascii="Arial Narrow" w:hAnsi="Arial Narrow"/>
        </w:rPr>
      </w:pPr>
    </w:p>
    <w:p w14:paraId="659D71F1" w14:textId="2ACABAE8" w:rsidR="00C647DD" w:rsidRDefault="002D46EF" w:rsidP="00C647DD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Verejný obstarávateľ dňa 18.04.2019 prijal žiadosť o vysvetlenie súťažných podkladov.</w:t>
      </w:r>
    </w:p>
    <w:p w14:paraId="1D88F3E8" w14:textId="2A01C5A7" w:rsidR="00C647DD" w:rsidRDefault="00C647DD" w:rsidP="00C647DD">
      <w:pPr>
        <w:jc w:val="both"/>
        <w:rPr>
          <w:rFonts w:ascii="Arial Narrow" w:hAnsi="Arial Narrow"/>
        </w:rPr>
      </w:pPr>
    </w:p>
    <w:p w14:paraId="1703C165" w14:textId="3D3D62C4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Predmetom verejného obstarávania je dodanie infúznej techniky, a to v rozsahu a </w:t>
      </w:r>
      <w:r w:rsidRPr="002D46EF">
        <w:rPr>
          <w:rFonts w:ascii="Arial Narrow" w:hAnsi="Arial Narrow"/>
        </w:rPr>
        <w:t>podľa</w:t>
      </w:r>
      <w:r w:rsidRPr="002D46EF">
        <w:rPr>
          <w:rFonts w:ascii="Arial Narrow" w:hAnsi="Arial Narrow"/>
        </w:rPr>
        <w:t xml:space="preserve"> požiadaviek uvedených v opise predmetu zákazky.</w:t>
      </w:r>
    </w:p>
    <w:p w14:paraId="061EEDC7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Prístroj/lokalita</w:t>
      </w:r>
      <w:r w:rsidRPr="002D46EF">
        <w:rPr>
          <w:rFonts w:ascii="Arial Narrow" w:hAnsi="Arial Narrow"/>
        </w:rPr>
        <w:tab/>
        <w:t>počet kusov</w:t>
      </w:r>
    </w:p>
    <w:p w14:paraId="6B94939A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Typ 1 (názov)  UNB celkovo z toho:</w:t>
      </w:r>
      <w:r w:rsidRPr="002D46EF">
        <w:rPr>
          <w:rFonts w:ascii="Arial Narrow" w:hAnsi="Arial Narrow"/>
        </w:rPr>
        <w:tab/>
        <w:t>110</w:t>
      </w:r>
    </w:p>
    <w:p w14:paraId="3DEF7082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Staré Mesto4 Nemocnica Ružinov</w:t>
      </w:r>
      <w:r w:rsidRPr="002D46EF">
        <w:rPr>
          <w:rFonts w:ascii="Arial Narrow" w:hAnsi="Arial Narrow"/>
        </w:rPr>
        <w:tab/>
        <w:t>36</w:t>
      </w:r>
    </w:p>
    <w:p w14:paraId="25BC04EB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 xml:space="preserve"> 70 Typ 2 (názov) UNB celkovo z toho:</w:t>
      </w:r>
      <w:r w:rsidRPr="002D46EF">
        <w:rPr>
          <w:rFonts w:ascii="Arial Narrow" w:hAnsi="Arial Narrow"/>
        </w:rPr>
        <w:tab/>
        <w:t>42</w:t>
      </w:r>
    </w:p>
    <w:p w14:paraId="39156F1B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Staré Mesto0 Nemocnica Ružinov</w:t>
      </w:r>
      <w:r w:rsidRPr="002D46EF">
        <w:rPr>
          <w:rFonts w:ascii="Arial Narrow" w:hAnsi="Arial Narrow"/>
        </w:rPr>
        <w:tab/>
        <w:t>12</w:t>
      </w:r>
    </w:p>
    <w:p w14:paraId="06544072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 xml:space="preserve"> 30 Typ 1 (názov) UNB celkovo z toho:</w:t>
      </w:r>
      <w:r w:rsidRPr="002D46EF">
        <w:rPr>
          <w:rFonts w:ascii="Arial Narrow" w:hAnsi="Arial Narrow"/>
        </w:rPr>
        <w:tab/>
        <w:t>23</w:t>
      </w:r>
    </w:p>
    <w:p w14:paraId="6938FC86" w14:textId="4BF0D388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Nemocnica Staré Mesto</w:t>
      </w:r>
      <w:r w:rsidRPr="002D46EF">
        <w:rPr>
          <w:rFonts w:ascii="Arial Narrow" w:hAnsi="Arial Narrow"/>
        </w:rPr>
        <w:t xml:space="preserve"> Nemocnica Ružinov</w:t>
      </w:r>
      <w:r w:rsidRPr="002D46EF">
        <w:rPr>
          <w:rFonts w:ascii="Arial Narrow" w:hAnsi="Arial Narrow"/>
        </w:rPr>
        <w:tab/>
        <w:t>12</w:t>
      </w:r>
    </w:p>
    <w:p w14:paraId="4A3C99D7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 xml:space="preserve"> 10</w:t>
      </w:r>
    </w:p>
    <w:p w14:paraId="11E69BEF" w14:textId="5B2C65D3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Ďalej verejný </w:t>
      </w:r>
      <w:r w:rsidRPr="002D46EF">
        <w:rPr>
          <w:rFonts w:ascii="Arial Narrow" w:hAnsi="Arial Narrow"/>
        </w:rPr>
        <w:t>obstarávateľ</w:t>
      </w:r>
      <w:r w:rsidRPr="002D46EF">
        <w:rPr>
          <w:rFonts w:ascii="Arial Narrow" w:hAnsi="Arial Narrow"/>
        </w:rPr>
        <w:t xml:space="preserve">' uvádza v prílohe č.2 Návrhu na plnenie </w:t>
      </w:r>
      <w:proofErr w:type="spellStart"/>
      <w:r w:rsidRPr="002D46EF">
        <w:rPr>
          <w:rFonts w:ascii="Arial Narrow" w:hAnsi="Arial Narrow"/>
        </w:rPr>
        <w:t>kritérii</w:t>
      </w:r>
      <w:proofErr w:type="spellEnd"/>
      <w:r w:rsidRPr="002D46EF">
        <w:rPr>
          <w:rFonts w:ascii="Arial Narrow" w:hAnsi="Arial Narrow"/>
        </w:rPr>
        <w:t xml:space="preserve"> následne :</w:t>
      </w:r>
    </w:p>
    <w:p w14:paraId="56F8D699" w14:textId="534134FE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Pr="002D46EF">
        <w:rPr>
          <w:rFonts w:ascii="Arial Narrow" w:hAnsi="Arial Narrow"/>
        </w:rPr>
        <w:t>nfúzna</w:t>
      </w:r>
      <w:r w:rsidRPr="002D46EF">
        <w:rPr>
          <w:rFonts w:ascii="Arial Narrow" w:hAnsi="Arial Narrow"/>
        </w:rPr>
        <w:t xml:space="preserve"> pumpa UNB ARO Typ 1 (názov)</w:t>
      </w:r>
      <w:r w:rsidRPr="002D46EF">
        <w:rPr>
          <w:rFonts w:ascii="Arial Narrow" w:hAnsi="Arial Narrow"/>
        </w:rPr>
        <w:tab/>
        <w:t>110</w:t>
      </w:r>
    </w:p>
    <w:p w14:paraId="234D7CF5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Typ 2 (názov)</w:t>
      </w:r>
      <w:r w:rsidRPr="002D46EF">
        <w:rPr>
          <w:rFonts w:ascii="Arial Narrow" w:hAnsi="Arial Narrow"/>
        </w:rPr>
        <w:tab/>
        <w:t>42</w:t>
      </w:r>
    </w:p>
    <w:p w14:paraId="6EBF8084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proofErr w:type="spellStart"/>
      <w:r w:rsidRPr="002D46EF">
        <w:rPr>
          <w:rFonts w:ascii="Arial Narrow" w:hAnsi="Arial Narrow"/>
        </w:rPr>
        <w:t>Dokovacia</w:t>
      </w:r>
      <w:proofErr w:type="spellEnd"/>
      <w:r w:rsidRPr="002D46EF">
        <w:rPr>
          <w:rFonts w:ascii="Arial Narrow" w:hAnsi="Arial Narrow"/>
        </w:rPr>
        <w:t xml:space="preserve"> stanica UNB ARO Typ 1 (názov)</w:t>
      </w:r>
      <w:r w:rsidRPr="002D46EF">
        <w:rPr>
          <w:rFonts w:ascii="Arial Narrow" w:hAnsi="Arial Narrow"/>
        </w:rPr>
        <w:tab/>
        <w:t>53</w:t>
      </w:r>
    </w:p>
    <w:p w14:paraId="43B24D07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Taktiež v prílohe č.1 Zmluvy sa uvádza následne :</w:t>
      </w:r>
    </w:p>
    <w:p w14:paraId="2A41CFCC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Typ 1 (názov) UNB celkovo z t oho:</w:t>
      </w:r>
      <w:r w:rsidRPr="002D46EF">
        <w:rPr>
          <w:rFonts w:ascii="Arial Narrow" w:hAnsi="Arial Narrow"/>
        </w:rPr>
        <w:tab/>
        <w:t>110</w:t>
      </w:r>
    </w:p>
    <w:p w14:paraId="39CD9F2D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lastRenderedPageBreak/>
        <w:t>Nemocnica Staré Mesto</w:t>
      </w:r>
      <w:r w:rsidRPr="002D46EF">
        <w:rPr>
          <w:rFonts w:ascii="Arial Narrow" w:hAnsi="Arial Narrow"/>
        </w:rPr>
        <w:tab/>
        <w:t>4</w:t>
      </w:r>
    </w:p>
    <w:p w14:paraId="20604190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Ružinov</w:t>
      </w:r>
      <w:r w:rsidRPr="002D46EF">
        <w:rPr>
          <w:rFonts w:ascii="Arial Narrow" w:hAnsi="Arial Narrow"/>
        </w:rPr>
        <w:tab/>
        <w:t>36</w:t>
      </w:r>
    </w:p>
    <w:p w14:paraId="27BFFE57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ab/>
        <w:t>70</w:t>
      </w:r>
    </w:p>
    <w:p w14:paraId="0B8D1EF5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Typ 2 (názov)  UNB celkovo z toho:</w:t>
      </w:r>
      <w:r w:rsidRPr="002D46EF">
        <w:rPr>
          <w:rFonts w:ascii="Arial Narrow" w:hAnsi="Arial Narrow"/>
        </w:rPr>
        <w:tab/>
        <w:t>42</w:t>
      </w:r>
    </w:p>
    <w:p w14:paraId="3FE95E31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Staré Mesto O Nemocnica Ružinov</w:t>
      </w:r>
      <w:r w:rsidRPr="002D46EF">
        <w:rPr>
          <w:rFonts w:ascii="Arial Narrow" w:hAnsi="Arial Narrow"/>
        </w:rPr>
        <w:tab/>
        <w:t>12</w:t>
      </w:r>
    </w:p>
    <w:p w14:paraId="76CF58B0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ab/>
        <w:t>30</w:t>
      </w:r>
    </w:p>
    <w:p w14:paraId="0B8A3E71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Typ 1 (názov) UNB celkovo z toho:</w:t>
      </w:r>
      <w:r w:rsidRPr="002D46EF">
        <w:rPr>
          <w:rFonts w:ascii="Arial Narrow" w:hAnsi="Arial Narrow"/>
        </w:rPr>
        <w:tab/>
        <w:t>23</w:t>
      </w:r>
    </w:p>
    <w:p w14:paraId="518A3B1C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Staré Mesto</w:t>
      </w:r>
      <w:r w:rsidRPr="002D46EF">
        <w:rPr>
          <w:rFonts w:ascii="Arial Narrow" w:hAnsi="Arial Narrow"/>
        </w:rPr>
        <w:tab/>
        <w:t>1</w:t>
      </w:r>
    </w:p>
    <w:p w14:paraId="3F0A74A4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>Nemocnica Ružinov</w:t>
      </w:r>
      <w:r w:rsidRPr="002D46EF">
        <w:rPr>
          <w:rFonts w:ascii="Arial Narrow" w:hAnsi="Arial Narrow"/>
        </w:rPr>
        <w:tab/>
        <w:t>12</w:t>
      </w:r>
    </w:p>
    <w:p w14:paraId="0F299EC2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Nemocnica akademika Ladislava </w:t>
      </w:r>
      <w:proofErr w:type="spellStart"/>
      <w:r w:rsidRPr="002D46EF">
        <w:rPr>
          <w:rFonts w:ascii="Arial Narrow" w:hAnsi="Arial Narrow"/>
        </w:rPr>
        <w:t>Dérera</w:t>
      </w:r>
      <w:proofErr w:type="spellEnd"/>
      <w:r w:rsidRPr="002D46EF">
        <w:rPr>
          <w:rFonts w:ascii="Arial Narrow" w:hAnsi="Arial Narrow"/>
        </w:rPr>
        <w:tab/>
        <w:t>10</w:t>
      </w:r>
    </w:p>
    <w:p w14:paraId="4ABC3086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</w:rPr>
        <w:t xml:space="preserve"> </w:t>
      </w:r>
    </w:p>
    <w:p w14:paraId="309E596D" w14:textId="77777777" w:rsidR="002D46EF" w:rsidRP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Otázka:</w:t>
      </w:r>
    </w:p>
    <w:p w14:paraId="341D429C" w14:textId="6E128CF1" w:rsidR="00C647DD" w:rsidRDefault="002D46EF" w:rsidP="002D46EF">
      <w:pPr>
        <w:spacing w:after="200" w:line="276" w:lineRule="auto"/>
        <w:jc w:val="both"/>
        <w:rPr>
          <w:rFonts w:ascii="Arial Narrow" w:hAnsi="Arial Narrow"/>
        </w:rPr>
      </w:pPr>
      <w:r w:rsidRPr="002D46EF">
        <w:rPr>
          <w:rFonts w:ascii="Arial Narrow" w:hAnsi="Arial Narrow"/>
          <w:i/>
        </w:rPr>
        <w:t xml:space="preserve">Verejný </w:t>
      </w:r>
      <w:r w:rsidRPr="002D46EF">
        <w:rPr>
          <w:rFonts w:ascii="Arial Narrow" w:hAnsi="Arial Narrow"/>
          <w:i/>
        </w:rPr>
        <w:t>obstarávateľ</w:t>
      </w:r>
      <w:r w:rsidRPr="002D46EF">
        <w:rPr>
          <w:rFonts w:ascii="Arial Narrow" w:hAnsi="Arial Narrow"/>
          <w:i/>
        </w:rPr>
        <w:t xml:space="preserve">' uvádza rozdielne počty pre tretiu položku Typ 1. Vo výzve na preloženie ponuky je uvedený počet 23 ks, v návrhu na plnenie kritérií 53 ks, v prílohe č.1 Zmluvy 23 ks a na portáli </w:t>
      </w:r>
      <w:proofErr w:type="spellStart"/>
      <w:r w:rsidRPr="002D46EF">
        <w:rPr>
          <w:rFonts w:ascii="Arial Narrow" w:hAnsi="Arial Narrow"/>
          <w:i/>
        </w:rPr>
        <w:t>Josephine</w:t>
      </w:r>
      <w:proofErr w:type="spellEnd"/>
      <w:r w:rsidRPr="002D46EF">
        <w:rPr>
          <w:rFonts w:ascii="Arial Narrow" w:hAnsi="Arial Narrow"/>
          <w:i/>
        </w:rPr>
        <w:t xml:space="preserve"> v novej ponuke/žiadosti je 53 ks. Žiadame o vysvetlenie ponuky, </w:t>
      </w:r>
      <w:r w:rsidRPr="002D46EF">
        <w:rPr>
          <w:rFonts w:ascii="Arial Narrow" w:hAnsi="Arial Narrow"/>
          <w:i/>
        </w:rPr>
        <w:t>nakoľko</w:t>
      </w:r>
      <w:r w:rsidRPr="002D46EF">
        <w:rPr>
          <w:rFonts w:ascii="Arial Narrow" w:hAnsi="Arial Narrow"/>
          <w:i/>
        </w:rPr>
        <w:t xml:space="preserve"> je nejasné, </w:t>
      </w:r>
      <w:r w:rsidRPr="002D46EF">
        <w:rPr>
          <w:rFonts w:ascii="Arial Narrow" w:hAnsi="Arial Narrow"/>
          <w:i/>
        </w:rPr>
        <w:t>koľko</w:t>
      </w:r>
      <w:r w:rsidRPr="002D46EF">
        <w:rPr>
          <w:rFonts w:ascii="Arial Narrow" w:hAnsi="Arial Narrow"/>
          <w:i/>
        </w:rPr>
        <w:t xml:space="preserve"> kusov požadujete, a ktorý počet kusov je správny</w:t>
      </w:r>
      <w:r w:rsidRPr="002D46EF">
        <w:rPr>
          <w:rFonts w:ascii="Arial Narrow" w:hAnsi="Arial Narrow"/>
        </w:rPr>
        <w:t>.</w:t>
      </w:r>
    </w:p>
    <w:p w14:paraId="58B5DC74" w14:textId="4B999207" w:rsidR="002D46EF" w:rsidRDefault="002D46EF" w:rsidP="002D46EF">
      <w:pPr>
        <w:spacing w:after="200" w:line="276" w:lineRule="auto"/>
        <w:jc w:val="both"/>
        <w:rPr>
          <w:rFonts w:ascii="Arial Narrow" w:hAnsi="Arial Narrow"/>
          <w:b/>
        </w:rPr>
      </w:pPr>
      <w:r w:rsidRPr="002D46EF">
        <w:rPr>
          <w:rFonts w:ascii="Arial Narrow" w:hAnsi="Arial Narrow"/>
          <w:b/>
        </w:rPr>
        <w:t>Odpoveď:</w:t>
      </w:r>
    </w:p>
    <w:p w14:paraId="3A4C5877" w14:textId="77777777" w:rsidR="00B251D1" w:rsidRDefault="002D46EF" w:rsidP="002D46EF">
      <w:pPr>
        <w:spacing w:after="20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Správny počet požadovaných </w:t>
      </w:r>
      <w:proofErr w:type="spellStart"/>
      <w:r>
        <w:rPr>
          <w:rFonts w:ascii="Arial Narrow" w:hAnsi="Arial Narrow"/>
          <w:i/>
        </w:rPr>
        <w:t>dokovacích</w:t>
      </w:r>
      <w:proofErr w:type="spellEnd"/>
      <w:r>
        <w:rPr>
          <w:rFonts w:ascii="Arial Narrow" w:hAnsi="Arial Narrow"/>
          <w:i/>
        </w:rPr>
        <w:t xml:space="preserve"> staníc je 23 ks. Verejný obstarávateľ upraví </w:t>
      </w:r>
      <w:r w:rsidR="00B251D1">
        <w:rPr>
          <w:rFonts w:ascii="Arial Narrow" w:hAnsi="Arial Narrow"/>
          <w:i/>
        </w:rPr>
        <w:t>dokumenty Návrh na plnenie a taktiež nastavenie na portáli JOSEPHINE.</w:t>
      </w:r>
    </w:p>
    <w:p w14:paraId="4B4F4F49" w14:textId="77777777" w:rsidR="00B251D1" w:rsidRDefault="00B251D1" w:rsidP="002D46EF">
      <w:pPr>
        <w:spacing w:after="200" w:line="276" w:lineRule="auto"/>
        <w:jc w:val="both"/>
        <w:rPr>
          <w:rFonts w:ascii="Arial Narrow" w:hAnsi="Arial Narrow"/>
          <w:i/>
        </w:rPr>
      </w:pPr>
    </w:p>
    <w:p w14:paraId="5D83FC98" w14:textId="1DEA947D" w:rsidR="002D46EF" w:rsidRPr="002D46EF" w:rsidRDefault="00B251D1" w:rsidP="002D46EF">
      <w:pPr>
        <w:spacing w:after="20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</w:t>
      </w:r>
    </w:p>
    <w:p w14:paraId="206D6FF1" w14:textId="216C3783" w:rsidR="002D46EF" w:rsidRDefault="002D46EF" w:rsidP="002D46EF">
      <w:pPr>
        <w:spacing w:after="200" w:line="276" w:lineRule="auto"/>
        <w:jc w:val="both"/>
        <w:rPr>
          <w:rFonts w:ascii="Arial Narrow" w:hAnsi="Arial Narrow"/>
        </w:rPr>
      </w:pPr>
    </w:p>
    <w:p w14:paraId="4F9A5097" w14:textId="77777777" w:rsidR="002D46EF" w:rsidRPr="00C647DD" w:rsidRDefault="002D46EF" w:rsidP="002D46EF">
      <w:pPr>
        <w:spacing w:after="200" w:line="276" w:lineRule="auto"/>
        <w:jc w:val="both"/>
        <w:rPr>
          <w:rFonts w:ascii="Arial Narrow" w:hAnsi="Arial Narrow"/>
        </w:rPr>
      </w:pPr>
    </w:p>
    <w:p w14:paraId="170CE5CF" w14:textId="77777777" w:rsidR="00C647DD" w:rsidRDefault="00C647DD" w:rsidP="00C647DD">
      <w:pPr>
        <w:jc w:val="both"/>
        <w:rPr>
          <w:rFonts w:ascii="Arial Narrow" w:hAnsi="Arial Narrow"/>
        </w:rPr>
      </w:pPr>
    </w:p>
    <w:p w14:paraId="64D8FF8D" w14:textId="77777777" w:rsidR="00C647DD" w:rsidRDefault="00C647DD" w:rsidP="00C647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Ďakujeme za porozumenie</w:t>
      </w:r>
    </w:p>
    <w:p w14:paraId="73D0BDC1" w14:textId="77777777" w:rsidR="00C647DD" w:rsidRPr="002C2EF9" w:rsidRDefault="00C647DD" w:rsidP="00C647DD">
      <w:pPr>
        <w:jc w:val="both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S pozdravom </w:t>
      </w:r>
    </w:p>
    <w:p w14:paraId="2A0C86C8" w14:textId="77777777" w:rsidR="00C647DD" w:rsidRPr="002C2EF9" w:rsidRDefault="00C647DD" w:rsidP="00C647DD">
      <w:pPr>
        <w:ind w:left="4248" w:firstLine="708"/>
        <w:rPr>
          <w:rFonts w:ascii="Arial Narrow" w:hAnsi="Arial Narrow"/>
        </w:rPr>
      </w:pPr>
    </w:p>
    <w:p w14:paraId="3D9B6F43" w14:textId="77777777" w:rsidR="00C647DD" w:rsidRDefault="00C647DD" w:rsidP="00C647DD">
      <w:pPr>
        <w:ind w:left="4247" w:firstLine="709"/>
        <w:rPr>
          <w:rFonts w:ascii="Arial Narrow" w:hAnsi="Arial Narrow"/>
        </w:rPr>
      </w:pPr>
      <w:r w:rsidRPr="002C2EF9">
        <w:rPr>
          <w:rFonts w:ascii="Arial Narrow" w:hAnsi="Arial Narrow"/>
        </w:rPr>
        <w:t xml:space="preserve">          </w:t>
      </w:r>
    </w:p>
    <w:p w14:paraId="0F08378F" w14:textId="6CD1DAF9" w:rsidR="00C647DD" w:rsidRDefault="00C647DD" w:rsidP="00C647DD">
      <w:pPr>
        <w:ind w:left="4247" w:firstLine="709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</w:t>
      </w:r>
      <w:r w:rsidRPr="002C2EF9">
        <w:rPr>
          <w:rFonts w:ascii="Arial Narrow" w:hAnsi="Arial Narrow"/>
        </w:rPr>
        <w:t xml:space="preserve"> </w:t>
      </w:r>
      <w:r w:rsidR="00C56D84">
        <w:rPr>
          <w:rFonts w:ascii="Arial Narrow" w:hAnsi="Arial Narrow"/>
          <w:b/>
        </w:rPr>
        <w:t>Ing. Ondrej Kuruc, PhD.</w:t>
      </w:r>
    </w:p>
    <w:p w14:paraId="36FCC002" w14:textId="7A42149B" w:rsidR="00834682" w:rsidRDefault="00834682" w:rsidP="00C647DD">
      <w:pPr>
        <w:tabs>
          <w:tab w:val="left" w:pos="3969"/>
        </w:tabs>
      </w:pPr>
    </w:p>
    <w:sectPr w:rsidR="00834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6DFD3" w14:textId="77777777" w:rsidR="005D49B7" w:rsidRDefault="005D49B7" w:rsidP="00110C23">
      <w:r>
        <w:separator/>
      </w:r>
    </w:p>
  </w:endnote>
  <w:endnote w:type="continuationSeparator" w:id="0">
    <w:p w14:paraId="0316D98B" w14:textId="77777777" w:rsidR="005D49B7" w:rsidRDefault="005D49B7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D769" w14:textId="77777777" w:rsidR="005D49B7" w:rsidRDefault="005D49B7" w:rsidP="00110C23">
      <w:r>
        <w:separator/>
      </w:r>
    </w:p>
  </w:footnote>
  <w:footnote w:type="continuationSeparator" w:id="0">
    <w:p w14:paraId="154C78B1" w14:textId="77777777" w:rsidR="005D49B7" w:rsidRDefault="005D49B7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2D46EF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343" type="#_x0000_t75" style="width:59pt;height:29.5pt">
          <v:imagedata r:id="rId1" o:title="logo-unb"/>
        </v:shape>
      </w:pict>
    </w:r>
    <w:r>
      <w:pict w14:anchorId="17FE90A4">
        <v:shape id="_x0000_i1344" type="#_x0000_t75" style="width:60pt;height:19.5pt">
          <v:imagedata r:id="rId2" o:title="20"/>
        </v:shape>
      </w:pict>
    </w:r>
    <w:r w:rsidR="005D49B7">
      <w:pict w14:anchorId="1BFF9662">
        <v:shape id="_x0000_i1345" type="#_x0000_t75" style="width:58pt;height:21pt">
          <v:imagedata r:id="rId3" o:title="256"/>
        </v:shape>
      </w:pict>
    </w:r>
    <w:r w:rsidR="005D49B7">
      <w:pict w14:anchorId="3738E6EC">
        <v:shape id="_x0000_i1346" type="#_x0000_t75" style="width:90pt;height:22.5pt">
          <v:imagedata r:id="rId4" o:title="17"/>
        </v:shape>
      </w:pict>
    </w:r>
    <w:r w:rsidR="005D49B7">
      <w:pict w14:anchorId="1CFFC3DA">
        <v:shape id="_x0000_i1347" type="#_x0000_t75" style="width:73pt;height:23.5pt">
          <v:imagedata r:id="rId5" o:title="15"/>
        </v:shape>
      </w:pict>
    </w:r>
    <w:r w:rsidR="005D49B7">
      <w:pict w14:anchorId="1B094D0D">
        <v:shape id="_x0000_i1348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FBB"/>
    <w:multiLevelType w:val="hybridMultilevel"/>
    <w:tmpl w:val="794E34BC"/>
    <w:lvl w:ilvl="0" w:tplc="622CACF2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1A0C"/>
    <w:rsid w:val="001873A6"/>
    <w:rsid w:val="001875D5"/>
    <w:rsid w:val="001D34A5"/>
    <w:rsid w:val="001F0387"/>
    <w:rsid w:val="002363D3"/>
    <w:rsid w:val="00241E78"/>
    <w:rsid w:val="002B7B6A"/>
    <w:rsid w:val="002D46EF"/>
    <w:rsid w:val="00334E6E"/>
    <w:rsid w:val="004368A3"/>
    <w:rsid w:val="00515ED5"/>
    <w:rsid w:val="005D49B7"/>
    <w:rsid w:val="006845B0"/>
    <w:rsid w:val="006B2A53"/>
    <w:rsid w:val="006D74E7"/>
    <w:rsid w:val="007014F7"/>
    <w:rsid w:val="0073453C"/>
    <w:rsid w:val="00761692"/>
    <w:rsid w:val="007E1236"/>
    <w:rsid w:val="007E30C7"/>
    <w:rsid w:val="00834682"/>
    <w:rsid w:val="00846FAF"/>
    <w:rsid w:val="008521A5"/>
    <w:rsid w:val="008E34F6"/>
    <w:rsid w:val="009136BD"/>
    <w:rsid w:val="0092713A"/>
    <w:rsid w:val="009342AD"/>
    <w:rsid w:val="0096480E"/>
    <w:rsid w:val="009F7C70"/>
    <w:rsid w:val="00A0022B"/>
    <w:rsid w:val="00A83A41"/>
    <w:rsid w:val="00AF7C97"/>
    <w:rsid w:val="00B055D2"/>
    <w:rsid w:val="00B251D1"/>
    <w:rsid w:val="00B5113D"/>
    <w:rsid w:val="00B73157"/>
    <w:rsid w:val="00B73AEE"/>
    <w:rsid w:val="00BE51A9"/>
    <w:rsid w:val="00C04A10"/>
    <w:rsid w:val="00C3223D"/>
    <w:rsid w:val="00C56D84"/>
    <w:rsid w:val="00C647DD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C647DD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647D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cp:lastPrinted>2018-11-21T11:11:00Z</cp:lastPrinted>
  <dcterms:created xsi:type="dcterms:W3CDTF">2019-04-19T19:52:00Z</dcterms:created>
  <dcterms:modified xsi:type="dcterms:W3CDTF">2019-04-19T19:52:00Z</dcterms:modified>
</cp:coreProperties>
</file>