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2A5E60" w:rsidRDefault="74DFC093" w:rsidP="002C58C2">
      <w:pPr>
        <w:pStyle w:val="Bezriadkovania"/>
        <w:contextualSpacing/>
        <w:jc w:val="center"/>
        <w:rPr>
          <w:rFonts w:ascii="Noto Sans" w:hAnsi="Noto Sans" w:cs="Noto Sans"/>
          <w:b/>
          <w:bCs/>
        </w:rPr>
      </w:pPr>
      <w:r w:rsidRPr="0DE00D36">
        <w:rPr>
          <w:rFonts w:ascii="Noto Sans" w:hAnsi="Noto Sans" w:cs="Noto Sans"/>
          <w:b/>
          <w:bCs/>
        </w:rPr>
        <w:t>Zmluva o</w:t>
      </w:r>
      <w:r w:rsidR="58AD5CA3" w:rsidRPr="0DE00D36">
        <w:rPr>
          <w:rFonts w:ascii="Noto Sans" w:hAnsi="Noto Sans" w:cs="Noto Sans"/>
          <w:b/>
          <w:bCs/>
        </w:rPr>
        <w:t> </w:t>
      </w:r>
      <w:r w:rsidRPr="0DE00D36">
        <w:rPr>
          <w:rFonts w:ascii="Noto Sans" w:hAnsi="Noto Sans" w:cs="Noto Sans"/>
          <w:b/>
          <w:bCs/>
        </w:rPr>
        <w:t>dielo</w:t>
      </w:r>
      <w:r w:rsidR="58AD5CA3" w:rsidRPr="0DE00D36">
        <w:rPr>
          <w:rFonts w:ascii="Noto Sans" w:hAnsi="Noto Sans" w:cs="Noto Sans"/>
          <w:b/>
          <w:bCs/>
        </w:rPr>
        <w:t xml:space="preserve"> č.</w:t>
      </w:r>
      <w:r w:rsidR="44347AD7" w:rsidRPr="0DE00D36">
        <w:rPr>
          <w:rFonts w:ascii="Noto Sans" w:hAnsi="Noto Sans" w:cs="Noto Sans"/>
          <w:b/>
          <w:bCs/>
        </w:rPr>
        <w:t xml:space="preserve"> _____________________</w:t>
      </w:r>
    </w:p>
    <w:p w14:paraId="74CA7B29" w14:textId="0BF06EF9" w:rsidR="00BE69B9" w:rsidRPr="002A5E60" w:rsidRDefault="002C58C2" w:rsidP="002C58C2">
      <w:pPr>
        <w:pStyle w:val="Bezriadkovania"/>
        <w:contextualSpacing/>
        <w:jc w:val="center"/>
        <w:rPr>
          <w:rFonts w:ascii="Noto Sans" w:hAnsi="Noto Sans" w:cs="Noto Sans"/>
          <w:sz w:val="21"/>
          <w:szCs w:val="21"/>
        </w:rPr>
      </w:pPr>
      <w:r w:rsidRPr="7365C74A">
        <w:rPr>
          <w:rFonts w:ascii="Noto Sans" w:hAnsi="Noto Sans" w:cs="Noto Sans"/>
          <w:sz w:val="21"/>
          <w:szCs w:val="21"/>
        </w:rPr>
        <w:t>uza</w:t>
      </w:r>
      <w:r w:rsidR="00306883" w:rsidRPr="7365C74A">
        <w:rPr>
          <w:rFonts w:ascii="Noto Sans" w:hAnsi="Noto Sans" w:cs="Noto Sans"/>
          <w:sz w:val="21"/>
          <w:szCs w:val="21"/>
        </w:rPr>
        <w:t>vret</w:t>
      </w:r>
      <w:r w:rsidRPr="7365C74A">
        <w:rPr>
          <w:rFonts w:ascii="Noto Sans" w:hAnsi="Noto Sans" w:cs="Noto Sans"/>
          <w:sz w:val="21"/>
          <w:szCs w:val="21"/>
        </w:rPr>
        <w:t xml:space="preserve">á </w:t>
      </w:r>
      <w:r w:rsidR="00AA3260" w:rsidRPr="7365C74A">
        <w:rPr>
          <w:rFonts w:ascii="Noto Sans" w:hAnsi="Noto Sans" w:cs="Noto Sans"/>
          <w:sz w:val="21"/>
          <w:szCs w:val="21"/>
        </w:rPr>
        <w:t xml:space="preserve">podľa § 536 a </w:t>
      </w:r>
      <w:proofErr w:type="spellStart"/>
      <w:r w:rsidR="00AA3260" w:rsidRPr="7365C74A">
        <w:rPr>
          <w:rFonts w:ascii="Noto Sans" w:hAnsi="Noto Sans" w:cs="Noto Sans"/>
          <w:sz w:val="21"/>
          <w:szCs w:val="21"/>
        </w:rPr>
        <w:t>nasl</w:t>
      </w:r>
      <w:proofErr w:type="spellEnd"/>
      <w:r w:rsidR="00AA3260" w:rsidRPr="7365C74A">
        <w:rPr>
          <w:rFonts w:ascii="Noto Sans" w:hAnsi="Noto Sans" w:cs="Noto Sans"/>
          <w:sz w:val="21"/>
          <w:szCs w:val="21"/>
        </w:rPr>
        <w:t>. zákona č. 513/1991 Zb. Obchodný zákonník v znení neskorších predpisov a podľa zákona č. 343/2015 Z. z. o verejnom obstarávaní a o zmene a doplnení niektorých zákonov</w:t>
      </w:r>
    </w:p>
    <w:p w14:paraId="56D98E9B" w14:textId="0DC642D1" w:rsidR="522CA84C" w:rsidRPr="002A5E60" w:rsidRDefault="522CA84C" w:rsidP="002C58C2">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 xml:space="preserve">(ďalej len </w:t>
      </w:r>
      <w:r w:rsidR="00521DCD" w:rsidRPr="002A5E60">
        <w:rPr>
          <w:rFonts w:ascii="Noto Sans" w:hAnsi="Noto Sans" w:cs="Noto Sans"/>
          <w:b/>
          <w:bCs/>
          <w:sz w:val="21"/>
          <w:szCs w:val="21"/>
        </w:rPr>
        <w:t>,,</w:t>
      </w:r>
      <w:r w:rsidRPr="002A5E60">
        <w:rPr>
          <w:rFonts w:ascii="Noto Sans" w:hAnsi="Noto Sans" w:cs="Noto Sans"/>
          <w:b/>
          <w:bCs/>
          <w:sz w:val="21"/>
          <w:szCs w:val="21"/>
        </w:rPr>
        <w:t>Zmluv</w:t>
      </w:r>
      <w:r w:rsidR="00521DCD" w:rsidRPr="002A5E60">
        <w:rPr>
          <w:rFonts w:ascii="Noto Sans" w:hAnsi="Noto Sans" w:cs="Noto Sans"/>
          <w:b/>
          <w:bCs/>
          <w:sz w:val="21"/>
          <w:szCs w:val="21"/>
        </w:rPr>
        <w:t>a“</w:t>
      </w:r>
      <w:r w:rsidRPr="002A5E60">
        <w:rPr>
          <w:rFonts w:ascii="Noto Sans" w:hAnsi="Noto Sans" w:cs="Noto Sans"/>
          <w:b/>
          <w:bCs/>
          <w:sz w:val="21"/>
          <w:szCs w:val="21"/>
        </w:rPr>
        <w:t>)</w:t>
      </w:r>
    </w:p>
    <w:p w14:paraId="1CCA586A" w14:textId="6220ED3F" w:rsidR="00BE69B9" w:rsidRPr="002A5E60" w:rsidRDefault="00BE69B9" w:rsidP="00BE69B9">
      <w:pPr>
        <w:pStyle w:val="Bezriadkovania"/>
        <w:contextualSpacing/>
        <w:rPr>
          <w:rFonts w:ascii="Noto Sans" w:hAnsi="Noto Sans" w:cs="Noto Sans"/>
          <w:sz w:val="21"/>
          <w:szCs w:val="21"/>
        </w:rPr>
      </w:pPr>
    </w:p>
    <w:p w14:paraId="243A8539" w14:textId="77777777" w:rsidR="002F39D7" w:rsidRPr="002A5E60" w:rsidRDefault="002F39D7" w:rsidP="00BE69B9">
      <w:pPr>
        <w:pStyle w:val="Bezriadkovania"/>
        <w:contextualSpacing/>
        <w:rPr>
          <w:rFonts w:ascii="Noto Sans" w:hAnsi="Noto Sans" w:cs="Noto Sans"/>
          <w:sz w:val="21"/>
          <w:szCs w:val="21"/>
        </w:rPr>
      </w:pPr>
    </w:p>
    <w:p w14:paraId="0F583105" w14:textId="17EBF475" w:rsidR="00B9394D" w:rsidRPr="002A5E60" w:rsidRDefault="00B9394D" w:rsidP="00B9394D">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 I</w:t>
      </w:r>
    </w:p>
    <w:p w14:paraId="520DF3FC" w14:textId="35D54102" w:rsidR="00B9394D" w:rsidRPr="002A5E60" w:rsidRDefault="00B9394D" w:rsidP="00B9394D">
      <w:pPr>
        <w:pStyle w:val="Bezriadkovania"/>
        <w:contextualSpacing/>
        <w:jc w:val="center"/>
        <w:rPr>
          <w:rFonts w:ascii="Noto Sans" w:hAnsi="Noto Sans" w:cs="Noto Sans"/>
          <w:sz w:val="21"/>
          <w:szCs w:val="21"/>
        </w:rPr>
      </w:pPr>
      <w:r w:rsidRPr="002A5E60">
        <w:rPr>
          <w:rFonts w:ascii="Noto Sans" w:hAnsi="Noto Sans" w:cs="Noto Sans"/>
          <w:b/>
          <w:bCs/>
          <w:sz w:val="21"/>
          <w:szCs w:val="21"/>
        </w:rPr>
        <w:t>Zmluvné strany</w:t>
      </w:r>
    </w:p>
    <w:p w14:paraId="512BB3AE" w14:textId="77777777" w:rsidR="00B9394D" w:rsidRPr="002A5E60" w:rsidRDefault="00B9394D" w:rsidP="00B9394D">
      <w:pPr>
        <w:pStyle w:val="Bezriadkovania"/>
        <w:contextualSpacing/>
        <w:jc w:val="center"/>
        <w:rPr>
          <w:rFonts w:ascii="Noto Sans" w:hAnsi="Noto Sans" w:cs="Noto Sans"/>
          <w:sz w:val="21"/>
          <w:szCs w:val="21"/>
        </w:rPr>
      </w:pPr>
    </w:p>
    <w:p w14:paraId="0076A191" w14:textId="77777777" w:rsidR="002F39D7" w:rsidRPr="002A5E60" w:rsidRDefault="002F39D7" w:rsidP="00BE69B9">
      <w:pPr>
        <w:pStyle w:val="Bezriadkovania"/>
        <w:contextualSpacing/>
        <w:rPr>
          <w:rFonts w:ascii="Noto Sans" w:hAnsi="Noto Sans" w:cs="Noto Sans"/>
          <w:b/>
          <w:bCs/>
          <w:sz w:val="21"/>
          <w:szCs w:val="21"/>
        </w:rPr>
      </w:pPr>
    </w:p>
    <w:p w14:paraId="583F1194" w14:textId="0695B4B5" w:rsidR="00BE69B9" w:rsidRPr="002A5E60" w:rsidRDefault="002F39D7" w:rsidP="00BE69B9">
      <w:pPr>
        <w:pStyle w:val="Bezriadkovania"/>
        <w:contextualSpacing/>
        <w:rPr>
          <w:rFonts w:ascii="Noto Sans" w:hAnsi="Noto Sans" w:cs="Noto Sans"/>
          <w:b/>
          <w:bCs/>
          <w:sz w:val="21"/>
          <w:szCs w:val="21"/>
        </w:rPr>
      </w:pPr>
      <w:r w:rsidRPr="002A5E60">
        <w:rPr>
          <w:rFonts w:ascii="Noto Sans" w:hAnsi="Noto Sans" w:cs="Noto Sans"/>
          <w:sz w:val="21"/>
          <w:szCs w:val="21"/>
        </w:rPr>
        <w:t>Objednávateľ</w:t>
      </w:r>
      <w:r w:rsidR="00BE69B9" w:rsidRPr="002A5E60">
        <w:rPr>
          <w:rFonts w:ascii="Noto Sans" w:hAnsi="Noto Sans" w:cs="Noto Sans"/>
          <w:sz w:val="21"/>
          <w:szCs w:val="21"/>
        </w:rPr>
        <w:t>:</w:t>
      </w:r>
      <w:r w:rsidR="00BE69B9" w:rsidRPr="002A5E60">
        <w:rPr>
          <w:rFonts w:ascii="Noto Sans" w:hAnsi="Noto Sans" w:cs="Noto Sans"/>
          <w:b/>
          <w:bCs/>
          <w:sz w:val="21"/>
          <w:szCs w:val="21"/>
        </w:rPr>
        <w:t xml:space="preserve"> </w:t>
      </w:r>
      <w:r w:rsidR="00BE69B9" w:rsidRPr="002A5E60">
        <w:rPr>
          <w:rFonts w:ascii="Noto Sans" w:hAnsi="Noto Sans" w:cs="Noto Sans"/>
          <w:b/>
          <w:bCs/>
          <w:sz w:val="21"/>
          <w:szCs w:val="21"/>
        </w:rPr>
        <w:tab/>
      </w:r>
      <w:r w:rsidR="00BE69B9" w:rsidRPr="002A5E60">
        <w:rPr>
          <w:rFonts w:ascii="Noto Sans" w:hAnsi="Noto Sans" w:cs="Noto Sans"/>
          <w:b/>
          <w:bCs/>
          <w:sz w:val="21"/>
          <w:szCs w:val="21"/>
        </w:rPr>
        <w:tab/>
        <w:t>Bytový podnik mesta Košice, s.r.o.</w:t>
      </w:r>
    </w:p>
    <w:p w14:paraId="2B1ABEF7"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Sídlo: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Južné nábrežie 13, 042 19 Košice</w:t>
      </w:r>
      <w:r w:rsidRPr="002A5E60">
        <w:rPr>
          <w:rStyle w:val="eop"/>
          <w:rFonts w:ascii="Noto Sans" w:hAnsi="Noto Sans" w:cs="Noto Sans"/>
          <w:sz w:val="21"/>
          <w:szCs w:val="21"/>
        </w:rPr>
        <w:t> </w:t>
      </w:r>
    </w:p>
    <w:p w14:paraId="3C1CCEAA"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V mene ktorého koná:</w:t>
      </w:r>
      <w:r w:rsidRPr="002A5E60">
        <w:rPr>
          <w:rStyle w:val="tabchar"/>
          <w:rFonts w:ascii="Noto Sans" w:hAnsi="Noto Sans" w:cs="Noto Sans"/>
          <w:sz w:val="21"/>
          <w:szCs w:val="21"/>
        </w:rPr>
        <w:tab/>
      </w:r>
      <w:r w:rsidRPr="002A5E60">
        <w:rPr>
          <w:rStyle w:val="normaltextrun"/>
          <w:rFonts w:ascii="Noto Sans" w:hAnsi="Noto Sans" w:cs="Noto Sans"/>
          <w:b/>
          <w:bCs/>
          <w:sz w:val="21"/>
          <w:szCs w:val="21"/>
        </w:rPr>
        <w:t>Ing. Peter Vrábel, PhD.</w:t>
      </w:r>
      <w:r w:rsidRPr="002A5E60">
        <w:rPr>
          <w:rStyle w:val="normaltextrun"/>
          <w:rFonts w:ascii="Noto Sans" w:hAnsi="Noto Sans" w:cs="Noto Sans"/>
          <w:sz w:val="21"/>
          <w:szCs w:val="21"/>
        </w:rPr>
        <w:t>, konateľ – riaditeľ spoločnosti</w:t>
      </w:r>
      <w:r w:rsidRPr="002A5E60">
        <w:rPr>
          <w:rStyle w:val="eop"/>
          <w:rFonts w:ascii="Noto Sans" w:hAnsi="Noto Sans" w:cs="Noto Sans"/>
          <w:sz w:val="21"/>
          <w:szCs w:val="21"/>
        </w:rPr>
        <w:t> </w:t>
      </w:r>
    </w:p>
    <w:p w14:paraId="38312DCB" w14:textId="398347A3"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44 518 684</w:t>
      </w:r>
    </w:p>
    <w:p w14:paraId="51B69D03"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DIČ:</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2022722075</w:t>
      </w:r>
      <w:r w:rsidRPr="002A5E60">
        <w:rPr>
          <w:rStyle w:val="eop"/>
          <w:rFonts w:ascii="Noto Sans" w:hAnsi="Noto Sans" w:cs="Noto Sans"/>
          <w:sz w:val="21"/>
          <w:szCs w:val="21"/>
        </w:rPr>
        <w:t> </w:t>
      </w:r>
    </w:p>
    <w:p w14:paraId="65B254E1" w14:textId="47555AF0"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 DPH: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SK2022722075</w:t>
      </w:r>
      <w:r w:rsidRPr="002A5E60">
        <w:rPr>
          <w:rStyle w:val="eop"/>
          <w:rFonts w:ascii="Noto Sans" w:hAnsi="Noto Sans" w:cs="Noto Sans"/>
          <w:sz w:val="21"/>
          <w:szCs w:val="21"/>
        </w:rPr>
        <w:t> </w:t>
      </w:r>
    </w:p>
    <w:p w14:paraId="056F1EF2"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Bankové spojenie: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lang w:val="cs-CZ"/>
        </w:rPr>
        <w:t xml:space="preserve">Všeobecná </w:t>
      </w:r>
      <w:proofErr w:type="spellStart"/>
      <w:r w:rsidRPr="002A5E60">
        <w:rPr>
          <w:rStyle w:val="spellingerror"/>
          <w:rFonts w:ascii="Noto Sans" w:hAnsi="Noto Sans" w:cs="Noto Sans"/>
          <w:color w:val="000000"/>
          <w:sz w:val="21"/>
          <w:szCs w:val="21"/>
          <w:shd w:val="clear" w:color="auto" w:fill="FFFFFF"/>
          <w:lang w:val="cs-CZ"/>
        </w:rPr>
        <w:t>úverová</w:t>
      </w:r>
      <w:proofErr w:type="spellEnd"/>
      <w:r w:rsidRPr="002A5E60">
        <w:rPr>
          <w:rStyle w:val="normaltextrun"/>
          <w:rFonts w:ascii="Noto Sans" w:hAnsi="Noto Sans" w:cs="Noto Sans"/>
          <w:color w:val="000000"/>
          <w:sz w:val="21"/>
          <w:szCs w:val="21"/>
          <w:shd w:val="clear" w:color="auto" w:fill="FFFFFF"/>
          <w:lang w:val="cs-CZ"/>
        </w:rPr>
        <w:t xml:space="preserve"> banka, a.s.  </w:t>
      </w:r>
      <w:r w:rsidRPr="002A5E60">
        <w:rPr>
          <w:rStyle w:val="eop"/>
          <w:rFonts w:ascii="Noto Sans" w:hAnsi="Noto Sans" w:cs="Noto Sans"/>
          <w:color w:val="000000"/>
          <w:sz w:val="21"/>
          <w:szCs w:val="21"/>
        </w:rPr>
        <w:t> </w:t>
      </w:r>
    </w:p>
    <w:p w14:paraId="1302F046"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IBAN: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 xml:space="preserv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SK51 0200 0000 0030 7256 6955</w:t>
      </w:r>
      <w:r w:rsidRPr="002A5E60">
        <w:rPr>
          <w:rStyle w:val="eop"/>
          <w:rFonts w:ascii="Noto Sans" w:hAnsi="Noto Sans" w:cs="Noto Sans"/>
          <w:sz w:val="21"/>
          <w:szCs w:val="21"/>
        </w:rPr>
        <w:t> </w:t>
      </w:r>
    </w:p>
    <w:p w14:paraId="72C87668" w14:textId="77777777"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 xml:space="preserve">Zapísaný: </w:t>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rPr>
        <w:t xml:space="preserve">v Obchodnom registri Okresného súdu Košice I, oddiel: </w:t>
      </w:r>
      <w:proofErr w:type="spellStart"/>
      <w:r w:rsidRPr="002A5E60">
        <w:rPr>
          <w:rStyle w:val="spellingerror"/>
          <w:rFonts w:ascii="Noto Sans" w:hAnsi="Noto Sans" w:cs="Noto Sans"/>
          <w:color w:val="000000"/>
          <w:sz w:val="21"/>
          <w:szCs w:val="21"/>
          <w:shd w:val="clear" w:color="auto" w:fill="FFFFFF"/>
        </w:rPr>
        <w:t>Sro</w:t>
      </w:r>
      <w:proofErr w:type="spellEnd"/>
      <w:r w:rsidRPr="002A5E60">
        <w:rPr>
          <w:rStyle w:val="normaltextrun"/>
          <w:rFonts w:ascii="Noto Sans" w:hAnsi="Noto Sans" w:cs="Noto Sans"/>
          <w:color w:val="000000"/>
          <w:sz w:val="21"/>
          <w:szCs w:val="21"/>
          <w:shd w:val="clear" w:color="auto" w:fill="FFFFFF"/>
        </w:rPr>
        <w:t>, vložka číslo: 22846/V</w:t>
      </w:r>
      <w:r w:rsidRPr="002A5E60">
        <w:rPr>
          <w:rStyle w:val="eop"/>
          <w:rFonts w:ascii="Noto Sans" w:hAnsi="Noto Sans" w:cs="Noto Sans"/>
          <w:color w:val="000000"/>
          <w:sz w:val="21"/>
          <w:szCs w:val="21"/>
        </w:rPr>
        <w:t> </w:t>
      </w:r>
    </w:p>
    <w:p w14:paraId="0F7370D7" w14:textId="0709846E"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Kontaktná osoba:</w:t>
      </w:r>
      <w:r w:rsidRPr="002A5E60">
        <w:rPr>
          <w:rStyle w:val="tabchar"/>
          <w:rFonts w:ascii="Noto Sans" w:hAnsi="Noto Sans" w:cs="Noto Sans"/>
          <w:sz w:val="21"/>
          <w:szCs w:val="21"/>
        </w:rPr>
        <w:tab/>
      </w:r>
      <w:r w:rsidR="00E57CBE" w:rsidRPr="002A5E60">
        <w:rPr>
          <w:rStyle w:val="tabchar"/>
          <w:rFonts w:ascii="Noto Sans" w:hAnsi="Noto Sans" w:cs="Noto Sans"/>
          <w:sz w:val="21"/>
          <w:szCs w:val="21"/>
        </w:rPr>
        <w:t>Eva Supuková</w:t>
      </w:r>
      <w:r w:rsidR="007D4243" w:rsidRPr="002A5E60">
        <w:rPr>
          <w:rStyle w:val="tabchar"/>
          <w:rFonts w:ascii="Noto Sans" w:hAnsi="Noto Sans" w:cs="Noto Sans"/>
          <w:sz w:val="21"/>
          <w:szCs w:val="21"/>
        </w:rPr>
        <w:t xml:space="preserve"> – správca objektov</w:t>
      </w:r>
    </w:p>
    <w:p w14:paraId="5ABCA1B9" w14:textId="7C03143F"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E-mail:</w:t>
      </w:r>
      <w:r w:rsidRPr="002A5E60">
        <w:rPr>
          <w:rStyle w:val="tabchar"/>
          <w:rFonts w:ascii="Noto Sans" w:hAnsi="Noto Sans" w:cs="Noto Sans"/>
          <w:sz w:val="21"/>
          <w:szCs w:val="21"/>
        </w:rPr>
        <w:tab/>
      </w:r>
      <w:r w:rsidR="0088080A" w:rsidRPr="002A5E60">
        <w:rPr>
          <w:rStyle w:val="normaltextrun"/>
          <w:rFonts w:ascii="Noto Sans" w:hAnsi="Noto Sans" w:cs="Noto Sans"/>
          <w:sz w:val="21"/>
          <w:szCs w:val="21"/>
          <w:shd w:val="clear" w:color="auto" w:fill="FFFFFF"/>
        </w:rPr>
        <w:t>eva</w:t>
      </w:r>
      <w:r w:rsidR="00D012E2" w:rsidRPr="002A5E60">
        <w:rPr>
          <w:rStyle w:val="normaltextrun"/>
          <w:rFonts w:ascii="Noto Sans" w:hAnsi="Noto Sans" w:cs="Noto Sans"/>
          <w:sz w:val="21"/>
          <w:szCs w:val="21"/>
          <w:shd w:val="clear" w:color="auto" w:fill="FFFFFF"/>
        </w:rPr>
        <w:t>.</w:t>
      </w:r>
      <w:r w:rsidR="0088080A" w:rsidRPr="002A5E60">
        <w:rPr>
          <w:rStyle w:val="normaltextrun"/>
          <w:rFonts w:ascii="Noto Sans" w:hAnsi="Noto Sans" w:cs="Noto Sans"/>
          <w:sz w:val="21"/>
          <w:szCs w:val="21"/>
          <w:shd w:val="clear" w:color="auto" w:fill="FFFFFF"/>
        </w:rPr>
        <w:t>supukova</w:t>
      </w:r>
      <w:r w:rsidRPr="002A5E60">
        <w:rPr>
          <w:rStyle w:val="normaltextrun"/>
          <w:rFonts w:ascii="Noto Sans" w:hAnsi="Noto Sans" w:cs="Noto Sans"/>
          <w:sz w:val="21"/>
          <w:szCs w:val="21"/>
          <w:shd w:val="clear" w:color="auto" w:fill="FFFFFF"/>
        </w:rPr>
        <w:t>@bpmk.sk</w:t>
      </w:r>
      <w:r w:rsidRPr="002A5E60">
        <w:rPr>
          <w:rStyle w:val="eop"/>
          <w:rFonts w:ascii="Noto Sans" w:hAnsi="Noto Sans" w:cs="Noto Sans"/>
          <w:sz w:val="21"/>
          <w:szCs w:val="21"/>
        </w:rPr>
        <w:t> </w:t>
      </w:r>
    </w:p>
    <w:p w14:paraId="11952A33" w14:textId="7801B693"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Mobilný telefón: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+421 </w:t>
      </w:r>
      <w:r w:rsidR="0088080A" w:rsidRPr="002A5E60">
        <w:rPr>
          <w:rStyle w:val="normaltextrun"/>
          <w:rFonts w:ascii="Noto Sans" w:hAnsi="Noto Sans" w:cs="Noto Sans"/>
          <w:sz w:val="21"/>
          <w:szCs w:val="21"/>
        </w:rPr>
        <w:t>917 880 035</w:t>
      </w:r>
    </w:p>
    <w:p w14:paraId="683354C6" w14:textId="435EE8EE" w:rsidR="00BE69B9" w:rsidRPr="002A5E60" w:rsidRDefault="00BE69B9" w:rsidP="00BE69B9">
      <w:pPr>
        <w:pStyle w:val="Bezriadkovania"/>
        <w:contextualSpacing/>
        <w:rPr>
          <w:rFonts w:ascii="Noto Sans" w:hAnsi="Noto Sans" w:cs="Noto Sans"/>
          <w:sz w:val="21"/>
          <w:szCs w:val="21"/>
        </w:rPr>
      </w:pPr>
    </w:p>
    <w:p w14:paraId="14480DF8"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 xml:space="preserve">(ďalej len </w:t>
      </w:r>
      <w:r w:rsidRPr="002A5E60">
        <w:rPr>
          <w:rFonts w:ascii="Noto Sans" w:hAnsi="Noto Sans" w:cs="Noto Sans"/>
          <w:b/>
          <w:bCs/>
          <w:sz w:val="21"/>
          <w:szCs w:val="21"/>
        </w:rPr>
        <w:t>„objednávateľ“</w:t>
      </w:r>
      <w:r w:rsidRPr="002A5E60">
        <w:rPr>
          <w:rFonts w:ascii="Noto Sans" w:hAnsi="Noto Sans" w:cs="Noto Sans"/>
          <w:sz w:val="21"/>
          <w:szCs w:val="21"/>
        </w:rPr>
        <w:t>)</w:t>
      </w:r>
    </w:p>
    <w:p w14:paraId="2B4C94FF" w14:textId="77777777" w:rsidR="00BE69B9" w:rsidRPr="002A5E60" w:rsidRDefault="00BE69B9" w:rsidP="00BE69B9">
      <w:pPr>
        <w:pStyle w:val="Bezriadkovania"/>
        <w:contextualSpacing/>
        <w:rPr>
          <w:rFonts w:ascii="Noto Sans" w:hAnsi="Noto Sans" w:cs="Noto Sans"/>
          <w:sz w:val="21"/>
          <w:szCs w:val="21"/>
        </w:rPr>
      </w:pPr>
    </w:p>
    <w:p w14:paraId="33FCD36E"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a</w:t>
      </w:r>
    </w:p>
    <w:p w14:paraId="0547DFCE" w14:textId="68E7EB10" w:rsidR="00BE69B9" w:rsidRPr="002A5E60" w:rsidRDefault="00BE69B9" w:rsidP="00BE69B9">
      <w:pPr>
        <w:pStyle w:val="Bezriadkovania"/>
        <w:contextualSpacing/>
        <w:rPr>
          <w:rFonts w:ascii="Noto Sans" w:hAnsi="Noto Sans" w:cs="Noto Sans"/>
          <w:sz w:val="21"/>
          <w:szCs w:val="21"/>
        </w:rPr>
      </w:pPr>
    </w:p>
    <w:p w14:paraId="2431BF06" w14:textId="0DB20479" w:rsidR="00307092" w:rsidRPr="002A5E60" w:rsidRDefault="00307092" w:rsidP="00BE69B9">
      <w:pPr>
        <w:pStyle w:val="Bezriadkovania"/>
        <w:contextualSpacing/>
        <w:rPr>
          <w:rFonts w:ascii="Noto Sans" w:hAnsi="Noto Sans" w:cs="Noto Sans"/>
          <w:sz w:val="21"/>
          <w:szCs w:val="21"/>
        </w:rPr>
      </w:pPr>
      <w:r w:rsidRPr="002A5E60">
        <w:rPr>
          <w:rFonts w:ascii="Noto Sans" w:hAnsi="Noto Sans" w:cs="Noto Sans"/>
          <w:sz w:val="21"/>
          <w:szCs w:val="21"/>
        </w:rPr>
        <w:t>Zhotoviteľ:</w:t>
      </w:r>
      <w:r w:rsidR="00BA5E8B">
        <w:rPr>
          <w:rFonts w:ascii="Noto Sans" w:hAnsi="Noto Sans" w:cs="Noto Sans"/>
          <w:sz w:val="21"/>
          <w:szCs w:val="21"/>
        </w:rPr>
        <w:t xml:space="preserve">     </w:t>
      </w:r>
    </w:p>
    <w:p w14:paraId="33FE5338" w14:textId="6B16E8A5"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Sídlo: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3ECB651C" w14:textId="7B53591D"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V mene ktorého koná:</w:t>
      </w:r>
      <w:r w:rsidRPr="002A5E60">
        <w:rPr>
          <w:rStyle w:val="tabchar"/>
          <w:rFonts w:ascii="Noto Sans" w:hAnsi="Noto Sans" w:cs="Noto Sans"/>
          <w:sz w:val="21"/>
          <w:szCs w:val="21"/>
        </w:rPr>
        <w:tab/>
      </w:r>
    </w:p>
    <w:p w14:paraId="1BF2ADE1" w14:textId="478EADBD"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480547E3" w14:textId="47ABFD68"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DIČ:</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0DA39D52" w14:textId="2C255F24"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 DPH: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58D6FBB3" w14:textId="30BFB22F"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Bankové spojenie: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lang w:val="cs-CZ"/>
        </w:rPr>
        <w:t>  </w:t>
      </w:r>
      <w:r w:rsidRPr="002A5E60">
        <w:rPr>
          <w:rStyle w:val="eop"/>
          <w:rFonts w:ascii="Noto Sans" w:hAnsi="Noto Sans" w:cs="Noto Sans"/>
          <w:color w:val="000000"/>
          <w:sz w:val="21"/>
          <w:szCs w:val="21"/>
        </w:rPr>
        <w:t> </w:t>
      </w:r>
    </w:p>
    <w:p w14:paraId="4A82E29C" w14:textId="45238134"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IBAN: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 xml:space="preserve"> </w:t>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280E6A5C" w14:textId="77777777" w:rsidR="008B30BF" w:rsidRDefault="00E105F6" w:rsidP="00BE64ED">
      <w:pPr>
        <w:pStyle w:val="paragraph"/>
        <w:spacing w:before="0" w:beforeAutospacing="0" w:after="0" w:afterAutospacing="0"/>
        <w:ind w:left="2880" w:hanging="2880"/>
        <w:textAlignment w:val="baseline"/>
        <w:rPr>
          <w:rStyle w:val="normaltextrun"/>
          <w:rFonts w:ascii="Noto Sans" w:hAnsi="Noto Sans" w:cs="Noto Sans"/>
          <w:sz w:val="21"/>
          <w:szCs w:val="21"/>
        </w:rPr>
      </w:pPr>
      <w:r w:rsidRPr="002A5E60">
        <w:rPr>
          <w:rStyle w:val="normaltextrun"/>
          <w:rFonts w:ascii="Noto Sans" w:hAnsi="Noto Sans" w:cs="Noto Sans"/>
          <w:sz w:val="21"/>
          <w:szCs w:val="21"/>
        </w:rPr>
        <w:t>Zapísaný:</w:t>
      </w:r>
    </w:p>
    <w:p w14:paraId="5ED68136" w14:textId="3252A847" w:rsidR="00307092" w:rsidRPr="002A5E60" w:rsidRDefault="00E105F6" w:rsidP="00BE64ED">
      <w:pPr>
        <w:pStyle w:val="paragraph"/>
        <w:spacing w:before="0" w:beforeAutospacing="0" w:after="0" w:afterAutospacing="0"/>
        <w:ind w:left="2880" w:hanging="2880"/>
        <w:textAlignment w:val="baseline"/>
        <w:rPr>
          <w:rFonts w:ascii="Noto Sans" w:hAnsi="Noto Sans" w:cs="Noto Sans"/>
          <w:color w:val="000000"/>
          <w:sz w:val="21"/>
          <w:szCs w:val="21"/>
          <w:shd w:val="clear" w:color="auto" w:fill="FFFFFF"/>
        </w:rPr>
      </w:pPr>
      <w:r w:rsidRPr="002A5E60">
        <w:rPr>
          <w:rStyle w:val="normaltextrun"/>
          <w:rFonts w:ascii="Noto Sans" w:hAnsi="Noto Sans" w:cs="Noto Sans"/>
          <w:sz w:val="21"/>
          <w:szCs w:val="21"/>
        </w:rPr>
        <w:t xml:space="preserve"> </w:t>
      </w:r>
      <w:r w:rsidRPr="002A5E60">
        <w:rPr>
          <w:rStyle w:val="tabchar"/>
          <w:rFonts w:ascii="Noto Sans" w:hAnsi="Noto Sans" w:cs="Noto Sans"/>
          <w:sz w:val="21"/>
          <w:szCs w:val="21"/>
        </w:rPr>
        <w:tab/>
      </w:r>
    </w:p>
    <w:p w14:paraId="18494E57" w14:textId="38690A4B" w:rsidR="00E105F6" w:rsidRPr="002A5E60" w:rsidRDefault="00E105F6" w:rsidP="00E105F6">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Kontaktná osoba:</w:t>
      </w:r>
      <w:r w:rsidRPr="002A5E60">
        <w:rPr>
          <w:rStyle w:val="tabchar"/>
          <w:rFonts w:ascii="Noto Sans" w:hAnsi="Noto Sans" w:cs="Noto Sans"/>
          <w:sz w:val="21"/>
          <w:szCs w:val="21"/>
        </w:rPr>
        <w:tab/>
      </w:r>
    </w:p>
    <w:p w14:paraId="4F4F292F" w14:textId="30BCB796" w:rsidR="00E105F6" w:rsidRPr="002A5E60" w:rsidRDefault="00E105F6" w:rsidP="00E105F6">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E-mail:</w:t>
      </w:r>
      <w:r w:rsidRPr="002A5E60">
        <w:rPr>
          <w:rStyle w:val="tabchar"/>
          <w:rFonts w:ascii="Noto Sans" w:hAnsi="Noto Sans" w:cs="Noto Sans"/>
          <w:sz w:val="21"/>
          <w:szCs w:val="21"/>
        </w:rPr>
        <w:tab/>
      </w:r>
    </w:p>
    <w:p w14:paraId="2AEBD827" w14:textId="52DBD540"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Mobilný telefón:</w:t>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06D3FE1D" w14:textId="5771F84E" w:rsidR="00BE69B9" w:rsidRPr="002A5E60" w:rsidRDefault="00BE69B9" w:rsidP="00BE69B9">
      <w:pPr>
        <w:pStyle w:val="Bezriadkovania"/>
        <w:contextualSpacing/>
        <w:rPr>
          <w:rFonts w:ascii="Noto Sans" w:hAnsi="Noto Sans" w:cs="Noto Sans"/>
          <w:sz w:val="21"/>
          <w:szCs w:val="21"/>
        </w:rPr>
      </w:pPr>
    </w:p>
    <w:p w14:paraId="0DC8566F"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 xml:space="preserve">(ďalej len </w:t>
      </w:r>
      <w:r w:rsidRPr="002A5E60">
        <w:rPr>
          <w:rFonts w:ascii="Noto Sans" w:hAnsi="Noto Sans" w:cs="Noto Sans"/>
          <w:b/>
          <w:bCs/>
          <w:sz w:val="21"/>
          <w:szCs w:val="21"/>
        </w:rPr>
        <w:t>„zhotoviteľ“</w:t>
      </w:r>
      <w:r w:rsidRPr="002A5E60">
        <w:rPr>
          <w:rFonts w:ascii="Noto Sans" w:hAnsi="Noto Sans" w:cs="Noto Sans"/>
          <w:sz w:val="21"/>
          <w:szCs w:val="21"/>
        </w:rPr>
        <w:t>)</w:t>
      </w:r>
    </w:p>
    <w:p w14:paraId="59A8A721" w14:textId="77777777" w:rsidR="00AA3260"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w:t>
      </w:r>
      <w:r w:rsidRPr="002A5E60">
        <w:rPr>
          <w:rFonts w:ascii="Noto Sans" w:hAnsi="Noto Sans" w:cs="Noto Sans"/>
          <w:b/>
          <w:bCs/>
          <w:sz w:val="21"/>
          <w:szCs w:val="21"/>
        </w:rPr>
        <w:t xml:space="preserve">„objednávateľ“ </w:t>
      </w:r>
      <w:r w:rsidRPr="002A5E60">
        <w:rPr>
          <w:rFonts w:ascii="Noto Sans" w:hAnsi="Noto Sans" w:cs="Noto Sans"/>
          <w:sz w:val="21"/>
          <w:szCs w:val="21"/>
        </w:rPr>
        <w:t xml:space="preserve">a </w:t>
      </w:r>
      <w:r w:rsidR="009D73F7" w:rsidRPr="002A5E60">
        <w:rPr>
          <w:rFonts w:ascii="Noto Sans" w:hAnsi="Noto Sans" w:cs="Noto Sans"/>
          <w:b/>
          <w:bCs/>
          <w:sz w:val="21"/>
          <w:szCs w:val="21"/>
        </w:rPr>
        <w:t>,,</w:t>
      </w:r>
      <w:r w:rsidRPr="002A5E60">
        <w:rPr>
          <w:rFonts w:ascii="Noto Sans" w:hAnsi="Noto Sans" w:cs="Noto Sans"/>
          <w:b/>
          <w:bCs/>
          <w:sz w:val="21"/>
          <w:szCs w:val="21"/>
        </w:rPr>
        <w:t>zhotoviteľ”</w:t>
      </w:r>
      <w:r w:rsidRPr="002A5E60">
        <w:rPr>
          <w:rFonts w:ascii="Noto Sans" w:hAnsi="Noto Sans" w:cs="Noto Sans"/>
          <w:sz w:val="21"/>
          <w:szCs w:val="21"/>
        </w:rPr>
        <w:t xml:space="preserve"> spolu ďalej ako </w:t>
      </w:r>
      <w:r w:rsidRPr="002A5E60">
        <w:rPr>
          <w:rFonts w:ascii="Noto Sans" w:hAnsi="Noto Sans" w:cs="Noto Sans"/>
          <w:b/>
          <w:bCs/>
          <w:sz w:val="21"/>
          <w:szCs w:val="21"/>
        </w:rPr>
        <w:t>„zmluvné strany“</w:t>
      </w:r>
      <w:r w:rsidRPr="002A5E60">
        <w:rPr>
          <w:rFonts w:ascii="Noto Sans" w:hAnsi="Noto Sans" w:cs="Noto Sans"/>
          <w:sz w:val="21"/>
          <w:szCs w:val="21"/>
        </w:rPr>
        <w:t>)</w:t>
      </w:r>
    </w:p>
    <w:p w14:paraId="4B3B84AD" w14:textId="455DCA7F" w:rsidR="00E300B3" w:rsidRDefault="00E300B3" w:rsidP="00A2065A">
      <w:pPr>
        <w:pStyle w:val="Bezriadkovania"/>
        <w:contextualSpacing/>
        <w:rPr>
          <w:rFonts w:ascii="Noto Sans" w:hAnsi="Noto Sans" w:cs="Noto Sans"/>
          <w:sz w:val="21"/>
          <w:szCs w:val="21"/>
        </w:rPr>
      </w:pPr>
    </w:p>
    <w:p w14:paraId="161D3127" w14:textId="77777777" w:rsidR="002A5E60" w:rsidRDefault="002A5E60" w:rsidP="00A2065A">
      <w:pPr>
        <w:pStyle w:val="Bezriadkovania"/>
        <w:contextualSpacing/>
        <w:rPr>
          <w:rFonts w:ascii="Noto Sans" w:hAnsi="Noto Sans" w:cs="Noto Sans"/>
          <w:sz w:val="21"/>
          <w:szCs w:val="21"/>
        </w:rPr>
      </w:pPr>
    </w:p>
    <w:p w14:paraId="3A2E4852" w14:textId="77777777" w:rsidR="00E300B3" w:rsidRPr="002A5E60" w:rsidRDefault="00E300B3" w:rsidP="00A2065A">
      <w:pPr>
        <w:pStyle w:val="Bezriadkovania"/>
        <w:contextualSpacing/>
        <w:rPr>
          <w:rFonts w:ascii="Noto Sans" w:hAnsi="Noto Sans" w:cs="Noto Sans"/>
          <w:sz w:val="21"/>
          <w:szCs w:val="21"/>
        </w:rPr>
      </w:pPr>
    </w:p>
    <w:p w14:paraId="1A38A9A0" w14:textId="71586B43" w:rsidR="00BE69B9" w:rsidRPr="002A5E60" w:rsidRDefault="00BE69B9" w:rsidP="00BE69B9">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lastRenderedPageBreak/>
        <w:t>Čl</w:t>
      </w:r>
      <w:r w:rsidR="00D6031C" w:rsidRPr="002A5E60">
        <w:rPr>
          <w:rFonts w:ascii="Noto Sans" w:hAnsi="Noto Sans" w:cs="Noto Sans"/>
          <w:b/>
          <w:bCs/>
          <w:sz w:val="21"/>
          <w:szCs w:val="21"/>
        </w:rPr>
        <w:t>. II</w:t>
      </w:r>
    </w:p>
    <w:p w14:paraId="0AD01AEC" w14:textId="77777777" w:rsidR="00BE69B9" w:rsidRPr="002A5E60" w:rsidRDefault="00BE69B9" w:rsidP="00BE69B9">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Úvodné ustanovenia</w:t>
      </w:r>
    </w:p>
    <w:p w14:paraId="6CA58142" w14:textId="77777777" w:rsidR="00BE69B9" w:rsidRPr="002A5E60" w:rsidRDefault="00BE69B9" w:rsidP="00FA0676">
      <w:pPr>
        <w:pStyle w:val="Bezriadkovania"/>
        <w:contextualSpacing/>
        <w:rPr>
          <w:rFonts w:ascii="Noto Sans" w:hAnsi="Noto Sans" w:cs="Noto Sans"/>
          <w:b/>
          <w:bCs/>
          <w:sz w:val="21"/>
          <w:szCs w:val="21"/>
        </w:rPr>
      </w:pPr>
    </w:p>
    <w:p w14:paraId="245CC3A7" w14:textId="15831B5B" w:rsidR="00BE69B9" w:rsidRPr="002A5E60" w:rsidRDefault="00F379A0" w:rsidP="00F379A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2.1</w:t>
      </w:r>
      <w:r w:rsidRPr="002A5E60">
        <w:rPr>
          <w:rFonts w:ascii="Noto Sans" w:hAnsi="Noto Sans" w:cs="Noto Sans"/>
          <w:sz w:val="21"/>
          <w:szCs w:val="21"/>
        </w:rPr>
        <w:tab/>
      </w:r>
      <w:r w:rsidRPr="002A5E60">
        <w:rPr>
          <w:rFonts w:ascii="Noto Sans" w:hAnsi="Noto Sans" w:cs="Noto Sans"/>
          <w:sz w:val="21"/>
          <w:szCs w:val="21"/>
        </w:rPr>
        <w:tab/>
      </w:r>
      <w:r w:rsidR="00BE69B9" w:rsidRPr="002A5E60">
        <w:rPr>
          <w:rFonts w:ascii="Noto Sans" w:hAnsi="Noto Sans" w:cs="Noto Sans"/>
          <w:sz w:val="21"/>
          <w:szCs w:val="21"/>
        </w:rPr>
        <w:t xml:space="preserve">Zmluvné strany uzatvárajú túto zmluvu, predmetom ktorej je zhotovenie diela: </w:t>
      </w:r>
      <w:r w:rsidR="0017509D" w:rsidRPr="002A5E60">
        <w:rPr>
          <w:rStyle w:val="normaltextrun"/>
          <w:rFonts w:ascii="Noto Sans" w:hAnsi="Noto Sans" w:cs="Noto Sans"/>
          <w:b/>
          <w:bCs/>
          <w:color w:val="000000"/>
          <w:sz w:val="21"/>
          <w:szCs w:val="21"/>
          <w:shd w:val="clear" w:color="auto" w:fill="FFFFFF"/>
        </w:rPr>
        <w:t>„</w:t>
      </w:r>
      <w:r w:rsidR="005D6786">
        <w:rPr>
          <w:rFonts w:ascii="Noto Sans" w:hAnsi="Noto Sans" w:cs="Noto Sans"/>
          <w:b/>
          <w:bCs/>
          <w:sz w:val="21"/>
          <w:szCs w:val="21"/>
        </w:rPr>
        <w:t xml:space="preserve">Elektroinštalácia – napojenie odberateľov na ulici </w:t>
      </w:r>
      <w:proofErr w:type="spellStart"/>
      <w:r w:rsidR="005D6786">
        <w:rPr>
          <w:rFonts w:ascii="Noto Sans" w:hAnsi="Noto Sans" w:cs="Noto Sans"/>
          <w:b/>
          <w:bCs/>
          <w:sz w:val="21"/>
          <w:szCs w:val="21"/>
        </w:rPr>
        <w:t>Hrebendova</w:t>
      </w:r>
      <w:proofErr w:type="spellEnd"/>
      <w:r w:rsidR="005D6786">
        <w:rPr>
          <w:rFonts w:ascii="Noto Sans" w:hAnsi="Noto Sans" w:cs="Noto Sans"/>
          <w:b/>
          <w:bCs/>
          <w:sz w:val="21"/>
          <w:szCs w:val="21"/>
        </w:rPr>
        <w:t xml:space="preserve"> 10-12</w:t>
      </w:r>
      <w:r w:rsidR="007318DF">
        <w:rPr>
          <w:rFonts w:ascii="Noto Sans" w:hAnsi="Noto Sans" w:cs="Noto Sans"/>
          <w:b/>
          <w:bCs/>
          <w:sz w:val="21"/>
          <w:szCs w:val="21"/>
        </w:rPr>
        <w:t>, Košice</w:t>
      </w:r>
      <w:r w:rsidR="0017509D" w:rsidRPr="002A5E60">
        <w:rPr>
          <w:rStyle w:val="normaltextrun"/>
          <w:rFonts w:ascii="Noto Sans" w:hAnsi="Noto Sans" w:cs="Noto Sans"/>
          <w:b/>
          <w:bCs/>
          <w:color w:val="000000"/>
          <w:sz w:val="21"/>
          <w:szCs w:val="21"/>
          <w:shd w:val="clear" w:color="auto" w:fill="FFFFFF"/>
        </w:rPr>
        <w:t>“</w:t>
      </w:r>
      <w:r w:rsidR="00BE69B9" w:rsidRPr="002A5E60">
        <w:rPr>
          <w:rFonts w:ascii="Noto Sans" w:hAnsi="Noto Sans" w:cs="Noto Sans"/>
          <w:sz w:val="21"/>
          <w:szCs w:val="21"/>
        </w:rPr>
        <w:t xml:space="preserve"> - pre účely objednávateľa v</w:t>
      </w:r>
      <w:r w:rsidR="000F4833" w:rsidRPr="002A5E60">
        <w:rPr>
          <w:rFonts w:ascii="Noto Sans" w:hAnsi="Noto Sans" w:cs="Noto Sans"/>
          <w:sz w:val="21"/>
          <w:szCs w:val="21"/>
        </w:rPr>
        <w:t> </w:t>
      </w:r>
      <w:r w:rsidR="00BE69B9" w:rsidRPr="002A5E60">
        <w:rPr>
          <w:rFonts w:ascii="Noto Sans" w:hAnsi="Noto Sans" w:cs="Noto Sans"/>
          <w:sz w:val="21"/>
          <w:szCs w:val="21"/>
        </w:rPr>
        <w:t>súlade s obsahom tejto zmluvy a v súlade s Výzvou na predloženie ponuky v rámci postupu verejného obstarávania podľa § 117 zákona č. 343/2015 Z. z. o verejnom obstarávaní a</w:t>
      </w:r>
      <w:r w:rsidR="000F4833" w:rsidRPr="002A5E60">
        <w:rPr>
          <w:rFonts w:ascii="Noto Sans" w:hAnsi="Noto Sans" w:cs="Noto Sans"/>
          <w:sz w:val="21"/>
          <w:szCs w:val="21"/>
        </w:rPr>
        <w:t> </w:t>
      </w:r>
      <w:r w:rsidR="00BE69B9" w:rsidRPr="002A5E60">
        <w:rPr>
          <w:rFonts w:ascii="Noto Sans" w:hAnsi="Noto Sans" w:cs="Noto Sans"/>
          <w:sz w:val="21"/>
          <w:szCs w:val="21"/>
        </w:rPr>
        <w:t>o</w:t>
      </w:r>
      <w:r w:rsidR="000F4833" w:rsidRPr="002A5E60">
        <w:rPr>
          <w:rFonts w:ascii="Noto Sans" w:hAnsi="Noto Sans" w:cs="Noto Sans"/>
          <w:sz w:val="21"/>
          <w:szCs w:val="21"/>
        </w:rPr>
        <w:t> </w:t>
      </w:r>
      <w:r w:rsidR="00BE69B9" w:rsidRPr="002A5E60">
        <w:rPr>
          <w:rFonts w:ascii="Noto Sans" w:hAnsi="Noto Sans" w:cs="Noto Sans"/>
          <w:sz w:val="21"/>
          <w:szCs w:val="21"/>
        </w:rPr>
        <w:t>zmene a doplnení niektorých zákonov v znení neskorších predpisov</w:t>
      </w:r>
      <w:r w:rsidR="000F4833" w:rsidRPr="002A5E60">
        <w:rPr>
          <w:rFonts w:ascii="Noto Sans" w:hAnsi="Noto Sans" w:cs="Noto Sans"/>
          <w:sz w:val="21"/>
          <w:szCs w:val="21"/>
        </w:rPr>
        <w:t xml:space="preserve"> (ďalej len ,,zákon č. 343/2015 Z. z.“)</w:t>
      </w:r>
      <w:r w:rsidR="00BE69B9" w:rsidRPr="002A5E60">
        <w:rPr>
          <w:rFonts w:ascii="Noto Sans" w:hAnsi="Noto Sans" w:cs="Noto Sans"/>
          <w:sz w:val="21"/>
          <w:szCs w:val="21"/>
        </w:rPr>
        <w:t xml:space="preserve"> a</w:t>
      </w:r>
      <w:r w:rsidR="000D1F86" w:rsidRPr="002A5E60">
        <w:rPr>
          <w:rFonts w:ascii="Noto Sans" w:hAnsi="Noto Sans" w:cs="Noto Sans"/>
          <w:sz w:val="21"/>
          <w:szCs w:val="21"/>
        </w:rPr>
        <w:t> </w:t>
      </w:r>
      <w:r w:rsidR="00BE69B9" w:rsidRPr="002A5E60">
        <w:rPr>
          <w:rFonts w:ascii="Noto Sans" w:hAnsi="Noto Sans" w:cs="Noto Sans"/>
          <w:sz w:val="21"/>
          <w:szCs w:val="21"/>
        </w:rPr>
        <w:t>ponukou zhotoviteľa doručenou objednávateľovi dňa ............ 202</w:t>
      </w:r>
      <w:r w:rsidR="00FA0676" w:rsidRPr="002A5E60">
        <w:rPr>
          <w:rFonts w:ascii="Noto Sans" w:hAnsi="Noto Sans" w:cs="Noto Sans"/>
          <w:sz w:val="21"/>
          <w:szCs w:val="21"/>
        </w:rPr>
        <w:t>2</w:t>
      </w:r>
      <w:r w:rsidR="00BE69B9" w:rsidRPr="002A5E60">
        <w:rPr>
          <w:rFonts w:ascii="Noto Sans" w:hAnsi="Noto Sans" w:cs="Noto Sans"/>
          <w:sz w:val="21"/>
          <w:szCs w:val="21"/>
        </w:rPr>
        <w:t>.</w:t>
      </w:r>
    </w:p>
    <w:p w14:paraId="15CAAF1E" w14:textId="0BFF554E" w:rsidR="00BE69B9" w:rsidRPr="002A5E60" w:rsidRDefault="00722CA8" w:rsidP="00456302">
      <w:pPr>
        <w:pStyle w:val="Bezriadkovania"/>
        <w:contextualSpacing/>
        <w:jc w:val="both"/>
        <w:rPr>
          <w:rFonts w:ascii="Noto Sans" w:hAnsi="Noto Sans" w:cs="Noto Sans"/>
          <w:sz w:val="21"/>
          <w:szCs w:val="21"/>
        </w:rPr>
      </w:pPr>
      <w:r w:rsidRPr="7365C74A">
        <w:rPr>
          <w:rFonts w:ascii="Noto Sans" w:hAnsi="Noto Sans" w:cs="Noto Sans"/>
          <w:sz w:val="21"/>
          <w:szCs w:val="21"/>
        </w:rPr>
        <w:t>2.2</w:t>
      </w:r>
      <w:r>
        <w:tab/>
      </w:r>
      <w:r w:rsidR="00BE69B9" w:rsidRPr="7365C74A">
        <w:rPr>
          <w:rFonts w:ascii="Noto Sans" w:hAnsi="Noto Sans" w:cs="Noto Sans"/>
          <w:sz w:val="21"/>
          <w:szCs w:val="21"/>
        </w:rPr>
        <w:t>Zmluvné strany prehlasujú, že si počas zhotovenia diela poskytnú patričnú</w:t>
      </w:r>
      <w:r w:rsidR="0057736D">
        <w:rPr>
          <w:rFonts w:ascii="Noto Sans" w:hAnsi="Noto Sans" w:cs="Noto Sans"/>
          <w:sz w:val="21"/>
          <w:szCs w:val="21"/>
        </w:rPr>
        <w:t xml:space="preserve"> </w:t>
      </w:r>
      <w:r w:rsidR="00BE69B9" w:rsidRPr="7365C74A">
        <w:rPr>
          <w:rFonts w:ascii="Noto Sans" w:hAnsi="Noto Sans" w:cs="Noto Sans"/>
          <w:sz w:val="21"/>
          <w:szCs w:val="21"/>
        </w:rPr>
        <w:t>súčinnosť.</w:t>
      </w:r>
    </w:p>
    <w:p w14:paraId="1BACD663" w14:textId="35DA2228" w:rsidR="00BE69B9" w:rsidRPr="002A5E60" w:rsidRDefault="00722CA8" w:rsidP="00F82CB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2.3</w:t>
      </w:r>
      <w:r w:rsidRPr="002A5E60">
        <w:rPr>
          <w:rFonts w:ascii="Noto Sans" w:hAnsi="Noto Sans" w:cs="Noto Sans"/>
          <w:sz w:val="21"/>
          <w:szCs w:val="21"/>
        </w:rPr>
        <w:tab/>
      </w:r>
      <w:r w:rsidR="00BE69B9" w:rsidRPr="002A5E60">
        <w:rPr>
          <w:rFonts w:ascii="Noto Sans" w:hAnsi="Noto Sans" w:cs="Noto Sans"/>
          <w:sz w:val="21"/>
          <w:szCs w:val="21"/>
        </w:rPr>
        <w:t xml:space="preserve">Zmluvné strany sa dohodli, že v prípade akéhokoľvek sporu medzi nimi budú tento </w:t>
      </w:r>
      <w:r w:rsidR="00F82CBF" w:rsidRPr="002A5E60">
        <w:rPr>
          <w:rFonts w:ascii="Noto Sans" w:hAnsi="Noto Sans" w:cs="Noto Sans"/>
          <w:sz w:val="21"/>
          <w:szCs w:val="21"/>
        </w:rPr>
        <w:t xml:space="preserve">spor </w:t>
      </w:r>
      <w:r w:rsidR="00BE69B9" w:rsidRPr="002A5E60">
        <w:rPr>
          <w:rFonts w:ascii="Noto Sans" w:hAnsi="Noto Sans" w:cs="Noto Sans"/>
          <w:sz w:val="21"/>
          <w:szCs w:val="21"/>
        </w:rPr>
        <w:t>riešiť v</w:t>
      </w:r>
      <w:r w:rsidR="000F4833" w:rsidRPr="002A5E60">
        <w:rPr>
          <w:rFonts w:ascii="Noto Sans" w:hAnsi="Noto Sans" w:cs="Noto Sans"/>
          <w:sz w:val="21"/>
          <w:szCs w:val="21"/>
        </w:rPr>
        <w:t> </w:t>
      </w:r>
      <w:r w:rsidR="00BE69B9" w:rsidRPr="002A5E60">
        <w:rPr>
          <w:rFonts w:ascii="Noto Sans" w:hAnsi="Noto Sans" w:cs="Noto Sans"/>
          <w:sz w:val="21"/>
          <w:szCs w:val="21"/>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230DEF41" w:rsidR="00BE69B9" w:rsidRPr="002A5E60" w:rsidRDefault="00BE69B9" w:rsidP="00BE69B9">
      <w:pPr>
        <w:pStyle w:val="Bezriadkovania"/>
        <w:contextualSpacing/>
        <w:rPr>
          <w:rFonts w:ascii="Noto Sans" w:hAnsi="Noto Sans" w:cs="Noto Sans"/>
          <w:b/>
          <w:bCs/>
          <w:sz w:val="21"/>
          <w:szCs w:val="21"/>
        </w:rPr>
      </w:pPr>
    </w:p>
    <w:p w14:paraId="68A05C83" w14:textId="77777777" w:rsidR="009C3512" w:rsidRPr="002A5E60" w:rsidRDefault="009C3512" w:rsidP="00BE69B9">
      <w:pPr>
        <w:pStyle w:val="Bezriadkovania"/>
        <w:contextualSpacing/>
        <w:rPr>
          <w:rFonts w:ascii="Noto Sans" w:hAnsi="Noto Sans" w:cs="Noto Sans"/>
          <w:b/>
          <w:bCs/>
          <w:sz w:val="21"/>
          <w:szCs w:val="21"/>
        </w:rPr>
      </w:pPr>
    </w:p>
    <w:p w14:paraId="09434A6F" w14:textId="1A54126B"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9C3512" w:rsidRPr="002A5E60">
        <w:rPr>
          <w:rFonts w:ascii="Noto Sans" w:hAnsi="Noto Sans" w:cs="Noto Sans"/>
          <w:b/>
          <w:bCs/>
          <w:sz w:val="21"/>
          <w:szCs w:val="21"/>
        </w:rPr>
        <w:t>. III</w:t>
      </w:r>
    </w:p>
    <w:p w14:paraId="758B3480"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Predmet zmluvy</w:t>
      </w:r>
    </w:p>
    <w:p w14:paraId="786A0AD5" w14:textId="77777777" w:rsidR="00A2065A" w:rsidRPr="0055630A" w:rsidRDefault="00A2065A" w:rsidP="00A2065A">
      <w:pPr>
        <w:pStyle w:val="Bezriadkovania"/>
        <w:contextualSpacing/>
        <w:rPr>
          <w:rFonts w:ascii="Noto Sans" w:hAnsi="Noto Sans" w:cs="Noto Sans"/>
          <w:sz w:val="21"/>
          <w:szCs w:val="21"/>
        </w:rPr>
      </w:pPr>
    </w:p>
    <w:p w14:paraId="172E82CB" w14:textId="09782DB7" w:rsidR="00BE69B9" w:rsidRPr="002A5E60" w:rsidRDefault="0058765D" w:rsidP="0058765D">
      <w:pPr>
        <w:pStyle w:val="Bezriadkovania"/>
        <w:ind w:left="705" w:hanging="705"/>
        <w:contextualSpacing/>
        <w:jc w:val="both"/>
        <w:rPr>
          <w:rFonts w:ascii="Noto Sans" w:hAnsi="Noto Sans" w:cs="Noto Sans"/>
          <w:sz w:val="21"/>
          <w:szCs w:val="21"/>
        </w:rPr>
      </w:pPr>
      <w:r w:rsidRPr="0055630A">
        <w:rPr>
          <w:rFonts w:ascii="Noto Sans" w:hAnsi="Noto Sans" w:cs="Noto Sans"/>
          <w:sz w:val="21"/>
          <w:szCs w:val="21"/>
        </w:rPr>
        <w:t>3.1</w:t>
      </w:r>
      <w:r w:rsidRPr="0055630A">
        <w:rPr>
          <w:rFonts w:ascii="Noto Sans" w:hAnsi="Noto Sans" w:cs="Noto Sans"/>
          <w:sz w:val="21"/>
          <w:szCs w:val="21"/>
        </w:rPr>
        <w:tab/>
      </w:r>
      <w:r w:rsidRPr="0055630A">
        <w:rPr>
          <w:rFonts w:ascii="Noto Sans" w:hAnsi="Noto Sans" w:cs="Noto Sans"/>
          <w:sz w:val="21"/>
          <w:szCs w:val="21"/>
        </w:rPr>
        <w:tab/>
      </w:r>
      <w:r w:rsidR="00AA3260" w:rsidRPr="0055630A">
        <w:rPr>
          <w:rFonts w:ascii="Noto Sans" w:hAnsi="Noto Sans" w:cs="Noto Sans"/>
          <w:sz w:val="21"/>
          <w:szCs w:val="21"/>
        </w:rPr>
        <w:t>Predmetom tejto zmluvy je záväzok zhotoviteľa zhotoviť dielo</w:t>
      </w:r>
      <w:r w:rsidR="000F4833" w:rsidRPr="0055630A">
        <w:rPr>
          <w:rFonts w:ascii="Noto Sans" w:hAnsi="Noto Sans" w:cs="Noto Sans"/>
          <w:sz w:val="21"/>
          <w:szCs w:val="21"/>
        </w:rPr>
        <w:t>:</w:t>
      </w:r>
      <w:r w:rsidR="00AA3260" w:rsidRPr="0055630A">
        <w:rPr>
          <w:rFonts w:ascii="Noto Sans" w:hAnsi="Noto Sans" w:cs="Noto Sans"/>
          <w:sz w:val="21"/>
          <w:szCs w:val="21"/>
        </w:rPr>
        <w:t xml:space="preserve"> </w:t>
      </w:r>
      <w:r w:rsidR="002F36F4" w:rsidRPr="0055630A">
        <w:rPr>
          <w:rStyle w:val="normaltextrun"/>
          <w:rFonts w:ascii="Noto Sans" w:hAnsi="Noto Sans" w:cs="Noto Sans"/>
          <w:b/>
          <w:bCs/>
          <w:color w:val="000000"/>
          <w:sz w:val="21"/>
          <w:szCs w:val="21"/>
          <w:shd w:val="clear" w:color="auto" w:fill="FFFFFF"/>
        </w:rPr>
        <w:t>„</w:t>
      </w:r>
      <w:r w:rsidR="00395495">
        <w:rPr>
          <w:rFonts w:ascii="Noto Sans" w:hAnsi="Noto Sans" w:cs="Noto Sans"/>
          <w:b/>
          <w:bCs/>
          <w:sz w:val="21"/>
          <w:szCs w:val="21"/>
        </w:rPr>
        <w:t xml:space="preserve">Elektroinštalácia – napojenie odberateľov na ulici </w:t>
      </w:r>
      <w:proofErr w:type="spellStart"/>
      <w:r w:rsidR="00395495">
        <w:rPr>
          <w:rFonts w:ascii="Noto Sans" w:hAnsi="Noto Sans" w:cs="Noto Sans"/>
          <w:b/>
          <w:bCs/>
          <w:sz w:val="21"/>
          <w:szCs w:val="21"/>
        </w:rPr>
        <w:t>Hrebendova</w:t>
      </w:r>
      <w:proofErr w:type="spellEnd"/>
      <w:r w:rsidR="00395495">
        <w:rPr>
          <w:rFonts w:ascii="Noto Sans" w:hAnsi="Noto Sans" w:cs="Noto Sans"/>
          <w:b/>
          <w:bCs/>
          <w:sz w:val="21"/>
          <w:szCs w:val="21"/>
        </w:rPr>
        <w:t xml:space="preserve"> 10-12, Košice</w:t>
      </w:r>
      <w:r w:rsidR="002F36F4" w:rsidRPr="0055630A">
        <w:rPr>
          <w:rStyle w:val="normaltextrun"/>
          <w:rFonts w:ascii="Noto Sans" w:hAnsi="Noto Sans" w:cs="Noto Sans"/>
          <w:b/>
          <w:bCs/>
          <w:color w:val="000000"/>
          <w:sz w:val="21"/>
          <w:szCs w:val="21"/>
          <w:shd w:val="clear" w:color="auto" w:fill="FFFFFF"/>
        </w:rPr>
        <w:t>“</w:t>
      </w:r>
      <w:r w:rsidR="00C14114" w:rsidRPr="0055630A">
        <w:rPr>
          <w:rStyle w:val="normaltextrun"/>
          <w:rFonts w:ascii="Noto Sans" w:hAnsi="Noto Sans" w:cs="Noto Sans"/>
          <w:b/>
          <w:bCs/>
          <w:color w:val="000000"/>
          <w:sz w:val="21"/>
          <w:szCs w:val="21"/>
          <w:shd w:val="clear" w:color="auto" w:fill="FFFFFF"/>
        </w:rPr>
        <w:t xml:space="preserve"> </w:t>
      </w:r>
      <w:r w:rsidR="00EB4943" w:rsidRPr="0055630A">
        <w:rPr>
          <w:rStyle w:val="normaltextrun"/>
          <w:rFonts w:ascii="Noto Sans" w:hAnsi="Noto Sans" w:cs="Noto Sans"/>
          <w:color w:val="000000"/>
          <w:sz w:val="21"/>
          <w:szCs w:val="21"/>
          <w:shd w:val="clear" w:color="auto" w:fill="FFFFFF"/>
        </w:rPr>
        <w:t xml:space="preserve">v rozsahu </w:t>
      </w:r>
      <w:r w:rsidR="005A456A" w:rsidRPr="0055630A">
        <w:rPr>
          <w:rStyle w:val="normaltextrun"/>
          <w:rFonts w:ascii="Noto Sans" w:hAnsi="Noto Sans" w:cs="Noto Sans"/>
          <w:color w:val="000000"/>
          <w:sz w:val="21"/>
          <w:szCs w:val="21"/>
          <w:shd w:val="clear" w:color="auto" w:fill="FFFFFF"/>
        </w:rPr>
        <w:t>podľa</w:t>
      </w:r>
      <w:r w:rsidR="003A4912" w:rsidRPr="0055630A">
        <w:rPr>
          <w:rStyle w:val="normaltextrun"/>
          <w:rFonts w:ascii="Noto Sans" w:hAnsi="Noto Sans" w:cs="Noto Sans"/>
          <w:color w:val="000000"/>
          <w:sz w:val="21"/>
          <w:szCs w:val="21"/>
          <w:shd w:val="clear" w:color="auto" w:fill="FFFFFF"/>
        </w:rPr>
        <w:t xml:space="preserve"> projektovej dokumentácie</w:t>
      </w:r>
      <w:r w:rsidR="000A31FB" w:rsidRPr="0055630A">
        <w:rPr>
          <w:rStyle w:val="normaltextrun"/>
          <w:rFonts w:ascii="Noto Sans" w:hAnsi="Noto Sans" w:cs="Noto Sans"/>
          <w:color w:val="000000"/>
          <w:sz w:val="21"/>
          <w:szCs w:val="21"/>
          <w:shd w:val="clear" w:color="auto" w:fill="FFFFFF"/>
        </w:rPr>
        <w:t xml:space="preserve"> </w:t>
      </w:r>
      <w:r w:rsidR="00F349B7" w:rsidRPr="0055630A">
        <w:rPr>
          <w:rStyle w:val="normaltextrun"/>
          <w:rFonts w:ascii="Noto Sans" w:hAnsi="Noto Sans" w:cs="Noto Sans"/>
          <w:color w:val="000000"/>
          <w:sz w:val="21"/>
          <w:szCs w:val="21"/>
          <w:shd w:val="clear" w:color="auto" w:fill="FFFFFF"/>
        </w:rPr>
        <w:t>spracovan</w:t>
      </w:r>
      <w:r w:rsidR="00523ABC">
        <w:rPr>
          <w:rStyle w:val="normaltextrun"/>
          <w:rFonts w:ascii="Noto Sans" w:hAnsi="Noto Sans" w:cs="Noto Sans"/>
          <w:color w:val="000000"/>
          <w:sz w:val="21"/>
          <w:szCs w:val="21"/>
          <w:shd w:val="clear" w:color="auto" w:fill="FFFFFF"/>
        </w:rPr>
        <w:t>ej</w:t>
      </w:r>
      <w:r w:rsidR="00F349B7" w:rsidRPr="0055630A">
        <w:rPr>
          <w:rStyle w:val="normaltextrun"/>
          <w:rFonts w:ascii="Noto Sans" w:hAnsi="Noto Sans" w:cs="Noto Sans"/>
          <w:color w:val="000000"/>
          <w:sz w:val="21"/>
          <w:szCs w:val="21"/>
          <w:shd w:val="clear" w:color="auto" w:fill="FFFFFF"/>
        </w:rPr>
        <w:t xml:space="preserve"> </w:t>
      </w:r>
      <w:r w:rsidR="0004343F" w:rsidRPr="0055630A">
        <w:rPr>
          <w:rStyle w:val="normaltextrun"/>
          <w:rFonts w:ascii="Noto Sans" w:hAnsi="Noto Sans" w:cs="Noto Sans"/>
          <w:color w:val="000000"/>
          <w:sz w:val="21"/>
          <w:szCs w:val="21"/>
          <w:shd w:val="clear" w:color="auto" w:fill="FFFFFF"/>
        </w:rPr>
        <w:t xml:space="preserve">Ing. </w:t>
      </w:r>
      <w:r w:rsidR="00133598">
        <w:rPr>
          <w:rStyle w:val="normaltextrun"/>
          <w:rFonts w:ascii="Noto Sans" w:hAnsi="Noto Sans" w:cs="Noto Sans"/>
          <w:color w:val="000000"/>
          <w:sz w:val="21"/>
          <w:szCs w:val="21"/>
          <w:shd w:val="clear" w:color="auto" w:fill="FFFFFF"/>
        </w:rPr>
        <w:t>Marek</w:t>
      </w:r>
      <w:r w:rsidR="00F64F8B">
        <w:rPr>
          <w:rStyle w:val="normaltextrun"/>
          <w:rFonts w:ascii="Noto Sans" w:hAnsi="Noto Sans" w:cs="Noto Sans"/>
          <w:color w:val="000000"/>
          <w:sz w:val="21"/>
          <w:szCs w:val="21"/>
          <w:shd w:val="clear" w:color="auto" w:fill="FFFFFF"/>
        </w:rPr>
        <w:t>om</w:t>
      </w:r>
      <w:r w:rsidR="00133598">
        <w:rPr>
          <w:rStyle w:val="normaltextrun"/>
          <w:rFonts w:ascii="Noto Sans" w:hAnsi="Noto Sans" w:cs="Noto Sans"/>
          <w:color w:val="000000"/>
          <w:sz w:val="21"/>
          <w:szCs w:val="21"/>
          <w:shd w:val="clear" w:color="auto" w:fill="FFFFFF"/>
        </w:rPr>
        <w:t xml:space="preserve"> Pavlík</w:t>
      </w:r>
      <w:r w:rsidR="00F64F8B">
        <w:rPr>
          <w:rStyle w:val="normaltextrun"/>
          <w:rFonts w:ascii="Noto Sans" w:hAnsi="Noto Sans" w:cs="Noto Sans"/>
          <w:color w:val="000000"/>
          <w:sz w:val="21"/>
          <w:szCs w:val="21"/>
          <w:shd w:val="clear" w:color="auto" w:fill="FFFFFF"/>
        </w:rPr>
        <w:t>om</w:t>
      </w:r>
      <w:r w:rsidR="0004343F" w:rsidRPr="0055630A">
        <w:rPr>
          <w:rStyle w:val="normaltextrun"/>
          <w:rFonts w:ascii="Noto Sans" w:hAnsi="Noto Sans" w:cs="Noto Sans"/>
          <w:color w:val="000000"/>
          <w:sz w:val="21"/>
          <w:szCs w:val="21"/>
          <w:shd w:val="clear" w:color="auto" w:fill="FFFFFF"/>
        </w:rPr>
        <w:t>, PhD.</w:t>
      </w:r>
      <w:r w:rsidR="00E36A05" w:rsidRPr="0055630A">
        <w:rPr>
          <w:rStyle w:val="normaltextrun"/>
          <w:rFonts w:ascii="Noto Sans" w:hAnsi="Noto Sans" w:cs="Noto Sans"/>
          <w:color w:val="000000"/>
          <w:sz w:val="21"/>
          <w:szCs w:val="21"/>
          <w:shd w:val="clear" w:color="auto" w:fill="FFFFFF"/>
        </w:rPr>
        <w:t xml:space="preserve">, </w:t>
      </w:r>
      <w:r w:rsidR="00FA4351" w:rsidRPr="0055630A">
        <w:rPr>
          <w:rStyle w:val="normaltextrun"/>
          <w:rFonts w:ascii="Noto Sans" w:hAnsi="Noto Sans" w:cs="Noto Sans"/>
          <w:color w:val="000000"/>
          <w:sz w:val="21"/>
          <w:szCs w:val="21"/>
          <w:shd w:val="clear" w:color="auto" w:fill="FFFFFF"/>
        </w:rPr>
        <w:t xml:space="preserve">projektantom </w:t>
      </w:r>
      <w:r w:rsidR="00E94D79">
        <w:rPr>
          <w:rStyle w:val="normaltextrun"/>
          <w:rFonts w:ascii="Noto Sans" w:hAnsi="Noto Sans" w:cs="Noto Sans"/>
          <w:color w:val="000000"/>
          <w:sz w:val="21"/>
          <w:szCs w:val="21"/>
          <w:shd w:val="clear" w:color="auto" w:fill="FFFFFF"/>
        </w:rPr>
        <w:t>elektro</w:t>
      </w:r>
      <w:r w:rsidR="00104DFD">
        <w:rPr>
          <w:rStyle w:val="normaltextrun"/>
          <w:rFonts w:ascii="Noto Sans" w:hAnsi="Noto Sans" w:cs="Noto Sans"/>
          <w:color w:val="000000"/>
          <w:sz w:val="21"/>
          <w:szCs w:val="21"/>
          <w:shd w:val="clear" w:color="auto" w:fill="FFFFFF"/>
        </w:rPr>
        <w:t xml:space="preserve"> zariadení, </w:t>
      </w:r>
      <w:r w:rsidR="001A0260" w:rsidRPr="0055630A">
        <w:rPr>
          <w:rStyle w:val="normaltextrun"/>
          <w:rFonts w:ascii="Noto Sans" w:hAnsi="Noto Sans" w:cs="Noto Sans"/>
          <w:color w:val="000000"/>
          <w:sz w:val="21"/>
          <w:szCs w:val="21"/>
          <w:shd w:val="clear" w:color="auto" w:fill="FFFFFF"/>
        </w:rPr>
        <w:t>ktor</w:t>
      </w:r>
      <w:r w:rsidR="00104DFD">
        <w:rPr>
          <w:rStyle w:val="normaltextrun"/>
          <w:rFonts w:ascii="Noto Sans" w:hAnsi="Noto Sans" w:cs="Noto Sans"/>
          <w:color w:val="000000"/>
          <w:sz w:val="21"/>
          <w:szCs w:val="21"/>
          <w:shd w:val="clear" w:color="auto" w:fill="FFFFFF"/>
        </w:rPr>
        <w:t>á</w:t>
      </w:r>
      <w:r w:rsidR="001A0260" w:rsidRPr="0055630A">
        <w:rPr>
          <w:rStyle w:val="normaltextrun"/>
          <w:rFonts w:ascii="Noto Sans" w:hAnsi="Noto Sans" w:cs="Noto Sans"/>
          <w:color w:val="000000"/>
          <w:sz w:val="21"/>
          <w:szCs w:val="21"/>
          <w:shd w:val="clear" w:color="auto" w:fill="FFFFFF"/>
        </w:rPr>
        <w:t xml:space="preserve"> </w:t>
      </w:r>
      <w:r w:rsidR="00104DFD">
        <w:rPr>
          <w:rStyle w:val="normaltextrun"/>
          <w:rFonts w:ascii="Noto Sans" w:hAnsi="Noto Sans" w:cs="Noto Sans"/>
          <w:color w:val="000000"/>
          <w:sz w:val="21"/>
          <w:szCs w:val="21"/>
          <w:shd w:val="clear" w:color="auto" w:fill="FFFFFF"/>
        </w:rPr>
        <w:t>je</w:t>
      </w:r>
      <w:r w:rsidR="001A0260" w:rsidRPr="0055630A">
        <w:rPr>
          <w:rStyle w:val="normaltextrun"/>
          <w:rFonts w:ascii="Noto Sans" w:hAnsi="Noto Sans" w:cs="Noto Sans"/>
          <w:color w:val="000000"/>
          <w:sz w:val="21"/>
          <w:szCs w:val="21"/>
          <w:shd w:val="clear" w:color="auto" w:fill="FFFFFF"/>
        </w:rPr>
        <w:t xml:space="preserve"> neoddeliteľnou </w:t>
      </w:r>
      <w:r w:rsidR="00422D2F" w:rsidRPr="0055630A">
        <w:rPr>
          <w:rStyle w:val="normaltextrun"/>
          <w:rFonts w:ascii="Noto Sans" w:hAnsi="Noto Sans" w:cs="Noto Sans"/>
          <w:color w:val="000000"/>
          <w:sz w:val="21"/>
          <w:szCs w:val="21"/>
          <w:shd w:val="clear" w:color="auto" w:fill="FFFFFF"/>
        </w:rPr>
        <w:t>súčasťou</w:t>
      </w:r>
      <w:r w:rsidR="005066A0" w:rsidRPr="0055630A">
        <w:rPr>
          <w:rStyle w:val="normaltextrun"/>
          <w:rFonts w:ascii="Noto Sans" w:hAnsi="Noto Sans" w:cs="Noto Sans"/>
          <w:color w:val="000000"/>
          <w:sz w:val="21"/>
          <w:szCs w:val="21"/>
          <w:shd w:val="clear" w:color="auto" w:fill="FFFFFF"/>
        </w:rPr>
        <w:t xml:space="preserve"> súťažných podkladov k verejnému obstarávaniu </w:t>
      </w:r>
      <w:r w:rsidR="00113952" w:rsidRPr="0055630A">
        <w:rPr>
          <w:rStyle w:val="normaltextrun"/>
          <w:rFonts w:ascii="Noto Sans" w:hAnsi="Noto Sans" w:cs="Noto Sans"/>
          <w:color w:val="000000"/>
          <w:sz w:val="21"/>
          <w:szCs w:val="21"/>
          <w:shd w:val="clear" w:color="auto" w:fill="FFFFFF"/>
        </w:rPr>
        <w:t>zákazky s nízkou hodnotou podľa</w:t>
      </w:r>
      <w:r w:rsidR="0004605D" w:rsidRPr="0055630A">
        <w:rPr>
          <w:rStyle w:val="normaltextrun"/>
          <w:rFonts w:ascii="Noto Sans" w:hAnsi="Noto Sans" w:cs="Noto Sans"/>
          <w:color w:val="000000"/>
          <w:sz w:val="21"/>
          <w:szCs w:val="21"/>
          <w:shd w:val="clear" w:color="auto" w:fill="FFFFFF"/>
        </w:rPr>
        <w:t xml:space="preserve"> §</w:t>
      </w:r>
      <w:r w:rsidR="00104DFD">
        <w:rPr>
          <w:rStyle w:val="normaltextrun"/>
          <w:rFonts w:ascii="Noto Sans" w:hAnsi="Noto Sans" w:cs="Noto Sans"/>
          <w:color w:val="000000"/>
          <w:sz w:val="21"/>
          <w:szCs w:val="21"/>
          <w:shd w:val="clear" w:color="auto" w:fill="FFFFFF"/>
        </w:rPr>
        <w:t xml:space="preserve"> </w:t>
      </w:r>
      <w:r w:rsidR="0004605D" w:rsidRPr="0055630A">
        <w:rPr>
          <w:rStyle w:val="normaltextrun"/>
          <w:rFonts w:ascii="Noto Sans" w:hAnsi="Noto Sans" w:cs="Noto Sans"/>
          <w:color w:val="000000"/>
          <w:sz w:val="21"/>
          <w:szCs w:val="21"/>
          <w:shd w:val="clear" w:color="auto" w:fill="FFFFFF"/>
        </w:rPr>
        <w:t>117 zákona č. 343/2015 Z. z,</w:t>
      </w:r>
      <w:r w:rsidR="00BC1839" w:rsidRPr="0055630A">
        <w:rPr>
          <w:rStyle w:val="normaltextrun"/>
          <w:rFonts w:ascii="Noto Sans" w:hAnsi="Noto Sans" w:cs="Noto Sans"/>
          <w:color w:val="000000"/>
          <w:sz w:val="21"/>
          <w:szCs w:val="21"/>
          <w:shd w:val="clear" w:color="auto" w:fill="FFFFFF"/>
        </w:rPr>
        <w:t xml:space="preserve"> </w:t>
      </w:r>
      <w:r w:rsidR="00C8709E" w:rsidRPr="0055630A">
        <w:rPr>
          <w:rStyle w:val="normaltextrun"/>
          <w:rFonts w:ascii="Noto Sans" w:hAnsi="Noto Sans" w:cs="Noto Sans"/>
          <w:color w:val="000000"/>
          <w:sz w:val="21"/>
          <w:szCs w:val="21"/>
          <w:shd w:val="clear" w:color="auto" w:fill="FFFFFF"/>
        </w:rPr>
        <w:t>ktor</w:t>
      </w:r>
      <w:r w:rsidR="008F6F3D">
        <w:rPr>
          <w:rStyle w:val="normaltextrun"/>
          <w:rFonts w:ascii="Noto Sans" w:hAnsi="Noto Sans" w:cs="Noto Sans"/>
          <w:color w:val="000000"/>
          <w:sz w:val="21"/>
          <w:szCs w:val="21"/>
          <w:shd w:val="clear" w:color="auto" w:fill="FFFFFF"/>
        </w:rPr>
        <w:t>á</w:t>
      </w:r>
      <w:r w:rsidR="00C8709E" w:rsidRPr="0055630A">
        <w:rPr>
          <w:rStyle w:val="normaltextrun"/>
          <w:rFonts w:ascii="Noto Sans" w:hAnsi="Noto Sans" w:cs="Noto Sans"/>
          <w:color w:val="000000"/>
          <w:sz w:val="21"/>
          <w:szCs w:val="21"/>
          <w:shd w:val="clear" w:color="auto" w:fill="FFFFFF"/>
        </w:rPr>
        <w:t xml:space="preserve"> rieši </w:t>
      </w:r>
      <w:r w:rsidR="007C52F7">
        <w:rPr>
          <w:rStyle w:val="normaltextrun"/>
          <w:rFonts w:ascii="Noto Sans" w:hAnsi="Noto Sans" w:cs="Noto Sans"/>
          <w:color w:val="000000"/>
          <w:sz w:val="21"/>
          <w:szCs w:val="21"/>
          <w:shd w:val="clear" w:color="auto" w:fill="FFFFFF"/>
        </w:rPr>
        <w:t xml:space="preserve">napojenie </w:t>
      </w:r>
      <w:r w:rsidR="00BA344F">
        <w:rPr>
          <w:rStyle w:val="normaltextrun"/>
          <w:rFonts w:ascii="Noto Sans" w:hAnsi="Noto Sans" w:cs="Noto Sans"/>
          <w:color w:val="000000"/>
          <w:sz w:val="21"/>
          <w:szCs w:val="21"/>
          <w:shd w:val="clear" w:color="auto" w:fill="FFFFFF"/>
        </w:rPr>
        <w:t>o</w:t>
      </w:r>
      <w:r w:rsidR="007C52F7">
        <w:rPr>
          <w:rStyle w:val="normaltextrun"/>
          <w:rFonts w:ascii="Noto Sans" w:hAnsi="Noto Sans" w:cs="Noto Sans"/>
          <w:color w:val="000000"/>
          <w:sz w:val="21"/>
          <w:szCs w:val="21"/>
          <w:shd w:val="clear" w:color="auto" w:fill="FFFFFF"/>
        </w:rPr>
        <w:t xml:space="preserve">dberateľov v oblasti  </w:t>
      </w:r>
      <w:r w:rsidR="007172BF">
        <w:rPr>
          <w:rStyle w:val="normaltextrun"/>
          <w:rFonts w:ascii="Noto Sans" w:hAnsi="Noto Sans" w:cs="Noto Sans"/>
          <w:color w:val="000000"/>
          <w:sz w:val="21"/>
          <w:szCs w:val="21"/>
          <w:shd w:val="clear" w:color="auto" w:fill="FFFFFF"/>
        </w:rPr>
        <w:t xml:space="preserve">Luník IX na ulici </w:t>
      </w:r>
      <w:proofErr w:type="spellStart"/>
      <w:r w:rsidR="007172BF">
        <w:rPr>
          <w:rStyle w:val="normaltextrun"/>
          <w:rFonts w:ascii="Noto Sans" w:hAnsi="Noto Sans" w:cs="Noto Sans"/>
          <w:color w:val="000000"/>
          <w:sz w:val="21"/>
          <w:szCs w:val="21"/>
          <w:shd w:val="clear" w:color="auto" w:fill="FFFFFF"/>
        </w:rPr>
        <w:t>Hrebendova</w:t>
      </w:r>
      <w:proofErr w:type="spellEnd"/>
      <w:r w:rsidR="007172BF">
        <w:rPr>
          <w:rStyle w:val="normaltextrun"/>
          <w:rFonts w:ascii="Noto Sans" w:hAnsi="Noto Sans" w:cs="Noto Sans"/>
          <w:color w:val="000000"/>
          <w:sz w:val="21"/>
          <w:szCs w:val="21"/>
          <w:shd w:val="clear" w:color="auto" w:fill="FFFFFF"/>
        </w:rPr>
        <w:t xml:space="preserve"> 10-12, Košice</w:t>
      </w:r>
      <w:r w:rsidR="00245888">
        <w:rPr>
          <w:rStyle w:val="normaltextrun"/>
          <w:rFonts w:ascii="Noto Sans" w:hAnsi="Noto Sans" w:cs="Noto Sans"/>
          <w:color w:val="000000"/>
          <w:sz w:val="21"/>
          <w:szCs w:val="21"/>
          <w:shd w:val="clear" w:color="auto" w:fill="FFFFFF"/>
        </w:rPr>
        <w:t xml:space="preserve">. Konkrétne sa jedná o jeden šesť poschodový obytný dom s dvoma </w:t>
      </w:r>
      <w:r w:rsidR="00361399">
        <w:rPr>
          <w:rStyle w:val="normaltextrun"/>
          <w:rFonts w:ascii="Noto Sans" w:hAnsi="Noto Sans" w:cs="Noto Sans"/>
          <w:color w:val="000000"/>
          <w:sz w:val="21"/>
          <w:szCs w:val="21"/>
          <w:shd w:val="clear" w:color="auto" w:fill="FFFFFF"/>
        </w:rPr>
        <w:t xml:space="preserve">samostatnými vchodmi. Pred každým </w:t>
      </w:r>
      <w:r w:rsidR="00AD5F65">
        <w:rPr>
          <w:rStyle w:val="normaltextrun"/>
          <w:rFonts w:ascii="Noto Sans" w:hAnsi="Noto Sans" w:cs="Noto Sans"/>
          <w:color w:val="000000"/>
          <w:sz w:val="21"/>
          <w:szCs w:val="21"/>
          <w:shd w:val="clear" w:color="auto" w:fill="FFFFFF"/>
        </w:rPr>
        <w:t xml:space="preserve">vchodom bude pri fasáde umiestnený elektromerový rozvádzač </w:t>
      </w:r>
      <w:r w:rsidR="00174A1C">
        <w:rPr>
          <w:rStyle w:val="normaltextrun"/>
          <w:rFonts w:ascii="Noto Sans" w:hAnsi="Noto Sans" w:cs="Noto Sans"/>
          <w:color w:val="000000"/>
          <w:sz w:val="21"/>
          <w:szCs w:val="21"/>
          <w:shd w:val="clear" w:color="auto" w:fill="FFFFFF"/>
        </w:rPr>
        <w:t>ER1, resp. ER2. Prívod do ER</w:t>
      </w:r>
      <w:r w:rsidR="0067296F">
        <w:rPr>
          <w:rStyle w:val="normaltextrun"/>
          <w:rFonts w:ascii="Noto Sans" w:hAnsi="Noto Sans" w:cs="Noto Sans"/>
          <w:color w:val="000000"/>
          <w:sz w:val="21"/>
          <w:szCs w:val="21"/>
          <w:shd w:val="clear" w:color="auto" w:fill="FFFFFF"/>
        </w:rPr>
        <w:t xml:space="preserve">2 </w:t>
      </w:r>
      <w:r w:rsidR="00D459B2">
        <w:rPr>
          <w:rStyle w:val="normaltextrun"/>
          <w:rFonts w:ascii="Noto Sans" w:hAnsi="Noto Sans" w:cs="Noto Sans"/>
          <w:color w:val="000000"/>
          <w:sz w:val="21"/>
          <w:szCs w:val="21"/>
          <w:shd w:val="clear" w:color="auto" w:fill="FFFFFF"/>
        </w:rPr>
        <w:t xml:space="preserve">bude realizovaný káblom z elektromerového </w:t>
      </w:r>
      <w:r w:rsidR="00FC3515">
        <w:rPr>
          <w:rStyle w:val="normaltextrun"/>
          <w:rFonts w:ascii="Noto Sans" w:hAnsi="Noto Sans" w:cs="Noto Sans"/>
          <w:color w:val="000000"/>
          <w:sz w:val="21"/>
          <w:szCs w:val="21"/>
          <w:shd w:val="clear" w:color="auto" w:fill="FFFFFF"/>
        </w:rPr>
        <w:t>rozvádzača ER</w:t>
      </w:r>
      <w:r w:rsidR="00EB6522">
        <w:rPr>
          <w:rStyle w:val="normaltextrun"/>
          <w:rFonts w:ascii="Noto Sans" w:hAnsi="Noto Sans" w:cs="Noto Sans"/>
          <w:color w:val="000000"/>
          <w:sz w:val="21"/>
          <w:szCs w:val="21"/>
          <w:shd w:val="clear" w:color="auto" w:fill="FFFFFF"/>
        </w:rPr>
        <w:t xml:space="preserve">1. Prívod do </w:t>
      </w:r>
      <w:r w:rsidR="00873E3A">
        <w:rPr>
          <w:rStyle w:val="normaltextrun"/>
          <w:rFonts w:ascii="Noto Sans" w:hAnsi="Noto Sans" w:cs="Noto Sans"/>
          <w:color w:val="000000"/>
          <w:sz w:val="21"/>
          <w:szCs w:val="21"/>
          <w:shd w:val="clear" w:color="auto" w:fill="FFFFFF"/>
        </w:rPr>
        <w:t>elektromerového rozvádzača</w:t>
      </w:r>
      <w:r w:rsidR="009721DE">
        <w:rPr>
          <w:rStyle w:val="normaltextrun"/>
          <w:rFonts w:ascii="Noto Sans" w:hAnsi="Noto Sans" w:cs="Noto Sans"/>
          <w:color w:val="000000"/>
          <w:sz w:val="21"/>
          <w:szCs w:val="21"/>
          <w:shd w:val="clear" w:color="auto" w:fill="FFFFFF"/>
        </w:rPr>
        <w:t xml:space="preserve"> ER</w:t>
      </w:r>
      <w:r w:rsidR="00D86FF4">
        <w:rPr>
          <w:rStyle w:val="normaltextrun"/>
          <w:rFonts w:ascii="Noto Sans" w:hAnsi="Noto Sans" w:cs="Noto Sans"/>
          <w:color w:val="000000"/>
          <w:sz w:val="21"/>
          <w:szCs w:val="21"/>
          <w:shd w:val="clear" w:color="auto" w:fill="FFFFFF"/>
        </w:rPr>
        <w:t xml:space="preserve">1 </w:t>
      </w:r>
      <w:r w:rsidR="009721DE">
        <w:rPr>
          <w:rStyle w:val="normaltextrun"/>
          <w:rFonts w:ascii="Noto Sans" w:hAnsi="Noto Sans" w:cs="Noto Sans"/>
          <w:color w:val="000000"/>
          <w:sz w:val="21"/>
          <w:szCs w:val="21"/>
          <w:shd w:val="clear" w:color="auto" w:fill="FFFFFF"/>
        </w:rPr>
        <w:t xml:space="preserve">bude realizovaný </w:t>
      </w:r>
      <w:r w:rsidR="00C023E0">
        <w:rPr>
          <w:rStyle w:val="normaltextrun"/>
          <w:rFonts w:ascii="Noto Sans" w:hAnsi="Noto Sans" w:cs="Noto Sans"/>
          <w:color w:val="000000"/>
          <w:sz w:val="21"/>
          <w:szCs w:val="21"/>
          <w:shd w:val="clear" w:color="auto" w:fill="FFFFFF"/>
        </w:rPr>
        <w:t>káblom z existujúcej trafostanice umiestnenej pr</w:t>
      </w:r>
      <w:r w:rsidR="00BC4C2A">
        <w:rPr>
          <w:rStyle w:val="normaltextrun"/>
          <w:rFonts w:ascii="Noto Sans" w:hAnsi="Noto Sans" w:cs="Noto Sans"/>
          <w:color w:val="000000"/>
          <w:sz w:val="21"/>
          <w:szCs w:val="21"/>
          <w:shd w:val="clear" w:color="auto" w:fill="FFFFFF"/>
        </w:rPr>
        <w:t>ibližne 100m od elektromerového rozvádzača</w:t>
      </w:r>
      <w:r w:rsidR="006E41D3">
        <w:rPr>
          <w:rStyle w:val="normaltextrun"/>
          <w:rFonts w:ascii="Noto Sans" w:hAnsi="Noto Sans" w:cs="Noto Sans"/>
          <w:color w:val="000000"/>
          <w:sz w:val="21"/>
          <w:szCs w:val="21"/>
          <w:shd w:val="clear" w:color="auto" w:fill="FFFFFF"/>
        </w:rPr>
        <w:t xml:space="preserve"> ER1</w:t>
      </w:r>
      <w:r w:rsidR="00857533">
        <w:rPr>
          <w:rStyle w:val="normaltextrun"/>
          <w:rFonts w:ascii="Noto Sans" w:hAnsi="Noto Sans" w:cs="Noto Sans"/>
          <w:color w:val="000000"/>
          <w:sz w:val="21"/>
          <w:szCs w:val="21"/>
          <w:shd w:val="clear" w:color="auto" w:fill="FFFFFF"/>
        </w:rPr>
        <w:t xml:space="preserve"> </w:t>
      </w:r>
      <w:r w:rsidR="00857533">
        <w:rPr>
          <w:rStyle w:val="normaltextrun"/>
          <w:rFonts w:ascii="Noto Sans" w:hAnsi="Noto Sans" w:cs="Noto Sans"/>
          <w:color w:val="000000"/>
          <w:sz w:val="21"/>
          <w:szCs w:val="21"/>
          <w:shd w:val="clear" w:color="auto" w:fill="FFFFFF"/>
        </w:rPr>
        <w:t>až po nutných výkopových prácach</w:t>
      </w:r>
      <w:r w:rsidR="006E41D3">
        <w:rPr>
          <w:rStyle w:val="normaltextrun"/>
          <w:rFonts w:ascii="Noto Sans" w:hAnsi="Noto Sans" w:cs="Noto Sans"/>
          <w:color w:val="000000"/>
          <w:sz w:val="21"/>
          <w:szCs w:val="21"/>
          <w:shd w:val="clear" w:color="auto" w:fill="FFFFFF"/>
        </w:rPr>
        <w:t xml:space="preserve">. </w:t>
      </w:r>
      <w:r w:rsidR="00C83E1D">
        <w:rPr>
          <w:rStyle w:val="normaltextrun"/>
          <w:rFonts w:ascii="Noto Sans" w:hAnsi="Noto Sans" w:cs="Noto Sans"/>
          <w:color w:val="000000"/>
          <w:sz w:val="21"/>
          <w:szCs w:val="21"/>
          <w:shd w:val="clear" w:color="auto" w:fill="FFFFFF"/>
        </w:rPr>
        <w:t>Úprava trafostanice nie je potrebná</w:t>
      </w:r>
      <w:r w:rsidR="009F2BA6">
        <w:rPr>
          <w:rStyle w:val="normaltextrun"/>
          <w:rFonts w:ascii="Noto Sans" w:hAnsi="Noto Sans" w:cs="Noto Sans"/>
          <w:color w:val="000000"/>
          <w:sz w:val="21"/>
          <w:szCs w:val="21"/>
          <w:shd w:val="clear" w:color="auto" w:fill="FFFFFF"/>
        </w:rPr>
        <w:t xml:space="preserve">, nakoľko sa </w:t>
      </w:r>
      <w:r w:rsidR="000B7B18">
        <w:rPr>
          <w:rStyle w:val="normaltextrun"/>
          <w:rFonts w:ascii="Noto Sans" w:hAnsi="Noto Sans" w:cs="Noto Sans"/>
          <w:color w:val="000000"/>
          <w:sz w:val="21"/>
          <w:szCs w:val="21"/>
          <w:shd w:val="clear" w:color="auto" w:fill="FFFFFF"/>
        </w:rPr>
        <w:t xml:space="preserve">nemení charakter odberu a ani odoberaný výkon. Pred </w:t>
      </w:r>
      <w:r w:rsidR="00EB2D09">
        <w:rPr>
          <w:rStyle w:val="normaltextrun"/>
          <w:rFonts w:ascii="Noto Sans" w:hAnsi="Noto Sans" w:cs="Noto Sans"/>
          <w:color w:val="000000"/>
          <w:sz w:val="21"/>
          <w:szCs w:val="21"/>
          <w:shd w:val="clear" w:color="auto" w:fill="FFFFFF"/>
        </w:rPr>
        <w:t>uvedením pripojenia na NN sieť musí byť vykonaná jej východisková</w:t>
      </w:r>
      <w:r w:rsidR="0096237D">
        <w:rPr>
          <w:rStyle w:val="normaltextrun"/>
          <w:rFonts w:ascii="Noto Sans" w:hAnsi="Noto Sans" w:cs="Noto Sans"/>
          <w:color w:val="000000"/>
          <w:sz w:val="21"/>
          <w:szCs w:val="21"/>
          <w:shd w:val="clear" w:color="auto" w:fill="FFFFFF"/>
        </w:rPr>
        <w:t xml:space="preserve"> odborná prehliadka a odborná skúška podľa príslušných noriem</w:t>
      </w:r>
      <w:r w:rsidR="00370DBC">
        <w:rPr>
          <w:rStyle w:val="normaltextrun"/>
          <w:rFonts w:ascii="Noto Sans" w:hAnsi="Noto Sans" w:cs="Noto Sans"/>
          <w:color w:val="000000"/>
          <w:sz w:val="21"/>
          <w:szCs w:val="21"/>
          <w:shd w:val="clear" w:color="auto" w:fill="FFFFFF"/>
        </w:rPr>
        <w:t xml:space="preserve"> pre každý vchod. </w:t>
      </w:r>
      <w:r w:rsidR="00FF1FC5">
        <w:rPr>
          <w:rStyle w:val="normaltextrun"/>
          <w:rFonts w:ascii="Noto Sans" w:hAnsi="Noto Sans" w:cs="Noto Sans"/>
          <w:color w:val="000000"/>
          <w:sz w:val="21"/>
          <w:szCs w:val="21"/>
          <w:shd w:val="clear" w:color="auto" w:fill="FFFFFF"/>
        </w:rPr>
        <w:t xml:space="preserve">Na záver sa zabezpečí </w:t>
      </w:r>
      <w:r w:rsidR="00611551">
        <w:rPr>
          <w:rStyle w:val="normaltextrun"/>
          <w:rFonts w:ascii="Noto Sans" w:hAnsi="Noto Sans" w:cs="Noto Sans"/>
          <w:color w:val="000000"/>
          <w:sz w:val="21"/>
          <w:szCs w:val="21"/>
          <w:shd w:val="clear" w:color="auto" w:fill="FFFFFF"/>
        </w:rPr>
        <w:t xml:space="preserve">úprava terénu </w:t>
      </w:r>
      <w:r w:rsidR="007F48E0">
        <w:rPr>
          <w:rStyle w:val="normaltextrun"/>
          <w:rFonts w:ascii="Noto Sans" w:hAnsi="Noto Sans" w:cs="Noto Sans"/>
          <w:color w:val="000000"/>
          <w:sz w:val="21"/>
          <w:szCs w:val="21"/>
          <w:shd w:val="clear" w:color="auto" w:fill="FFFFFF"/>
        </w:rPr>
        <w:t xml:space="preserve">po výkopových prácach. </w:t>
      </w:r>
      <w:r w:rsidR="00370DBC">
        <w:rPr>
          <w:rStyle w:val="normaltextrun"/>
          <w:rFonts w:ascii="Noto Sans" w:hAnsi="Noto Sans" w:cs="Noto Sans"/>
          <w:color w:val="000000"/>
          <w:sz w:val="21"/>
          <w:szCs w:val="21"/>
          <w:shd w:val="clear" w:color="auto" w:fill="FFFFFF"/>
        </w:rPr>
        <w:t>Jedná sa o RIS skriňu el. rozvádzača, ktorej káblovanie el. inštalácie je v havarijnom stave vplyvom poveternostných podmienok ako aj premnožením hlodavcov a iných skutočností, v dôsledku čoho dochádza často k skratu a výpadku dodávky el. energie pre bytový dom. Pred začatím potrebných prác je nutné urobiť fotodokumentáciu pôvodného stavu a následne začať s potrebnými prácami v zmysle CP a projektovej dokumentácie. Po ukončení prác je potrebné doložiť do správy fotodokumentáciu a revíznu správu pre každý vchod.</w:t>
      </w:r>
    </w:p>
    <w:p w14:paraId="6E5C717F" w14:textId="0DF3C2C0" w:rsidR="00BE69B9" w:rsidRPr="002A5E60" w:rsidRDefault="001A7DB9" w:rsidP="00747B42">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3.2</w:t>
      </w:r>
      <w:r w:rsidRPr="002A5E60">
        <w:rPr>
          <w:rFonts w:ascii="Noto Sans" w:hAnsi="Noto Sans" w:cs="Noto Sans"/>
          <w:sz w:val="21"/>
          <w:szCs w:val="21"/>
        </w:rPr>
        <w:tab/>
      </w:r>
      <w:r w:rsidR="00747B42" w:rsidRPr="002A5E60">
        <w:rPr>
          <w:rFonts w:ascii="Noto Sans" w:hAnsi="Noto Sans" w:cs="Noto Sans"/>
          <w:sz w:val="21"/>
          <w:szCs w:val="21"/>
        </w:rPr>
        <w:tab/>
      </w:r>
      <w:r w:rsidR="00AA3260" w:rsidRPr="002A5E60">
        <w:rPr>
          <w:rFonts w:ascii="Noto Sans" w:hAnsi="Noto Sans" w:cs="Noto Sans"/>
          <w:sz w:val="21"/>
          <w:szCs w:val="21"/>
        </w:rPr>
        <w:t>Zhotoviteľ je povinný vykonať predmet zmluvy uvedený v</w:t>
      </w:r>
      <w:r w:rsidR="00747B42" w:rsidRPr="002A5E60">
        <w:rPr>
          <w:rFonts w:ascii="Noto Sans" w:hAnsi="Noto Sans" w:cs="Noto Sans"/>
          <w:sz w:val="21"/>
          <w:szCs w:val="21"/>
        </w:rPr>
        <w:t> bode 3.1</w:t>
      </w:r>
      <w:r w:rsidR="00AA3260" w:rsidRPr="002A5E60">
        <w:rPr>
          <w:rFonts w:ascii="Noto Sans" w:hAnsi="Noto Sans" w:cs="Noto Sans"/>
          <w:sz w:val="21"/>
          <w:szCs w:val="21"/>
        </w:rPr>
        <w:t xml:space="preserve"> tohto článku zmluvy odborne, kvalitne a za podmienok uvedených v tejto zmluve</w:t>
      </w:r>
      <w:r w:rsidR="00C17DD4">
        <w:rPr>
          <w:rFonts w:ascii="Noto Sans" w:hAnsi="Noto Sans" w:cs="Noto Sans"/>
          <w:sz w:val="21"/>
          <w:szCs w:val="21"/>
        </w:rPr>
        <w:t xml:space="preserve"> </w:t>
      </w:r>
      <w:r w:rsidR="00AA3260" w:rsidRPr="002A5E60">
        <w:rPr>
          <w:rFonts w:ascii="Noto Sans" w:hAnsi="Noto Sans" w:cs="Noto Sans"/>
          <w:sz w:val="21"/>
          <w:szCs w:val="21"/>
        </w:rPr>
        <w:t>v súlade s § 43d zákona č.</w:t>
      </w:r>
      <w:r w:rsidR="004B3467" w:rsidRPr="002A5E60">
        <w:rPr>
          <w:rFonts w:ascii="Noto Sans" w:hAnsi="Noto Sans" w:cs="Noto Sans"/>
          <w:sz w:val="21"/>
          <w:szCs w:val="21"/>
        </w:rPr>
        <w:t> </w:t>
      </w:r>
      <w:r w:rsidR="00AA3260" w:rsidRPr="002A5E60">
        <w:rPr>
          <w:rFonts w:ascii="Noto Sans" w:hAnsi="Noto Sans" w:cs="Noto Sans"/>
          <w:sz w:val="21"/>
          <w:szCs w:val="21"/>
        </w:rPr>
        <w:t>50/1976</w:t>
      </w:r>
      <w:r w:rsidR="00924FED" w:rsidRPr="002A5E60">
        <w:rPr>
          <w:rFonts w:ascii="Noto Sans" w:hAnsi="Noto Sans" w:cs="Noto Sans"/>
          <w:sz w:val="21"/>
          <w:szCs w:val="21"/>
        </w:rPr>
        <w:t> </w:t>
      </w:r>
      <w:r w:rsidR="00AA3260" w:rsidRPr="002A5E60">
        <w:rPr>
          <w:rFonts w:ascii="Noto Sans" w:hAnsi="Noto Sans" w:cs="Noto Sans"/>
          <w:sz w:val="21"/>
          <w:szCs w:val="21"/>
        </w:rPr>
        <w:t>Zb.</w:t>
      </w:r>
      <w:r w:rsidR="00924FED" w:rsidRPr="002A5E60">
        <w:rPr>
          <w:rFonts w:ascii="Noto Sans" w:hAnsi="Noto Sans" w:cs="Noto Sans"/>
          <w:sz w:val="21"/>
          <w:szCs w:val="21"/>
        </w:rPr>
        <w:t> </w:t>
      </w:r>
      <w:r w:rsidR="00C54DBE" w:rsidRPr="002A5E60">
        <w:rPr>
          <w:rFonts w:ascii="Noto Sans" w:hAnsi="Noto Sans" w:cs="Noto Sans"/>
          <w:sz w:val="21"/>
          <w:szCs w:val="21"/>
        </w:rPr>
        <w:t>o územnom plánovaní a stavebnom poriadku (stavebný zákon) v znení neskorších predpisov</w:t>
      </w:r>
      <w:r w:rsidR="00B42DDD" w:rsidRPr="002A5E60">
        <w:rPr>
          <w:rFonts w:ascii="Noto Sans" w:hAnsi="Noto Sans" w:cs="Noto Sans"/>
          <w:sz w:val="21"/>
          <w:szCs w:val="21"/>
        </w:rPr>
        <w:t xml:space="preserve"> (ďalej len ,,zákon č. 50/1976 Zb.“)</w:t>
      </w:r>
      <w:r w:rsidR="00AA3260" w:rsidRPr="002A5E60">
        <w:rPr>
          <w:rFonts w:ascii="Noto Sans" w:hAnsi="Noto Sans" w:cs="Noto Sans"/>
          <w:sz w:val="21"/>
          <w:szCs w:val="21"/>
        </w:rPr>
        <w:t xml:space="preserve"> a</w:t>
      </w:r>
      <w:r w:rsidR="00C54DBE" w:rsidRPr="002A5E60">
        <w:rPr>
          <w:rFonts w:ascii="Noto Sans" w:hAnsi="Noto Sans" w:cs="Noto Sans"/>
          <w:sz w:val="21"/>
          <w:szCs w:val="21"/>
        </w:rPr>
        <w:t> </w:t>
      </w:r>
      <w:r w:rsidR="00AA3260" w:rsidRPr="002A5E60">
        <w:rPr>
          <w:rFonts w:ascii="Noto Sans" w:hAnsi="Noto Sans" w:cs="Noto Sans"/>
          <w:sz w:val="21"/>
          <w:szCs w:val="21"/>
        </w:rPr>
        <w:t>súvisiacich STN</w:t>
      </w:r>
      <w:r w:rsidR="00345A48" w:rsidRPr="002A5E60">
        <w:rPr>
          <w:rFonts w:ascii="Noto Sans" w:hAnsi="Noto Sans" w:cs="Noto Sans"/>
          <w:sz w:val="21"/>
          <w:szCs w:val="21"/>
        </w:rPr>
        <w:t xml:space="preserve"> </w:t>
      </w:r>
      <w:r w:rsidR="005B21D7" w:rsidRPr="002A5E60">
        <w:rPr>
          <w:rFonts w:ascii="Noto Sans" w:hAnsi="Noto Sans" w:cs="Noto Sans"/>
          <w:sz w:val="21"/>
          <w:szCs w:val="21"/>
        </w:rPr>
        <w:t>a</w:t>
      </w:r>
      <w:r w:rsidR="00061824" w:rsidRPr="002A5E60">
        <w:rPr>
          <w:rFonts w:ascii="Noto Sans" w:hAnsi="Noto Sans" w:cs="Noto Sans"/>
          <w:sz w:val="21"/>
          <w:szCs w:val="21"/>
        </w:rPr>
        <w:t xml:space="preserve"> vykonať </w:t>
      </w:r>
      <w:r w:rsidR="00A0619C">
        <w:rPr>
          <w:rFonts w:ascii="Noto Sans" w:hAnsi="Noto Sans" w:cs="Noto Sans"/>
          <w:sz w:val="21"/>
          <w:szCs w:val="21"/>
        </w:rPr>
        <w:t>východiskovú</w:t>
      </w:r>
      <w:r w:rsidR="001A4717">
        <w:rPr>
          <w:rFonts w:ascii="Noto Sans" w:hAnsi="Noto Sans" w:cs="Noto Sans"/>
          <w:sz w:val="21"/>
          <w:szCs w:val="21"/>
        </w:rPr>
        <w:t xml:space="preserve"> </w:t>
      </w:r>
      <w:r w:rsidR="00E041B9" w:rsidRPr="002A5E60">
        <w:rPr>
          <w:rFonts w:ascii="Noto Sans" w:hAnsi="Noto Sans" w:cs="Noto Sans"/>
          <w:sz w:val="21"/>
          <w:szCs w:val="21"/>
        </w:rPr>
        <w:t>odborn</w:t>
      </w:r>
      <w:r w:rsidR="00A0619C">
        <w:rPr>
          <w:rFonts w:ascii="Noto Sans" w:hAnsi="Noto Sans" w:cs="Noto Sans"/>
          <w:sz w:val="21"/>
          <w:szCs w:val="21"/>
        </w:rPr>
        <w:t>ú</w:t>
      </w:r>
      <w:r w:rsidR="00E041B9" w:rsidRPr="002A5E60">
        <w:rPr>
          <w:rFonts w:ascii="Noto Sans" w:hAnsi="Noto Sans" w:cs="Noto Sans"/>
          <w:sz w:val="21"/>
          <w:szCs w:val="21"/>
        </w:rPr>
        <w:t xml:space="preserve"> prehliadk</w:t>
      </w:r>
      <w:r w:rsidR="00A0619C">
        <w:rPr>
          <w:rFonts w:ascii="Noto Sans" w:hAnsi="Noto Sans" w:cs="Noto Sans"/>
          <w:sz w:val="21"/>
          <w:szCs w:val="21"/>
        </w:rPr>
        <w:t>u</w:t>
      </w:r>
      <w:r w:rsidR="00E041B9" w:rsidRPr="002A5E60">
        <w:rPr>
          <w:rFonts w:ascii="Noto Sans" w:hAnsi="Noto Sans" w:cs="Noto Sans"/>
          <w:sz w:val="21"/>
          <w:szCs w:val="21"/>
        </w:rPr>
        <w:t xml:space="preserve"> a odborn</w:t>
      </w:r>
      <w:r w:rsidR="001A4717">
        <w:rPr>
          <w:rFonts w:ascii="Noto Sans" w:hAnsi="Noto Sans" w:cs="Noto Sans"/>
          <w:sz w:val="21"/>
          <w:szCs w:val="21"/>
        </w:rPr>
        <w:t>ú</w:t>
      </w:r>
      <w:r w:rsidR="00E041B9" w:rsidRPr="002A5E60">
        <w:rPr>
          <w:rFonts w:ascii="Noto Sans" w:hAnsi="Noto Sans" w:cs="Noto Sans"/>
          <w:sz w:val="21"/>
          <w:szCs w:val="21"/>
        </w:rPr>
        <w:t xml:space="preserve"> skúšk</w:t>
      </w:r>
      <w:r w:rsidR="001A4717">
        <w:rPr>
          <w:rFonts w:ascii="Noto Sans" w:hAnsi="Noto Sans" w:cs="Noto Sans"/>
          <w:sz w:val="21"/>
          <w:szCs w:val="21"/>
        </w:rPr>
        <w:t>u</w:t>
      </w:r>
      <w:r w:rsidR="009A7C18">
        <w:rPr>
          <w:rFonts w:ascii="Noto Sans" w:hAnsi="Noto Sans" w:cs="Noto Sans"/>
          <w:sz w:val="21"/>
          <w:szCs w:val="21"/>
        </w:rPr>
        <w:t xml:space="preserve"> </w:t>
      </w:r>
      <w:r w:rsidR="005E5163" w:rsidRPr="002A5E60">
        <w:rPr>
          <w:rFonts w:ascii="Noto Sans" w:eastAsia="Calibri" w:hAnsi="Noto Sans" w:cs="Noto Sans"/>
          <w:color w:val="000000"/>
          <w:sz w:val="21"/>
          <w:szCs w:val="21"/>
        </w:rPr>
        <w:t xml:space="preserve">na základe predmetu </w:t>
      </w:r>
      <w:r w:rsidR="005E5163" w:rsidRPr="002A5E60">
        <w:rPr>
          <w:rFonts w:ascii="Noto Sans" w:eastAsia="Calibri" w:hAnsi="Noto Sans" w:cs="Noto Sans"/>
          <w:color w:val="000000"/>
          <w:sz w:val="21"/>
          <w:szCs w:val="21"/>
        </w:rPr>
        <w:lastRenderedPageBreak/>
        <w:t>činnosti spoločnosti zapísanej v Obchodnom registri a na základe Oprávnenia vydaného Technickou inšpekciou, </w:t>
      </w:r>
      <w:proofErr w:type="spellStart"/>
      <w:r w:rsidR="005E5163" w:rsidRPr="002A5E60">
        <w:rPr>
          <w:rFonts w:ascii="Noto Sans" w:eastAsia="Calibri" w:hAnsi="Noto Sans" w:cs="Noto Sans"/>
          <w:color w:val="000000"/>
          <w:sz w:val="21"/>
          <w:szCs w:val="21"/>
        </w:rPr>
        <w:t>a.s</w:t>
      </w:r>
      <w:proofErr w:type="spellEnd"/>
      <w:r w:rsidR="005E5163" w:rsidRPr="002A5E60">
        <w:rPr>
          <w:rFonts w:ascii="Noto Sans" w:eastAsia="Calibri" w:hAnsi="Noto Sans" w:cs="Noto Sans"/>
          <w:color w:val="000000"/>
          <w:sz w:val="21"/>
          <w:szCs w:val="21"/>
        </w:rPr>
        <w:t xml:space="preserve">. </w:t>
      </w:r>
      <w:r w:rsidR="00412FD3">
        <w:rPr>
          <w:rFonts w:ascii="Noto Sans" w:eastAsia="Calibri" w:hAnsi="Noto Sans" w:cs="Noto Sans"/>
          <w:color w:val="000000"/>
          <w:sz w:val="21"/>
          <w:szCs w:val="21"/>
        </w:rPr>
        <w:t xml:space="preserve">(alebo inou </w:t>
      </w:r>
      <w:r w:rsidR="00071FA4">
        <w:rPr>
          <w:rFonts w:ascii="Noto Sans" w:eastAsia="Calibri" w:hAnsi="Noto Sans" w:cs="Noto Sans"/>
          <w:color w:val="000000"/>
          <w:sz w:val="21"/>
          <w:szCs w:val="21"/>
        </w:rPr>
        <w:t xml:space="preserve">oprávnenou inštitúciou) </w:t>
      </w:r>
      <w:r w:rsidR="005E5163" w:rsidRPr="002A5E60">
        <w:rPr>
          <w:rFonts w:ascii="Noto Sans" w:eastAsia="Calibri" w:hAnsi="Noto Sans" w:cs="Noto Sans"/>
          <w:color w:val="000000"/>
          <w:sz w:val="21"/>
          <w:szCs w:val="21"/>
        </w:rPr>
        <w:t>na výkon odborných prehliadok a odborných skúšok vyhradených technických zariadení elektrických podľa zákona č. 124/2006 Z. z. o bezpečnosti a ochrane zdravia pri práci a o zmene a doplnení niektorých zákonov v znení neskorších predpisov (ďalej len „zákon o BOZP“)</w:t>
      </w:r>
      <w:r w:rsidR="00C16A09" w:rsidRPr="002A5E60">
        <w:rPr>
          <w:rFonts w:ascii="Noto Sans" w:eastAsia="Calibri" w:hAnsi="Noto Sans" w:cs="Noto Sans"/>
          <w:color w:val="000000"/>
          <w:sz w:val="21"/>
          <w:szCs w:val="21"/>
        </w:rPr>
        <w:t xml:space="preserve"> </w:t>
      </w:r>
      <w:r w:rsidR="00C16A09" w:rsidRPr="002A5E60">
        <w:rPr>
          <w:rFonts w:ascii="Noto Sans" w:hAnsi="Noto Sans" w:cs="Noto Sans"/>
          <w:sz w:val="21"/>
          <w:szCs w:val="21"/>
        </w:rPr>
        <w:t>podľa Prílohy č. 1 – Cenovej ponuky sám, na svoje náklady a svoje nebezpečenstvo</w:t>
      </w:r>
      <w:r w:rsidR="00AA3260" w:rsidRPr="002A5E60">
        <w:rPr>
          <w:rFonts w:ascii="Noto Sans" w:hAnsi="Noto Sans" w:cs="Noto Sans"/>
          <w:sz w:val="21"/>
          <w:szCs w:val="21"/>
        </w:rPr>
        <w:t>.</w:t>
      </w:r>
    </w:p>
    <w:p w14:paraId="6B7B077A" w14:textId="11D6E173" w:rsidR="00BE69B9" w:rsidRPr="002A5E60" w:rsidRDefault="00F97CC1" w:rsidP="00F97CC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3.3</w:t>
      </w:r>
      <w:r w:rsidRPr="002A5E60">
        <w:rPr>
          <w:rFonts w:ascii="Noto Sans" w:hAnsi="Noto Sans" w:cs="Noto Sans"/>
          <w:sz w:val="21"/>
          <w:szCs w:val="21"/>
        </w:rPr>
        <w:tab/>
      </w:r>
      <w:r w:rsidR="00AA3260" w:rsidRPr="002A5E60">
        <w:rPr>
          <w:rFonts w:ascii="Noto Sans" w:hAnsi="Noto Sans" w:cs="Noto Sans"/>
          <w:sz w:val="21"/>
          <w:szCs w:val="21"/>
        </w:rPr>
        <w:t xml:space="preserve">Zhotoviteľ je povinný vykonať predmet zmluvy v súlade s jeho ponukou, ktorú predložil objednávateľovi ako uchádzač vo verejnom obstarávaní </w:t>
      </w:r>
      <w:r w:rsidR="00841A82" w:rsidRPr="002A5E60">
        <w:rPr>
          <w:rFonts w:ascii="Noto Sans" w:hAnsi="Noto Sans" w:cs="Noto Sans"/>
          <w:sz w:val="21"/>
          <w:szCs w:val="21"/>
        </w:rPr>
        <w:t xml:space="preserve">na </w:t>
      </w:r>
      <w:r w:rsidR="00AA3260" w:rsidRPr="002A5E60">
        <w:rPr>
          <w:rFonts w:ascii="Noto Sans" w:hAnsi="Noto Sans" w:cs="Noto Sans"/>
          <w:sz w:val="21"/>
          <w:szCs w:val="21"/>
        </w:rPr>
        <w:t>zákazk</w:t>
      </w:r>
      <w:r w:rsidR="00841A82" w:rsidRPr="002A5E60">
        <w:rPr>
          <w:rFonts w:ascii="Noto Sans" w:hAnsi="Noto Sans" w:cs="Noto Sans"/>
          <w:sz w:val="21"/>
          <w:szCs w:val="21"/>
        </w:rPr>
        <w:t>u</w:t>
      </w:r>
      <w:r w:rsidR="00AA3260" w:rsidRPr="002A5E60">
        <w:rPr>
          <w:rFonts w:ascii="Noto Sans" w:hAnsi="Noto Sans" w:cs="Noto Sans"/>
          <w:sz w:val="21"/>
          <w:szCs w:val="21"/>
        </w:rPr>
        <w:t xml:space="preserve">: </w:t>
      </w:r>
      <w:r w:rsidR="00EA7B13" w:rsidRPr="002A5E60">
        <w:rPr>
          <w:rStyle w:val="normaltextrun"/>
          <w:rFonts w:ascii="Noto Sans" w:hAnsi="Noto Sans" w:cs="Noto Sans"/>
          <w:b/>
          <w:bCs/>
          <w:color w:val="000000"/>
          <w:sz w:val="21"/>
          <w:szCs w:val="21"/>
          <w:shd w:val="clear" w:color="auto" w:fill="FFFFFF"/>
        </w:rPr>
        <w:t>„</w:t>
      </w:r>
      <w:r w:rsidR="001A55B7">
        <w:rPr>
          <w:rFonts w:ascii="Noto Sans" w:hAnsi="Noto Sans" w:cs="Noto Sans"/>
          <w:b/>
          <w:bCs/>
          <w:sz w:val="21"/>
          <w:szCs w:val="21"/>
        </w:rPr>
        <w:t xml:space="preserve">Elektroinštalácia – napojenie odberateľov na ulici </w:t>
      </w:r>
      <w:proofErr w:type="spellStart"/>
      <w:r w:rsidR="001A55B7">
        <w:rPr>
          <w:rFonts w:ascii="Noto Sans" w:hAnsi="Noto Sans" w:cs="Noto Sans"/>
          <w:b/>
          <w:bCs/>
          <w:sz w:val="21"/>
          <w:szCs w:val="21"/>
        </w:rPr>
        <w:t>Hrebendova</w:t>
      </w:r>
      <w:proofErr w:type="spellEnd"/>
      <w:r w:rsidR="001A55B7">
        <w:rPr>
          <w:rFonts w:ascii="Noto Sans" w:hAnsi="Noto Sans" w:cs="Noto Sans"/>
          <w:b/>
          <w:bCs/>
          <w:sz w:val="21"/>
          <w:szCs w:val="21"/>
        </w:rPr>
        <w:t xml:space="preserve"> 10-12, Košice</w:t>
      </w:r>
      <w:r w:rsidR="00EA7B13" w:rsidRPr="002A5E60">
        <w:rPr>
          <w:rStyle w:val="normaltextrun"/>
          <w:rFonts w:ascii="Noto Sans" w:hAnsi="Noto Sans" w:cs="Noto Sans"/>
          <w:b/>
          <w:bCs/>
          <w:color w:val="000000"/>
          <w:sz w:val="21"/>
          <w:szCs w:val="21"/>
          <w:shd w:val="clear" w:color="auto" w:fill="FFFFFF"/>
        </w:rPr>
        <w:t>“</w:t>
      </w:r>
      <w:r w:rsidR="00AA3260" w:rsidRPr="002A5E60">
        <w:rPr>
          <w:rFonts w:ascii="Noto Sans" w:hAnsi="Noto Sans" w:cs="Noto Sans"/>
          <w:sz w:val="21"/>
          <w:szCs w:val="21"/>
        </w:rPr>
        <w:t>. T</w:t>
      </w:r>
      <w:r w:rsidR="00151585" w:rsidRPr="002A5E60">
        <w:rPr>
          <w:rFonts w:ascii="Noto Sans" w:hAnsi="Noto Sans" w:cs="Noto Sans"/>
          <w:sz w:val="21"/>
          <w:szCs w:val="21"/>
        </w:rPr>
        <w:t>ieto</w:t>
      </w:r>
      <w:r w:rsidR="00AA3260" w:rsidRPr="002A5E60">
        <w:rPr>
          <w:rFonts w:ascii="Noto Sans" w:hAnsi="Noto Sans" w:cs="Noto Sans"/>
          <w:sz w:val="21"/>
          <w:szCs w:val="21"/>
        </w:rPr>
        <w:t xml:space="preserve"> dokument</w:t>
      </w:r>
      <w:r w:rsidR="00E5694C" w:rsidRPr="002A5E60">
        <w:rPr>
          <w:rFonts w:ascii="Noto Sans" w:hAnsi="Noto Sans" w:cs="Noto Sans"/>
          <w:sz w:val="21"/>
          <w:szCs w:val="21"/>
        </w:rPr>
        <w:t>y</w:t>
      </w:r>
      <w:r w:rsidR="00AA3260" w:rsidRPr="002A5E60">
        <w:rPr>
          <w:rFonts w:ascii="Noto Sans" w:hAnsi="Noto Sans" w:cs="Noto Sans"/>
          <w:sz w:val="21"/>
          <w:szCs w:val="21"/>
        </w:rPr>
        <w:t xml:space="preserve"> (</w:t>
      </w:r>
      <w:r w:rsidR="0083198D" w:rsidRPr="002A5E60">
        <w:rPr>
          <w:rStyle w:val="normaltextrun"/>
          <w:rFonts w:ascii="Noto Sans" w:hAnsi="Noto Sans" w:cs="Noto Sans"/>
          <w:color w:val="000000"/>
          <w:sz w:val="21"/>
          <w:szCs w:val="21"/>
          <w:bdr w:val="none" w:sz="0" w:space="0" w:color="auto" w:frame="1"/>
        </w:rPr>
        <w:t>tzn. súťažné podklady a ponuka</w:t>
      </w:r>
      <w:r w:rsidR="00AA3260" w:rsidRPr="002A5E60">
        <w:rPr>
          <w:rFonts w:ascii="Noto Sans" w:hAnsi="Noto Sans" w:cs="Noto Sans"/>
          <w:sz w:val="21"/>
          <w:szCs w:val="21"/>
        </w:rPr>
        <w:t>) sú obom zmluvným stranám známe, boli zmluvným stranám navzájom odovzdané a obe zmluvné strany ich považujú za východiskové podklady k tejto zmluve.</w:t>
      </w:r>
    </w:p>
    <w:p w14:paraId="69DAB45A" w14:textId="5B5B801F" w:rsidR="00AA3260" w:rsidRPr="002A5E60" w:rsidRDefault="0044033B" w:rsidP="00F20E45">
      <w:pPr>
        <w:pStyle w:val="Bezriadkovania"/>
        <w:ind w:left="705" w:hanging="705"/>
        <w:contextualSpacing/>
        <w:jc w:val="both"/>
        <w:rPr>
          <w:rFonts w:ascii="Noto Sans" w:hAnsi="Noto Sans" w:cs="Noto Sans"/>
          <w:bCs/>
          <w:color w:val="000000"/>
          <w:sz w:val="21"/>
          <w:szCs w:val="21"/>
        </w:rPr>
      </w:pPr>
      <w:r w:rsidRPr="002A5E60">
        <w:rPr>
          <w:rFonts w:ascii="Noto Sans" w:hAnsi="Noto Sans" w:cs="Noto Sans"/>
          <w:color w:val="000000"/>
          <w:sz w:val="21"/>
          <w:szCs w:val="21"/>
        </w:rPr>
        <w:t>3.4</w:t>
      </w:r>
      <w:r w:rsidRPr="002A5E60">
        <w:rPr>
          <w:rFonts w:ascii="Noto Sans" w:hAnsi="Noto Sans" w:cs="Noto Sans"/>
          <w:color w:val="000000"/>
          <w:sz w:val="21"/>
          <w:szCs w:val="21"/>
        </w:rPr>
        <w:tab/>
      </w:r>
      <w:r w:rsidR="00AA3260" w:rsidRPr="002A5E60">
        <w:rPr>
          <w:rFonts w:ascii="Noto Sans" w:hAnsi="Noto Sans" w:cs="Noto Sans"/>
          <w:color w:val="000000"/>
          <w:sz w:val="21"/>
          <w:szCs w:val="21"/>
        </w:rPr>
        <w:t>Technický dozor objednávateľa bude vykonávať</w:t>
      </w:r>
      <w:r w:rsidR="005909D4" w:rsidRPr="002A5E60">
        <w:rPr>
          <w:rFonts w:ascii="Noto Sans" w:hAnsi="Noto Sans" w:cs="Noto Sans"/>
          <w:color w:val="000000"/>
          <w:sz w:val="21"/>
          <w:szCs w:val="21"/>
        </w:rPr>
        <w:t>:</w:t>
      </w:r>
      <w:r w:rsidR="00CC4A0C">
        <w:rPr>
          <w:rFonts w:ascii="Noto Sans" w:hAnsi="Noto Sans" w:cs="Noto Sans"/>
          <w:color w:val="000000"/>
          <w:sz w:val="21"/>
          <w:szCs w:val="21"/>
        </w:rPr>
        <w:t xml:space="preserve"> Marek Kačmár</w:t>
      </w:r>
      <w:r w:rsidR="00224C93">
        <w:rPr>
          <w:rFonts w:ascii="Noto Sans" w:hAnsi="Noto Sans" w:cs="Noto Sans"/>
          <w:color w:val="000000"/>
          <w:sz w:val="21"/>
          <w:szCs w:val="21"/>
        </w:rPr>
        <w:t>, tel</w:t>
      </w:r>
      <w:r w:rsidR="002F2846">
        <w:rPr>
          <w:rFonts w:ascii="Noto Sans" w:hAnsi="Noto Sans" w:cs="Noto Sans"/>
          <w:color w:val="000000"/>
          <w:sz w:val="21"/>
          <w:szCs w:val="21"/>
        </w:rPr>
        <w:t xml:space="preserve">.: </w:t>
      </w:r>
      <w:r w:rsidR="005C5BEE">
        <w:rPr>
          <w:rFonts w:ascii="Noto Sans" w:hAnsi="Noto Sans" w:cs="Noto Sans"/>
          <w:color w:val="000000"/>
          <w:sz w:val="21"/>
          <w:szCs w:val="21"/>
        </w:rPr>
        <w:t>+421</w:t>
      </w:r>
      <w:r w:rsidR="002C58F6">
        <w:rPr>
          <w:rFonts w:ascii="Noto Sans" w:hAnsi="Noto Sans" w:cs="Noto Sans"/>
          <w:color w:val="000000"/>
          <w:sz w:val="21"/>
          <w:szCs w:val="21"/>
        </w:rPr>
        <w:t> 905</w:t>
      </w:r>
      <w:r w:rsidR="00A35C00">
        <w:rPr>
          <w:rFonts w:ascii="Noto Sans" w:hAnsi="Noto Sans" w:cs="Noto Sans"/>
          <w:color w:val="000000"/>
          <w:sz w:val="21"/>
          <w:szCs w:val="21"/>
        </w:rPr>
        <w:t xml:space="preserve"> 818 </w:t>
      </w:r>
      <w:r w:rsidR="004043B8">
        <w:rPr>
          <w:rFonts w:ascii="Noto Sans" w:hAnsi="Noto Sans" w:cs="Noto Sans"/>
          <w:color w:val="000000"/>
          <w:sz w:val="21"/>
          <w:szCs w:val="21"/>
        </w:rPr>
        <w:t>108</w:t>
      </w:r>
    </w:p>
    <w:p w14:paraId="68F182FA" w14:textId="7D0F0E34" w:rsidR="00F2782A" w:rsidRPr="002A5E60" w:rsidRDefault="00F2782A" w:rsidP="00F20E45">
      <w:pPr>
        <w:pStyle w:val="Bezriadkovania"/>
        <w:ind w:left="705" w:hanging="705"/>
        <w:contextualSpacing/>
        <w:jc w:val="both"/>
        <w:rPr>
          <w:rFonts w:ascii="Noto Sans" w:hAnsi="Noto Sans" w:cs="Noto Sans"/>
          <w:sz w:val="21"/>
          <w:szCs w:val="21"/>
        </w:rPr>
      </w:pPr>
      <w:r w:rsidRPr="002A5E60">
        <w:rPr>
          <w:rFonts w:ascii="Noto Sans" w:hAnsi="Noto Sans" w:cs="Noto Sans"/>
          <w:bCs/>
          <w:color w:val="000000"/>
          <w:sz w:val="21"/>
          <w:szCs w:val="21"/>
        </w:rPr>
        <w:t>3.5</w:t>
      </w:r>
      <w:r w:rsidRPr="002A5E60">
        <w:rPr>
          <w:rFonts w:ascii="Noto Sans" w:hAnsi="Noto Sans" w:cs="Noto Sans"/>
          <w:bCs/>
          <w:color w:val="000000"/>
          <w:sz w:val="21"/>
          <w:szCs w:val="21"/>
        </w:rPr>
        <w:tab/>
        <w:t xml:space="preserve">Stavebno-technický dozor </w:t>
      </w:r>
      <w:r w:rsidR="007535CC" w:rsidRPr="002A5E60">
        <w:rPr>
          <w:rFonts w:ascii="Noto Sans" w:hAnsi="Noto Sans" w:cs="Noto Sans"/>
          <w:bCs/>
          <w:color w:val="000000"/>
          <w:sz w:val="21"/>
          <w:szCs w:val="21"/>
        </w:rPr>
        <w:t>zhotoviteľa bude vykonávať: .................................</w:t>
      </w:r>
      <w:r w:rsidR="003E6C5A">
        <w:rPr>
          <w:rFonts w:ascii="Noto Sans" w:hAnsi="Noto Sans" w:cs="Noto Sans"/>
          <w:bCs/>
          <w:color w:val="000000"/>
          <w:sz w:val="21"/>
          <w:szCs w:val="21"/>
        </w:rPr>
        <w:t xml:space="preserve">, </w:t>
      </w:r>
      <w:r w:rsidR="007535CC" w:rsidRPr="002A5E60">
        <w:rPr>
          <w:rFonts w:ascii="Noto Sans" w:hAnsi="Noto Sans" w:cs="Noto Sans"/>
          <w:bCs/>
          <w:color w:val="000000"/>
          <w:sz w:val="21"/>
          <w:szCs w:val="21"/>
        </w:rPr>
        <w:t>tel.:</w:t>
      </w:r>
    </w:p>
    <w:p w14:paraId="0645C33B" w14:textId="3A745CE4" w:rsidR="00AA3260" w:rsidRPr="002A5E60" w:rsidRDefault="00AA3260" w:rsidP="00A2065A">
      <w:pPr>
        <w:pStyle w:val="Bezriadkovania"/>
        <w:contextualSpacing/>
        <w:rPr>
          <w:rFonts w:ascii="Noto Sans" w:hAnsi="Noto Sans" w:cs="Noto Sans"/>
          <w:color w:val="FF0000"/>
          <w:sz w:val="21"/>
          <w:szCs w:val="21"/>
        </w:rPr>
      </w:pPr>
    </w:p>
    <w:p w14:paraId="1D1C7577" w14:textId="77777777" w:rsidR="0044033B" w:rsidRPr="002A5E60" w:rsidRDefault="0044033B" w:rsidP="00A2065A">
      <w:pPr>
        <w:pStyle w:val="Bezriadkovania"/>
        <w:contextualSpacing/>
        <w:rPr>
          <w:rFonts w:ascii="Noto Sans" w:hAnsi="Noto Sans" w:cs="Noto Sans"/>
          <w:color w:val="FF0000"/>
          <w:sz w:val="21"/>
          <w:szCs w:val="21"/>
        </w:rPr>
      </w:pPr>
    </w:p>
    <w:p w14:paraId="3D5F5C71" w14:textId="1CE8960A"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5438B1" w:rsidRPr="002A5E60">
        <w:rPr>
          <w:rFonts w:ascii="Noto Sans" w:hAnsi="Noto Sans" w:cs="Noto Sans"/>
          <w:b/>
          <w:bCs/>
          <w:sz w:val="21"/>
          <w:szCs w:val="21"/>
        </w:rPr>
        <w:t>. IV</w:t>
      </w:r>
    </w:p>
    <w:p w14:paraId="0E6A22C3"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Termín plnenia</w:t>
      </w:r>
    </w:p>
    <w:p w14:paraId="18C43FCD" w14:textId="77777777" w:rsidR="00A2065A" w:rsidRPr="002A5E60" w:rsidRDefault="00A2065A" w:rsidP="00A2065A">
      <w:pPr>
        <w:pStyle w:val="Bezriadkovania"/>
        <w:contextualSpacing/>
        <w:rPr>
          <w:rFonts w:ascii="Noto Sans" w:hAnsi="Noto Sans" w:cs="Noto Sans"/>
          <w:sz w:val="21"/>
          <w:szCs w:val="21"/>
        </w:rPr>
      </w:pPr>
    </w:p>
    <w:p w14:paraId="3BD04E59" w14:textId="29AA0C82" w:rsidR="00AA3260" w:rsidRPr="002A5E60" w:rsidRDefault="005438B1" w:rsidP="005438B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4.1</w:t>
      </w:r>
      <w:r w:rsidRPr="002A5E60">
        <w:rPr>
          <w:rFonts w:ascii="Noto Sans" w:hAnsi="Noto Sans" w:cs="Noto Sans"/>
          <w:sz w:val="21"/>
          <w:szCs w:val="21"/>
        </w:rPr>
        <w:tab/>
      </w:r>
      <w:r w:rsidR="00AA3260" w:rsidRPr="002A5E60">
        <w:rPr>
          <w:rFonts w:ascii="Noto Sans" w:hAnsi="Noto Sans" w:cs="Noto Sans"/>
          <w:sz w:val="21"/>
          <w:szCs w:val="21"/>
        </w:rPr>
        <w:t>Zhotoviteľ sa zaväzuje, že vypracuje a dodá predmet zmluvy uvedený v čl. II</w:t>
      </w:r>
      <w:r w:rsidRPr="002A5E60">
        <w:rPr>
          <w:rFonts w:ascii="Noto Sans" w:hAnsi="Noto Sans" w:cs="Noto Sans"/>
          <w:sz w:val="21"/>
          <w:szCs w:val="21"/>
        </w:rPr>
        <w:t>I</w:t>
      </w:r>
      <w:r w:rsidR="00AA3260" w:rsidRPr="002A5E60">
        <w:rPr>
          <w:rFonts w:ascii="Noto Sans" w:hAnsi="Noto Sans" w:cs="Noto Sans"/>
          <w:sz w:val="21"/>
          <w:szCs w:val="21"/>
        </w:rPr>
        <w:t xml:space="preserve"> tejto zmluvy v</w:t>
      </w:r>
      <w:r w:rsidR="00924FED" w:rsidRPr="002A5E60">
        <w:rPr>
          <w:rFonts w:ascii="Noto Sans" w:hAnsi="Noto Sans" w:cs="Noto Sans"/>
          <w:sz w:val="21"/>
          <w:szCs w:val="21"/>
        </w:rPr>
        <w:t> </w:t>
      </w:r>
      <w:r w:rsidR="00AA3260" w:rsidRPr="002A5E60">
        <w:rPr>
          <w:rFonts w:ascii="Noto Sans" w:hAnsi="Noto Sans" w:cs="Noto Sans"/>
          <w:sz w:val="21"/>
          <w:szCs w:val="21"/>
        </w:rPr>
        <w:t>nasledovných termínoch:</w:t>
      </w:r>
    </w:p>
    <w:p w14:paraId="415A92FC" w14:textId="77777777" w:rsidR="00C54DBE" w:rsidRPr="002A5E60" w:rsidRDefault="00C54DBE" w:rsidP="00C54DBE">
      <w:pPr>
        <w:pStyle w:val="Bezriadkovania"/>
        <w:ind w:left="284"/>
        <w:contextualSpacing/>
        <w:jc w:val="both"/>
        <w:rPr>
          <w:rFonts w:ascii="Noto Sans" w:hAnsi="Noto Sans" w:cs="Noto Sans"/>
          <w:sz w:val="21"/>
          <w:szCs w:val="21"/>
        </w:rPr>
      </w:pPr>
    </w:p>
    <w:tbl>
      <w:tblPr>
        <w:tblW w:w="8363" w:type="dxa"/>
        <w:tblInd w:w="704" w:type="dxa"/>
        <w:tblLayout w:type="fixed"/>
        <w:tblCellMar>
          <w:left w:w="70" w:type="dxa"/>
          <w:right w:w="70" w:type="dxa"/>
        </w:tblCellMar>
        <w:tblLook w:val="0000" w:firstRow="0" w:lastRow="0" w:firstColumn="0" w:lastColumn="0" w:noHBand="0" w:noVBand="0"/>
      </w:tblPr>
      <w:tblGrid>
        <w:gridCol w:w="673"/>
        <w:gridCol w:w="1891"/>
        <w:gridCol w:w="5799"/>
      </w:tblGrid>
      <w:tr w:rsidR="00AA3260" w:rsidRPr="002A5E60" w14:paraId="502768B8"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2A5E60" w:rsidRDefault="00AA3260" w:rsidP="00A2065A">
            <w:pPr>
              <w:pStyle w:val="Bezriadkovania"/>
              <w:contextualSpacing/>
              <w:rPr>
                <w:rFonts w:ascii="Noto Sans" w:hAnsi="Noto Sans" w:cs="Noto Sans"/>
                <w:sz w:val="21"/>
                <w:szCs w:val="21"/>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Etapa</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Termín</w:t>
            </w:r>
          </w:p>
        </w:tc>
      </w:tr>
      <w:tr w:rsidR="00AA3260" w:rsidRPr="002A5E60" w14:paraId="2887C587"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2A5E60" w:rsidRDefault="00AA3260" w:rsidP="00C54DBE">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začatie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53E8F6FB" w:rsidR="00AA3260" w:rsidRPr="002A5E60" w:rsidRDefault="00171A76" w:rsidP="00A2065A">
            <w:pPr>
              <w:pStyle w:val="Bezriadkovania"/>
              <w:contextualSpacing/>
              <w:rPr>
                <w:rFonts w:ascii="Noto Sans" w:hAnsi="Noto Sans" w:cs="Noto Sans"/>
                <w:sz w:val="21"/>
                <w:szCs w:val="21"/>
              </w:rPr>
            </w:pPr>
            <w:r>
              <w:rPr>
                <w:rFonts w:ascii="Noto Sans" w:hAnsi="Noto Sans" w:cs="Noto Sans"/>
                <w:sz w:val="21"/>
                <w:szCs w:val="21"/>
              </w:rPr>
              <w:t xml:space="preserve">do </w:t>
            </w:r>
            <w:r w:rsidR="009621B8">
              <w:rPr>
                <w:rFonts w:ascii="Noto Sans" w:hAnsi="Noto Sans" w:cs="Noto Sans"/>
                <w:sz w:val="21"/>
                <w:szCs w:val="21"/>
              </w:rPr>
              <w:t xml:space="preserve">3 /troch/ </w:t>
            </w:r>
            <w:r w:rsidR="00387CDB">
              <w:rPr>
                <w:rFonts w:ascii="Noto Sans" w:hAnsi="Noto Sans" w:cs="Noto Sans"/>
                <w:sz w:val="21"/>
                <w:szCs w:val="21"/>
              </w:rPr>
              <w:t xml:space="preserve">pracovných dní </w:t>
            </w:r>
            <w:r w:rsidR="00705D4E">
              <w:rPr>
                <w:rFonts w:ascii="Noto Sans" w:hAnsi="Noto Sans" w:cs="Noto Sans"/>
                <w:sz w:val="21"/>
                <w:szCs w:val="21"/>
              </w:rPr>
              <w:t>odo dňa účinnosti zmluvy</w:t>
            </w:r>
          </w:p>
        </w:tc>
      </w:tr>
      <w:tr w:rsidR="00AA3260" w:rsidRPr="002A5E60" w14:paraId="2EF44710" w14:textId="77777777" w:rsidTr="3896FB85">
        <w:trPr>
          <w:trHeight w:val="458"/>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2A5E60" w:rsidRDefault="00AA3260" w:rsidP="007F1CC1">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ukončenie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4BCE02A4" w:rsidR="00AA3260" w:rsidRPr="002A5E60" w:rsidRDefault="007D2A54" w:rsidP="00A2065A">
            <w:pPr>
              <w:pStyle w:val="Bezriadkovania"/>
              <w:contextualSpacing/>
              <w:rPr>
                <w:rFonts w:ascii="Noto Sans" w:hAnsi="Noto Sans" w:cs="Noto Sans"/>
                <w:sz w:val="21"/>
                <w:szCs w:val="21"/>
              </w:rPr>
            </w:pPr>
            <w:r w:rsidRPr="002A5E60">
              <w:rPr>
                <w:rFonts w:ascii="Noto Sans" w:hAnsi="Noto Sans" w:cs="Noto Sans"/>
                <w:sz w:val="21"/>
                <w:szCs w:val="21"/>
              </w:rPr>
              <w:t xml:space="preserve">najneskôr do </w:t>
            </w:r>
            <w:r w:rsidR="00CD14AF" w:rsidRPr="002A5E60">
              <w:rPr>
                <w:rFonts w:ascii="Noto Sans" w:hAnsi="Noto Sans" w:cs="Noto Sans"/>
                <w:sz w:val="21"/>
                <w:szCs w:val="21"/>
              </w:rPr>
              <w:t>30</w:t>
            </w:r>
            <w:r w:rsidR="00AD7E38" w:rsidRPr="002A5E60">
              <w:rPr>
                <w:rFonts w:ascii="Noto Sans" w:hAnsi="Noto Sans" w:cs="Noto Sans"/>
                <w:sz w:val="21"/>
                <w:szCs w:val="21"/>
              </w:rPr>
              <w:t>.</w:t>
            </w:r>
            <w:r w:rsidR="008B455F">
              <w:rPr>
                <w:rFonts w:ascii="Noto Sans" w:hAnsi="Noto Sans" w:cs="Noto Sans"/>
                <w:sz w:val="21"/>
                <w:szCs w:val="21"/>
              </w:rPr>
              <w:t>11</w:t>
            </w:r>
            <w:r w:rsidR="00AD7E38" w:rsidRPr="002A5E60">
              <w:rPr>
                <w:rFonts w:ascii="Noto Sans" w:hAnsi="Noto Sans" w:cs="Noto Sans"/>
                <w:sz w:val="21"/>
                <w:szCs w:val="21"/>
              </w:rPr>
              <w:t>.2022</w:t>
            </w:r>
          </w:p>
        </w:tc>
      </w:tr>
    </w:tbl>
    <w:p w14:paraId="6C56EA6E" w14:textId="77777777" w:rsidR="00AA3260" w:rsidRPr="002A5E60" w:rsidRDefault="00AA3260" w:rsidP="00A2065A">
      <w:pPr>
        <w:pStyle w:val="Bezriadkovania"/>
        <w:contextualSpacing/>
        <w:rPr>
          <w:rFonts w:ascii="Noto Sans" w:hAnsi="Noto Sans" w:cs="Noto Sans"/>
          <w:sz w:val="21"/>
          <w:szCs w:val="21"/>
        </w:rPr>
      </w:pPr>
    </w:p>
    <w:p w14:paraId="5D6C71F3" w14:textId="6AD2E176" w:rsidR="004B3467" w:rsidRPr="002A5E60" w:rsidRDefault="006C1BD8" w:rsidP="006C1BD8">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4.2</w:t>
      </w:r>
      <w:r w:rsidRPr="002A5E60">
        <w:rPr>
          <w:rFonts w:ascii="Noto Sans" w:hAnsi="Noto Sans" w:cs="Noto Sans"/>
          <w:sz w:val="21"/>
          <w:szCs w:val="21"/>
        </w:rPr>
        <w:tab/>
      </w:r>
      <w:r w:rsidRPr="002A5E60">
        <w:rPr>
          <w:rFonts w:ascii="Noto Sans" w:hAnsi="Noto Sans" w:cs="Noto Sans"/>
          <w:sz w:val="21"/>
          <w:szCs w:val="21"/>
        </w:rPr>
        <w:tab/>
      </w:r>
      <w:r w:rsidR="00AA3260" w:rsidRPr="002A5E60">
        <w:rPr>
          <w:rFonts w:ascii="Noto Sans" w:hAnsi="Noto Sans" w:cs="Noto Sans"/>
          <w:sz w:val="21"/>
          <w:szCs w:val="21"/>
        </w:rPr>
        <w:t>Ak zhotoviteľ pripraví dielo alebo jeho dohodnutú časť na odovzdanie pred dohodnutým termínom, zaväzuje sa objednávateľ toto dielo prevziať aj v skoršom ponúknutom termíne, pokiaľ bude dielo zhotovené v súlade s platnými technickými normami a</w:t>
      </w:r>
      <w:r w:rsidR="0051396C">
        <w:rPr>
          <w:rFonts w:ascii="Noto Sans" w:hAnsi="Noto Sans" w:cs="Noto Sans"/>
          <w:sz w:val="21"/>
          <w:szCs w:val="21"/>
        </w:rPr>
        <w:t> projektovou dokumentáciou</w:t>
      </w:r>
      <w:r w:rsidR="00AA3260" w:rsidRPr="002A5E60">
        <w:rPr>
          <w:rFonts w:ascii="Noto Sans" w:hAnsi="Noto Sans" w:cs="Noto Sans"/>
          <w:sz w:val="21"/>
          <w:szCs w:val="21"/>
        </w:rPr>
        <w:t>.</w:t>
      </w:r>
    </w:p>
    <w:p w14:paraId="245C5803" w14:textId="2B1F79C3" w:rsidR="004B3467" w:rsidRPr="002A5E60" w:rsidRDefault="004D7C52" w:rsidP="0068350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4.3</w:t>
      </w:r>
      <w:r w:rsidRPr="002A5E60">
        <w:rPr>
          <w:rFonts w:ascii="Noto Sans" w:hAnsi="Noto Sans" w:cs="Noto Sans"/>
          <w:sz w:val="21"/>
          <w:szCs w:val="21"/>
        </w:rPr>
        <w:tab/>
      </w:r>
      <w:r w:rsidR="00683501" w:rsidRPr="002A5E60">
        <w:rPr>
          <w:rFonts w:ascii="Noto Sans" w:hAnsi="Noto Sans" w:cs="Noto Sans"/>
          <w:sz w:val="21"/>
          <w:szCs w:val="21"/>
        </w:rPr>
        <w:tab/>
      </w:r>
      <w:r w:rsidR="00AA3260" w:rsidRPr="002A5E60">
        <w:rPr>
          <w:rFonts w:ascii="Noto Sans" w:hAnsi="Noto Sans" w:cs="Noto Sans"/>
          <w:sz w:val="21"/>
          <w:szCs w:val="21"/>
        </w:rPr>
        <w:t>V prípade, ak sa v priebehu plnenia tejto zmluvy vyskytne potreba uskutočniť práce, ktoré nie sú z</w:t>
      </w:r>
      <w:r w:rsidR="003B2185" w:rsidRPr="002A5E60">
        <w:rPr>
          <w:rFonts w:ascii="Noto Sans" w:hAnsi="Noto Sans" w:cs="Noto Sans"/>
          <w:sz w:val="21"/>
          <w:szCs w:val="21"/>
        </w:rPr>
        <w:t>a</w:t>
      </w:r>
      <w:r w:rsidR="00AA3260" w:rsidRPr="002A5E60">
        <w:rPr>
          <w:rFonts w:ascii="Noto Sans" w:hAnsi="Noto Sans" w:cs="Noto Sans"/>
          <w:sz w:val="21"/>
          <w:szCs w:val="21"/>
        </w:rPr>
        <w:t>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13FAF54C" w:rsidR="004B3467" w:rsidRPr="002A5E60" w:rsidRDefault="00867E80" w:rsidP="00867E8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4.4</w:t>
      </w:r>
      <w:r w:rsidRPr="002A5E60">
        <w:rPr>
          <w:rFonts w:ascii="Noto Sans" w:hAnsi="Noto Sans" w:cs="Noto Sans"/>
          <w:sz w:val="21"/>
          <w:szCs w:val="21"/>
        </w:rPr>
        <w:tab/>
      </w:r>
      <w:r w:rsidR="00AA3260" w:rsidRPr="002A5E60">
        <w:rPr>
          <w:rFonts w:ascii="Noto Sans" w:hAnsi="Noto Sans" w:cs="Noto Sans"/>
          <w:sz w:val="21"/>
          <w:szCs w:val="21"/>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0BBC18D1" w:rsidR="004B3467" w:rsidRPr="002A5E60" w:rsidRDefault="002B7E8D" w:rsidP="002B7E8D">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4.5</w:t>
      </w:r>
      <w:r w:rsidRPr="002A5E60">
        <w:rPr>
          <w:rFonts w:ascii="Noto Sans" w:hAnsi="Noto Sans" w:cs="Noto Sans"/>
          <w:sz w:val="21"/>
          <w:szCs w:val="21"/>
        </w:rPr>
        <w:tab/>
      </w:r>
      <w:r w:rsidR="00AA3260" w:rsidRPr="002A5E60">
        <w:rPr>
          <w:rFonts w:ascii="Noto Sans" w:hAnsi="Noto Sans" w:cs="Noto Sans"/>
          <w:sz w:val="21"/>
          <w:szCs w:val="21"/>
        </w:rPr>
        <w:t>Objednávateľ sa zaväzuje, že dokončené dielo prevezme a zaplatí za jeho zhotovenie dohodnutú cenu.</w:t>
      </w:r>
    </w:p>
    <w:p w14:paraId="06F1BA05" w14:textId="271578F8" w:rsidR="009201FB" w:rsidRDefault="002B7E8D" w:rsidP="004333B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4.6</w:t>
      </w:r>
      <w:r w:rsidRPr="002A5E60">
        <w:rPr>
          <w:rFonts w:ascii="Noto Sans" w:hAnsi="Noto Sans" w:cs="Noto Sans"/>
          <w:sz w:val="21"/>
          <w:szCs w:val="21"/>
        </w:rPr>
        <w:tab/>
      </w:r>
      <w:r w:rsidR="00AA3260" w:rsidRPr="002A5E60">
        <w:rPr>
          <w:rFonts w:ascii="Noto Sans" w:hAnsi="Noto Sans" w:cs="Noto Sans"/>
          <w:sz w:val="21"/>
          <w:szCs w:val="21"/>
        </w:rPr>
        <w:t>Všetky veci potrebné k plneniu tejto zmluvy, nadobudnuté zhotoviteľom pred účinnosťou tejto zmluvy, idú na ťarchu zhotoviteľovi v prípade, ak táto zmluva nikdy nenadobudne účinnosť. To</w:t>
      </w:r>
      <w:r w:rsidR="000D1F86" w:rsidRPr="002A5E60">
        <w:rPr>
          <w:rFonts w:ascii="Noto Sans" w:hAnsi="Noto Sans" w:cs="Noto Sans"/>
          <w:sz w:val="21"/>
          <w:szCs w:val="21"/>
        </w:rPr>
        <w:t> </w:t>
      </w:r>
      <w:r w:rsidR="00AA3260" w:rsidRPr="002A5E60">
        <w:rPr>
          <w:rFonts w:ascii="Noto Sans" w:hAnsi="Noto Sans" w:cs="Noto Sans"/>
          <w:sz w:val="21"/>
          <w:szCs w:val="21"/>
        </w:rPr>
        <w:t>znamená, že objednávateľ nie je povinný uhradiť zhotoviteľovi takto vzniknuté náklady súvisiace s touto zmluvou.</w:t>
      </w:r>
    </w:p>
    <w:p w14:paraId="7A636FF1" w14:textId="77777777" w:rsidR="004333B4" w:rsidRPr="002A5E60" w:rsidRDefault="004333B4" w:rsidP="004333B4">
      <w:pPr>
        <w:pStyle w:val="Bezriadkovania"/>
        <w:ind w:left="705" w:hanging="705"/>
        <w:contextualSpacing/>
        <w:jc w:val="both"/>
        <w:rPr>
          <w:rFonts w:ascii="Noto Sans" w:hAnsi="Noto Sans" w:cs="Noto Sans"/>
          <w:sz w:val="21"/>
          <w:szCs w:val="21"/>
        </w:rPr>
      </w:pPr>
    </w:p>
    <w:p w14:paraId="0EE7F801" w14:textId="77777777" w:rsidR="00C662B8" w:rsidRPr="002A5E60" w:rsidRDefault="00C662B8"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 V</w:t>
      </w:r>
    </w:p>
    <w:p w14:paraId="02CA6264" w14:textId="1B906E66"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Cena predmetu zmluvy</w:t>
      </w:r>
    </w:p>
    <w:p w14:paraId="292D3BCB" w14:textId="77777777" w:rsidR="00A2065A" w:rsidRPr="002A5E60" w:rsidRDefault="00A2065A" w:rsidP="00A2065A">
      <w:pPr>
        <w:pStyle w:val="Bezriadkovania"/>
        <w:contextualSpacing/>
        <w:rPr>
          <w:rFonts w:ascii="Noto Sans" w:hAnsi="Noto Sans" w:cs="Noto Sans"/>
          <w:sz w:val="21"/>
          <w:szCs w:val="21"/>
        </w:rPr>
      </w:pPr>
    </w:p>
    <w:p w14:paraId="475BADB2" w14:textId="7CB21CDD" w:rsidR="00AA3260" w:rsidRPr="002A5E60" w:rsidRDefault="00AC7EEC" w:rsidP="00C662B8">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5</w:t>
      </w:r>
      <w:r w:rsidR="00C662B8" w:rsidRPr="002A5E60">
        <w:rPr>
          <w:rFonts w:ascii="Noto Sans" w:hAnsi="Noto Sans" w:cs="Noto Sans"/>
          <w:sz w:val="21"/>
          <w:szCs w:val="21"/>
        </w:rPr>
        <w:t>.</w:t>
      </w:r>
      <w:r w:rsidRPr="002A5E60">
        <w:rPr>
          <w:rFonts w:ascii="Noto Sans" w:hAnsi="Noto Sans" w:cs="Noto Sans"/>
          <w:sz w:val="21"/>
          <w:szCs w:val="21"/>
        </w:rPr>
        <w:t>1</w:t>
      </w:r>
      <w:r w:rsidR="00C662B8" w:rsidRPr="002A5E60">
        <w:rPr>
          <w:rFonts w:ascii="Noto Sans" w:hAnsi="Noto Sans" w:cs="Noto Sans"/>
          <w:sz w:val="21"/>
          <w:szCs w:val="21"/>
        </w:rPr>
        <w:tab/>
      </w:r>
      <w:r w:rsidR="00AA3260" w:rsidRPr="002A5E60">
        <w:rPr>
          <w:rFonts w:ascii="Noto Sans" w:hAnsi="Noto Sans" w:cs="Noto Sans"/>
          <w:sz w:val="21"/>
          <w:szCs w:val="21"/>
        </w:rPr>
        <w:t>Cena za predmet zmluvy uvedený v článku II</w:t>
      </w:r>
      <w:r w:rsidR="00C662B8" w:rsidRPr="002A5E60">
        <w:rPr>
          <w:rFonts w:ascii="Noto Sans" w:hAnsi="Noto Sans" w:cs="Noto Sans"/>
          <w:sz w:val="21"/>
          <w:szCs w:val="21"/>
        </w:rPr>
        <w:t>I</w:t>
      </w:r>
      <w:r w:rsidR="00AA3260" w:rsidRPr="002A5E60">
        <w:rPr>
          <w:rFonts w:ascii="Noto Sans" w:hAnsi="Noto Sans" w:cs="Noto Sans"/>
          <w:sz w:val="21"/>
          <w:szCs w:val="21"/>
        </w:rPr>
        <w:t xml:space="preserve"> tejto zmluvy je stanovená dohodou zmluvných strán v zmysle zákona č. 18/1996 Z.</w:t>
      </w:r>
      <w:r w:rsidR="00C54DBE" w:rsidRPr="002A5E60">
        <w:rPr>
          <w:rFonts w:ascii="Noto Sans" w:hAnsi="Noto Sans" w:cs="Noto Sans"/>
          <w:sz w:val="21"/>
          <w:szCs w:val="21"/>
        </w:rPr>
        <w:t xml:space="preserve"> </w:t>
      </w:r>
      <w:r w:rsidR="00AA3260" w:rsidRPr="002A5E60">
        <w:rPr>
          <w:rFonts w:ascii="Noto Sans" w:hAnsi="Noto Sans" w:cs="Noto Sans"/>
          <w:sz w:val="21"/>
          <w:szCs w:val="21"/>
        </w:rPr>
        <w:t>z. o cenách v znení neskorších predpisov a v súlade s</w:t>
      </w:r>
      <w:r w:rsidR="00924FED" w:rsidRPr="002A5E60">
        <w:rPr>
          <w:rFonts w:ascii="Noto Sans" w:hAnsi="Noto Sans" w:cs="Noto Sans"/>
          <w:sz w:val="21"/>
          <w:szCs w:val="21"/>
        </w:rPr>
        <w:t> </w:t>
      </w:r>
      <w:r w:rsidR="00AA3260" w:rsidRPr="002A5E60">
        <w:rPr>
          <w:rFonts w:ascii="Noto Sans" w:hAnsi="Noto Sans" w:cs="Noto Sans"/>
          <w:sz w:val="21"/>
          <w:szCs w:val="21"/>
        </w:rPr>
        <w:t>ponukou zhotoviteľa ako pevná zmluvná cena a</w:t>
      </w:r>
      <w:r w:rsidR="00C367F0" w:rsidRPr="002A5E60">
        <w:rPr>
          <w:rFonts w:ascii="Noto Sans" w:hAnsi="Noto Sans" w:cs="Noto Sans"/>
          <w:sz w:val="21"/>
          <w:szCs w:val="21"/>
        </w:rPr>
        <w:t> </w:t>
      </w:r>
      <w:r w:rsidR="00AA3260" w:rsidRPr="002A5E60">
        <w:rPr>
          <w:rFonts w:ascii="Noto Sans" w:hAnsi="Noto Sans" w:cs="Noto Sans"/>
          <w:sz w:val="21"/>
          <w:szCs w:val="21"/>
        </w:rPr>
        <w:t>predstavuje</w:t>
      </w:r>
      <w:r w:rsidR="00C367F0" w:rsidRPr="002A5E60">
        <w:rPr>
          <w:rFonts w:ascii="Noto Sans" w:hAnsi="Noto Sans" w:cs="Noto Sans"/>
          <w:sz w:val="21"/>
          <w:szCs w:val="21"/>
        </w:rPr>
        <w:t xml:space="preserve"> sumu </w:t>
      </w:r>
      <w:r w:rsidR="00C367F0" w:rsidRPr="002A5E60">
        <w:rPr>
          <w:rFonts w:ascii="Noto Sans" w:hAnsi="Noto Sans" w:cs="Noto Sans"/>
          <w:b/>
          <w:bCs/>
          <w:sz w:val="21"/>
          <w:szCs w:val="21"/>
        </w:rPr>
        <w:t>..................... EUR</w:t>
      </w:r>
      <w:r w:rsidR="00AA3260" w:rsidRPr="002A5E60">
        <w:rPr>
          <w:rFonts w:ascii="Noto Sans" w:hAnsi="Noto Sans" w:cs="Noto Sans"/>
          <w:sz w:val="21"/>
          <w:szCs w:val="21"/>
        </w:rPr>
        <w:t xml:space="preserve"> </w:t>
      </w:r>
      <w:r w:rsidR="00AA3260" w:rsidRPr="002A5E60">
        <w:rPr>
          <w:rFonts w:ascii="Noto Sans" w:hAnsi="Noto Sans" w:cs="Noto Sans"/>
          <w:b/>
          <w:bCs/>
          <w:sz w:val="21"/>
          <w:szCs w:val="21"/>
        </w:rPr>
        <w:t>bez</w:t>
      </w:r>
      <w:r w:rsidR="00C367F0" w:rsidRPr="002A5E60">
        <w:rPr>
          <w:rFonts w:ascii="Noto Sans" w:hAnsi="Noto Sans" w:cs="Noto Sans"/>
          <w:b/>
          <w:bCs/>
          <w:sz w:val="21"/>
          <w:szCs w:val="21"/>
        </w:rPr>
        <w:t> </w:t>
      </w:r>
      <w:r w:rsidR="00AA3260" w:rsidRPr="002A5E60">
        <w:rPr>
          <w:rFonts w:ascii="Noto Sans" w:hAnsi="Noto Sans" w:cs="Noto Sans"/>
          <w:b/>
          <w:bCs/>
          <w:sz w:val="21"/>
          <w:szCs w:val="21"/>
        </w:rPr>
        <w:t>DPH</w:t>
      </w:r>
      <w:r w:rsidR="00C367F0" w:rsidRPr="002A5E60">
        <w:rPr>
          <w:rFonts w:ascii="Noto Sans" w:hAnsi="Noto Sans" w:cs="Noto Sans"/>
          <w:sz w:val="21"/>
          <w:szCs w:val="21"/>
        </w:rPr>
        <w:t>. Neoddeliteľnou súčasťou tejto zmluvy je Príloha č. 1 – Cenov</w:t>
      </w:r>
      <w:r w:rsidR="007D2A54" w:rsidRPr="002A5E60">
        <w:rPr>
          <w:rFonts w:ascii="Noto Sans" w:hAnsi="Noto Sans" w:cs="Noto Sans"/>
          <w:sz w:val="21"/>
          <w:szCs w:val="21"/>
        </w:rPr>
        <w:t>á</w:t>
      </w:r>
      <w:r w:rsidR="00C367F0" w:rsidRPr="002A5E60">
        <w:rPr>
          <w:rFonts w:ascii="Noto Sans" w:hAnsi="Noto Sans" w:cs="Noto Sans"/>
          <w:sz w:val="21"/>
          <w:szCs w:val="21"/>
        </w:rPr>
        <w:t xml:space="preserve"> </w:t>
      </w:r>
      <w:r w:rsidR="007D2A54" w:rsidRPr="002A5E60">
        <w:rPr>
          <w:rFonts w:ascii="Noto Sans" w:hAnsi="Noto Sans" w:cs="Noto Sans"/>
          <w:sz w:val="21"/>
          <w:szCs w:val="21"/>
        </w:rPr>
        <w:t>ponuka</w:t>
      </w:r>
      <w:r w:rsidR="00C367F0" w:rsidRPr="002A5E60">
        <w:rPr>
          <w:rFonts w:ascii="Noto Sans" w:hAnsi="Noto Sans" w:cs="Noto Sans"/>
          <w:sz w:val="21"/>
          <w:szCs w:val="21"/>
        </w:rPr>
        <w:t xml:space="preserve"> za dodanie predmetu zákazky, ktor</w:t>
      </w:r>
      <w:r w:rsidR="00A85AC8" w:rsidRPr="002A5E60">
        <w:rPr>
          <w:rFonts w:ascii="Noto Sans" w:hAnsi="Noto Sans" w:cs="Noto Sans"/>
          <w:sz w:val="21"/>
          <w:szCs w:val="21"/>
        </w:rPr>
        <w:t>á</w:t>
      </w:r>
      <w:r w:rsidR="00C367F0" w:rsidRPr="002A5E60">
        <w:rPr>
          <w:rFonts w:ascii="Noto Sans" w:hAnsi="Noto Sans" w:cs="Noto Sans"/>
          <w:sz w:val="21"/>
          <w:szCs w:val="21"/>
        </w:rPr>
        <w:t xml:space="preserve"> tvorí výkaz výmer</w:t>
      </w:r>
      <w:r w:rsidR="00B7242B" w:rsidRPr="002A5E60">
        <w:rPr>
          <w:rFonts w:ascii="Noto Sans" w:hAnsi="Noto Sans" w:cs="Noto Sans"/>
          <w:sz w:val="21"/>
          <w:szCs w:val="21"/>
        </w:rPr>
        <w:t xml:space="preserve"> </w:t>
      </w:r>
      <w:r w:rsidR="009A03EB">
        <w:rPr>
          <w:rFonts w:ascii="Noto Sans" w:hAnsi="Noto Sans" w:cs="Noto Sans"/>
          <w:sz w:val="21"/>
          <w:szCs w:val="21"/>
        </w:rPr>
        <w:t>elektroinštalácie</w:t>
      </w:r>
      <w:r w:rsidRPr="002A5E60">
        <w:rPr>
          <w:rFonts w:ascii="Noto Sans" w:hAnsi="Noto Sans" w:cs="Noto Sans"/>
          <w:sz w:val="21"/>
          <w:szCs w:val="21"/>
        </w:rPr>
        <w:t>.</w:t>
      </w:r>
    </w:p>
    <w:p w14:paraId="23235311" w14:textId="6662CD68" w:rsidR="00AA3260" w:rsidRPr="002A5E60" w:rsidRDefault="00AC7EEC" w:rsidP="00AC7EEC">
      <w:pPr>
        <w:pStyle w:val="Bezriadkovania"/>
        <w:contextualSpacing/>
        <w:jc w:val="both"/>
        <w:rPr>
          <w:rFonts w:ascii="Noto Sans" w:hAnsi="Noto Sans" w:cs="Noto Sans"/>
          <w:sz w:val="21"/>
          <w:szCs w:val="21"/>
        </w:rPr>
      </w:pPr>
      <w:r w:rsidRPr="002A5E60">
        <w:rPr>
          <w:rFonts w:ascii="Noto Sans" w:hAnsi="Noto Sans" w:cs="Noto Sans"/>
          <w:sz w:val="21"/>
          <w:szCs w:val="21"/>
        </w:rPr>
        <w:t>5.2</w:t>
      </w:r>
      <w:r w:rsidRPr="002A5E60">
        <w:rPr>
          <w:rFonts w:ascii="Noto Sans" w:hAnsi="Noto Sans" w:cs="Noto Sans"/>
          <w:sz w:val="21"/>
          <w:szCs w:val="21"/>
        </w:rPr>
        <w:tab/>
      </w:r>
      <w:r w:rsidR="00AA3260" w:rsidRPr="002A5E60">
        <w:rPr>
          <w:rFonts w:ascii="Noto Sans" w:hAnsi="Noto Sans" w:cs="Noto Sans"/>
          <w:sz w:val="21"/>
          <w:szCs w:val="21"/>
        </w:rPr>
        <w:t>V cene uvedenej v</w:t>
      </w:r>
      <w:r w:rsidR="00C1158C" w:rsidRPr="002A5E60">
        <w:rPr>
          <w:rFonts w:ascii="Noto Sans" w:hAnsi="Noto Sans" w:cs="Noto Sans"/>
          <w:sz w:val="21"/>
          <w:szCs w:val="21"/>
        </w:rPr>
        <w:t> bode 5.1</w:t>
      </w:r>
      <w:r w:rsidR="00AA3260" w:rsidRPr="002A5E60">
        <w:rPr>
          <w:rFonts w:ascii="Noto Sans" w:hAnsi="Noto Sans" w:cs="Noto Sans"/>
          <w:sz w:val="21"/>
          <w:szCs w:val="21"/>
        </w:rPr>
        <w:t xml:space="preserve"> tohto článku sú zahrnuté aj náklady na: </w:t>
      </w:r>
    </w:p>
    <w:p w14:paraId="1D367F01" w14:textId="767B36C4" w:rsidR="00AA3260" w:rsidRPr="002A5E60" w:rsidRDefault="00AC7EEC" w:rsidP="00AC7EEC">
      <w:pPr>
        <w:pStyle w:val="Bezriadkovania"/>
        <w:ind w:left="284"/>
        <w:contextualSpacing/>
        <w:jc w:val="both"/>
        <w:rPr>
          <w:rFonts w:ascii="Noto Sans" w:hAnsi="Noto Sans" w:cs="Noto Sans"/>
          <w:sz w:val="21"/>
          <w:szCs w:val="21"/>
        </w:rPr>
      </w:pPr>
      <w:r w:rsidRPr="002A5E60">
        <w:rPr>
          <w:rFonts w:ascii="Noto Sans" w:hAnsi="Noto Sans" w:cs="Noto Sans"/>
          <w:sz w:val="21"/>
          <w:szCs w:val="21"/>
        </w:rPr>
        <w:t xml:space="preserve"> </w:t>
      </w:r>
      <w:r w:rsidRPr="002A5E60">
        <w:rPr>
          <w:rFonts w:ascii="Noto Sans" w:hAnsi="Noto Sans" w:cs="Noto Sans"/>
          <w:sz w:val="21"/>
          <w:szCs w:val="21"/>
        </w:rPr>
        <w:tab/>
        <w:t>a)</w:t>
      </w:r>
      <w:r w:rsidRPr="002A5E60">
        <w:rPr>
          <w:rFonts w:ascii="Noto Sans" w:hAnsi="Noto Sans" w:cs="Noto Sans"/>
          <w:sz w:val="21"/>
          <w:szCs w:val="21"/>
        </w:rPr>
        <w:tab/>
      </w:r>
      <w:r w:rsidR="00AA3260" w:rsidRPr="002A5E60">
        <w:rPr>
          <w:rFonts w:ascii="Noto Sans" w:hAnsi="Noto Sans" w:cs="Noto Sans"/>
          <w:sz w:val="21"/>
          <w:szCs w:val="21"/>
        </w:rPr>
        <w:t>vybudovanie, prevádzku, údržbu a vypratanie staveniska,</w:t>
      </w:r>
    </w:p>
    <w:p w14:paraId="4EB31C4F" w14:textId="10C0E12E" w:rsidR="00AA3260" w:rsidRPr="002A5E60" w:rsidRDefault="00AC7EEC" w:rsidP="00BC3D13">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b)</w:t>
      </w:r>
      <w:r w:rsidRPr="002A5E60">
        <w:rPr>
          <w:rFonts w:ascii="Noto Sans" w:hAnsi="Noto Sans" w:cs="Noto Sans"/>
          <w:sz w:val="21"/>
          <w:szCs w:val="21"/>
        </w:rPr>
        <w:tab/>
      </w:r>
      <w:r w:rsidR="00AA3260" w:rsidRPr="002A5E60">
        <w:rPr>
          <w:rFonts w:ascii="Noto Sans" w:hAnsi="Noto Sans" w:cs="Noto Sans"/>
          <w:sz w:val="21"/>
          <w:szCs w:val="21"/>
        </w:rPr>
        <w:t xml:space="preserve">práce a dodávky nutné k vykonaniu diela v parametroch predpísaných </w:t>
      </w:r>
      <w:r w:rsidR="00CF1D76" w:rsidRPr="002A5E60">
        <w:rPr>
          <w:rFonts w:ascii="Noto Sans" w:hAnsi="Noto Sans" w:cs="Noto Sans"/>
          <w:sz w:val="21"/>
          <w:szCs w:val="21"/>
        </w:rPr>
        <w:t>v</w:t>
      </w:r>
      <w:r w:rsidR="00987444">
        <w:rPr>
          <w:rFonts w:ascii="Noto Sans" w:hAnsi="Noto Sans" w:cs="Noto Sans"/>
          <w:sz w:val="21"/>
          <w:szCs w:val="21"/>
        </w:rPr>
        <w:t> projektovej dokumentácii</w:t>
      </w:r>
      <w:r w:rsidR="00242D59" w:rsidRPr="002A5E60">
        <w:rPr>
          <w:rFonts w:ascii="Noto Sans" w:hAnsi="Noto Sans" w:cs="Noto Sans"/>
          <w:sz w:val="21"/>
          <w:szCs w:val="21"/>
        </w:rPr>
        <w:t>,</w:t>
      </w:r>
    </w:p>
    <w:p w14:paraId="745F6F0B" w14:textId="13BF0FCF" w:rsidR="00B64339" w:rsidRPr="002A5E60" w:rsidRDefault="00BC5B4A" w:rsidP="00BC3D13">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c)</w:t>
      </w:r>
      <w:r w:rsidRPr="002A5E60">
        <w:rPr>
          <w:rFonts w:ascii="Noto Sans" w:hAnsi="Noto Sans" w:cs="Noto Sans"/>
          <w:sz w:val="21"/>
          <w:szCs w:val="21"/>
        </w:rPr>
        <w:tab/>
      </w:r>
      <w:r w:rsidR="006A7223" w:rsidRPr="002A5E60">
        <w:rPr>
          <w:rStyle w:val="normaltextrun"/>
          <w:rFonts w:ascii="Noto Sans" w:hAnsi="Noto Sans" w:cs="Noto Sans"/>
          <w:color w:val="000000"/>
          <w:sz w:val="21"/>
          <w:szCs w:val="21"/>
          <w:shd w:val="clear" w:color="auto" w:fill="FFFFFF"/>
        </w:rPr>
        <w:t xml:space="preserve">vykonanie </w:t>
      </w:r>
      <w:r w:rsidR="00987444">
        <w:rPr>
          <w:rStyle w:val="normaltextrun"/>
          <w:rFonts w:ascii="Noto Sans" w:hAnsi="Noto Sans" w:cs="Noto Sans"/>
          <w:color w:val="000000"/>
          <w:sz w:val="21"/>
          <w:szCs w:val="21"/>
          <w:shd w:val="clear" w:color="auto" w:fill="FFFFFF"/>
        </w:rPr>
        <w:t>východi</w:t>
      </w:r>
      <w:r w:rsidR="00DF7CBD">
        <w:rPr>
          <w:rStyle w:val="normaltextrun"/>
          <w:rFonts w:ascii="Noto Sans" w:hAnsi="Noto Sans" w:cs="Noto Sans"/>
          <w:color w:val="000000"/>
          <w:sz w:val="21"/>
          <w:szCs w:val="21"/>
          <w:shd w:val="clear" w:color="auto" w:fill="FFFFFF"/>
        </w:rPr>
        <w:t xml:space="preserve">skovej </w:t>
      </w:r>
      <w:r w:rsidR="006A7223" w:rsidRPr="002A5E60">
        <w:rPr>
          <w:rStyle w:val="normaltextrun"/>
          <w:rFonts w:ascii="Noto Sans" w:hAnsi="Noto Sans" w:cs="Noto Sans"/>
          <w:color w:val="000000"/>
          <w:sz w:val="21"/>
          <w:szCs w:val="21"/>
          <w:shd w:val="clear" w:color="auto" w:fill="FFFFFF"/>
        </w:rPr>
        <w:t>odborn</w:t>
      </w:r>
      <w:r w:rsidR="00DF7CBD">
        <w:rPr>
          <w:rStyle w:val="normaltextrun"/>
          <w:rFonts w:ascii="Noto Sans" w:hAnsi="Noto Sans" w:cs="Noto Sans"/>
          <w:color w:val="000000"/>
          <w:sz w:val="21"/>
          <w:szCs w:val="21"/>
          <w:shd w:val="clear" w:color="auto" w:fill="FFFFFF"/>
        </w:rPr>
        <w:t>ej</w:t>
      </w:r>
      <w:r w:rsidR="006A7223" w:rsidRPr="002A5E60">
        <w:rPr>
          <w:rStyle w:val="normaltextrun"/>
          <w:rFonts w:ascii="Noto Sans" w:hAnsi="Noto Sans" w:cs="Noto Sans"/>
          <w:color w:val="000000"/>
          <w:sz w:val="21"/>
          <w:szCs w:val="21"/>
          <w:shd w:val="clear" w:color="auto" w:fill="FFFFFF"/>
        </w:rPr>
        <w:t xml:space="preserve"> prehliad</w:t>
      </w:r>
      <w:r w:rsidR="00DF7CBD">
        <w:rPr>
          <w:rStyle w:val="normaltextrun"/>
          <w:rFonts w:ascii="Noto Sans" w:hAnsi="Noto Sans" w:cs="Noto Sans"/>
          <w:color w:val="000000"/>
          <w:sz w:val="21"/>
          <w:szCs w:val="21"/>
          <w:shd w:val="clear" w:color="auto" w:fill="FFFFFF"/>
        </w:rPr>
        <w:t>ky</w:t>
      </w:r>
      <w:r w:rsidR="006A7223" w:rsidRPr="002A5E60">
        <w:rPr>
          <w:rStyle w:val="normaltextrun"/>
          <w:rFonts w:ascii="Noto Sans" w:hAnsi="Noto Sans" w:cs="Noto Sans"/>
          <w:color w:val="000000"/>
          <w:sz w:val="21"/>
          <w:szCs w:val="21"/>
          <w:shd w:val="clear" w:color="auto" w:fill="FFFFFF"/>
        </w:rPr>
        <w:t xml:space="preserve"> a </w:t>
      </w:r>
      <w:r w:rsidR="006A7223" w:rsidRPr="002A5E60">
        <w:rPr>
          <w:rFonts w:ascii="Noto Sans" w:eastAsia="Calibri" w:hAnsi="Noto Sans" w:cs="Noto Sans"/>
          <w:color w:val="000000"/>
          <w:sz w:val="21"/>
          <w:szCs w:val="21"/>
        </w:rPr>
        <w:t>odborn</w:t>
      </w:r>
      <w:r w:rsidR="00DF7CBD">
        <w:rPr>
          <w:rFonts w:ascii="Noto Sans" w:eastAsia="Calibri" w:hAnsi="Noto Sans" w:cs="Noto Sans"/>
          <w:color w:val="000000"/>
          <w:sz w:val="21"/>
          <w:szCs w:val="21"/>
        </w:rPr>
        <w:t>ej</w:t>
      </w:r>
      <w:r w:rsidR="006A7223" w:rsidRPr="002A5E60">
        <w:rPr>
          <w:rFonts w:ascii="Noto Sans" w:eastAsia="Calibri" w:hAnsi="Noto Sans" w:cs="Noto Sans"/>
          <w:color w:val="000000"/>
          <w:sz w:val="21"/>
          <w:szCs w:val="21"/>
        </w:rPr>
        <w:t xml:space="preserve"> skúš</w:t>
      </w:r>
      <w:r w:rsidR="00DF7CBD">
        <w:rPr>
          <w:rFonts w:ascii="Noto Sans" w:eastAsia="Calibri" w:hAnsi="Noto Sans" w:cs="Noto Sans"/>
          <w:color w:val="000000"/>
          <w:sz w:val="21"/>
          <w:szCs w:val="21"/>
        </w:rPr>
        <w:t>ky</w:t>
      </w:r>
      <w:r w:rsidR="006A7223" w:rsidRPr="002A5E60">
        <w:rPr>
          <w:rFonts w:ascii="Noto Sans" w:eastAsia="Calibri" w:hAnsi="Noto Sans" w:cs="Noto Sans"/>
          <w:color w:val="000000"/>
          <w:sz w:val="21"/>
          <w:szCs w:val="21"/>
        </w:rPr>
        <w:t xml:space="preserve"> (revízi</w:t>
      </w:r>
      <w:r w:rsidR="00B56A55">
        <w:rPr>
          <w:rFonts w:ascii="Noto Sans" w:eastAsia="Calibri" w:hAnsi="Noto Sans" w:cs="Noto Sans"/>
          <w:color w:val="000000"/>
          <w:sz w:val="21"/>
          <w:szCs w:val="21"/>
        </w:rPr>
        <w:t>e</w:t>
      </w:r>
      <w:r w:rsidR="006A7223" w:rsidRPr="002A5E60">
        <w:rPr>
          <w:rFonts w:ascii="Noto Sans" w:eastAsia="Calibri" w:hAnsi="Noto Sans" w:cs="Noto Sans"/>
          <w:color w:val="000000"/>
          <w:sz w:val="21"/>
          <w:szCs w:val="21"/>
        </w:rPr>
        <w:t xml:space="preserve">) </w:t>
      </w:r>
      <w:r w:rsidR="00B56A55">
        <w:rPr>
          <w:rFonts w:ascii="Noto Sans" w:eastAsia="Calibri" w:hAnsi="Noto Sans" w:cs="Noto Sans"/>
          <w:color w:val="000000"/>
          <w:sz w:val="21"/>
          <w:szCs w:val="21"/>
        </w:rPr>
        <w:t>elektroinštalácie</w:t>
      </w:r>
      <w:r w:rsidR="006A7223" w:rsidRPr="002A5E60">
        <w:rPr>
          <w:rFonts w:ascii="Noto Sans" w:eastAsia="Calibri" w:hAnsi="Noto Sans" w:cs="Noto Sans"/>
          <w:color w:val="000000"/>
          <w:sz w:val="21"/>
          <w:szCs w:val="21"/>
        </w:rPr>
        <w:t>,</w:t>
      </w:r>
    </w:p>
    <w:p w14:paraId="4851DF76" w14:textId="425E69A6" w:rsidR="00AA3260" w:rsidRPr="002A5E60" w:rsidRDefault="00BC5B4A" w:rsidP="00AC7EEC">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d</w:t>
      </w:r>
      <w:r w:rsidR="00AC7EEC" w:rsidRPr="002A5E60">
        <w:rPr>
          <w:rFonts w:ascii="Noto Sans" w:hAnsi="Noto Sans" w:cs="Noto Sans"/>
          <w:sz w:val="21"/>
          <w:szCs w:val="21"/>
        </w:rPr>
        <w:t>)</w:t>
      </w:r>
      <w:r w:rsidR="00AC7EEC" w:rsidRPr="002A5E60">
        <w:rPr>
          <w:rFonts w:ascii="Noto Sans" w:hAnsi="Noto Sans" w:cs="Noto Sans"/>
          <w:sz w:val="21"/>
          <w:szCs w:val="21"/>
        </w:rPr>
        <w:tab/>
      </w:r>
      <w:r w:rsidR="00AA3260" w:rsidRPr="002A5E60">
        <w:rPr>
          <w:rFonts w:ascii="Noto Sans" w:hAnsi="Noto Sans" w:cs="Noto Sans"/>
          <w:sz w:val="21"/>
          <w:szCs w:val="21"/>
        </w:rPr>
        <w:t>dodanie všetkých dokladov potrebných k uvedeniu diela do prevádzky a jeho užívaniu vyplývajúcich z príslušných právnych predpisov a STN noriem (vydané odborne spôsobilými osobami) vzťahujúcich sa na predmet zákazky,</w:t>
      </w:r>
    </w:p>
    <w:p w14:paraId="07F686C4" w14:textId="38787B12" w:rsidR="00AA3260" w:rsidRPr="002A5E60" w:rsidRDefault="00BC5B4A" w:rsidP="00BC3D13">
      <w:pPr>
        <w:pStyle w:val="Bezriadkovania"/>
        <w:ind w:left="567" w:firstLine="141"/>
        <w:contextualSpacing/>
        <w:jc w:val="both"/>
        <w:rPr>
          <w:rFonts w:ascii="Noto Sans" w:hAnsi="Noto Sans" w:cs="Noto Sans"/>
          <w:sz w:val="21"/>
          <w:szCs w:val="21"/>
        </w:rPr>
      </w:pPr>
      <w:r w:rsidRPr="002A5E60">
        <w:rPr>
          <w:rFonts w:ascii="Noto Sans" w:hAnsi="Noto Sans" w:cs="Noto Sans"/>
          <w:sz w:val="21"/>
          <w:szCs w:val="21"/>
        </w:rPr>
        <w:t>e</w:t>
      </w:r>
      <w:r w:rsidR="00BC3D13" w:rsidRPr="002A5E60">
        <w:rPr>
          <w:rFonts w:ascii="Noto Sans" w:hAnsi="Noto Sans" w:cs="Noto Sans"/>
          <w:sz w:val="21"/>
          <w:szCs w:val="21"/>
        </w:rPr>
        <w:t>)</w:t>
      </w:r>
      <w:r w:rsidR="00BC3D13" w:rsidRPr="002A5E60">
        <w:rPr>
          <w:rFonts w:ascii="Noto Sans" w:hAnsi="Noto Sans" w:cs="Noto Sans"/>
          <w:sz w:val="21"/>
          <w:szCs w:val="21"/>
        </w:rPr>
        <w:tab/>
      </w:r>
      <w:r w:rsidR="00AA3260" w:rsidRPr="002A5E60">
        <w:rPr>
          <w:rFonts w:ascii="Noto Sans" w:hAnsi="Noto Sans" w:cs="Noto Sans"/>
          <w:sz w:val="21"/>
          <w:szCs w:val="21"/>
        </w:rPr>
        <w:t>dodanie jedného vyhotovenia projektu skutočného vyhotovenia stavby.</w:t>
      </w:r>
    </w:p>
    <w:p w14:paraId="076835A8" w14:textId="7F263D2E" w:rsidR="009B7CDE" w:rsidRPr="002A5E60" w:rsidRDefault="00A45844" w:rsidP="00A45844">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5.3</w:t>
      </w:r>
      <w:r w:rsidRPr="002A5E60">
        <w:rPr>
          <w:rFonts w:ascii="Noto Sans" w:hAnsi="Noto Sans" w:cs="Noto Sans"/>
          <w:sz w:val="21"/>
          <w:szCs w:val="21"/>
        </w:rPr>
        <w:tab/>
      </w:r>
      <w:r w:rsidR="00F96E8F" w:rsidRPr="002A5E60">
        <w:rPr>
          <w:rFonts w:ascii="Noto Sans" w:hAnsi="Noto Sans" w:cs="Noto Sans"/>
          <w:sz w:val="21"/>
          <w:szCs w:val="21"/>
        </w:rPr>
        <w:t xml:space="preserve">Zmluvné strany sa dohodli, že celková cena diela, ktorú predložil zhotoviteľ na základe </w:t>
      </w:r>
      <w:r w:rsidR="001B349C">
        <w:rPr>
          <w:rFonts w:ascii="Noto Sans" w:hAnsi="Noto Sans" w:cs="Noto Sans"/>
          <w:sz w:val="21"/>
          <w:szCs w:val="21"/>
        </w:rPr>
        <w:t>v</w:t>
      </w:r>
      <w:r w:rsidR="00F96E8F" w:rsidRPr="002A5E60">
        <w:rPr>
          <w:rFonts w:ascii="Noto Sans" w:hAnsi="Noto Sans" w:cs="Noto Sans"/>
          <w:sz w:val="21"/>
          <w:szCs w:val="21"/>
        </w:rPr>
        <w:t>ýzvy objednávateľa na predloženie ponuky – zákazky s nízkou hodnotou (neoddeliteľnou súčasťou tejto zmluvy je Príloha č. 1 – Cenov</w:t>
      </w:r>
      <w:r w:rsidR="009D73F7" w:rsidRPr="002A5E60">
        <w:rPr>
          <w:rFonts w:ascii="Noto Sans" w:hAnsi="Noto Sans" w:cs="Noto Sans"/>
          <w:sz w:val="21"/>
          <w:szCs w:val="21"/>
        </w:rPr>
        <w:t>á</w:t>
      </w:r>
      <w:r w:rsidR="00F96E8F" w:rsidRPr="002A5E60">
        <w:rPr>
          <w:rFonts w:ascii="Noto Sans" w:hAnsi="Noto Sans" w:cs="Noto Sans"/>
          <w:sz w:val="21"/>
          <w:szCs w:val="21"/>
        </w:rPr>
        <w:t xml:space="preserve"> </w:t>
      </w:r>
      <w:r w:rsidR="009D73F7" w:rsidRPr="002A5E60">
        <w:rPr>
          <w:rFonts w:ascii="Noto Sans" w:hAnsi="Noto Sans" w:cs="Noto Sans"/>
          <w:sz w:val="21"/>
          <w:szCs w:val="21"/>
        </w:rPr>
        <w:t>ponuka</w:t>
      </w:r>
      <w:r w:rsidR="00F96E8F" w:rsidRPr="002A5E60">
        <w:rPr>
          <w:rFonts w:ascii="Noto Sans" w:hAnsi="Noto Sans" w:cs="Noto Sans"/>
          <w:sz w:val="21"/>
          <w:szCs w:val="21"/>
        </w:rPr>
        <w:t xml:space="preserve"> za dodanie predmetu zákazky) sa v prípade zníženia rozsahu </w:t>
      </w:r>
      <w:r w:rsidR="004471B6" w:rsidRPr="002A5E60">
        <w:rPr>
          <w:rFonts w:ascii="Noto Sans" w:hAnsi="Noto Sans" w:cs="Noto Sans"/>
          <w:sz w:val="21"/>
          <w:szCs w:val="21"/>
        </w:rPr>
        <w:t>d</w:t>
      </w:r>
      <w:r w:rsidR="00F96E8F" w:rsidRPr="002A5E60">
        <w:rPr>
          <w:rFonts w:ascii="Noto Sans" w:hAnsi="Noto Sans" w:cs="Noto Sans"/>
          <w:sz w:val="21"/>
          <w:szCs w:val="21"/>
        </w:rPr>
        <w:t xml:space="preserve">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374B8EDF" w:rsidR="00F96E8F" w:rsidRPr="002A5E60" w:rsidRDefault="000975EA" w:rsidP="000975EA">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5.4</w:t>
      </w:r>
      <w:r w:rsidRPr="002A5E60">
        <w:rPr>
          <w:rFonts w:ascii="Noto Sans" w:hAnsi="Noto Sans" w:cs="Noto Sans"/>
          <w:sz w:val="21"/>
          <w:szCs w:val="21"/>
        </w:rPr>
        <w:tab/>
      </w:r>
      <w:r w:rsidR="00F96E8F" w:rsidRPr="002A5E60">
        <w:rPr>
          <w:rFonts w:ascii="Noto Sans" w:hAnsi="Noto Sans" w:cs="Noto Sans"/>
          <w:sz w:val="21"/>
          <w:szCs w:val="21"/>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sidRPr="002A5E60">
        <w:rPr>
          <w:rFonts w:ascii="Noto Sans" w:hAnsi="Noto Sans" w:cs="Noto Sans"/>
          <w:sz w:val="21"/>
          <w:szCs w:val="21"/>
        </w:rPr>
        <w:t>Cenu diela v takomto prípade možno navýšiť v súlade s </w:t>
      </w:r>
      <w:proofErr w:type="spellStart"/>
      <w:r w:rsidR="0084559A" w:rsidRPr="002A5E60">
        <w:rPr>
          <w:rFonts w:ascii="Noto Sans" w:hAnsi="Noto Sans" w:cs="Noto Sans"/>
          <w:sz w:val="21"/>
          <w:szCs w:val="21"/>
        </w:rPr>
        <w:t>ust</w:t>
      </w:r>
      <w:proofErr w:type="spellEnd"/>
      <w:r w:rsidR="0084559A" w:rsidRPr="002A5E60">
        <w:rPr>
          <w:rFonts w:ascii="Noto Sans" w:hAnsi="Noto Sans" w:cs="Noto Sans"/>
          <w:sz w:val="21"/>
          <w:szCs w:val="21"/>
        </w:rPr>
        <w:t xml:space="preserve">. § 18 ods. 3 </w:t>
      </w:r>
      <w:r w:rsidR="00AF5368" w:rsidRPr="002A5E60">
        <w:rPr>
          <w:rFonts w:ascii="Noto Sans" w:hAnsi="Noto Sans" w:cs="Noto Sans"/>
          <w:sz w:val="21"/>
          <w:szCs w:val="21"/>
        </w:rPr>
        <w:t>písm</w:t>
      </w:r>
      <w:r w:rsidR="00F27321" w:rsidRPr="002A5E60">
        <w:rPr>
          <w:rFonts w:ascii="Noto Sans" w:hAnsi="Noto Sans" w:cs="Noto Sans"/>
          <w:sz w:val="21"/>
          <w:szCs w:val="21"/>
        </w:rPr>
        <w:t xml:space="preserve">. a) </w:t>
      </w:r>
      <w:r w:rsidR="0084559A" w:rsidRPr="002A5E60">
        <w:rPr>
          <w:rFonts w:ascii="Noto Sans" w:hAnsi="Noto Sans" w:cs="Noto Sans"/>
          <w:sz w:val="21"/>
          <w:szCs w:val="21"/>
        </w:rPr>
        <w:t xml:space="preserve">zákona č. 343/2015 Z. z. maximálne </w:t>
      </w:r>
      <w:r w:rsidR="00783115" w:rsidRPr="002A5E60">
        <w:rPr>
          <w:rFonts w:ascii="Noto Sans" w:hAnsi="Noto Sans" w:cs="Noto Sans"/>
          <w:b/>
          <w:bCs/>
          <w:sz w:val="21"/>
          <w:szCs w:val="21"/>
        </w:rPr>
        <w:t xml:space="preserve">do výšky 15 % </w:t>
      </w:r>
      <w:r w:rsidR="00783115" w:rsidRPr="002A5E60">
        <w:rPr>
          <w:rFonts w:ascii="Noto Sans" w:hAnsi="Noto Sans" w:cs="Noto Sans"/>
          <w:sz w:val="21"/>
          <w:szCs w:val="21"/>
        </w:rPr>
        <w:t xml:space="preserve">hodnoty pôvodnej ceny diela uvedenej v bode </w:t>
      </w:r>
      <w:r w:rsidR="002E6762" w:rsidRPr="002A5E60">
        <w:rPr>
          <w:rFonts w:ascii="Noto Sans" w:hAnsi="Noto Sans" w:cs="Noto Sans"/>
          <w:sz w:val="21"/>
          <w:szCs w:val="21"/>
        </w:rPr>
        <w:t>5.1 tohto článku</w:t>
      </w:r>
      <w:r w:rsidR="00783115" w:rsidRPr="002A5E60">
        <w:rPr>
          <w:rFonts w:ascii="Noto Sans" w:hAnsi="Noto Sans" w:cs="Noto Sans"/>
          <w:sz w:val="21"/>
          <w:szCs w:val="21"/>
        </w:rPr>
        <w:t xml:space="preserve"> zmluvy. </w:t>
      </w:r>
      <w:r w:rsidR="00F96E8F" w:rsidRPr="002A5E60">
        <w:rPr>
          <w:rFonts w:ascii="Noto Sans" w:hAnsi="Noto Sans" w:cs="Noto Sans"/>
          <w:sz w:val="21"/>
          <w:szCs w:val="21"/>
        </w:rPr>
        <w:t xml:space="preserve">Navýšenie rozsahu diela a s tým súvisiace navýšenie ceny </w:t>
      </w:r>
      <w:r w:rsidR="0034275C" w:rsidRPr="002A5E60">
        <w:rPr>
          <w:rFonts w:ascii="Noto Sans" w:hAnsi="Noto Sans" w:cs="Noto Sans"/>
          <w:sz w:val="21"/>
          <w:szCs w:val="21"/>
        </w:rPr>
        <w:t>d</w:t>
      </w:r>
      <w:r w:rsidR="00F96E8F" w:rsidRPr="002A5E60">
        <w:rPr>
          <w:rFonts w:ascii="Noto Sans" w:hAnsi="Noto Sans" w:cs="Noto Sans"/>
          <w:sz w:val="21"/>
          <w:szCs w:val="21"/>
        </w:rPr>
        <w:t>iela je možné zrealizovať až</w:t>
      </w:r>
      <w:r w:rsidR="000D1F86" w:rsidRPr="002A5E60">
        <w:rPr>
          <w:rFonts w:ascii="Noto Sans" w:hAnsi="Noto Sans" w:cs="Noto Sans"/>
          <w:sz w:val="21"/>
          <w:szCs w:val="21"/>
        </w:rPr>
        <w:t> </w:t>
      </w:r>
      <w:r w:rsidR="00F96E8F" w:rsidRPr="002A5E60">
        <w:rPr>
          <w:rFonts w:ascii="Noto Sans" w:hAnsi="Noto Sans" w:cs="Noto Sans"/>
          <w:sz w:val="21"/>
          <w:szCs w:val="21"/>
        </w:rPr>
        <w:t>po</w:t>
      </w:r>
      <w:r w:rsidR="000D1F86" w:rsidRPr="002A5E60">
        <w:rPr>
          <w:rFonts w:ascii="Noto Sans" w:hAnsi="Noto Sans" w:cs="Noto Sans"/>
          <w:sz w:val="21"/>
          <w:szCs w:val="21"/>
        </w:rPr>
        <w:t> </w:t>
      </w:r>
      <w:r w:rsidR="00F96E8F" w:rsidRPr="002A5E60">
        <w:rPr>
          <w:rFonts w:ascii="Noto Sans" w:hAnsi="Noto Sans" w:cs="Noto Sans"/>
          <w:sz w:val="21"/>
          <w:szCs w:val="21"/>
        </w:rPr>
        <w:t xml:space="preserve">potvrdení a odsúhlasení zmluvnými stranami samostatným písomným </w:t>
      </w:r>
      <w:r w:rsidR="00A131C7" w:rsidRPr="002A5E60">
        <w:rPr>
          <w:rFonts w:ascii="Noto Sans" w:hAnsi="Noto Sans" w:cs="Noto Sans"/>
          <w:sz w:val="21"/>
          <w:szCs w:val="21"/>
        </w:rPr>
        <w:t>dodatkom k zmluve</w:t>
      </w:r>
      <w:r w:rsidR="00F96E8F" w:rsidRPr="002A5E60">
        <w:rPr>
          <w:rFonts w:ascii="Noto Sans" w:hAnsi="Noto Sans" w:cs="Noto Sans"/>
          <w:sz w:val="21"/>
          <w:szCs w:val="21"/>
        </w:rPr>
        <w:t xml:space="preserve"> podpísaným zmluvnými stranami.</w:t>
      </w:r>
    </w:p>
    <w:p w14:paraId="72709233" w14:textId="00F5F302" w:rsidR="00AA3260" w:rsidRPr="002A5E60" w:rsidRDefault="00AA3260" w:rsidP="00A2065A">
      <w:pPr>
        <w:pStyle w:val="Bezriadkovania"/>
        <w:contextualSpacing/>
        <w:rPr>
          <w:rFonts w:ascii="Noto Sans" w:hAnsi="Noto Sans" w:cs="Noto Sans"/>
          <w:sz w:val="21"/>
          <w:szCs w:val="21"/>
        </w:rPr>
      </w:pPr>
    </w:p>
    <w:p w14:paraId="76784FBE" w14:textId="77777777" w:rsidR="00E42040" w:rsidRPr="002A5E60" w:rsidRDefault="00E42040" w:rsidP="00A2065A">
      <w:pPr>
        <w:pStyle w:val="Bezriadkovania"/>
        <w:contextualSpacing/>
        <w:rPr>
          <w:rFonts w:ascii="Noto Sans" w:hAnsi="Noto Sans" w:cs="Noto Sans"/>
          <w:sz w:val="21"/>
          <w:szCs w:val="21"/>
        </w:rPr>
      </w:pPr>
    </w:p>
    <w:p w14:paraId="63A5B0C0" w14:textId="4E855ED6" w:rsidR="00AA3260" w:rsidRPr="002A5E60" w:rsidRDefault="00E4204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 VI</w:t>
      </w:r>
    </w:p>
    <w:p w14:paraId="667AAA43"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Platobné podmienky</w:t>
      </w:r>
    </w:p>
    <w:p w14:paraId="0AE2B77E" w14:textId="77777777" w:rsidR="00AA3260" w:rsidRPr="002A5E60" w:rsidRDefault="00AA3260" w:rsidP="00A2065A">
      <w:pPr>
        <w:pStyle w:val="Bezriadkovania"/>
        <w:contextualSpacing/>
        <w:jc w:val="both"/>
        <w:rPr>
          <w:rFonts w:ascii="Noto Sans" w:hAnsi="Noto Sans" w:cs="Noto Sans"/>
          <w:sz w:val="21"/>
          <w:szCs w:val="21"/>
        </w:rPr>
      </w:pPr>
    </w:p>
    <w:p w14:paraId="36A60682" w14:textId="77D4FFE5" w:rsidR="004B3467" w:rsidRPr="002A5E60" w:rsidRDefault="00E42040" w:rsidP="00E4204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6.1</w:t>
      </w:r>
      <w:r w:rsidRPr="002A5E60">
        <w:rPr>
          <w:rFonts w:ascii="Noto Sans" w:hAnsi="Noto Sans" w:cs="Noto Sans"/>
          <w:sz w:val="21"/>
          <w:szCs w:val="21"/>
        </w:rPr>
        <w:tab/>
      </w:r>
      <w:r w:rsidR="00AA3260" w:rsidRPr="002A5E60">
        <w:rPr>
          <w:rFonts w:ascii="Noto Sans" w:hAnsi="Noto Sans" w:cs="Noto Sans"/>
          <w:sz w:val="21"/>
          <w:szCs w:val="21"/>
        </w:rPr>
        <w:t>Zmluvné strany sa dohodli na tom, že zhotoviteľ bude vykonané práce fakturovať po ukončení a odovzdaní diela.</w:t>
      </w:r>
    </w:p>
    <w:p w14:paraId="1A5489BD" w14:textId="578B3982" w:rsidR="004B3467" w:rsidRPr="002A5E60" w:rsidRDefault="00E42040" w:rsidP="00E4204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6.2</w:t>
      </w:r>
      <w:r w:rsidRPr="002A5E60">
        <w:rPr>
          <w:rFonts w:ascii="Noto Sans" w:hAnsi="Noto Sans" w:cs="Noto Sans"/>
          <w:sz w:val="21"/>
          <w:szCs w:val="21"/>
        </w:rPr>
        <w:tab/>
      </w:r>
      <w:r w:rsidR="00AA3260" w:rsidRPr="002A5E60">
        <w:rPr>
          <w:rFonts w:ascii="Noto Sans" w:hAnsi="Noto Sans" w:cs="Noto Sans"/>
          <w:sz w:val="21"/>
          <w:szCs w:val="21"/>
        </w:rPr>
        <w:t>Faktúra musí obsahovať všetky údaje, ktoré vyžaduje platná právna úprava Slovenskej republiky. Údaje na faktúre musia byť v súlade s údajmi uvedenými v uzatvorenej zmluve. V</w:t>
      </w:r>
      <w:r w:rsidR="00924FED" w:rsidRPr="002A5E60">
        <w:rPr>
          <w:rFonts w:ascii="Noto Sans" w:hAnsi="Noto Sans" w:cs="Noto Sans"/>
          <w:sz w:val="21"/>
          <w:szCs w:val="21"/>
        </w:rPr>
        <w:t> </w:t>
      </w:r>
      <w:r w:rsidR="00AA3260" w:rsidRPr="002A5E60">
        <w:rPr>
          <w:rFonts w:ascii="Noto Sans" w:hAnsi="Noto Sans" w:cs="Noto Sans"/>
          <w:sz w:val="21"/>
          <w:szCs w:val="21"/>
        </w:rPr>
        <w:t xml:space="preserve">prípade, že faktúra nebude obsahovať predpísané náležitosti, objednávateľ je oprávnený vrátiť ju zhotoviteľovi na doplnenie. V takom prípade sa preruší plynutie </w:t>
      </w:r>
      <w:r w:rsidR="00AA3260" w:rsidRPr="002A5E60">
        <w:rPr>
          <w:rFonts w:ascii="Noto Sans" w:hAnsi="Noto Sans" w:cs="Noto Sans"/>
          <w:sz w:val="21"/>
          <w:szCs w:val="21"/>
        </w:rPr>
        <w:lastRenderedPageBreak/>
        <w:t>lehoty splatnosti a</w:t>
      </w:r>
      <w:r w:rsidR="00924FED" w:rsidRPr="002A5E60">
        <w:rPr>
          <w:rFonts w:ascii="Noto Sans" w:hAnsi="Noto Sans" w:cs="Noto Sans"/>
          <w:sz w:val="21"/>
          <w:szCs w:val="21"/>
        </w:rPr>
        <w:t> </w:t>
      </w:r>
      <w:r w:rsidR="00AA3260" w:rsidRPr="002A5E60">
        <w:rPr>
          <w:rFonts w:ascii="Noto Sans" w:hAnsi="Noto Sans" w:cs="Noto Sans"/>
          <w:sz w:val="21"/>
          <w:szCs w:val="21"/>
        </w:rPr>
        <w:t>nová lehota splatnosti začne plynúť dňom doručenia opravenej faktúry objednávateľovi.</w:t>
      </w:r>
    </w:p>
    <w:p w14:paraId="3834C957" w14:textId="7F8A3062" w:rsidR="004B3467" w:rsidRPr="002A5E60" w:rsidRDefault="00A7561A" w:rsidP="00A7561A">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6.3</w:t>
      </w:r>
      <w:r w:rsidRPr="002A5E60">
        <w:rPr>
          <w:rFonts w:ascii="Noto Sans" w:hAnsi="Noto Sans" w:cs="Noto Sans"/>
          <w:sz w:val="21"/>
          <w:szCs w:val="21"/>
        </w:rPr>
        <w:tab/>
      </w:r>
      <w:r w:rsidR="00AA3260" w:rsidRPr="002A5E60">
        <w:rPr>
          <w:rFonts w:ascii="Noto Sans" w:hAnsi="Noto Sans" w:cs="Noto Sans"/>
          <w:sz w:val="21"/>
          <w:szCs w:val="21"/>
        </w:rPr>
        <w:t xml:space="preserve">Podkladom pre vystavenie faktúry je súpis vykonaných prác a dodávok potvrdený </w:t>
      </w:r>
      <w:r w:rsidR="00AA3260" w:rsidRPr="002A5E60">
        <w:rPr>
          <w:rFonts w:ascii="Noto Sans" w:hAnsi="Noto Sans" w:cs="Noto Sans"/>
          <w:color w:val="000000"/>
          <w:sz w:val="21"/>
          <w:szCs w:val="21"/>
        </w:rPr>
        <w:t xml:space="preserve">technickým dozorom objednávateľa. </w:t>
      </w:r>
      <w:r w:rsidR="00AA3260" w:rsidRPr="002A5E60">
        <w:rPr>
          <w:rFonts w:ascii="Noto Sans" w:hAnsi="Noto Sans" w:cs="Noto Sans"/>
          <w:sz w:val="21"/>
          <w:szCs w:val="21"/>
        </w:rPr>
        <w:t>V prípade, že súpis vykonaných prác bude obsahovať práce v nižšom ako dojednanom rozsahu, zhotoviteľ vystaví faktúru na sumu zníženú o nevykonané práce, to</w:t>
      </w:r>
      <w:r w:rsidR="000D1F86" w:rsidRPr="002A5E60">
        <w:rPr>
          <w:rFonts w:ascii="Noto Sans" w:hAnsi="Noto Sans" w:cs="Noto Sans"/>
          <w:sz w:val="21"/>
          <w:szCs w:val="21"/>
        </w:rPr>
        <w:t> </w:t>
      </w:r>
      <w:r w:rsidR="00AA3260" w:rsidRPr="002A5E60">
        <w:rPr>
          <w:rFonts w:ascii="Noto Sans" w:hAnsi="Noto Sans" w:cs="Noto Sans"/>
          <w:sz w:val="21"/>
          <w:szCs w:val="21"/>
        </w:rPr>
        <w:t>znamená faktúru na sumu skutočne vykonaných prác.</w:t>
      </w:r>
    </w:p>
    <w:p w14:paraId="5C1CD27D" w14:textId="63FBEF20" w:rsidR="004B3467" w:rsidRPr="002A5E60" w:rsidRDefault="0010707E" w:rsidP="0010707E">
      <w:pPr>
        <w:pStyle w:val="Bezriadkovania"/>
        <w:ind w:left="705" w:hanging="705"/>
        <w:contextualSpacing/>
        <w:jc w:val="both"/>
        <w:rPr>
          <w:rFonts w:ascii="Noto Sans" w:hAnsi="Noto Sans" w:cs="Noto Sans"/>
          <w:sz w:val="21"/>
          <w:szCs w:val="21"/>
        </w:rPr>
      </w:pPr>
      <w:r w:rsidRPr="62A1FD7D">
        <w:rPr>
          <w:rFonts w:ascii="Noto Sans" w:hAnsi="Noto Sans" w:cs="Noto Sans"/>
          <w:sz w:val="21"/>
          <w:szCs w:val="21"/>
        </w:rPr>
        <w:t>6.4</w:t>
      </w:r>
      <w:r>
        <w:tab/>
      </w:r>
      <w:r w:rsidR="00AA3260" w:rsidRPr="62A1FD7D">
        <w:rPr>
          <w:rFonts w:ascii="Noto Sans" w:hAnsi="Noto Sans" w:cs="Noto Sans"/>
          <w:sz w:val="21"/>
          <w:szCs w:val="21"/>
        </w:rPr>
        <w:t xml:space="preserve">Faktúra je splatná </w:t>
      </w:r>
      <w:r w:rsidR="00AA3260" w:rsidRPr="62A1FD7D">
        <w:rPr>
          <w:rFonts w:ascii="Noto Sans" w:hAnsi="Noto Sans" w:cs="Noto Sans"/>
          <w:b/>
          <w:bCs/>
          <w:sz w:val="21"/>
          <w:szCs w:val="21"/>
        </w:rPr>
        <w:t xml:space="preserve">do </w:t>
      </w:r>
      <w:r w:rsidR="00AA3260" w:rsidRPr="62A1FD7D">
        <w:rPr>
          <w:rFonts w:ascii="Noto Sans" w:hAnsi="Noto Sans" w:cs="Noto Sans"/>
          <w:b/>
          <w:bCs/>
          <w:color w:val="000000" w:themeColor="text1"/>
          <w:sz w:val="21"/>
          <w:szCs w:val="21"/>
        </w:rPr>
        <w:t>60 dní</w:t>
      </w:r>
      <w:r w:rsidR="00AA3260" w:rsidRPr="62A1FD7D">
        <w:rPr>
          <w:rFonts w:ascii="Noto Sans" w:hAnsi="Noto Sans" w:cs="Noto Sans"/>
          <w:color w:val="000000" w:themeColor="text1"/>
          <w:sz w:val="21"/>
          <w:szCs w:val="21"/>
        </w:rPr>
        <w:t xml:space="preserve"> </w:t>
      </w:r>
      <w:r w:rsidR="00AA3260" w:rsidRPr="62A1FD7D">
        <w:rPr>
          <w:rFonts w:ascii="Noto Sans" w:hAnsi="Noto Sans" w:cs="Noto Sans"/>
          <w:sz w:val="21"/>
          <w:szCs w:val="21"/>
        </w:rPr>
        <w:t>odo dňa jej doručenia objednávateľovi. Za deň úhrady sa považuje deň odpísania z účtu objednávateľa.</w:t>
      </w:r>
    </w:p>
    <w:p w14:paraId="592CD495" w14:textId="4EC864E9" w:rsidR="002418C8" w:rsidRPr="002A5E60" w:rsidRDefault="0010707E" w:rsidP="002A5E6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6.5</w:t>
      </w:r>
      <w:r w:rsidRPr="002A5E60">
        <w:rPr>
          <w:rFonts w:ascii="Noto Sans" w:hAnsi="Noto Sans" w:cs="Noto Sans"/>
          <w:sz w:val="21"/>
          <w:szCs w:val="21"/>
        </w:rPr>
        <w:tab/>
      </w:r>
      <w:r w:rsidR="00AA3260" w:rsidRPr="002A5E60">
        <w:rPr>
          <w:rFonts w:ascii="Noto Sans" w:hAnsi="Noto Sans" w:cs="Noto Sans"/>
          <w:sz w:val="21"/>
          <w:szCs w:val="21"/>
        </w:rPr>
        <w:t xml:space="preserve">V prípade vykázania vád a nedorobkov v preberacom protokole si objednávateľ vyhradzuje právo zadržať 10% z celkovej ceny diela, ktoré zhotoviteľovi uhradí </w:t>
      </w:r>
      <w:r w:rsidR="00AA3260" w:rsidRPr="002A5E60">
        <w:rPr>
          <w:rFonts w:ascii="Noto Sans" w:hAnsi="Noto Sans" w:cs="Noto Sans"/>
          <w:b/>
          <w:bCs/>
          <w:sz w:val="21"/>
          <w:szCs w:val="21"/>
        </w:rPr>
        <w:t>do 30 dní</w:t>
      </w:r>
      <w:r w:rsidR="00AA3260" w:rsidRPr="002A5E60">
        <w:rPr>
          <w:rFonts w:ascii="Noto Sans" w:hAnsi="Noto Sans" w:cs="Noto Sans"/>
          <w:sz w:val="21"/>
          <w:szCs w:val="21"/>
        </w:rPr>
        <w:t xml:space="preserve"> po odstránení všetkých prípadných vád a nedorobkov. Podkladom je zápis o kompletnom odstránení všetkých prípadných vád a nedorobkov potvrdený technickým dozorom objednávateľa.</w:t>
      </w:r>
    </w:p>
    <w:p w14:paraId="7E5FA053" w14:textId="77777777" w:rsidR="002A5E60" w:rsidRPr="002A5E60" w:rsidRDefault="002A5E60" w:rsidP="002A5E60">
      <w:pPr>
        <w:pStyle w:val="Bezriadkovania"/>
        <w:ind w:left="705" w:hanging="705"/>
        <w:contextualSpacing/>
        <w:jc w:val="both"/>
        <w:rPr>
          <w:rFonts w:ascii="Noto Sans" w:hAnsi="Noto Sans" w:cs="Noto Sans"/>
          <w:sz w:val="21"/>
          <w:szCs w:val="21"/>
        </w:rPr>
      </w:pPr>
    </w:p>
    <w:p w14:paraId="6AB7159E" w14:textId="77777777" w:rsidR="002A5E60" w:rsidRPr="002A5E60" w:rsidRDefault="002A5E60" w:rsidP="002A5E60">
      <w:pPr>
        <w:pStyle w:val="Bezriadkovania"/>
        <w:ind w:left="705" w:hanging="705"/>
        <w:contextualSpacing/>
        <w:jc w:val="both"/>
        <w:rPr>
          <w:rFonts w:ascii="Noto Sans" w:hAnsi="Noto Sans" w:cs="Noto Sans"/>
          <w:sz w:val="21"/>
          <w:szCs w:val="21"/>
        </w:rPr>
      </w:pPr>
    </w:p>
    <w:p w14:paraId="5FF50A6A" w14:textId="5117EF44"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9A6672" w:rsidRPr="002A5E60">
        <w:rPr>
          <w:rFonts w:ascii="Noto Sans" w:hAnsi="Noto Sans" w:cs="Noto Sans"/>
          <w:b/>
          <w:bCs/>
          <w:sz w:val="21"/>
          <w:szCs w:val="21"/>
        </w:rPr>
        <w:t>. VII</w:t>
      </w:r>
    </w:p>
    <w:p w14:paraId="569D72BA"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Odovzdanie a prevzatie diela</w:t>
      </w:r>
    </w:p>
    <w:p w14:paraId="71472AD3" w14:textId="77777777" w:rsidR="00AA3260" w:rsidRPr="002A5E60" w:rsidRDefault="00AA3260" w:rsidP="00A2065A">
      <w:pPr>
        <w:pStyle w:val="Bezriadkovania"/>
        <w:contextualSpacing/>
        <w:rPr>
          <w:rFonts w:ascii="Noto Sans" w:hAnsi="Noto Sans" w:cs="Noto Sans"/>
          <w:sz w:val="21"/>
          <w:szCs w:val="21"/>
        </w:rPr>
      </w:pPr>
    </w:p>
    <w:p w14:paraId="5242D803" w14:textId="2DBFC8B4" w:rsidR="004B3467" w:rsidRPr="002A5E60" w:rsidRDefault="009A6672" w:rsidP="009A6672">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7.1</w:t>
      </w:r>
      <w:r w:rsidRPr="002A5E60">
        <w:rPr>
          <w:rFonts w:ascii="Noto Sans" w:hAnsi="Noto Sans" w:cs="Noto Sans"/>
          <w:sz w:val="21"/>
          <w:szCs w:val="21"/>
        </w:rPr>
        <w:tab/>
      </w:r>
      <w:r w:rsidR="00AA3260" w:rsidRPr="002A5E60">
        <w:rPr>
          <w:rFonts w:ascii="Noto Sans" w:hAnsi="Noto Sans" w:cs="Noto Sans"/>
          <w:sz w:val="21"/>
          <w:szCs w:val="21"/>
        </w:rPr>
        <w:t>Podmienkou odovzdania a prevzatia diela je úspešné vykonanie všetkých predpísaných skúšok.</w:t>
      </w:r>
      <w:r w:rsidR="00631BB8" w:rsidRPr="002A5E60">
        <w:rPr>
          <w:rFonts w:ascii="Noto Sans" w:hAnsi="Noto Sans" w:cs="Noto Sans"/>
          <w:sz w:val="21"/>
          <w:szCs w:val="21"/>
        </w:rPr>
        <w:t xml:space="preserve"> </w:t>
      </w:r>
      <w:r w:rsidR="00AA3260" w:rsidRPr="002A5E60">
        <w:rPr>
          <w:rFonts w:ascii="Noto Sans" w:hAnsi="Noto Sans" w:cs="Noto Sans"/>
          <w:sz w:val="21"/>
          <w:szCs w:val="21"/>
        </w:rPr>
        <w:t>Vzájomne a preukázateľne prevzaté doklady o výsledkoch skúšok sú podmienkou prevzatia diela.</w:t>
      </w:r>
    </w:p>
    <w:p w14:paraId="6965D290" w14:textId="63B991D9" w:rsidR="004B3467" w:rsidRPr="002A5E60" w:rsidRDefault="00EB673E" w:rsidP="00EB673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7.2</w:t>
      </w:r>
      <w:r w:rsidRPr="002A5E60">
        <w:rPr>
          <w:rFonts w:ascii="Noto Sans" w:hAnsi="Noto Sans" w:cs="Noto Sans"/>
          <w:sz w:val="21"/>
          <w:szCs w:val="21"/>
        </w:rPr>
        <w:tab/>
      </w:r>
      <w:r w:rsidR="00AA3260" w:rsidRPr="002A5E60">
        <w:rPr>
          <w:rFonts w:ascii="Noto Sans" w:hAnsi="Noto Sans" w:cs="Noto Sans"/>
          <w:sz w:val="21"/>
          <w:szCs w:val="21"/>
        </w:rPr>
        <w:t xml:space="preserve">Zhotoviteľ písomne vyzve objednávateľa najneskôr </w:t>
      </w:r>
      <w:r w:rsidR="00AA3260" w:rsidRPr="002A5E60">
        <w:rPr>
          <w:rFonts w:ascii="Noto Sans" w:hAnsi="Noto Sans" w:cs="Noto Sans"/>
          <w:b/>
          <w:bCs/>
          <w:sz w:val="21"/>
          <w:szCs w:val="21"/>
        </w:rPr>
        <w:t>7 dní</w:t>
      </w:r>
      <w:r w:rsidR="00AA3260" w:rsidRPr="002A5E60">
        <w:rPr>
          <w:rFonts w:ascii="Noto Sans" w:hAnsi="Noto Sans" w:cs="Noto Sans"/>
          <w:sz w:val="21"/>
          <w:szCs w:val="21"/>
        </w:rPr>
        <w:t xml:space="preserve"> pred dohodnutým termínom dokončenia</w:t>
      </w:r>
      <w:r w:rsidR="004B3467" w:rsidRPr="002A5E60">
        <w:rPr>
          <w:rFonts w:ascii="Noto Sans" w:hAnsi="Noto Sans" w:cs="Noto Sans"/>
          <w:sz w:val="21"/>
          <w:szCs w:val="21"/>
        </w:rPr>
        <w:t xml:space="preserve"> </w:t>
      </w:r>
      <w:r w:rsidR="00AA3260" w:rsidRPr="002A5E60">
        <w:rPr>
          <w:rFonts w:ascii="Noto Sans" w:hAnsi="Noto Sans" w:cs="Noto Sans"/>
          <w:sz w:val="21"/>
          <w:szCs w:val="21"/>
        </w:rPr>
        <w:t>diela k záverečnému prevzatiu.</w:t>
      </w:r>
    </w:p>
    <w:p w14:paraId="024BD899" w14:textId="1E21B598" w:rsidR="004B3467" w:rsidRPr="002A5E60" w:rsidRDefault="00EB673E" w:rsidP="003A116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7.3</w:t>
      </w:r>
      <w:r w:rsidRPr="002A5E60">
        <w:rPr>
          <w:rFonts w:ascii="Noto Sans" w:hAnsi="Noto Sans" w:cs="Noto Sans"/>
          <w:sz w:val="21"/>
          <w:szCs w:val="21"/>
        </w:rPr>
        <w:tab/>
      </w:r>
      <w:r w:rsidR="00AA3260" w:rsidRPr="002A5E60">
        <w:rPr>
          <w:rFonts w:ascii="Noto Sans" w:hAnsi="Noto Sans" w:cs="Noto Sans"/>
          <w:sz w:val="21"/>
          <w:szCs w:val="21"/>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0D2C7B76" w:rsidR="004B3467" w:rsidRPr="002A5E60" w:rsidRDefault="003A116B" w:rsidP="005B0FE7">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7.4</w:t>
      </w:r>
      <w:r w:rsidRPr="002A5E60">
        <w:rPr>
          <w:rFonts w:ascii="Noto Sans" w:hAnsi="Noto Sans" w:cs="Noto Sans"/>
          <w:sz w:val="21"/>
          <w:szCs w:val="21"/>
        </w:rPr>
        <w:tab/>
      </w:r>
      <w:r w:rsidR="00AA3260" w:rsidRPr="002A5E60">
        <w:rPr>
          <w:rFonts w:ascii="Noto Sans" w:hAnsi="Noto Sans" w:cs="Noto Sans"/>
          <w:sz w:val="21"/>
          <w:szCs w:val="21"/>
        </w:rPr>
        <w:t>Pri odovzdaní diela je zhotoviteľ povinný predložiť objednávateľovi doklady určené príslušnými STN a všeobecne záväznými predpismi</w:t>
      </w:r>
      <w:r w:rsidR="005022A6" w:rsidRPr="002A5E60">
        <w:rPr>
          <w:rFonts w:ascii="Noto Sans" w:hAnsi="Noto Sans" w:cs="Noto Sans"/>
          <w:sz w:val="21"/>
          <w:szCs w:val="21"/>
        </w:rPr>
        <w:t>,</w:t>
      </w:r>
      <w:r w:rsidR="00224505" w:rsidRPr="002A5E60">
        <w:rPr>
          <w:rFonts w:ascii="Noto Sans" w:hAnsi="Noto Sans" w:cs="Noto Sans"/>
          <w:sz w:val="21"/>
          <w:szCs w:val="21"/>
        </w:rPr>
        <w:t xml:space="preserve"> </w:t>
      </w:r>
      <w:r w:rsidR="00224505" w:rsidRPr="002A5E60">
        <w:rPr>
          <w:rFonts w:ascii="Noto Sans" w:eastAsia="Calibri" w:hAnsi="Noto Sans" w:cs="Noto Sans"/>
          <w:color w:val="000000"/>
          <w:sz w:val="21"/>
          <w:szCs w:val="21"/>
        </w:rPr>
        <w:t>vyhlásenie o zodpovednosti zhotoviteľa, ktoré má byť súčasťou konštrukčnej dokumentácie a kópia súčasťou východiskovej revízie</w:t>
      </w:r>
      <w:r w:rsidR="00B7201E" w:rsidRPr="002A5E60">
        <w:rPr>
          <w:rFonts w:ascii="Noto Sans" w:hAnsi="Noto Sans" w:cs="Noto Sans"/>
          <w:sz w:val="21"/>
          <w:szCs w:val="21"/>
        </w:rPr>
        <w:t xml:space="preserve">, </w:t>
      </w:r>
      <w:r w:rsidR="004057C7" w:rsidRPr="002A5E60">
        <w:rPr>
          <w:rFonts w:ascii="Noto Sans" w:hAnsi="Noto Sans" w:cs="Noto Sans"/>
          <w:sz w:val="21"/>
          <w:szCs w:val="21"/>
        </w:rPr>
        <w:t>vyhlásenie o zodpovednosti revízneho technika a</w:t>
      </w:r>
      <w:r w:rsidR="007346A5" w:rsidRPr="002A5E60">
        <w:rPr>
          <w:rFonts w:ascii="Noto Sans" w:hAnsi="Noto Sans" w:cs="Noto Sans"/>
          <w:sz w:val="21"/>
          <w:szCs w:val="21"/>
        </w:rPr>
        <w:t> východiskovú revíziu.</w:t>
      </w:r>
      <w:r w:rsidR="00240914">
        <w:rPr>
          <w:rFonts w:ascii="Noto Sans" w:hAnsi="Noto Sans" w:cs="Noto Sans"/>
          <w:sz w:val="21"/>
          <w:szCs w:val="21"/>
        </w:rPr>
        <w:t xml:space="preserve"> V prípade zmien</w:t>
      </w:r>
      <w:r w:rsidR="008B6B22">
        <w:rPr>
          <w:rFonts w:ascii="Noto Sans" w:hAnsi="Noto Sans" w:cs="Noto Sans"/>
          <w:sz w:val="21"/>
          <w:szCs w:val="21"/>
        </w:rPr>
        <w:t xml:space="preserve"> zhotoviteľ </w:t>
      </w:r>
      <w:r w:rsidR="002F4FC4">
        <w:rPr>
          <w:rFonts w:ascii="Noto Sans" w:hAnsi="Noto Sans" w:cs="Noto Sans"/>
          <w:sz w:val="21"/>
          <w:szCs w:val="21"/>
        </w:rPr>
        <w:t xml:space="preserve">upraví </w:t>
      </w:r>
      <w:r w:rsidR="009F66DA">
        <w:rPr>
          <w:rFonts w:ascii="Noto Sans" w:hAnsi="Noto Sans" w:cs="Noto Sans"/>
          <w:sz w:val="21"/>
          <w:szCs w:val="21"/>
        </w:rPr>
        <w:t>realizačnú projektovú dokumentáciu</w:t>
      </w:r>
      <w:r w:rsidR="004D5A8E">
        <w:rPr>
          <w:rFonts w:ascii="Noto Sans" w:hAnsi="Noto Sans" w:cs="Noto Sans"/>
          <w:sz w:val="21"/>
          <w:szCs w:val="21"/>
        </w:rPr>
        <w:t xml:space="preserve"> tak, aby pri </w:t>
      </w:r>
      <w:r w:rsidR="001827B4">
        <w:rPr>
          <w:rFonts w:ascii="Noto Sans" w:hAnsi="Noto Sans" w:cs="Noto Sans"/>
          <w:sz w:val="21"/>
          <w:szCs w:val="21"/>
        </w:rPr>
        <w:t xml:space="preserve">odovzdaní </w:t>
      </w:r>
      <w:r w:rsidR="007F3DBD">
        <w:rPr>
          <w:rFonts w:ascii="Noto Sans" w:hAnsi="Noto Sans" w:cs="Noto Sans"/>
          <w:sz w:val="21"/>
          <w:szCs w:val="21"/>
        </w:rPr>
        <w:t xml:space="preserve">zodpovedala </w:t>
      </w:r>
      <w:r w:rsidR="000D7A4B">
        <w:rPr>
          <w:rFonts w:ascii="Noto Sans" w:hAnsi="Noto Sans" w:cs="Noto Sans"/>
          <w:sz w:val="21"/>
          <w:szCs w:val="21"/>
        </w:rPr>
        <w:t>skutočnému vyhotoveniu.</w:t>
      </w:r>
    </w:p>
    <w:p w14:paraId="376F0928" w14:textId="0BA4542F" w:rsidR="00AA3260" w:rsidRPr="002A5E60" w:rsidRDefault="005B0FE7" w:rsidP="005B0FE7">
      <w:pPr>
        <w:pStyle w:val="Bezriadkovania"/>
        <w:contextualSpacing/>
        <w:jc w:val="both"/>
        <w:rPr>
          <w:rFonts w:ascii="Noto Sans" w:hAnsi="Noto Sans" w:cs="Noto Sans"/>
          <w:sz w:val="21"/>
          <w:szCs w:val="21"/>
        </w:rPr>
      </w:pPr>
      <w:r w:rsidRPr="002A5E60">
        <w:rPr>
          <w:rFonts w:ascii="Noto Sans" w:hAnsi="Noto Sans" w:cs="Noto Sans"/>
          <w:sz w:val="21"/>
          <w:szCs w:val="21"/>
        </w:rPr>
        <w:t>7.5</w:t>
      </w:r>
      <w:r w:rsidRPr="002A5E60">
        <w:rPr>
          <w:rFonts w:ascii="Noto Sans" w:hAnsi="Noto Sans" w:cs="Noto Sans"/>
          <w:sz w:val="21"/>
          <w:szCs w:val="21"/>
        </w:rPr>
        <w:tab/>
      </w:r>
      <w:r w:rsidR="00AA3260" w:rsidRPr="002A5E60">
        <w:rPr>
          <w:rFonts w:ascii="Noto Sans" w:hAnsi="Noto Sans" w:cs="Noto Sans"/>
          <w:sz w:val="21"/>
          <w:szCs w:val="21"/>
        </w:rPr>
        <w:t>Dňom odovzdania diela prechádza na objednávateľa vlastnícke právo k dielu.</w:t>
      </w:r>
    </w:p>
    <w:p w14:paraId="036BD4EA" w14:textId="77777777" w:rsidR="002A5E60" w:rsidRPr="002A5E60" w:rsidRDefault="002A5E60" w:rsidP="00540765">
      <w:pPr>
        <w:pStyle w:val="Bezriadkovania"/>
        <w:contextualSpacing/>
        <w:rPr>
          <w:rFonts w:ascii="Noto Sans" w:hAnsi="Noto Sans" w:cs="Noto Sans"/>
          <w:i/>
          <w:iCs/>
          <w:sz w:val="21"/>
          <w:szCs w:val="21"/>
        </w:rPr>
      </w:pPr>
    </w:p>
    <w:p w14:paraId="30C4E4C4" w14:textId="77777777" w:rsidR="00540765" w:rsidRPr="00383AE4" w:rsidRDefault="00540765" w:rsidP="00540765">
      <w:pPr>
        <w:pStyle w:val="Bezriadkovania"/>
        <w:contextualSpacing/>
        <w:rPr>
          <w:rFonts w:ascii="Noto Sans" w:hAnsi="Noto Sans" w:cs="Noto Sans"/>
          <w:sz w:val="21"/>
          <w:szCs w:val="21"/>
        </w:rPr>
      </w:pPr>
    </w:p>
    <w:p w14:paraId="711C169B" w14:textId="0F77908D"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5B0FE7" w:rsidRPr="002A5E60">
        <w:rPr>
          <w:rFonts w:ascii="Noto Sans" w:hAnsi="Noto Sans" w:cs="Noto Sans"/>
          <w:b/>
          <w:bCs/>
          <w:sz w:val="21"/>
          <w:szCs w:val="21"/>
        </w:rPr>
        <w:t>. VIII</w:t>
      </w:r>
    </w:p>
    <w:p w14:paraId="5D9C3C08"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Záručná doba a</w:t>
      </w:r>
      <w:r w:rsidR="00631BB8" w:rsidRPr="002A5E60">
        <w:rPr>
          <w:rFonts w:ascii="Noto Sans" w:hAnsi="Noto Sans" w:cs="Noto Sans"/>
          <w:b/>
          <w:bCs/>
          <w:sz w:val="21"/>
          <w:szCs w:val="21"/>
        </w:rPr>
        <w:t xml:space="preserve"> zodpovednosť za </w:t>
      </w:r>
      <w:r w:rsidRPr="002A5E60">
        <w:rPr>
          <w:rFonts w:ascii="Noto Sans" w:hAnsi="Noto Sans" w:cs="Noto Sans"/>
          <w:b/>
          <w:bCs/>
          <w:sz w:val="21"/>
          <w:szCs w:val="21"/>
        </w:rPr>
        <w:t>vady diela</w:t>
      </w:r>
    </w:p>
    <w:p w14:paraId="4DB7E555" w14:textId="77777777" w:rsidR="00AA3260" w:rsidRPr="002A5E60" w:rsidRDefault="00AA3260" w:rsidP="00A2065A">
      <w:pPr>
        <w:pStyle w:val="Bezriadkovania"/>
        <w:contextualSpacing/>
        <w:rPr>
          <w:rFonts w:ascii="Noto Sans" w:hAnsi="Noto Sans" w:cs="Noto Sans"/>
          <w:sz w:val="21"/>
          <w:szCs w:val="21"/>
        </w:rPr>
      </w:pPr>
    </w:p>
    <w:p w14:paraId="22E5D355" w14:textId="0B7FBFC8" w:rsidR="008C6948" w:rsidRPr="002A5E60" w:rsidRDefault="005B0FE7" w:rsidP="005B0FE7">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8.1</w:t>
      </w:r>
      <w:r w:rsidRPr="002A5E60">
        <w:rPr>
          <w:rFonts w:ascii="Noto Sans" w:hAnsi="Noto Sans" w:cs="Noto Sans"/>
          <w:sz w:val="21"/>
          <w:szCs w:val="21"/>
        </w:rPr>
        <w:tab/>
      </w:r>
      <w:r w:rsidR="00AA3260" w:rsidRPr="002A5E60">
        <w:rPr>
          <w:rFonts w:ascii="Noto Sans" w:hAnsi="Noto Sans" w:cs="Noto Sans"/>
          <w:sz w:val="21"/>
          <w:szCs w:val="21"/>
        </w:rPr>
        <w:t>Zhotoviteľ zodpovedá za to, že predmet tejto zmluvy bude mať počas záručnej doby vlastnosti dohodnuté v zmluve.</w:t>
      </w:r>
      <w:r w:rsidR="002E3962" w:rsidRPr="002A5E60">
        <w:rPr>
          <w:rFonts w:ascii="Noto Sans" w:hAnsi="Noto Sans" w:cs="Noto Sans"/>
          <w:sz w:val="21"/>
          <w:szCs w:val="21"/>
        </w:rPr>
        <w:t xml:space="preserve"> Zhotoviteľ</w:t>
      </w:r>
      <w:r w:rsidR="00492592" w:rsidRPr="002A5E60">
        <w:rPr>
          <w:rFonts w:ascii="Noto Sans" w:hAnsi="Noto Sans" w:cs="Noto Sans"/>
          <w:sz w:val="21"/>
          <w:szCs w:val="21"/>
        </w:rPr>
        <w:t xml:space="preserve"> je zodpovedný za dodržanie požiadaviek objednávateľa na</w:t>
      </w:r>
      <w:r w:rsidR="00924FED" w:rsidRPr="002A5E60">
        <w:rPr>
          <w:rFonts w:ascii="Noto Sans" w:hAnsi="Noto Sans" w:cs="Noto Sans"/>
          <w:sz w:val="21"/>
          <w:szCs w:val="21"/>
        </w:rPr>
        <w:t> </w:t>
      </w:r>
      <w:r w:rsidR="00492592" w:rsidRPr="002A5E60">
        <w:rPr>
          <w:rFonts w:ascii="Noto Sans" w:hAnsi="Noto Sans" w:cs="Noto Sans"/>
          <w:sz w:val="21"/>
          <w:szCs w:val="21"/>
        </w:rPr>
        <w:t>technické parametre predmetu diela, pričom je povinný požadované parametre dokladovať podkladmi a dokumentáciou výrobcu.</w:t>
      </w:r>
    </w:p>
    <w:p w14:paraId="65E93B78" w14:textId="3E668F2A" w:rsidR="008C6948" w:rsidRPr="002A5E60" w:rsidRDefault="00325C44" w:rsidP="00325C4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8.2</w:t>
      </w:r>
      <w:r w:rsidRPr="002A5E60">
        <w:rPr>
          <w:rFonts w:ascii="Noto Sans" w:hAnsi="Noto Sans" w:cs="Noto Sans"/>
          <w:sz w:val="21"/>
          <w:szCs w:val="21"/>
        </w:rPr>
        <w:tab/>
      </w:r>
      <w:r w:rsidR="00AA3260" w:rsidRPr="002A5E60">
        <w:rPr>
          <w:rFonts w:ascii="Noto Sans" w:hAnsi="Noto Sans" w:cs="Noto Sans"/>
          <w:sz w:val="21"/>
          <w:szCs w:val="21"/>
        </w:rPr>
        <w:t xml:space="preserve">Záručná doba na predmet zmluvy je </w:t>
      </w:r>
      <w:r w:rsidR="00B42DDD" w:rsidRPr="002A5E60">
        <w:rPr>
          <w:rFonts w:ascii="Noto Sans" w:hAnsi="Noto Sans" w:cs="Noto Sans"/>
          <w:b/>
          <w:bCs/>
          <w:sz w:val="21"/>
          <w:szCs w:val="21"/>
        </w:rPr>
        <w:t>60 mesiacov</w:t>
      </w:r>
      <w:r w:rsidR="00AA3260" w:rsidRPr="002A5E60">
        <w:rPr>
          <w:rFonts w:ascii="Noto Sans" w:hAnsi="Noto Sans" w:cs="Noto Sans"/>
          <w:sz w:val="21"/>
          <w:szCs w:val="21"/>
        </w:rPr>
        <w:t xml:space="preserve">, začína plynúť odo dňa odovzdania </w:t>
      </w:r>
      <w:r w:rsidR="00B42DDD" w:rsidRPr="002A5E60">
        <w:rPr>
          <w:rFonts w:ascii="Noto Sans" w:hAnsi="Noto Sans" w:cs="Noto Sans"/>
          <w:sz w:val="21"/>
          <w:szCs w:val="21"/>
        </w:rPr>
        <w:t>a</w:t>
      </w:r>
      <w:r w:rsidR="00924FED" w:rsidRPr="002A5E60">
        <w:rPr>
          <w:rFonts w:ascii="Noto Sans" w:hAnsi="Noto Sans" w:cs="Noto Sans"/>
          <w:sz w:val="21"/>
          <w:szCs w:val="21"/>
        </w:rPr>
        <w:t> </w:t>
      </w:r>
      <w:r w:rsidR="00B42DDD" w:rsidRPr="002A5E60">
        <w:rPr>
          <w:rFonts w:ascii="Noto Sans" w:hAnsi="Noto Sans" w:cs="Noto Sans"/>
          <w:sz w:val="21"/>
          <w:szCs w:val="21"/>
        </w:rPr>
        <w:t>prevzatia zrealizovaného diela zhotoviteľom objednávateľovi</w:t>
      </w:r>
      <w:r w:rsidR="00AA3260" w:rsidRPr="002A5E60">
        <w:rPr>
          <w:rFonts w:ascii="Noto Sans" w:hAnsi="Noto Sans" w:cs="Noto Sans"/>
          <w:sz w:val="21"/>
          <w:szCs w:val="21"/>
        </w:rPr>
        <w:t>.</w:t>
      </w:r>
    </w:p>
    <w:p w14:paraId="3F9B5165" w14:textId="2AE1A4D4" w:rsidR="008C6948" w:rsidRPr="002A5E60" w:rsidRDefault="00325C44" w:rsidP="00325C4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lastRenderedPageBreak/>
        <w:t>8.3</w:t>
      </w:r>
      <w:r w:rsidRPr="002A5E60">
        <w:rPr>
          <w:rFonts w:ascii="Noto Sans" w:hAnsi="Noto Sans" w:cs="Noto Sans"/>
          <w:sz w:val="21"/>
          <w:szCs w:val="21"/>
        </w:rPr>
        <w:tab/>
      </w:r>
      <w:r w:rsidR="00AA3260" w:rsidRPr="002A5E60">
        <w:rPr>
          <w:rFonts w:ascii="Noto Sans" w:hAnsi="Noto Sans" w:cs="Noto Sans"/>
          <w:sz w:val="21"/>
          <w:szCs w:val="21"/>
        </w:rPr>
        <w:t>Zhotoviteľ zodpovedá za vady, ktoré má predmet zmluvy v čase jeho odovzdania objednávateľovi. Za vady, ktoré sa prejavili po odovzdaní diela zodpovedá zhotoviteľ vtedy, ak</w:t>
      </w:r>
      <w:r w:rsidR="000D1F86" w:rsidRPr="002A5E60">
        <w:rPr>
          <w:rFonts w:ascii="Noto Sans" w:hAnsi="Noto Sans" w:cs="Noto Sans"/>
          <w:sz w:val="21"/>
          <w:szCs w:val="21"/>
        </w:rPr>
        <w:t> </w:t>
      </w:r>
      <w:r w:rsidR="00AA3260" w:rsidRPr="002A5E60">
        <w:rPr>
          <w:rFonts w:ascii="Noto Sans" w:hAnsi="Noto Sans" w:cs="Noto Sans"/>
          <w:sz w:val="21"/>
          <w:szCs w:val="21"/>
        </w:rPr>
        <w:t>boli spôsobené porušením jeho povinností.</w:t>
      </w:r>
    </w:p>
    <w:p w14:paraId="448E719F" w14:textId="3EA1E772" w:rsidR="008C6948" w:rsidRPr="002A5E60" w:rsidRDefault="00A961CD" w:rsidP="007252B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8.4</w:t>
      </w:r>
      <w:r w:rsidRPr="002A5E60">
        <w:rPr>
          <w:rFonts w:ascii="Noto Sans" w:hAnsi="Noto Sans" w:cs="Noto Sans"/>
          <w:sz w:val="21"/>
          <w:szCs w:val="21"/>
        </w:rPr>
        <w:tab/>
      </w:r>
      <w:r w:rsidR="00AA3260" w:rsidRPr="002A5E60">
        <w:rPr>
          <w:rFonts w:ascii="Noto Sans" w:hAnsi="Noto Sans" w:cs="Noto Sans"/>
          <w:sz w:val="21"/>
          <w:szCs w:val="21"/>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2A5E60">
        <w:rPr>
          <w:rFonts w:ascii="Noto Sans" w:hAnsi="Noto Sans" w:cs="Noto Sans"/>
          <w:sz w:val="21"/>
          <w:szCs w:val="21"/>
        </w:rPr>
        <w:t> </w:t>
      </w:r>
      <w:r w:rsidR="00AA3260" w:rsidRPr="002A5E60">
        <w:rPr>
          <w:rFonts w:ascii="Noto Sans" w:hAnsi="Noto Sans" w:cs="Noto Sans"/>
          <w:sz w:val="21"/>
          <w:szCs w:val="21"/>
        </w:rPr>
        <w:t>reklamované vady.</w:t>
      </w:r>
    </w:p>
    <w:p w14:paraId="27A9CA1D" w14:textId="7FF808A6" w:rsidR="008C6948" w:rsidRPr="002A5E60" w:rsidRDefault="007252BE" w:rsidP="00E8333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8.5</w:t>
      </w:r>
      <w:r w:rsidRPr="002A5E60">
        <w:rPr>
          <w:rFonts w:ascii="Noto Sans" w:hAnsi="Noto Sans" w:cs="Noto Sans"/>
          <w:sz w:val="21"/>
          <w:szCs w:val="21"/>
        </w:rPr>
        <w:tab/>
      </w:r>
      <w:r w:rsidR="00AA3260" w:rsidRPr="002A5E60">
        <w:rPr>
          <w:rFonts w:ascii="Noto Sans" w:hAnsi="Noto Sans" w:cs="Noto Sans"/>
          <w:sz w:val="21"/>
          <w:szCs w:val="21"/>
        </w:rPr>
        <w:t xml:space="preserve">Zhotoviteľ sa zaväzuje začať s odstraňovaním vád predmetu diela v čo najkratšom, technicky možnom čase, najneskôr však </w:t>
      </w:r>
      <w:r w:rsidR="00AA3260" w:rsidRPr="002A5E60">
        <w:rPr>
          <w:rFonts w:ascii="Noto Sans" w:hAnsi="Noto Sans" w:cs="Noto Sans"/>
          <w:b/>
          <w:bCs/>
          <w:sz w:val="21"/>
          <w:szCs w:val="21"/>
        </w:rPr>
        <w:t>do 3 dní</w:t>
      </w:r>
      <w:r w:rsidR="00AA3260" w:rsidRPr="002A5E60">
        <w:rPr>
          <w:rFonts w:ascii="Noto Sans" w:hAnsi="Noto Sans" w:cs="Noto Sans"/>
          <w:sz w:val="21"/>
          <w:szCs w:val="21"/>
        </w:rPr>
        <w:t xml:space="preserve"> od uplatnenia reklamácie objednávateľom.</w:t>
      </w:r>
    </w:p>
    <w:p w14:paraId="37BB7CD9" w14:textId="540FD993" w:rsidR="00A2065A" w:rsidRPr="002A5E60" w:rsidRDefault="00E8333F" w:rsidP="00E8333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8.6</w:t>
      </w:r>
      <w:r w:rsidRPr="002A5E60">
        <w:rPr>
          <w:rFonts w:ascii="Noto Sans" w:hAnsi="Noto Sans" w:cs="Noto Sans"/>
          <w:sz w:val="21"/>
          <w:szCs w:val="21"/>
        </w:rPr>
        <w:tab/>
      </w:r>
      <w:r w:rsidR="00AA3260" w:rsidRPr="002A5E60">
        <w:rPr>
          <w:rFonts w:ascii="Noto Sans" w:hAnsi="Noto Sans" w:cs="Noto Sans"/>
          <w:sz w:val="21"/>
          <w:szCs w:val="21"/>
        </w:rPr>
        <w:t xml:space="preserve">Zhotoviteľ sa zaväzuje odstrániť reklamované vady </w:t>
      </w:r>
      <w:r w:rsidR="00AA3260" w:rsidRPr="002A5E60">
        <w:rPr>
          <w:rFonts w:ascii="Noto Sans" w:hAnsi="Noto Sans" w:cs="Noto Sans"/>
          <w:b/>
          <w:bCs/>
          <w:sz w:val="21"/>
          <w:szCs w:val="21"/>
        </w:rPr>
        <w:t>do 10 dní</w:t>
      </w:r>
      <w:r w:rsidR="00AA3260" w:rsidRPr="002A5E60">
        <w:rPr>
          <w:rFonts w:ascii="Noto Sans" w:hAnsi="Noto Sans" w:cs="Noto Sans"/>
          <w:sz w:val="21"/>
          <w:szCs w:val="21"/>
        </w:rPr>
        <w:t xml:space="preserve"> od začatia ich odstraňovania, ak</w:t>
      </w:r>
      <w:r w:rsidR="000D1F86" w:rsidRPr="002A5E60">
        <w:rPr>
          <w:rFonts w:ascii="Noto Sans" w:hAnsi="Noto Sans" w:cs="Noto Sans"/>
          <w:sz w:val="21"/>
          <w:szCs w:val="21"/>
        </w:rPr>
        <w:t> </w:t>
      </w:r>
      <w:r w:rsidR="00AA3260" w:rsidRPr="002A5E60">
        <w:rPr>
          <w:rFonts w:ascii="Noto Sans" w:hAnsi="Noto Sans" w:cs="Noto Sans"/>
          <w:sz w:val="21"/>
          <w:szCs w:val="21"/>
        </w:rPr>
        <w:t>nedôjde k písomnej dohode o inom termíne a ku ktorej sa zhotoví obojstranne potvrdený zápis.</w:t>
      </w:r>
    </w:p>
    <w:p w14:paraId="2EB16128" w14:textId="77777777" w:rsidR="009D73F7" w:rsidRPr="002A5E60" w:rsidRDefault="009D73F7" w:rsidP="009D73F7">
      <w:pPr>
        <w:pStyle w:val="Bezriadkovania"/>
        <w:contextualSpacing/>
        <w:jc w:val="both"/>
        <w:rPr>
          <w:rFonts w:ascii="Noto Sans" w:hAnsi="Noto Sans" w:cs="Noto Sans"/>
          <w:sz w:val="21"/>
          <w:szCs w:val="21"/>
        </w:rPr>
      </w:pPr>
    </w:p>
    <w:p w14:paraId="76F57865" w14:textId="77777777" w:rsidR="000D1F86" w:rsidRPr="002A5E60" w:rsidRDefault="000D1F86" w:rsidP="009D73F7">
      <w:pPr>
        <w:pStyle w:val="Bezriadkovania"/>
        <w:contextualSpacing/>
        <w:jc w:val="both"/>
        <w:rPr>
          <w:rFonts w:ascii="Noto Sans" w:hAnsi="Noto Sans" w:cs="Noto Sans"/>
          <w:sz w:val="21"/>
          <w:szCs w:val="21"/>
        </w:rPr>
      </w:pPr>
    </w:p>
    <w:p w14:paraId="3847C1CF" w14:textId="510562D6"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E8333F" w:rsidRPr="002A5E60">
        <w:rPr>
          <w:rFonts w:ascii="Noto Sans" w:hAnsi="Noto Sans" w:cs="Noto Sans"/>
          <w:b/>
          <w:bCs/>
          <w:sz w:val="21"/>
          <w:szCs w:val="21"/>
        </w:rPr>
        <w:t xml:space="preserve">. </w:t>
      </w:r>
      <w:r w:rsidR="00177ECF" w:rsidRPr="002A5E60">
        <w:rPr>
          <w:rFonts w:ascii="Noto Sans" w:hAnsi="Noto Sans" w:cs="Noto Sans"/>
          <w:b/>
          <w:bCs/>
          <w:sz w:val="21"/>
          <w:szCs w:val="21"/>
        </w:rPr>
        <w:t>IX</w:t>
      </w:r>
    </w:p>
    <w:p w14:paraId="33E2E736"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Zmluvné pokuty a náhrada škody</w:t>
      </w:r>
    </w:p>
    <w:p w14:paraId="22CCC142" w14:textId="77777777" w:rsidR="00AA3260" w:rsidRPr="002A5E60" w:rsidRDefault="00AA3260" w:rsidP="00A2065A">
      <w:pPr>
        <w:pStyle w:val="Bezriadkovania"/>
        <w:contextualSpacing/>
        <w:rPr>
          <w:rFonts w:ascii="Noto Sans" w:hAnsi="Noto Sans" w:cs="Noto Sans"/>
          <w:sz w:val="21"/>
          <w:szCs w:val="21"/>
        </w:rPr>
      </w:pPr>
    </w:p>
    <w:p w14:paraId="241ED520" w14:textId="526C4146" w:rsidR="008C6948" w:rsidRPr="002A5E60" w:rsidRDefault="00177ECF" w:rsidP="00177EC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9.1</w:t>
      </w:r>
      <w:r w:rsidRPr="002A5E60">
        <w:rPr>
          <w:rFonts w:ascii="Noto Sans" w:hAnsi="Noto Sans" w:cs="Noto Sans"/>
          <w:sz w:val="21"/>
          <w:szCs w:val="21"/>
        </w:rPr>
        <w:tab/>
      </w:r>
      <w:r w:rsidR="00AA3260" w:rsidRPr="002A5E60">
        <w:rPr>
          <w:rFonts w:ascii="Noto Sans" w:hAnsi="Noto Sans" w:cs="Noto Sans"/>
          <w:sz w:val="21"/>
          <w:szCs w:val="21"/>
        </w:rPr>
        <w:t xml:space="preserve">V prípade, že zhotoviteľ nedodá predmet zmluvy v dohodnutom termíne, objednávateľ má právo na zmluvnú pokutu vo výške </w:t>
      </w:r>
      <w:r w:rsidR="003E669A" w:rsidRPr="002A5E60">
        <w:rPr>
          <w:rFonts w:ascii="Noto Sans" w:hAnsi="Noto Sans" w:cs="Noto Sans"/>
          <w:b/>
          <w:bCs/>
          <w:sz w:val="21"/>
          <w:szCs w:val="21"/>
        </w:rPr>
        <w:t>1</w:t>
      </w:r>
      <w:r w:rsidR="00AA3260" w:rsidRPr="002A5E60">
        <w:rPr>
          <w:rFonts w:ascii="Noto Sans" w:hAnsi="Noto Sans" w:cs="Noto Sans"/>
          <w:b/>
          <w:bCs/>
          <w:sz w:val="21"/>
          <w:szCs w:val="21"/>
        </w:rPr>
        <w:t>,0</w:t>
      </w:r>
      <w:r w:rsidR="003E669A" w:rsidRPr="002A5E60">
        <w:rPr>
          <w:rFonts w:ascii="Noto Sans" w:hAnsi="Noto Sans" w:cs="Noto Sans"/>
          <w:b/>
          <w:bCs/>
          <w:sz w:val="21"/>
          <w:szCs w:val="21"/>
        </w:rPr>
        <w:t>0</w:t>
      </w:r>
      <w:r w:rsidR="00AA3260" w:rsidRPr="002A5E60">
        <w:rPr>
          <w:rFonts w:ascii="Noto Sans" w:hAnsi="Noto Sans" w:cs="Noto Sans"/>
          <w:b/>
          <w:bCs/>
          <w:sz w:val="21"/>
          <w:szCs w:val="21"/>
        </w:rPr>
        <w:t xml:space="preserve"> %</w:t>
      </w:r>
      <w:r w:rsidR="00AA3260" w:rsidRPr="002A5E60">
        <w:rPr>
          <w:rFonts w:ascii="Noto Sans" w:hAnsi="Noto Sans" w:cs="Noto Sans"/>
          <w:sz w:val="21"/>
          <w:szCs w:val="21"/>
        </w:rPr>
        <w:t xml:space="preserve"> z ceny diela za každý deň omeškania.</w:t>
      </w:r>
    </w:p>
    <w:p w14:paraId="4DE2DF6D" w14:textId="7151D469" w:rsidR="008C6948" w:rsidRPr="002A5E60" w:rsidRDefault="00177ECF" w:rsidP="00426666">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9.2</w:t>
      </w:r>
      <w:r w:rsidRPr="002A5E60">
        <w:rPr>
          <w:rFonts w:ascii="Noto Sans" w:hAnsi="Noto Sans" w:cs="Noto Sans"/>
          <w:sz w:val="21"/>
          <w:szCs w:val="21"/>
        </w:rPr>
        <w:tab/>
      </w:r>
      <w:r w:rsidR="00AA3260" w:rsidRPr="002A5E60">
        <w:rPr>
          <w:rFonts w:ascii="Noto Sans" w:hAnsi="Noto Sans" w:cs="Noto Sans"/>
          <w:sz w:val="21"/>
          <w:szCs w:val="21"/>
        </w:rPr>
        <w:t>V prípade nedodržania lehoty uvedenej v čl. VII</w:t>
      </w:r>
      <w:r w:rsidR="00903B79" w:rsidRPr="002A5E60">
        <w:rPr>
          <w:rFonts w:ascii="Noto Sans" w:hAnsi="Noto Sans" w:cs="Noto Sans"/>
          <w:sz w:val="21"/>
          <w:szCs w:val="21"/>
        </w:rPr>
        <w:t>I</w:t>
      </w:r>
      <w:r w:rsidR="00AA3260" w:rsidRPr="002A5E60">
        <w:rPr>
          <w:rFonts w:ascii="Noto Sans" w:hAnsi="Noto Sans" w:cs="Noto Sans"/>
          <w:sz w:val="21"/>
          <w:szCs w:val="21"/>
        </w:rPr>
        <w:t xml:space="preserve"> bod </w:t>
      </w:r>
      <w:r w:rsidR="00426666" w:rsidRPr="002A5E60">
        <w:rPr>
          <w:rFonts w:ascii="Noto Sans" w:hAnsi="Noto Sans" w:cs="Noto Sans"/>
          <w:sz w:val="21"/>
          <w:szCs w:val="21"/>
        </w:rPr>
        <w:t>8.</w:t>
      </w:r>
      <w:r w:rsidR="00AA3260" w:rsidRPr="002A5E60">
        <w:rPr>
          <w:rFonts w:ascii="Noto Sans" w:hAnsi="Noto Sans" w:cs="Noto Sans"/>
          <w:sz w:val="21"/>
          <w:szCs w:val="21"/>
        </w:rPr>
        <w:t>5 zhotoviteľom má objednávateľ nárok na</w:t>
      </w:r>
      <w:r w:rsidR="000D1F86" w:rsidRPr="002A5E60">
        <w:rPr>
          <w:rFonts w:ascii="Noto Sans" w:hAnsi="Noto Sans" w:cs="Noto Sans"/>
          <w:sz w:val="21"/>
          <w:szCs w:val="21"/>
        </w:rPr>
        <w:t> </w:t>
      </w:r>
      <w:r w:rsidR="00AA3260" w:rsidRPr="002A5E60">
        <w:rPr>
          <w:rFonts w:ascii="Noto Sans" w:hAnsi="Noto Sans" w:cs="Noto Sans"/>
          <w:sz w:val="21"/>
          <w:szCs w:val="21"/>
        </w:rPr>
        <w:t xml:space="preserve">zmluvnú pokutu vo výške </w:t>
      </w:r>
      <w:r w:rsidR="00AA3260" w:rsidRPr="002A5E60">
        <w:rPr>
          <w:rFonts w:ascii="Noto Sans" w:hAnsi="Noto Sans" w:cs="Noto Sans"/>
          <w:b/>
          <w:bCs/>
          <w:sz w:val="21"/>
          <w:szCs w:val="21"/>
        </w:rPr>
        <w:t>300,</w:t>
      </w:r>
      <w:r w:rsidR="00B42DDD" w:rsidRPr="002A5E60">
        <w:rPr>
          <w:rFonts w:ascii="Noto Sans" w:hAnsi="Noto Sans" w:cs="Noto Sans"/>
          <w:b/>
          <w:bCs/>
          <w:sz w:val="21"/>
          <w:szCs w:val="21"/>
        </w:rPr>
        <w:t>00</w:t>
      </w:r>
      <w:r w:rsidR="00AA3260" w:rsidRPr="002A5E60">
        <w:rPr>
          <w:rFonts w:ascii="Noto Sans" w:hAnsi="Noto Sans" w:cs="Noto Sans"/>
          <w:b/>
          <w:bCs/>
          <w:sz w:val="21"/>
          <w:szCs w:val="21"/>
        </w:rPr>
        <w:t xml:space="preserve"> 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Rovnako má objednávateľ právo na zmluvnú pokutu vo výške </w:t>
      </w:r>
      <w:r w:rsidR="00AA3260" w:rsidRPr="002A5E60">
        <w:rPr>
          <w:rFonts w:ascii="Noto Sans" w:hAnsi="Noto Sans" w:cs="Noto Sans"/>
          <w:b/>
          <w:bCs/>
          <w:sz w:val="21"/>
          <w:szCs w:val="21"/>
        </w:rPr>
        <w:t>300,</w:t>
      </w:r>
      <w:r w:rsidR="00B42DDD" w:rsidRPr="002A5E60">
        <w:rPr>
          <w:rFonts w:ascii="Noto Sans" w:hAnsi="Noto Sans" w:cs="Noto Sans"/>
          <w:b/>
          <w:bCs/>
          <w:sz w:val="21"/>
          <w:szCs w:val="21"/>
        </w:rPr>
        <w:t>00</w:t>
      </w:r>
      <w:r w:rsidR="00AA3260" w:rsidRPr="002A5E60">
        <w:rPr>
          <w:rFonts w:ascii="Noto Sans" w:hAnsi="Noto Sans" w:cs="Noto Sans"/>
          <w:b/>
          <w:bCs/>
          <w:sz w:val="21"/>
          <w:szCs w:val="21"/>
        </w:rPr>
        <w:t xml:space="preserve"> 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za každé porušenie povinnosti ustanovenej v tejto zmluve, pokiaľ v</w:t>
      </w:r>
      <w:r w:rsidR="00924FED" w:rsidRPr="002A5E60">
        <w:rPr>
          <w:rFonts w:ascii="Noto Sans" w:hAnsi="Noto Sans" w:cs="Noto Sans"/>
          <w:sz w:val="21"/>
          <w:szCs w:val="21"/>
        </w:rPr>
        <w:t> </w:t>
      </w:r>
      <w:r w:rsidR="00AA3260" w:rsidRPr="002A5E60">
        <w:rPr>
          <w:rFonts w:ascii="Noto Sans" w:hAnsi="Noto Sans" w:cs="Noto Sans"/>
          <w:sz w:val="21"/>
          <w:szCs w:val="21"/>
        </w:rPr>
        <w:t>zmluve nie je ustanovené inak.</w:t>
      </w:r>
    </w:p>
    <w:p w14:paraId="13A23849" w14:textId="5CAD0A9C" w:rsidR="008C6948" w:rsidRPr="002A5E60" w:rsidRDefault="00E24A30" w:rsidP="00887DB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9.3</w:t>
      </w:r>
      <w:r w:rsidRPr="002A5E60">
        <w:rPr>
          <w:rFonts w:ascii="Noto Sans" w:hAnsi="Noto Sans" w:cs="Noto Sans"/>
          <w:sz w:val="21"/>
          <w:szCs w:val="21"/>
        </w:rPr>
        <w:tab/>
      </w:r>
      <w:r w:rsidR="00AA3260" w:rsidRPr="002A5E60">
        <w:rPr>
          <w:rFonts w:ascii="Noto Sans" w:hAnsi="Noto Sans" w:cs="Noto Sans"/>
          <w:sz w:val="21"/>
          <w:szCs w:val="21"/>
        </w:rPr>
        <w:t xml:space="preserve">Objednávateľ má nárok na zmluvnú pokutu vo výške </w:t>
      </w:r>
      <w:r w:rsidR="00AA3260" w:rsidRPr="002A5E60">
        <w:rPr>
          <w:rFonts w:ascii="Noto Sans" w:hAnsi="Noto Sans" w:cs="Noto Sans"/>
          <w:b/>
          <w:bCs/>
          <w:sz w:val="21"/>
          <w:szCs w:val="21"/>
        </w:rPr>
        <w:t>40</w:t>
      </w:r>
      <w:r w:rsidR="00B42DDD" w:rsidRPr="002A5E60">
        <w:rPr>
          <w:rFonts w:ascii="Noto Sans" w:hAnsi="Noto Sans" w:cs="Noto Sans"/>
          <w:b/>
          <w:bCs/>
          <w:sz w:val="21"/>
          <w:szCs w:val="21"/>
        </w:rPr>
        <w:t xml:space="preserve">,00 </w:t>
      </w:r>
      <w:r w:rsidR="00AA3260" w:rsidRPr="002A5E60">
        <w:rPr>
          <w:rFonts w:ascii="Noto Sans" w:hAnsi="Noto Sans" w:cs="Noto Sans"/>
          <w:b/>
          <w:bCs/>
          <w:sz w:val="21"/>
          <w:szCs w:val="21"/>
        </w:rPr>
        <w:t>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za každý deň oneskorenia odstránenia vád, </w:t>
      </w:r>
      <w:proofErr w:type="spellStart"/>
      <w:r w:rsidR="00AA3260" w:rsidRPr="002A5E60">
        <w:rPr>
          <w:rFonts w:ascii="Noto Sans" w:hAnsi="Noto Sans" w:cs="Noto Sans"/>
          <w:sz w:val="21"/>
          <w:szCs w:val="21"/>
        </w:rPr>
        <w:t>t.j</w:t>
      </w:r>
      <w:proofErr w:type="spellEnd"/>
      <w:r w:rsidR="00AA3260" w:rsidRPr="002A5E60">
        <w:rPr>
          <w:rFonts w:ascii="Noto Sans" w:hAnsi="Noto Sans" w:cs="Noto Sans"/>
          <w:sz w:val="21"/>
          <w:szCs w:val="21"/>
        </w:rPr>
        <w:t xml:space="preserve">. ak reklamované vady zhotoviteľ neodstráni </w:t>
      </w:r>
      <w:r w:rsidR="00AA3260" w:rsidRPr="002A5E60">
        <w:rPr>
          <w:rFonts w:ascii="Noto Sans" w:hAnsi="Noto Sans" w:cs="Noto Sans"/>
          <w:b/>
          <w:bCs/>
          <w:sz w:val="21"/>
          <w:szCs w:val="21"/>
        </w:rPr>
        <w:t>do 10 dní</w:t>
      </w:r>
      <w:r w:rsidR="00AA3260" w:rsidRPr="002A5E60">
        <w:rPr>
          <w:rFonts w:ascii="Noto Sans" w:hAnsi="Noto Sans" w:cs="Noto Sans"/>
          <w:sz w:val="21"/>
          <w:szCs w:val="21"/>
        </w:rPr>
        <w:t>, resp. v inom dohodnutom termíne.</w:t>
      </w:r>
    </w:p>
    <w:p w14:paraId="5155FA45" w14:textId="32F8DD80" w:rsidR="008C6948" w:rsidRPr="002A5E60" w:rsidRDefault="00887DB4" w:rsidP="0062357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w:t>
      </w:r>
      <w:r w:rsidR="00623574" w:rsidRPr="002A5E60">
        <w:rPr>
          <w:rFonts w:ascii="Noto Sans" w:hAnsi="Noto Sans" w:cs="Noto Sans"/>
          <w:sz w:val="21"/>
          <w:szCs w:val="21"/>
        </w:rPr>
        <w:t>4</w:t>
      </w:r>
      <w:r w:rsidRPr="002A5E60">
        <w:rPr>
          <w:rFonts w:ascii="Noto Sans" w:hAnsi="Noto Sans" w:cs="Noto Sans"/>
          <w:sz w:val="21"/>
          <w:szCs w:val="21"/>
        </w:rPr>
        <w:tab/>
      </w:r>
      <w:r w:rsidR="00AA3260" w:rsidRPr="002A5E60">
        <w:rPr>
          <w:rFonts w:ascii="Noto Sans" w:hAnsi="Noto Sans" w:cs="Noto Sans"/>
          <w:sz w:val="21"/>
          <w:szCs w:val="21"/>
        </w:rPr>
        <w:t>Vyššie uvedenými zmluvnými pokutami nie je dotknutý nárok na náhradu škody, ktorá vznikla v dôsledku porušenia povinností vyplývajúcich z tejto zmluvy v plnej výške a to aj v prípade, ak</w:t>
      </w:r>
      <w:r w:rsidR="000D1F86" w:rsidRPr="002A5E60">
        <w:rPr>
          <w:rFonts w:ascii="Noto Sans" w:hAnsi="Noto Sans" w:cs="Noto Sans"/>
          <w:sz w:val="21"/>
          <w:szCs w:val="21"/>
        </w:rPr>
        <w:t> </w:t>
      </w:r>
      <w:r w:rsidR="00AA3260" w:rsidRPr="002A5E60">
        <w:rPr>
          <w:rFonts w:ascii="Noto Sans" w:hAnsi="Noto Sans" w:cs="Noto Sans"/>
          <w:sz w:val="21"/>
          <w:szCs w:val="21"/>
        </w:rPr>
        <w:t>vzniknutá škoda prevyšuje výšku zmluvnej pokuty.</w:t>
      </w:r>
    </w:p>
    <w:p w14:paraId="26DBE0F7" w14:textId="08104E46" w:rsidR="00A2065A" w:rsidRPr="002A5E60" w:rsidRDefault="005023FE" w:rsidP="005023F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9.5</w:t>
      </w:r>
      <w:r w:rsidRPr="002A5E60">
        <w:rPr>
          <w:rFonts w:ascii="Noto Sans" w:hAnsi="Noto Sans" w:cs="Noto Sans"/>
          <w:sz w:val="21"/>
          <w:szCs w:val="21"/>
        </w:rPr>
        <w:tab/>
      </w:r>
      <w:r w:rsidR="00AA3260" w:rsidRPr="002A5E60">
        <w:rPr>
          <w:rFonts w:ascii="Noto Sans" w:hAnsi="Noto Sans" w:cs="Noto Sans"/>
          <w:sz w:val="21"/>
          <w:szCs w:val="21"/>
        </w:rPr>
        <w:t>V prípade omeškania objednávateľa s úhradou faktúry má zhotoviteľ právo na úroky z</w:t>
      </w:r>
      <w:r w:rsidR="00924FED" w:rsidRPr="002A5E60">
        <w:rPr>
          <w:rFonts w:ascii="Noto Sans" w:hAnsi="Noto Sans" w:cs="Noto Sans"/>
          <w:sz w:val="21"/>
          <w:szCs w:val="21"/>
        </w:rPr>
        <w:t> </w:t>
      </w:r>
      <w:r w:rsidR="00AA3260" w:rsidRPr="002A5E60">
        <w:rPr>
          <w:rFonts w:ascii="Noto Sans" w:hAnsi="Noto Sans" w:cs="Noto Sans"/>
          <w:sz w:val="21"/>
          <w:szCs w:val="21"/>
        </w:rPr>
        <w:t>omeškania vo výške ustanovenej § 369 ods</w:t>
      </w:r>
      <w:r w:rsidRPr="002A5E60">
        <w:rPr>
          <w:rFonts w:ascii="Noto Sans" w:hAnsi="Noto Sans" w:cs="Noto Sans"/>
          <w:sz w:val="21"/>
          <w:szCs w:val="21"/>
        </w:rPr>
        <w:t>.</w:t>
      </w:r>
      <w:r w:rsidR="00AA3260" w:rsidRPr="002A5E60">
        <w:rPr>
          <w:rFonts w:ascii="Noto Sans" w:hAnsi="Noto Sans" w:cs="Noto Sans"/>
          <w:sz w:val="21"/>
          <w:szCs w:val="21"/>
        </w:rPr>
        <w:t xml:space="preserve"> 2 zákona č. 513/1991 Z.</w:t>
      </w:r>
      <w:r w:rsidR="00B42DDD" w:rsidRPr="002A5E60">
        <w:rPr>
          <w:rFonts w:ascii="Noto Sans" w:hAnsi="Noto Sans" w:cs="Noto Sans"/>
          <w:sz w:val="21"/>
          <w:szCs w:val="21"/>
        </w:rPr>
        <w:t xml:space="preserve"> </w:t>
      </w:r>
      <w:r w:rsidR="00AA3260" w:rsidRPr="002A5E60">
        <w:rPr>
          <w:rFonts w:ascii="Noto Sans" w:hAnsi="Noto Sans" w:cs="Noto Sans"/>
          <w:sz w:val="21"/>
          <w:szCs w:val="21"/>
        </w:rPr>
        <w:t xml:space="preserve">z. </w:t>
      </w:r>
      <w:r w:rsidR="00B42DDD" w:rsidRPr="002A5E60">
        <w:rPr>
          <w:rFonts w:ascii="Noto Sans" w:hAnsi="Noto Sans" w:cs="Noto Sans"/>
          <w:sz w:val="21"/>
          <w:szCs w:val="21"/>
        </w:rPr>
        <w:t xml:space="preserve">Obchodný zákonník </w:t>
      </w:r>
      <w:r w:rsidR="00AA3260" w:rsidRPr="002A5E60">
        <w:rPr>
          <w:rFonts w:ascii="Noto Sans" w:hAnsi="Noto Sans" w:cs="Noto Sans"/>
          <w:sz w:val="21"/>
          <w:szCs w:val="21"/>
        </w:rPr>
        <w:t>v znení neskorších predpisov.</w:t>
      </w:r>
    </w:p>
    <w:p w14:paraId="74979451" w14:textId="7621CCCD" w:rsidR="005023FE" w:rsidRPr="002A5E60" w:rsidRDefault="005023FE" w:rsidP="005023FE">
      <w:pPr>
        <w:pStyle w:val="Bezriadkovania"/>
        <w:ind w:left="705" w:hanging="705"/>
        <w:contextualSpacing/>
        <w:jc w:val="both"/>
        <w:rPr>
          <w:rFonts w:ascii="Noto Sans" w:hAnsi="Noto Sans" w:cs="Noto Sans"/>
          <w:sz w:val="21"/>
          <w:szCs w:val="21"/>
        </w:rPr>
      </w:pPr>
    </w:p>
    <w:p w14:paraId="09BACB8A" w14:textId="77777777" w:rsidR="005023FE" w:rsidRPr="002A5E60" w:rsidRDefault="005023FE" w:rsidP="005023FE">
      <w:pPr>
        <w:pStyle w:val="Bezriadkovania"/>
        <w:ind w:left="705" w:hanging="705"/>
        <w:contextualSpacing/>
        <w:jc w:val="both"/>
        <w:rPr>
          <w:rFonts w:ascii="Noto Sans" w:hAnsi="Noto Sans" w:cs="Noto Sans"/>
          <w:sz w:val="21"/>
          <w:szCs w:val="21"/>
        </w:rPr>
      </w:pPr>
    </w:p>
    <w:p w14:paraId="5C522C56" w14:textId="6D8EAF8F" w:rsidR="00AA3260" w:rsidRPr="002A5E60" w:rsidRDefault="00484E9E" w:rsidP="00A2065A">
      <w:pPr>
        <w:pStyle w:val="Bezriadkovania"/>
        <w:contextualSpacing/>
        <w:jc w:val="center"/>
        <w:rPr>
          <w:rFonts w:ascii="Noto Sans" w:hAnsi="Noto Sans" w:cs="Noto Sans"/>
          <w:b/>
          <w:bCs/>
          <w:color w:val="000000"/>
          <w:sz w:val="21"/>
          <w:szCs w:val="21"/>
        </w:rPr>
      </w:pPr>
      <w:r w:rsidRPr="002A5E60">
        <w:rPr>
          <w:rFonts w:ascii="Noto Sans" w:hAnsi="Noto Sans" w:cs="Noto Sans"/>
          <w:b/>
          <w:bCs/>
          <w:sz w:val="21"/>
          <w:szCs w:val="21"/>
        </w:rPr>
        <w:t>Čl</w:t>
      </w:r>
      <w:r w:rsidR="005023FE" w:rsidRPr="002A5E60">
        <w:rPr>
          <w:rFonts w:ascii="Noto Sans" w:hAnsi="Noto Sans" w:cs="Noto Sans"/>
          <w:b/>
          <w:bCs/>
          <w:sz w:val="21"/>
          <w:szCs w:val="21"/>
        </w:rPr>
        <w:t xml:space="preserve">. </w:t>
      </w:r>
      <w:r w:rsidR="00702210" w:rsidRPr="002A5E60">
        <w:rPr>
          <w:rFonts w:ascii="Noto Sans" w:hAnsi="Noto Sans" w:cs="Noto Sans"/>
          <w:b/>
          <w:bCs/>
          <w:sz w:val="21"/>
          <w:szCs w:val="21"/>
        </w:rPr>
        <w:t>X</w:t>
      </w:r>
    </w:p>
    <w:p w14:paraId="577BB974" w14:textId="77777777" w:rsidR="00AA3260" w:rsidRPr="002A5E60" w:rsidRDefault="00AA3260" w:rsidP="00A2065A">
      <w:pPr>
        <w:pStyle w:val="Bezriadkovania"/>
        <w:contextualSpacing/>
        <w:jc w:val="center"/>
        <w:rPr>
          <w:rFonts w:ascii="Noto Sans" w:hAnsi="Noto Sans" w:cs="Noto Sans"/>
          <w:b/>
          <w:bCs/>
          <w:color w:val="FF0000"/>
          <w:sz w:val="21"/>
          <w:szCs w:val="21"/>
        </w:rPr>
      </w:pPr>
      <w:r w:rsidRPr="002A5E60">
        <w:rPr>
          <w:rFonts w:ascii="Noto Sans" w:hAnsi="Noto Sans" w:cs="Noto Sans"/>
          <w:b/>
          <w:bCs/>
          <w:color w:val="000000"/>
          <w:sz w:val="21"/>
          <w:szCs w:val="21"/>
        </w:rPr>
        <w:t>Stavebný denník</w:t>
      </w:r>
    </w:p>
    <w:p w14:paraId="40868BA8" w14:textId="77777777" w:rsidR="00AA3260" w:rsidRPr="002A5E60" w:rsidRDefault="00AA3260" w:rsidP="00A2065A">
      <w:pPr>
        <w:pStyle w:val="Bezriadkovania"/>
        <w:contextualSpacing/>
        <w:rPr>
          <w:rFonts w:ascii="Noto Sans" w:hAnsi="Noto Sans" w:cs="Noto Sans"/>
          <w:color w:val="FF0000"/>
          <w:sz w:val="21"/>
          <w:szCs w:val="21"/>
        </w:rPr>
      </w:pPr>
    </w:p>
    <w:p w14:paraId="04A870D2" w14:textId="08939DC9" w:rsidR="008C6948" w:rsidRPr="002A5E60" w:rsidRDefault="00702210" w:rsidP="00702210">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10.1</w:t>
      </w:r>
      <w:r w:rsidRPr="002A5E60">
        <w:rPr>
          <w:rFonts w:ascii="Noto Sans" w:hAnsi="Noto Sans" w:cs="Noto Sans"/>
          <w:sz w:val="21"/>
          <w:szCs w:val="21"/>
        </w:rPr>
        <w:tab/>
      </w:r>
      <w:r w:rsidR="00AA3260" w:rsidRPr="002A5E60">
        <w:rPr>
          <w:rFonts w:ascii="Noto Sans" w:hAnsi="Noto Sans" w:cs="Noto Sans"/>
          <w:sz w:val="21"/>
          <w:szCs w:val="21"/>
        </w:rPr>
        <w:t>Pri vedení stavebného denníka sa budú zmluvné strany riadiť ustanoveniami § 46d zákona č.</w:t>
      </w:r>
      <w:r w:rsidR="00B42DDD" w:rsidRPr="002A5E60">
        <w:rPr>
          <w:rFonts w:ascii="Noto Sans" w:hAnsi="Noto Sans" w:cs="Noto Sans"/>
          <w:sz w:val="21"/>
          <w:szCs w:val="21"/>
        </w:rPr>
        <w:t> </w:t>
      </w:r>
      <w:r w:rsidR="00AA3260" w:rsidRPr="002A5E60">
        <w:rPr>
          <w:rFonts w:ascii="Noto Sans" w:hAnsi="Noto Sans" w:cs="Noto Sans"/>
          <w:sz w:val="21"/>
          <w:szCs w:val="21"/>
        </w:rPr>
        <w:t>50/1976 Zb.</w:t>
      </w:r>
    </w:p>
    <w:p w14:paraId="4CFCD206" w14:textId="6948A1A1" w:rsidR="008C6948" w:rsidRPr="002A5E60" w:rsidRDefault="00F76CD1" w:rsidP="00462B1F">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10.2</w:t>
      </w:r>
      <w:r w:rsidRPr="002A5E60">
        <w:rPr>
          <w:rFonts w:ascii="Noto Sans" w:hAnsi="Noto Sans" w:cs="Noto Sans"/>
          <w:sz w:val="21"/>
          <w:szCs w:val="21"/>
        </w:rPr>
        <w:tab/>
      </w:r>
      <w:r w:rsidR="00AA3260" w:rsidRPr="002A5E60">
        <w:rPr>
          <w:rFonts w:ascii="Noto Sans" w:hAnsi="Noto Sans" w:cs="Noto Sans"/>
          <w:sz w:val="21"/>
          <w:szCs w:val="21"/>
        </w:rPr>
        <w:t>Do stavebného denníka môžu robiť záznamy len stavbyvedúci zhotoviteľa, prípadne jeho zástupca a technický dozor objednávateľa, prípadne jeho zástupca alebo iný poverený zástupca objednávateľa, resp. projektant stavby.</w:t>
      </w:r>
    </w:p>
    <w:p w14:paraId="1A1210B1" w14:textId="451C777D" w:rsidR="008C6948" w:rsidRPr="002A5E60" w:rsidRDefault="00AA6753" w:rsidP="2CCCF42E">
      <w:pPr>
        <w:pStyle w:val="Bezriadkovania"/>
        <w:ind w:left="705" w:hanging="705"/>
        <w:contextualSpacing/>
        <w:jc w:val="both"/>
        <w:rPr>
          <w:rFonts w:ascii="Noto Sans" w:hAnsi="Noto Sans" w:cs="Noto Sans"/>
          <w:i/>
          <w:iCs/>
          <w:sz w:val="21"/>
          <w:szCs w:val="21"/>
        </w:rPr>
      </w:pPr>
      <w:r w:rsidRPr="002A5E60">
        <w:rPr>
          <w:rFonts w:ascii="Noto Sans" w:hAnsi="Noto Sans" w:cs="Noto Sans"/>
          <w:sz w:val="21"/>
          <w:szCs w:val="21"/>
        </w:rPr>
        <w:t>10.3</w:t>
      </w:r>
      <w:r w:rsidRPr="002A5E60">
        <w:rPr>
          <w:rFonts w:ascii="Noto Sans" w:hAnsi="Noto Sans" w:cs="Noto Sans"/>
          <w:sz w:val="21"/>
          <w:szCs w:val="21"/>
        </w:rPr>
        <w:tab/>
      </w:r>
      <w:r w:rsidR="00AA3260" w:rsidRPr="002A5E60">
        <w:rPr>
          <w:rFonts w:ascii="Noto Sans" w:hAnsi="Noto Sans" w:cs="Noto Sans"/>
          <w:sz w:val="21"/>
          <w:szCs w:val="21"/>
        </w:rPr>
        <w:t xml:space="preserve">Zhotoviteľ je povinný viesť odo dňa prevzatia staveniska stavebný denník, do ktorého bude denne zaznamenávať všetky skutočnosti podstatné pre naplnenie tejto zmluvy – postup realizácie prác, kvalitu vykonávania prác, prípadné odchýlky od požiadaviek objednávateľa. Záznamy vedie stavbyvedúci, resp. jeho zástupca a priebežne ich bude potvrdzovať </w:t>
      </w:r>
      <w:r w:rsidR="0089789A">
        <w:rPr>
          <w:rFonts w:ascii="Noto Sans" w:hAnsi="Noto Sans" w:cs="Noto Sans"/>
          <w:sz w:val="21"/>
          <w:szCs w:val="21"/>
        </w:rPr>
        <w:t>stavebno-</w:t>
      </w:r>
      <w:r w:rsidR="00AA3260" w:rsidRPr="002A5E60">
        <w:rPr>
          <w:rFonts w:ascii="Noto Sans" w:hAnsi="Noto Sans" w:cs="Noto Sans"/>
          <w:sz w:val="21"/>
          <w:szCs w:val="21"/>
        </w:rPr>
        <w:t xml:space="preserve">technický dozor </w:t>
      </w:r>
      <w:r w:rsidR="0089789A">
        <w:rPr>
          <w:rFonts w:ascii="Noto Sans" w:hAnsi="Noto Sans" w:cs="Noto Sans"/>
          <w:sz w:val="21"/>
          <w:szCs w:val="21"/>
        </w:rPr>
        <w:t>zhotoviteľa</w:t>
      </w:r>
      <w:r w:rsidR="00AA3260" w:rsidRPr="002A5E60">
        <w:rPr>
          <w:rFonts w:ascii="Noto Sans" w:hAnsi="Noto Sans" w:cs="Noto Sans"/>
          <w:sz w:val="21"/>
          <w:szCs w:val="21"/>
        </w:rPr>
        <w:t>.</w:t>
      </w:r>
    </w:p>
    <w:p w14:paraId="421707FA" w14:textId="207DE84A" w:rsidR="00AA3260" w:rsidRPr="002A5E60" w:rsidRDefault="00DB5296" w:rsidP="00DB5296">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lastRenderedPageBreak/>
        <w:t>10.4</w:t>
      </w:r>
      <w:r w:rsidRPr="002A5E60">
        <w:rPr>
          <w:rFonts w:ascii="Noto Sans" w:hAnsi="Noto Sans" w:cs="Noto Sans"/>
          <w:sz w:val="21"/>
          <w:szCs w:val="21"/>
        </w:rPr>
        <w:tab/>
      </w:r>
      <w:r w:rsidR="00AA3260" w:rsidRPr="002A5E60">
        <w:rPr>
          <w:rFonts w:ascii="Noto Sans" w:hAnsi="Noto Sans" w:cs="Noto Sans"/>
          <w:sz w:val="21"/>
          <w:szCs w:val="21"/>
        </w:rPr>
        <w:t xml:space="preserve">V stavebnom denníku musia obe zmluvné strany reagovať na zápisy najneskôr </w:t>
      </w:r>
      <w:r w:rsidR="00AA3260" w:rsidRPr="002A5E60">
        <w:rPr>
          <w:rFonts w:ascii="Noto Sans" w:hAnsi="Noto Sans" w:cs="Noto Sans"/>
          <w:b/>
          <w:bCs/>
          <w:sz w:val="21"/>
          <w:szCs w:val="21"/>
        </w:rPr>
        <w:t>do</w:t>
      </w:r>
      <w:r w:rsidR="00924FED" w:rsidRPr="002A5E60">
        <w:rPr>
          <w:rFonts w:ascii="Noto Sans" w:hAnsi="Noto Sans" w:cs="Noto Sans"/>
          <w:b/>
          <w:bCs/>
          <w:sz w:val="21"/>
          <w:szCs w:val="21"/>
        </w:rPr>
        <w:t> </w:t>
      </w:r>
      <w:r w:rsidR="00B42DDD" w:rsidRPr="002A5E60">
        <w:rPr>
          <w:rFonts w:ascii="Noto Sans" w:hAnsi="Noto Sans" w:cs="Noto Sans"/>
          <w:b/>
          <w:bCs/>
          <w:sz w:val="21"/>
          <w:szCs w:val="21"/>
        </w:rPr>
        <w:t>3</w:t>
      </w:r>
      <w:r w:rsidR="00924FED" w:rsidRPr="002A5E60">
        <w:rPr>
          <w:rFonts w:ascii="Noto Sans" w:hAnsi="Noto Sans" w:cs="Noto Sans"/>
          <w:b/>
          <w:bCs/>
          <w:sz w:val="21"/>
          <w:szCs w:val="21"/>
        </w:rPr>
        <w:t> </w:t>
      </w:r>
      <w:r w:rsidR="00AA3260" w:rsidRPr="002A5E60">
        <w:rPr>
          <w:rFonts w:ascii="Noto Sans" w:hAnsi="Noto Sans" w:cs="Noto Sans"/>
          <w:b/>
          <w:bCs/>
          <w:sz w:val="21"/>
          <w:szCs w:val="21"/>
        </w:rPr>
        <w:t>pracovných dní</w:t>
      </w:r>
      <w:r w:rsidR="00AA3260" w:rsidRPr="002A5E60">
        <w:rPr>
          <w:rFonts w:ascii="Noto Sans" w:hAnsi="Noto Sans" w:cs="Noto Sans"/>
          <w:sz w:val="21"/>
          <w:szCs w:val="21"/>
        </w:rPr>
        <w:t xml:space="preserve"> po dátume ich vyhotovenia. Ak zmluvná strana, ktorej bol zápis určený </w:t>
      </w:r>
      <w:r w:rsidR="00AA3260" w:rsidRPr="002A5E60">
        <w:rPr>
          <w:rFonts w:ascii="Noto Sans" w:hAnsi="Noto Sans" w:cs="Noto Sans"/>
          <w:b/>
          <w:bCs/>
          <w:sz w:val="21"/>
          <w:szCs w:val="21"/>
        </w:rPr>
        <w:t xml:space="preserve">do </w:t>
      </w:r>
      <w:r w:rsidR="00B42DDD" w:rsidRPr="002A5E60">
        <w:rPr>
          <w:rFonts w:ascii="Noto Sans" w:hAnsi="Noto Sans" w:cs="Noto Sans"/>
          <w:b/>
          <w:bCs/>
          <w:sz w:val="21"/>
          <w:szCs w:val="21"/>
        </w:rPr>
        <w:t>3</w:t>
      </w:r>
      <w:r w:rsidR="00AA3260" w:rsidRPr="002A5E60">
        <w:rPr>
          <w:rFonts w:ascii="Noto Sans" w:hAnsi="Noto Sans" w:cs="Noto Sans"/>
          <w:b/>
          <w:bCs/>
          <w:sz w:val="21"/>
          <w:szCs w:val="21"/>
        </w:rPr>
        <w:t xml:space="preserve"> pracovných dní</w:t>
      </w:r>
      <w:r w:rsidR="00AA3260" w:rsidRPr="002A5E60">
        <w:rPr>
          <w:rFonts w:ascii="Noto Sans" w:hAnsi="Noto Sans" w:cs="Noto Sans"/>
          <w:sz w:val="21"/>
          <w:szCs w:val="21"/>
        </w:rPr>
        <w:t xml:space="preserve"> na zápis nereaguje, považuje sa zápis za súhlasne potvrdený.</w:t>
      </w:r>
    </w:p>
    <w:p w14:paraId="44AEEED6" w14:textId="77777777" w:rsidR="002738FF" w:rsidRDefault="002738FF" w:rsidP="00A2065A">
      <w:pPr>
        <w:pStyle w:val="Bezriadkovania"/>
        <w:contextualSpacing/>
        <w:rPr>
          <w:rFonts w:ascii="Noto Sans" w:hAnsi="Noto Sans" w:cs="Noto Sans"/>
          <w:sz w:val="21"/>
          <w:szCs w:val="21"/>
        </w:rPr>
      </w:pPr>
    </w:p>
    <w:p w14:paraId="0A5F9C67" w14:textId="77777777" w:rsidR="00544018" w:rsidRPr="002A5E60" w:rsidRDefault="00544018" w:rsidP="00A2065A">
      <w:pPr>
        <w:pStyle w:val="Bezriadkovania"/>
        <w:contextualSpacing/>
        <w:rPr>
          <w:rFonts w:ascii="Noto Sans" w:hAnsi="Noto Sans" w:cs="Noto Sans"/>
          <w:sz w:val="21"/>
          <w:szCs w:val="21"/>
        </w:rPr>
      </w:pPr>
    </w:p>
    <w:p w14:paraId="140237BF" w14:textId="70E624C9"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643209" w:rsidRPr="002A5E60">
        <w:rPr>
          <w:rFonts w:ascii="Noto Sans" w:hAnsi="Noto Sans" w:cs="Noto Sans"/>
          <w:b/>
          <w:bCs/>
          <w:sz w:val="21"/>
          <w:szCs w:val="21"/>
        </w:rPr>
        <w:t>.</w:t>
      </w:r>
      <w:r w:rsidR="00AA3260" w:rsidRPr="002A5E60">
        <w:rPr>
          <w:rFonts w:ascii="Noto Sans" w:hAnsi="Noto Sans" w:cs="Noto Sans"/>
          <w:b/>
          <w:bCs/>
          <w:sz w:val="21"/>
          <w:szCs w:val="21"/>
        </w:rPr>
        <w:t xml:space="preserve"> XI</w:t>
      </w:r>
    </w:p>
    <w:p w14:paraId="34215F9F"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Osobitné ustanovenia</w:t>
      </w:r>
    </w:p>
    <w:p w14:paraId="7F5E2A4E" w14:textId="77777777" w:rsidR="00AA3260" w:rsidRPr="002A5E60" w:rsidRDefault="00AA3260" w:rsidP="00A2065A">
      <w:pPr>
        <w:pStyle w:val="Bezriadkovania"/>
        <w:contextualSpacing/>
        <w:rPr>
          <w:rFonts w:ascii="Noto Sans" w:hAnsi="Noto Sans" w:cs="Noto Sans"/>
          <w:sz w:val="21"/>
          <w:szCs w:val="21"/>
        </w:rPr>
      </w:pPr>
    </w:p>
    <w:p w14:paraId="51A3358F" w14:textId="77777777" w:rsidR="0031558B" w:rsidRPr="002A5E60" w:rsidRDefault="0031558B" w:rsidP="0031558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11.1</w:t>
      </w:r>
      <w:r w:rsidRPr="002A5E60">
        <w:rPr>
          <w:rFonts w:ascii="Noto Sans" w:hAnsi="Noto Sans" w:cs="Noto Sans"/>
          <w:sz w:val="21"/>
          <w:szCs w:val="21"/>
        </w:rPr>
        <w:tab/>
      </w:r>
      <w:r w:rsidR="00AA3260" w:rsidRPr="002A5E60">
        <w:rPr>
          <w:rFonts w:ascii="Noto Sans" w:hAnsi="Noto Sans" w:cs="Noto Sans"/>
          <w:sz w:val="21"/>
          <w:szCs w:val="21"/>
        </w:rPr>
        <w:t>Zhotoviteľ je povinný počas zhotovenia predmetu zmluvy udržiavať na stavenisku poriadok a</w:t>
      </w:r>
      <w:r w:rsidR="00924FED" w:rsidRPr="002A5E60">
        <w:rPr>
          <w:rFonts w:ascii="Noto Sans" w:hAnsi="Noto Sans" w:cs="Noto Sans"/>
          <w:sz w:val="21"/>
          <w:szCs w:val="21"/>
        </w:rPr>
        <w:t> </w:t>
      </w:r>
      <w:r w:rsidR="00AA3260" w:rsidRPr="002A5E60">
        <w:rPr>
          <w:rFonts w:ascii="Noto Sans" w:hAnsi="Noto Sans" w:cs="Noto Sans"/>
          <w:sz w:val="21"/>
          <w:szCs w:val="21"/>
        </w:rPr>
        <w:t>čistotu. Zároveň je zhotoviteľ povinný dodržiavať všetky ostatné právne predpisy Slovenskej republiky.</w:t>
      </w:r>
    </w:p>
    <w:p w14:paraId="7675A91E" w14:textId="171AF588" w:rsidR="002E3962" w:rsidRPr="002A5E60" w:rsidRDefault="0031558B" w:rsidP="0031558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11.2</w:t>
      </w:r>
      <w:r w:rsidRPr="002A5E60">
        <w:rPr>
          <w:rFonts w:ascii="Noto Sans" w:hAnsi="Noto Sans" w:cs="Noto Sans"/>
          <w:sz w:val="21"/>
          <w:szCs w:val="21"/>
        </w:rPr>
        <w:tab/>
      </w:r>
      <w:r w:rsidR="002E3962" w:rsidRPr="002A5E60">
        <w:rPr>
          <w:rFonts w:ascii="Noto Sans" w:hAnsi="Noto Sans" w:cs="Noto Sans"/>
          <w:sz w:val="21"/>
          <w:szCs w:val="21"/>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3DF50517" w:rsidR="008C6948" w:rsidRPr="002A5E60" w:rsidRDefault="00216D71" w:rsidP="00DE745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11.3</w:t>
      </w:r>
      <w:r w:rsidRPr="002A5E60">
        <w:rPr>
          <w:rFonts w:ascii="Noto Sans" w:hAnsi="Noto Sans" w:cs="Noto Sans"/>
          <w:sz w:val="21"/>
          <w:szCs w:val="21"/>
        </w:rPr>
        <w:tab/>
      </w:r>
      <w:r w:rsidR="00AA3260" w:rsidRPr="002A5E60">
        <w:rPr>
          <w:rFonts w:ascii="Noto Sans" w:hAnsi="Noto Sans" w:cs="Noto Sans"/>
          <w:sz w:val="21"/>
          <w:szCs w:val="21"/>
        </w:rPr>
        <w:t>Objednávateľ si vyhradzuje právo neuzatvárať túto zmluvu o dielo v prípade, že ponúknutá cena bude presahovať výšku sumy finančných prostriedkov plánovaných v rozpočte na</w:t>
      </w:r>
      <w:r w:rsidR="00924FED" w:rsidRPr="002A5E60">
        <w:rPr>
          <w:rFonts w:ascii="Noto Sans" w:hAnsi="Noto Sans" w:cs="Noto Sans"/>
          <w:sz w:val="21"/>
          <w:szCs w:val="21"/>
        </w:rPr>
        <w:t> </w:t>
      </w:r>
      <w:r w:rsidR="00AA3260" w:rsidRPr="002A5E60">
        <w:rPr>
          <w:rFonts w:ascii="Noto Sans" w:hAnsi="Noto Sans" w:cs="Noto Sans"/>
          <w:sz w:val="21"/>
          <w:szCs w:val="21"/>
        </w:rPr>
        <w:t>predmetnú akciu.</w:t>
      </w:r>
    </w:p>
    <w:p w14:paraId="01CE1B5D" w14:textId="4F6E3B97" w:rsidR="001F484E" w:rsidRDefault="00DE7451" w:rsidP="00DE745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11.4</w:t>
      </w:r>
      <w:r w:rsidRPr="002A5E60">
        <w:rPr>
          <w:rFonts w:ascii="Noto Sans" w:hAnsi="Noto Sans" w:cs="Noto Sans"/>
          <w:sz w:val="21"/>
          <w:szCs w:val="21"/>
        </w:rPr>
        <w:tab/>
      </w:r>
      <w:r w:rsidR="00AA3260" w:rsidRPr="002A5E60">
        <w:rPr>
          <w:rFonts w:ascii="Noto Sans" w:hAnsi="Noto Sans" w:cs="Noto Sans"/>
          <w:sz w:val="21"/>
          <w:szCs w:val="21"/>
        </w:rPr>
        <w:t>Zhotoviteľ je povinný realizáciu predmetu zmluvy plne koordinovať a zosúlaďovať s</w:t>
      </w:r>
      <w:r w:rsidR="00924FED" w:rsidRPr="002A5E60">
        <w:rPr>
          <w:rFonts w:ascii="Noto Sans" w:hAnsi="Noto Sans" w:cs="Noto Sans"/>
          <w:sz w:val="21"/>
          <w:szCs w:val="21"/>
        </w:rPr>
        <w:t> </w:t>
      </w:r>
      <w:r w:rsidR="00AA3260" w:rsidRPr="002A5E60">
        <w:rPr>
          <w:rFonts w:ascii="Noto Sans" w:hAnsi="Noto Sans" w:cs="Noto Sans"/>
          <w:sz w:val="21"/>
          <w:szCs w:val="21"/>
        </w:rPr>
        <w:t>prevádzkovateľom objektu.</w:t>
      </w:r>
    </w:p>
    <w:p w14:paraId="73E30140" w14:textId="67E6A8B4" w:rsidR="00B06A31" w:rsidRPr="002A5E60" w:rsidRDefault="00B06A31" w:rsidP="00DE7451">
      <w:pPr>
        <w:pStyle w:val="Bezriadkovania"/>
        <w:ind w:left="705" w:hanging="705"/>
        <w:contextualSpacing/>
        <w:jc w:val="both"/>
        <w:rPr>
          <w:rFonts w:ascii="Noto Sans" w:hAnsi="Noto Sans" w:cs="Noto Sans"/>
          <w:sz w:val="21"/>
          <w:szCs w:val="21"/>
        </w:rPr>
      </w:pPr>
      <w:r>
        <w:rPr>
          <w:rFonts w:ascii="Noto Sans" w:hAnsi="Noto Sans" w:cs="Noto Sans"/>
          <w:sz w:val="21"/>
          <w:szCs w:val="21"/>
        </w:rPr>
        <w:t>11.5</w:t>
      </w:r>
      <w:r>
        <w:rPr>
          <w:rFonts w:ascii="Noto Sans" w:hAnsi="Noto Sans" w:cs="Noto Sans"/>
          <w:sz w:val="21"/>
          <w:szCs w:val="21"/>
        </w:rPr>
        <w:tab/>
      </w:r>
      <w:r w:rsidR="00B74F7B">
        <w:rPr>
          <w:rFonts w:ascii="Noto Sans" w:hAnsi="Noto Sans" w:cs="Noto Sans"/>
          <w:sz w:val="21"/>
          <w:szCs w:val="21"/>
        </w:rPr>
        <w:t xml:space="preserve">Zhotoviteľ je povinný zvolať </w:t>
      </w:r>
      <w:r w:rsidR="006476D2">
        <w:rPr>
          <w:rFonts w:ascii="Noto Sans" w:hAnsi="Noto Sans" w:cs="Noto Sans"/>
          <w:sz w:val="21"/>
          <w:szCs w:val="21"/>
        </w:rPr>
        <w:t>kontrolný deň podľa potreby,</w:t>
      </w:r>
      <w:r w:rsidR="00E841D2">
        <w:rPr>
          <w:rFonts w:ascii="Noto Sans" w:hAnsi="Noto Sans" w:cs="Noto Sans"/>
          <w:sz w:val="21"/>
          <w:szCs w:val="21"/>
        </w:rPr>
        <w:t xml:space="preserve"> najmä v prípadoch, keď </w:t>
      </w:r>
      <w:r w:rsidR="00156E85">
        <w:rPr>
          <w:rFonts w:ascii="Noto Sans" w:hAnsi="Noto Sans" w:cs="Noto Sans"/>
          <w:sz w:val="21"/>
          <w:szCs w:val="21"/>
        </w:rPr>
        <w:t>sa bud</w:t>
      </w:r>
      <w:r w:rsidR="002B4F70">
        <w:rPr>
          <w:rFonts w:ascii="Noto Sans" w:hAnsi="Noto Sans" w:cs="Noto Sans"/>
          <w:sz w:val="21"/>
          <w:szCs w:val="21"/>
        </w:rPr>
        <w:t xml:space="preserve">ú </w:t>
      </w:r>
      <w:r w:rsidR="0001443E">
        <w:rPr>
          <w:rFonts w:ascii="Noto Sans" w:hAnsi="Noto Sans" w:cs="Noto Sans"/>
          <w:sz w:val="21"/>
          <w:szCs w:val="21"/>
        </w:rPr>
        <w:t>zabudováva</w:t>
      </w:r>
      <w:r w:rsidR="00107630">
        <w:rPr>
          <w:rFonts w:ascii="Noto Sans" w:hAnsi="Noto Sans" w:cs="Noto Sans"/>
          <w:sz w:val="21"/>
          <w:szCs w:val="21"/>
        </w:rPr>
        <w:t>ť</w:t>
      </w:r>
      <w:r w:rsidR="0001443E">
        <w:rPr>
          <w:rFonts w:ascii="Noto Sans" w:hAnsi="Noto Sans" w:cs="Noto Sans"/>
          <w:sz w:val="21"/>
          <w:szCs w:val="21"/>
        </w:rPr>
        <w:t xml:space="preserve"> </w:t>
      </w:r>
      <w:r w:rsidR="002B4F70">
        <w:rPr>
          <w:rFonts w:ascii="Noto Sans" w:hAnsi="Noto Sans" w:cs="Noto Sans"/>
          <w:sz w:val="21"/>
          <w:szCs w:val="21"/>
        </w:rPr>
        <w:t>stav</w:t>
      </w:r>
      <w:r w:rsidR="00107630">
        <w:rPr>
          <w:rFonts w:ascii="Noto Sans" w:hAnsi="Noto Sans" w:cs="Noto Sans"/>
          <w:sz w:val="21"/>
          <w:szCs w:val="21"/>
        </w:rPr>
        <w:t>ebné</w:t>
      </w:r>
      <w:r w:rsidR="002B4F70">
        <w:rPr>
          <w:rFonts w:ascii="Noto Sans" w:hAnsi="Noto Sans" w:cs="Noto Sans"/>
          <w:sz w:val="21"/>
          <w:szCs w:val="21"/>
        </w:rPr>
        <w:t xml:space="preserve"> materiál</w:t>
      </w:r>
      <w:r w:rsidR="00107630">
        <w:rPr>
          <w:rFonts w:ascii="Noto Sans" w:hAnsi="Noto Sans" w:cs="Noto Sans"/>
          <w:sz w:val="21"/>
          <w:szCs w:val="21"/>
        </w:rPr>
        <w:t>y</w:t>
      </w:r>
      <w:r w:rsidR="00A51F22">
        <w:rPr>
          <w:rFonts w:ascii="Noto Sans" w:hAnsi="Noto Sans" w:cs="Noto Sans"/>
          <w:sz w:val="21"/>
          <w:szCs w:val="21"/>
        </w:rPr>
        <w:t xml:space="preserve"> v rámci </w:t>
      </w:r>
      <w:r w:rsidR="00C62C05">
        <w:rPr>
          <w:rFonts w:ascii="Noto Sans" w:hAnsi="Noto Sans" w:cs="Noto Sans"/>
          <w:sz w:val="21"/>
          <w:szCs w:val="21"/>
        </w:rPr>
        <w:t>diela</w:t>
      </w:r>
      <w:r w:rsidR="002B4F70">
        <w:rPr>
          <w:rFonts w:ascii="Noto Sans" w:hAnsi="Noto Sans" w:cs="Noto Sans"/>
          <w:sz w:val="21"/>
          <w:szCs w:val="21"/>
        </w:rPr>
        <w:t xml:space="preserve">, </w:t>
      </w:r>
      <w:r w:rsidR="00C938EE">
        <w:rPr>
          <w:rFonts w:ascii="Noto Sans" w:hAnsi="Noto Sans" w:cs="Noto Sans"/>
          <w:sz w:val="21"/>
          <w:szCs w:val="21"/>
        </w:rPr>
        <w:t>tzv. skryté práce</w:t>
      </w:r>
      <w:r w:rsidR="00AF1F7A">
        <w:rPr>
          <w:rFonts w:ascii="Noto Sans" w:hAnsi="Noto Sans" w:cs="Noto Sans"/>
          <w:sz w:val="21"/>
          <w:szCs w:val="21"/>
        </w:rPr>
        <w:t>, na kto</w:t>
      </w:r>
      <w:r w:rsidR="00242F94">
        <w:rPr>
          <w:rFonts w:ascii="Noto Sans" w:hAnsi="Noto Sans" w:cs="Noto Sans"/>
          <w:sz w:val="21"/>
          <w:szCs w:val="21"/>
        </w:rPr>
        <w:t xml:space="preserve">rý </w:t>
      </w:r>
      <w:r w:rsidR="00C62C05">
        <w:rPr>
          <w:rFonts w:ascii="Noto Sans" w:hAnsi="Noto Sans" w:cs="Noto Sans"/>
          <w:sz w:val="21"/>
          <w:szCs w:val="21"/>
        </w:rPr>
        <w:t xml:space="preserve">zhotoviteľ </w:t>
      </w:r>
      <w:r w:rsidR="00075C2F">
        <w:rPr>
          <w:rFonts w:ascii="Noto Sans" w:hAnsi="Noto Sans" w:cs="Noto Sans"/>
          <w:sz w:val="21"/>
          <w:szCs w:val="21"/>
        </w:rPr>
        <w:t>prizve technický dozor a správcu objednávateľa</w:t>
      </w:r>
      <w:r w:rsidR="00722ED7">
        <w:rPr>
          <w:rFonts w:ascii="Noto Sans" w:hAnsi="Noto Sans" w:cs="Noto Sans"/>
          <w:sz w:val="21"/>
          <w:szCs w:val="21"/>
        </w:rPr>
        <w:t>.</w:t>
      </w:r>
    </w:p>
    <w:p w14:paraId="52F0EA38" w14:textId="1AD3B84F" w:rsidR="00AA1549" w:rsidRPr="002A5E60" w:rsidRDefault="00AA1549" w:rsidP="00DE7451">
      <w:pPr>
        <w:pStyle w:val="Bezriadkovania"/>
        <w:ind w:left="705" w:hanging="705"/>
        <w:contextualSpacing/>
        <w:jc w:val="both"/>
        <w:rPr>
          <w:rFonts w:ascii="Noto Sans" w:eastAsia="Calibri" w:hAnsi="Noto Sans" w:cs="Noto Sans"/>
          <w:color w:val="000000"/>
          <w:sz w:val="21"/>
          <w:szCs w:val="21"/>
        </w:rPr>
      </w:pPr>
      <w:r w:rsidRPr="002A5E60">
        <w:rPr>
          <w:rFonts w:ascii="Noto Sans" w:hAnsi="Noto Sans" w:cs="Noto Sans"/>
          <w:sz w:val="21"/>
          <w:szCs w:val="21"/>
        </w:rPr>
        <w:t>11.</w:t>
      </w:r>
      <w:r w:rsidR="00B06A31">
        <w:rPr>
          <w:rFonts w:ascii="Noto Sans" w:hAnsi="Noto Sans" w:cs="Noto Sans"/>
          <w:sz w:val="21"/>
          <w:szCs w:val="21"/>
        </w:rPr>
        <w:t>6</w:t>
      </w:r>
      <w:r w:rsidRPr="002A5E60">
        <w:rPr>
          <w:rFonts w:ascii="Noto Sans" w:hAnsi="Noto Sans" w:cs="Noto Sans"/>
          <w:sz w:val="21"/>
          <w:szCs w:val="21"/>
        </w:rPr>
        <w:tab/>
        <w:t xml:space="preserve">Zhotoviteľ je povinný </w:t>
      </w:r>
      <w:r w:rsidR="002F71C7" w:rsidRPr="002A5E60">
        <w:rPr>
          <w:rFonts w:ascii="Noto Sans" w:hAnsi="Noto Sans" w:cs="Noto Sans"/>
          <w:sz w:val="21"/>
          <w:szCs w:val="21"/>
        </w:rPr>
        <w:t>vyhotoviť revízn</w:t>
      </w:r>
      <w:r w:rsidR="00111AA9">
        <w:rPr>
          <w:rFonts w:ascii="Noto Sans" w:hAnsi="Noto Sans" w:cs="Noto Sans"/>
          <w:sz w:val="21"/>
          <w:szCs w:val="21"/>
        </w:rPr>
        <w:t>u</w:t>
      </w:r>
      <w:r w:rsidR="002F71C7" w:rsidRPr="002A5E60">
        <w:rPr>
          <w:rFonts w:ascii="Noto Sans" w:hAnsi="Noto Sans" w:cs="Noto Sans"/>
          <w:sz w:val="21"/>
          <w:szCs w:val="21"/>
        </w:rPr>
        <w:t xml:space="preserve"> správ</w:t>
      </w:r>
      <w:r w:rsidR="00111AA9">
        <w:rPr>
          <w:rFonts w:ascii="Noto Sans" w:hAnsi="Noto Sans" w:cs="Noto Sans"/>
          <w:sz w:val="21"/>
          <w:szCs w:val="21"/>
        </w:rPr>
        <w:t>u</w:t>
      </w:r>
      <w:r w:rsidR="00085C30" w:rsidRPr="002A5E60">
        <w:rPr>
          <w:rFonts w:ascii="Noto Sans" w:hAnsi="Noto Sans" w:cs="Noto Sans"/>
          <w:sz w:val="21"/>
          <w:szCs w:val="21"/>
        </w:rPr>
        <w:t xml:space="preserve"> </w:t>
      </w:r>
      <w:r w:rsidR="002F71C7" w:rsidRPr="002A5E60">
        <w:rPr>
          <w:rFonts w:ascii="Noto Sans" w:hAnsi="Noto Sans" w:cs="Noto Sans"/>
          <w:sz w:val="21"/>
          <w:szCs w:val="21"/>
        </w:rPr>
        <w:t xml:space="preserve">o vykonaní </w:t>
      </w:r>
      <w:r w:rsidR="00111AA9">
        <w:rPr>
          <w:rFonts w:ascii="Noto Sans" w:hAnsi="Noto Sans" w:cs="Noto Sans"/>
          <w:sz w:val="21"/>
          <w:szCs w:val="21"/>
        </w:rPr>
        <w:t xml:space="preserve">východiskovej </w:t>
      </w:r>
      <w:r w:rsidRPr="002A5E60">
        <w:rPr>
          <w:rFonts w:ascii="Noto Sans" w:eastAsia="Calibri" w:hAnsi="Noto Sans" w:cs="Noto Sans"/>
          <w:color w:val="000000"/>
          <w:sz w:val="21"/>
          <w:szCs w:val="21"/>
        </w:rPr>
        <w:t>odborn</w:t>
      </w:r>
      <w:r w:rsidR="00111AA9">
        <w:rPr>
          <w:rFonts w:ascii="Noto Sans" w:eastAsia="Calibri" w:hAnsi="Noto Sans" w:cs="Noto Sans"/>
          <w:color w:val="000000"/>
          <w:sz w:val="21"/>
          <w:szCs w:val="21"/>
        </w:rPr>
        <w:t>ej</w:t>
      </w:r>
      <w:r w:rsidRPr="002A5E60">
        <w:rPr>
          <w:rFonts w:ascii="Noto Sans" w:eastAsia="Calibri" w:hAnsi="Noto Sans" w:cs="Noto Sans"/>
          <w:color w:val="000000"/>
          <w:sz w:val="21"/>
          <w:szCs w:val="21"/>
        </w:rPr>
        <w:t xml:space="preserve"> prehliad</w:t>
      </w:r>
      <w:r w:rsidR="00111AA9">
        <w:rPr>
          <w:rFonts w:ascii="Noto Sans" w:eastAsia="Calibri" w:hAnsi="Noto Sans" w:cs="Noto Sans"/>
          <w:color w:val="000000"/>
          <w:sz w:val="21"/>
          <w:szCs w:val="21"/>
        </w:rPr>
        <w:t>ky</w:t>
      </w:r>
      <w:r w:rsidRPr="002A5E60">
        <w:rPr>
          <w:rFonts w:ascii="Noto Sans" w:eastAsia="Calibri" w:hAnsi="Noto Sans" w:cs="Noto Sans"/>
          <w:color w:val="000000"/>
          <w:sz w:val="21"/>
          <w:szCs w:val="21"/>
        </w:rPr>
        <w:t xml:space="preserve"> a odborn</w:t>
      </w:r>
      <w:r w:rsidR="00111AA9">
        <w:rPr>
          <w:rFonts w:ascii="Noto Sans" w:eastAsia="Calibri" w:hAnsi="Noto Sans" w:cs="Noto Sans"/>
          <w:color w:val="000000"/>
          <w:sz w:val="21"/>
          <w:szCs w:val="21"/>
        </w:rPr>
        <w:t>ej</w:t>
      </w:r>
      <w:r w:rsidRPr="002A5E60">
        <w:rPr>
          <w:rFonts w:ascii="Noto Sans" w:eastAsia="Calibri" w:hAnsi="Noto Sans" w:cs="Noto Sans"/>
          <w:color w:val="000000"/>
          <w:sz w:val="21"/>
          <w:szCs w:val="21"/>
        </w:rPr>
        <w:t xml:space="preserve"> skúš</w:t>
      </w:r>
      <w:r w:rsidR="00111AA9">
        <w:rPr>
          <w:rFonts w:ascii="Noto Sans" w:eastAsia="Calibri" w:hAnsi="Noto Sans" w:cs="Noto Sans"/>
          <w:color w:val="000000"/>
          <w:sz w:val="21"/>
          <w:szCs w:val="21"/>
        </w:rPr>
        <w:t>ky</w:t>
      </w:r>
      <w:r w:rsidRPr="002A5E60">
        <w:rPr>
          <w:rFonts w:ascii="Noto Sans" w:eastAsia="Calibri" w:hAnsi="Noto Sans" w:cs="Noto Sans"/>
          <w:color w:val="000000"/>
          <w:sz w:val="21"/>
          <w:szCs w:val="21"/>
        </w:rPr>
        <w:t xml:space="preserve"> (revízi</w:t>
      </w:r>
      <w:r w:rsidR="00121745">
        <w:rPr>
          <w:rFonts w:ascii="Noto Sans" w:eastAsia="Calibri" w:hAnsi="Noto Sans" w:cs="Noto Sans"/>
          <w:color w:val="000000"/>
          <w:sz w:val="21"/>
          <w:szCs w:val="21"/>
        </w:rPr>
        <w:t>e</w:t>
      </w:r>
      <w:r w:rsidRPr="002A5E60">
        <w:rPr>
          <w:rFonts w:ascii="Noto Sans" w:eastAsia="Calibri" w:hAnsi="Noto Sans" w:cs="Noto Sans"/>
          <w:color w:val="000000"/>
          <w:sz w:val="21"/>
          <w:szCs w:val="21"/>
        </w:rPr>
        <w:t xml:space="preserve">) </w:t>
      </w:r>
      <w:r w:rsidR="00121745">
        <w:rPr>
          <w:rFonts w:ascii="Noto Sans" w:eastAsia="Calibri" w:hAnsi="Noto Sans" w:cs="Noto Sans"/>
          <w:color w:val="000000"/>
          <w:sz w:val="21"/>
          <w:szCs w:val="21"/>
        </w:rPr>
        <w:t>elektroinštalácie</w:t>
      </w:r>
      <w:r w:rsidR="008350B6">
        <w:rPr>
          <w:rFonts w:ascii="Noto Sans" w:eastAsia="Calibri" w:hAnsi="Noto Sans" w:cs="Noto Sans"/>
          <w:color w:val="000000"/>
          <w:sz w:val="21"/>
          <w:szCs w:val="21"/>
        </w:rPr>
        <w:t xml:space="preserve"> pre každý vchod</w:t>
      </w:r>
      <w:r w:rsidR="00085C30" w:rsidRPr="002A5E60">
        <w:rPr>
          <w:rFonts w:ascii="Noto Sans" w:eastAsia="Calibri" w:hAnsi="Noto Sans" w:cs="Noto Sans"/>
          <w:color w:val="000000"/>
          <w:sz w:val="21"/>
          <w:szCs w:val="21"/>
        </w:rPr>
        <w:t xml:space="preserve">, </w:t>
      </w:r>
      <w:r w:rsidRPr="002A5E60">
        <w:rPr>
          <w:rFonts w:ascii="Noto Sans" w:eastAsia="Calibri" w:hAnsi="Noto Sans" w:cs="Noto Sans"/>
          <w:color w:val="000000"/>
          <w:sz w:val="21"/>
          <w:szCs w:val="21"/>
        </w:rPr>
        <w:t>ktor</w:t>
      </w:r>
      <w:r w:rsidR="00121745">
        <w:rPr>
          <w:rFonts w:ascii="Noto Sans" w:eastAsia="Calibri" w:hAnsi="Noto Sans" w:cs="Noto Sans"/>
          <w:color w:val="000000"/>
          <w:sz w:val="21"/>
          <w:szCs w:val="21"/>
        </w:rPr>
        <w:t>ú</w:t>
      </w:r>
      <w:r w:rsidRPr="002A5E60">
        <w:rPr>
          <w:rFonts w:ascii="Noto Sans" w:eastAsia="Calibri" w:hAnsi="Noto Sans" w:cs="Noto Sans"/>
          <w:color w:val="000000"/>
          <w:sz w:val="21"/>
          <w:szCs w:val="21"/>
        </w:rPr>
        <w:t xml:space="preserve"> predloží objednávateľovi v dvoch výtlačkoch</w:t>
      </w:r>
      <w:r w:rsidR="002E7548">
        <w:rPr>
          <w:rFonts w:ascii="Noto Sans" w:eastAsia="Calibri" w:hAnsi="Noto Sans" w:cs="Noto Sans"/>
          <w:color w:val="000000"/>
          <w:sz w:val="21"/>
          <w:szCs w:val="21"/>
        </w:rPr>
        <w:t>.</w:t>
      </w:r>
    </w:p>
    <w:p w14:paraId="03AAB50C" w14:textId="3CE4E9C0" w:rsidR="00DA69AB" w:rsidRPr="002A5E60" w:rsidRDefault="00DA69AB" w:rsidP="00DE7451">
      <w:pPr>
        <w:pStyle w:val="Bezriadkovania"/>
        <w:ind w:left="705" w:hanging="705"/>
        <w:contextualSpacing/>
        <w:jc w:val="both"/>
        <w:rPr>
          <w:rFonts w:ascii="Noto Sans" w:hAnsi="Noto Sans" w:cs="Noto Sans"/>
          <w:sz w:val="21"/>
          <w:szCs w:val="21"/>
        </w:rPr>
      </w:pPr>
      <w:r w:rsidRPr="002A5E60">
        <w:rPr>
          <w:rFonts w:ascii="Noto Sans" w:eastAsia="Calibri" w:hAnsi="Noto Sans" w:cs="Noto Sans"/>
          <w:color w:val="000000"/>
          <w:sz w:val="21"/>
          <w:szCs w:val="21"/>
        </w:rPr>
        <w:t>11.</w:t>
      </w:r>
      <w:r w:rsidR="00B06A31">
        <w:rPr>
          <w:rFonts w:ascii="Noto Sans" w:eastAsia="Calibri" w:hAnsi="Noto Sans" w:cs="Noto Sans"/>
          <w:color w:val="000000"/>
          <w:sz w:val="21"/>
          <w:szCs w:val="21"/>
        </w:rPr>
        <w:t>7</w:t>
      </w:r>
      <w:r w:rsidRPr="002A5E60">
        <w:rPr>
          <w:rFonts w:ascii="Noto Sans" w:eastAsia="Calibri" w:hAnsi="Noto Sans" w:cs="Noto Sans"/>
          <w:color w:val="000000"/>
          <w:sz w:val="21"/>
          <w:szCs w:val="21"/>
        </w:rPr>
        <w:tab/>
        <w:t xml:space="preserve">Zhotoviteľ je povinný </w:t>
      </w:r>
      <w:r w:rsidR="004523FB">
        <w:rPr>
          <w:rFonts w:ascii="Noto Sans" w:eastAsia="Calibri" w:hAnsi="Noto Sans" w:cs="Noto Sans"/>
          <w:color w:val="000000"/>
          <w:sz w:val="21"/>
          <w:szCs w:val="21"/>
        </w:rPr>
        <w:t xml:space="preserve">pred </w:t>
      </w:r>
      <w:r w:rsidR="002D480D">
        <w:rPr>
          <w:rFonts w:ascii="Noto Sans" w:eastAsia="Calibri" w:hAnsi="Noto Sans" w:cs="Noto Sans"/>
          <w:color w:val="000000"/>
          <w:sz w:val="21"/>
          <w:szCs w:val="21"/>
        </w:rPr>
        <w:t>začatím potrebných</w:t>
      </w:r>
      <w:r w:rsidR="00264F81">
        <w:rPr>
          <w:rFonts w:ascii="Noto Sans" w:eastAsia="Calibri" w:hAnsi="Noto Sans" w:cs="Noto Sans"/>
          <w:color w:val="000000"/>
          <w:sz w:val="21"/>
          <w:szCs w:val="21"/>
        </w:rPr>
        <w:t xml:space="preserve"> prác </w:t>
      </w:r>
      <w:r w:rsidR="006A51AF">
        <w:rPr>
          <w:rFonts w:ascii="Noto Sans" w:eastAsia="Calibri" w:hAnsi="Noto Sans" w:cs="Noto Sans"/>
          <w:color w:val="000000"/>
          <w:sz w:val="21"/>
          <w:szCs w:val="21"/>
        </w:rPr>
        <w:t>urobiť fotodokumentáciu pôvodného stavu</w:t>
      </w:r>
      <w:r w:rsidR="00D14877">
        <w:rPr>
          <w:rFonts w:ascii="Noto Sans" w:eastAsia="Calibri" w:hAnsi="Noto Sans" w:cs="Noto Sans"/>
          <w:color w:val="000000"/>
          <w:sz w:val="21"/>
          <w:szCs w:val="21"/>
        </w:rPr>
        <w:t xml:space="preserve"> a následne </w:t>
      </w:r>
      <w:r w:rsidR="001E447D" w:rsidRPr="002A5E60">
        <w:rPr>
          <w:rFonts w:ascii="Noto Sans" w:eastAsia="Calibri" w:hAnsi="Noto Sans" w:cs="Noto Sans"/>
          <w:color w:val="000000"/>
          <w:sz w:val="21"/>
          <w:szCs w:val="21"/>
        </w:rPr>
        <w:t xml:space="preserve">po dokončení prác doložiť do </w:t>
      </w:r>
      <w:r w:rsidR="00897929" w:rsidRPr="002A5E60">
        <w:rPr>
          <w:rFonts w:ascii="Noto Sans" w:eastAsia="Calibri" w:hAnsi="Noto Sans" w:cs="Noto Sans"/>
          <w:color w:val="000000"/>
          <w:sz w:val="21"/>
          <w:szCs w:val="21"/>
        </w:rPr>
        <w:t>sprievodnej dokumentácie</w:t>
      </w:r>
      <w:r w:rsidR="00A06EDA" w:rsidRPr="002A5E60">
        <w:rPr>
          <w:rFonts w:ascii="Noto Sans" w:eastAsia="Calibri" w:hAnsi="Noto Sans" w:cs="Noto Sans"/>
          <w:color w:val="000000"/>
          <w:sz w:val="21"/>
          <w:szCs w:val="21"/>
        </w:rPr>
        <w:t xml:space="preserve"> </w:t>
      </w:r>
      <w:r w:rsidR="0008358B" w:rsidRPr="002A5E60">
        <w:rPr>
          <w:rFonts w:ascii="Noto Sans" w:eastAsia="Calibri" w:hAnsi="Noto Sans" w:cs="Noto Sans"/>
          <w:color w:val="000000"/>
          <w:sz w:val="21"/>
          <w:szCs w:val="21"/>
        </w:rPr>
        <w:t>aj fotodokumentáci</w:t>
      </w:r>
      <w:r w:rsidR="003B25B6" w:rsidRPr="002A5E60">
        <w:rPr>
          <w:rFonts w:ascii="Noto Sans" w:eastAsia="Calibri" w:hAnsi="Noto Sans" w:cs="Noto Sans"/>
          <w:color w:val="000000"/>
          <w:sz w:val="21"/>
          <w:szCs w:val="21"/>
        </w:rPr>
        <w:t>u</w:t>
      </w:r>
      <w:r w:rsidR="0008358B" w:rsidRPr="002A5E60">
        <w:rPr>
          <w:rFonts w:ascii="Noto Sans" w:eastAsia="Calibri" w:hAnsi="Noto Sans" w:cs="Noto Sans"/>
          <w:color w:val="000000"/>
          <w:sz w:val="21"/>
          <w:szCs w:val="21"/>
        </w:rPr>
        <w:t xml:space="preserve"> </w:t>
      </w:r>
      <w:r w:rsidR="00BC0676">
        <w:rPr>
          <w:rFonts w:ascii="Noto Sans" w:eastAsia="Calibri" w:hAnsi="Noto Sans" w:cs="Noto Sans"/>
          <w:color w:val="000000"/>
          <w:sz w:val="21"/>
          <w:szCs w:val="21"/>
        </w:rPr>
        <w:t>elektroinštalácie</w:t>
      </w:r>
      <w:r w:rsidR="003B25B6" w:rsidRPr="002A5E60">
        <w:rPr>
          <w:rFonts w:ascii="Noto Sans" w:eastAsia="Calibri" w:hAnsi="Noto Sans" w:cs="Noto Sans"/>
          <w:color w:val="000000"/>
          <w:sz w:val="21"/>
          <w:szCs w:val="21"/>
        </w:rPr>
        <w:t xml:space="preserve">, </w:t>
      </w:r>
      <w:r w:rsidR="00B83FCB" w:rsidRPr="002A5E60">
        <w:rPr>
          <w:rFonts w:ascii="Noto Sans" w:eastAsia="Calibri" w:hAnsi="Noto Sans" w:cs="Noto Sans"/>
          <w:color w:val="000000"/>
          <w:sz w:val="21"/>
          <w:szCs w:val="21"/>
        </w:rPr>
        <w:t>vyhlásenie o zodpovednosti zhotoviteľa</w:t>
      </w:r>
      <w:r w:rsidR="00BE2CFE" w:rsidRPr="002A5E60">
        <w:rPr>
          <w:rFonts w:ascii="Noto Sans" w:eastAsia="Calibri" w:hAnsi="Noto Sans" w:cs="Noto Sans"/>
          <w:color w:val="000000"/>
          <w:sz w:val="21"/>
          <w:szCs w:val="21"/>
        </w:rPr>
        <w:t>, ktoré m</w:t>
      </w:r>
      <w:r w:rsidR="003C30B5" w:rsidRPr="002A5E60">
        <w:rPr>
          <w:rFonts w:ascii="Noto Sans" w:eastAsia="Calibri" w:hAnsi="Noto Sans" w:cs="Noto Sans"/>
          <w:color w:val="000000"/>
          <w:sz w:val="21"/>
          <w:szCs w:val="21"/>
        </w:rPr>
        <w:t>á</w:t>
      </w:r>
      <w:r w:rsidR="00BE2CFE" w:rsidRPr="002A5E60">
        <w:rPr>
          <w:rFonts w:ascii="Noto Sans" w:eastAsia="Calibri" w:hAnsi="Noto Sans" w:cs="Noto Sans"/>
          <w:color w:val="000000"/>
          <w:sz w:val="21"/>
          <w:szCs w:val="21"/>
        </w:rPr>
        <w:t xml:space="preserve"> byť súčasťou </w:t>
      </w:r>
      <w:r w:rsidR="00254686" w:rsidRPr="002A5E60">
        <w:rPr>
          <w:rFonts w:ascii="Noto Sans" w:eastAsia="Calibri" w:hAnsi="Noto Sans" w:cs="Noto Sans"/>
          <w:color w:val="000000"/>
          <w:sz w:val="21"/>
          <w:szCs w:val="21"/>
        </w:rPr>
        <w:t>konštrukčnej dokumentácie a</w:t>
      </w:r>
      <w:r w:rsidR="003C30B5" w:rsidRPr="002A5E60">
        <w:rPr>
          <w:rFonts w:ascii="Noto Sans" w:eastAsia="Calibri" w:hAnsi="Noto Sans" w:cs="Noto Sans"/>
          <w:color w:val="000000"/>
          <w:sz w:val="21"/>
          <w:szCs w:val="21"/>
        </w:rPr>
        <w:t> </w:t>
      </w:r>
      <w:r w:rsidR="00552382" w:rsidRPr="002A5E60">
        <w:rPr>
          <w:rFonts w:ascii="Noto Sans" w:eastAsia="Calibri" w:hAnsi="Noto Sans" w:cs="Noto Sans"/>
          <w:color w:val="000000"/>
          <w:sz w:val="21"/>
          <w:szCs w:val="21"/>
        </w:rPr>
        <w:t>kópi</w:t>
      </w:r>
      <w:r w:rsidR="003C30B5" w:rsidRPr="002A5E60">
        <w:rPr>
          <w:rFonts w:ascii="Noto Sans" w:eastAsia="Calibri" w:hAnsi="Noto Sans" w:cs="Noto Sans"/>
          <w:color w:val="000000"/>
          <w:sz w:val="21"/>
          <w:szCs w:val="21"/>
        </w:rPr>
        <w:t>a súčasťou východiskovej revízie</w:t>
      </w:r>
      <w:r w:rsidR="00B83FCB" w:rsidRPr="002A5E60">
        <w:rPr>
          <w:rFonts w:ascii="Noto Sans" w:eastAsia="Calibri" w:hAnsi="Noto Sans" w:cs="Noto Sans"/>
          <w:color w:val="000000"/>
          <w:sz w:val="21"/>
          <w:szCs w:val="21"/>
        </w:rPr>
        <w:t xml:space="preserve">, vyhlásenie o zodpovednosti </w:t>
      </w:r>
      <w:r w:rsidR="000075A0" w:rsidRPr="002A5E60">
        <w:rPr>
          <w:rFonts w:ascii="Noto Sans" w:eastAsia="Calibri" w:hAnsi="Noto Sans" w:cs="Noto Sans"/>
          <w:color w:val="000000"/>
          <w:sz w:val="21"/>
          <w:szCs w:val="21"/>
        </w:rPr>
        <w:t xml:space="preserve">revízneho technika a východiskovú </w:t>
      </w:r>
      <w:r w:rsidR="00645529" w:rsidRPr="002A5E60">
        <w:rPr>
          <w:rFonts w:ascii="Noto Sans" w:eastAsia="Calibri" w:hAnsi="Noto Sans" w:cs="Noto Sans"/>
          <w:color w:val="000000"/>
          <w:sz w:val="21"/>
          <w:szCs w:val="21"/>
        </w:rPr>
        <w:t>revíziu.</w:t>
      </w:r>
    </w:p>
    <w:p w14:paraId="074ED4BE" w14:textId="1214B8B4" w:rsidR="002A5E60" w:rsidRPr="002A5E60" w:rsidRDefault="00DE7451" w:rsidP="002A5E6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w:t>
      </w:r>
      <w:r w:rsidR="00B06A31">
        <w:rPr>
          <w:rFonts w:ascii="Noto Sans" w:hAnsi="Noto Sans" w:cs="Noto Sans"/>
          <w:sz w:val="21"/>
          <w:szCs w:val="21"/>
        </w:rPr>
        <w:t>8</w:t>
      </w:r>
      <w:r w:rsidRPr="002A5E60">
        <w:rPr>
          <w:rFonts w:ascii="Noto Sans" w:hAnsi="Noto Sans" w:cs="Noto Sans"/>
          <w:sz w:val="21"/>
          <w:szCs w:val="21"/>
        </w:rPr>
        <w:tab/>
      </w:r>
      <w:r w:rsidR="005023FE" w:rsidRPr="002A5E60">
        <w:rPr>
          <w:rFonts w:ascii="Noto Sans" w:hAnsi="Noto Sans" w:cs="Noto Sans"/>
          <w:sz w:val="21"/>
          <w:szCs w:val="21"/>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03379B" w:rsidRPr="002A5E60">
        <w:rPr>
          <w:rFonts w:ascii="Noto Sans" w:hAnsi="Noto Sans" w:cs="Noto Sans"/>
          <w:sz w:val="21"/>
          <w:szCs w:val="21"/>
        </w:rPr>
        <w:t>č</w:t>
      </w:r>
      <w:r w:rsidR="005023FE" w:rsidRPr="002A5E60">
        <w:rPr>
          <w:rFonts w:ascii="Noto Sans" w:hAnsi="Noto Sans" w:cs="Noto Sans"/>
          <w:sz w:val="21"/>
          <w:szCs w:val="21"/>
        </w:rPr>
        <w:t>lánku I</w:t>
      </w:r>
      <w:r w:rsidR="009D4993" w:rsidRPr="002A5E60">
        <w:rPr>
          <w:rFonts w:ascii="Noto Sans" w:hAnsi="Noto Sans" w:cs="Noto Sans"/>
          <w:sz w:val="21"/>
          <w:szCs w:val="21"/>
        </w:rPr>
        <w:t>V</w:t>
      </w:r>
      <w:r w:rsidR="005023FE" w:rsidRPr="002A5E60">
        <w:rPr>
          <w:rFonts w:ascii="Noto Sans" w:hAnsi="Noto Sans" w:cs="Noto Sans"/>
          <w:sz w:val="21"/>
          <w:szCs w:val="21"/>
        </w:rPr>
        <w:t xml:space="preserve"> tejto zmluvy.</w:t>
      </w:r>
    </w:p>
    <w:p w14:paraId="31EE45B3" w14:textId="05334DDA" w:rsidR="002A5E60" w:rsidRDefault="002A5E60" w:rsidP="002A5E60">
      <w:pPr>
        <w:pStyle w:val="Bezriadkovania"/>
        <w:ind w:left="705" w:hanging="705"/>
        <w:contextualSpacing/>
        <w:jc w:val="both"/>
        <w:rPr>
          <w:rFonts w:ascii="Noto Sans" w:hAnsi="Noto Sans" w:cs="Noto Sans"/>
          <w:sz w:val="21"/>
          <w:szCs w:val="21"/>
        </w:rPr>
      </w:pPr>
    </w:p>
    <w:p w14:paraId="1C3E677C" w14:textId="77777777" w:rsidR="00F85921" w:rsidRPr="002A5E60" w:rsidRDefault="00F85921" w:rsidP="002A5E60">
      <w:pPr>
        <w:pStyle w:val="Bezriadkovania"/>
        <w:ind w:left="705" w:hanging="705"/>
        <w:contextualSpacing/>
        <w:jc w:val="both"/>
        <w:rPr>
          <w:rFonts w:ascii="Noto Sans" w:hAnsi="Noto Sans" w:cs="Noto Sans"/>
          <w:sz w:val="21"/>
          <w:szCs w:val="21"/>
        </w:rPr>
      </w:pPr>
    </w:p>
    <w:p w14:paraId="22845CD6" w14:textId="24D3DB43" w:rsidR="00AA3260" w:rsidRPr="002A5E60" w:rsidRDefault="00484E9E" w:rsidP="00B21B94">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B21B94" w:rsidRPr="002A5E60">
        <w:rPr>
          <w:rFonts w:ascii="Noto Sans" w:hAnsi="Noto Sans" w:cs="Noto Sans"/>
          <w:b/>
          <w:bCs/>
          <w:sz w:val="21"/>
          <w:szCs w:val="21"/>
        </w:rPr>
        <w:t>.</w:t>
      </w:r>
      <w:r w:rsidR="00AA3260" w:rsidRPr="002A5E60">
        <w:rPr>
          <w:rFonts w:ascii="Noto Sans" w:hAnsi="Noto Sans" w:cs="Noto Sans"/>
          <w:b/>
          <w:bCs/>
          <w:sz w:val="21"/>
          <w:szCs w:val="21"/>
        </w:rPr>
        <w:t xml:space="preserve"> XII</w:t>
      </w:r>
    </w:p>
    <w:p w14:paraId="4AEA2FB8"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Odstúpenie od zmluvy</w:t>
      </w:r>
    </w:p>
    <w:p w14:paraId="1535859B" w14:textId="77777777" w:rsidR="00AA3260" w:rsidRPr="002A5E60" w:rsidRDefault="00AA3260" w:rsidP="00A2065A">
      <w:pPr>
        <w:pStyle w:val="Bezriadkovania"/>
        <w:contextualSpacing/>
        <w:jc w:val="both"/>
        <w:rPr>
          <w:rFonts w:ascii="Noto Sans" w:hAnsi="Noto Sans" w:cs="Noto Sans"/>
          <w:sz w:val="21"/>
          <w:szCs w:val="21"/>
        </w:rPr>
      </w:pPr>
    </w:p>
    <w:p w14:paraId="41534408" w14:textId="45C04924" w:rsidR="00AA3260" w:rsidRPr="002A5E60" w:rsidRDefault="00B21B94" w:rsidP="00B233CD">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12.1</w:t>
      </w:r>
      <w:r w:rsidRPr="002A5E60">
        <w:rPr>
          <w:rFonts w:ascii="Noto Sans" w:hAnsi="Noto Sans" w:cs="Noto Sans"/>
          <w:sz w:val="21"/>
          <w:szCs w:val="21"/>
        </w:rPr>
        <w:tab/>
      </w:r>
      <w:r w:rsidR="00AA3260" w:rsidRPr="002A5E60">
        <w:rPr>
          <w:rFonts w:ascii="Noto Sans" w:hAnsi="Noto Sans" w:cs="Noto Sans"/>
          <w:sz w:val="21"/>
          <w:szCs w:val="21"/>
        </w:rPr>
        <w:t>Objednávateľ je oprávnený odstúpiť od zmluvy v prípade podstatného porušenia tejto zmluvy zo strany zhotoviteľa. Zmluvné strany považujú za podstatné porušenie tejto zmluvy, najmä ak zhotoviteľ:</w:t>
      </w:r>
    </w:p>
    <w:p w14:paraId="3265ADA4" w14:textId="6062D6A0" w:rsidR="00AA3260" w:rsidRPr="002A5E60" w:rsidRDefault="00B233CD" w:rsidP="00B233CD">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a)</w:t>
      </w:r>
      <w:r w:rsidRPr="002A5E60">
        <w:rPr>
          <w:rFonts w:ascii="Noto Sans" w:hAnsi="Noto Sans" w:cs="Noto Sans"/>
          <w:sz w:val="21"/>
          <w:szCs w:val="21"/>
        </w:rPr>
        <w:tab/>
      </w:r>
      <w:r w:rsidR="00AA3260" w:rsidRPr="002A5E60">
        <w:rPr>
          <w:rFonts w:ascii="Noto Sans" w:hAnsi="Noto Sans" w:cs="Noto Sans"/>
          <w:sz w:val="21"/>
          <w:szCs w:val="21"/>
        </w:rPr>
        <w:t xml:space="preserve">bude meškať s termínom plnenia podľa tejto zmluvy o viac ako </w:t>
      </w:r>
      <w:r w:rsidR="00AA3260" w:rsidRPr="002A5E60">
        <w:rPr>
          <w:rFonts w:ascii="Noto Sans" w:hAnsi="Noto Sans" w:cs="Noto Sans"/>
          <w:b/>
          <w:bCs/>
          <w:sz w:val="21"/>
          <w:szCs w:val="21"/>
        </w:rPr>
        <w:t xml:space="preserve">10 </w:t>
      </w:r>
      <w:r w:rsidR="001F484E" w:rsidRPr="002A5E60">
        <w:rPr>
          <w:rFonts w:ascii="Noto Sans" w:hAnsi="Noto Sans" w:cs="Noto Sans"/>
          <w:b/>
          <w:bCs/>
          <w:sz w:val="21"/>
          <w:szCs w:val="21"/>
        </w:rPr>
        <w:t xml:space="preserve">kalendárnych </w:t>
      </w:r>
      <w:r w:rsidR="00AA3260" w:rsidRPr="002A5E60">
        <w:rPr>
          <w:rFonts w:ascii="Noto Sans" w:hAnsi="Noto Sans" w:cs="Noto Sans"/>
          <w:b/>
          <w:bCs/>
          <w:sz w:val="21"/>
          <w:szCs w:val="21"/>
        </w:rPr>
        <w:t>dní</w:t>
      </w:r>
      <w:r w:rsidR="00AA3260" w:rsidRPr="002A5E60">
        <w:rPr>
          <w:rFonts w:ascii="Noto Sans" w:hAnsi="Noto Sans" w:cs="Noto Sans"/>
          <w:sz w:val="21"/>
          <w:szCs w:val="21"/>
        </w:rPr>
        <w:t>,</w:t>
      </w:r>
    </w:p>
    <w:p w14:paraId="01C3320A" w14:textId="4000233A" w:rsidR="00AA3260" w:rsidRPr="002A5E60" w:rsidRDefault="00B233CD" w:rsidP="00B233CD">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b)</w:t>
      </w:r>
      <w:r w:rsidRPr="002A5E60">
        <w:rPr>
          <w:rFonts w:ascii="Noto Sans" w:hAnsi="Noto Sans" w:cs="Noto Sans"/>
          <w:sz w:val="21"/>
          <w:szCs w:val="21"/>
        </w:rPr>
        <w:tab/>
      </w:r>
      <w:r w:rsidR="00AA3260" w:rsidRPr="002A5E60">
        <w:rPr>
          <w:rFonts w:ascii="Noto Sans" w:hAnsi="Noto Sans" w:cs="Noto Sans"/>
          <w:sz w:val="21"/>
          <w:szCs w:val="21"/>
        </w:rPr>
        <w:t xml:space="preserve">ak zhotoviteľ bude preukázateľne vykonávať práce </w:t>
      </w:r>
      <w:proofErr w:type="spellStart"/>
      <w:r w:rsidR="00AA3260" w:rsidRPr="002A5E60">
        <w:rPr>
          <w:rFonts w:ascii="Noto Sans" w:hAnsi="Noto Sans" w:cs="Noto Sans"/>
          <w:sz w:val="21"/>
          <w:szCs w:val="21"/>
        </w:rPr>
        <w:t>vadne</w:t>
      </w:r>
      <w:proofErr w:type="spellEnd"/>
      <w:r w:rsidR="00AA3260" w:rsidRPr="002A5E60">
        <w:rPr>
          <w:rFonts w:ascii="Noto Sans" w:hAnsi="Noto Sans" w:cs="Noto Sans"/>
          <w:sz w:val="21"/>
          <w:szCs w:val="21"/>
        </w:rPr>
        <w:t xml:space="preserve">, </w:t>
      </w:r>
      <w:proofErr w:type="spellStart"/>
      <w:r w:rsidR="00AA3260" w:rsidRPr="002A5E60">
        <w:rPr>
          <w:rFonts w:ascii="Noto Sans" w:hAnsi="Noto Sans" w:cs="Noto Sans"/>
          <w:sz w:val="21"/>
          <w:szCs w:val="21"/>
        </w:rPr>
        <w:t>t.j</w:t>
      </w:r>
      <w:proofErr w:type="spellEnd"/>
      <w:r w:rsidR="00AA3260" w:rsidRPr="002A5E60">
        <w:rPr>
          <w:rFonts w:ascii="Noto Sans" w:hAnsi="Noto Sans" w:cs="Noto Sans"/>
          <w:sz w:val="21"/>
          <w:szCs w:val="21"/>
        </w:rPr>
        <w:t xml:space="preserve">. v rozpore s podmienkami dohodnutými v tejto zmluve; musí ísť o vady, na ktoré bol zhotoviteľ </w:t>
      </w:r>
      <w:r w:rsidR="00AA3260" w:rsidRPr="002A5E60">
        <w:rPr>
          <w:rFonts w:ascii="Noto Sans" w:hAnsi="Noto Sans" w:cs="Noto Sans"/>
          <w:sz w:val="21"/>
          <w:szCs w:val="21"/>
        </w:rPr>
        <w:lastRenderedPageBreak/>
        <w:t>objednávateľom v</w:t>
      </w:r>
      <w:r w:rsidR="00924FED" w:rsidRPr="002A5E60">
        <w:rPr>
          <w:rFonts w:ascii="Noto Sans" w:hAnsi="Noto Sans" w:cs="Noto Sans"/>
          <w:sz w:val="21"/>
          <w:szCs w:val="21"/>
        </w:rPr>
        <w:t> </w:t>
      </w:r>
      <w:r w:rsidR="00AA3260" w:rsidRPr="002A5E60">
        <w:rPr>
          <w:rFonts w:ascii="Noto Sans" w:hAnsi="Noto Sans" w:cs="Noto Sans"/>
          <w:sz w:val="21"/>
          <w:szCs w:val="21"/>
        </w:rPr>
        <w:t>priebehu zhotovenia diela písomne upozornený a ktoré napriek tomuto upozorneniu neodstránil v primeranej lehote poskytnutej k tomuto účelu,</w:t>
      </w:r>
    </w:p>
    <w:p w14:paraId="38636BB8" w14:textId="602340B9" w:rsidR="00AA3260" w:rsidRPr="002A5E60" w:rsidRDefault="00FC4F6B" w:rsidP="00FC4F6B">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c)</w:t>
      </w:r>
      <w:r w:rsidRPr="002A5E60">
        <w:rPr>
          <w:rFonts w:ascii="Noto Sans" w:hAnsi="Noto Sans" w:cs="Noto Sans"/>
          <w:sz w:val="21"/>
          <w:szCs w:val="21"/>
        </w:rPr>
        <w:tab/>
      </w:r>
      <w:r w:rsidR="00AA3260" w:rsidRPr="002A5E60">
        <w:rPr>
          <w:rFonts w:ascii="Noto Sans" w:hAnsi="Noto Sans" w:cs="Noto Sans"/>
          <w:sz w:val="21"/>
          <w:szCs w:val="21"/>
        </w:rPr>
        <w:t>v rozpore s ustanovením tejto zmluvy zastavil práce na zhotovení diela, alebo inak prejavuje svoj úmysel nepokračovať v plnení tejto zmluvy,</w:t>
      </w:r>
    </w:p>
    <w:p w14:paraId="3A2F6D23" w14:textId="030A2302" w:rsidR="001F1FB6" w:rsidRPr="002A5E60" w:rsidRDefault="00FC4F6B" w:rsidP="001F1FB6">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d)</w:t>
      </w:r>
      <w:r w:rsidRPr="002A5E60">
        <w:rPr>
          <w:rFonts w:ascii="Noto Sans" w:hAnsi="Noto Sans" w:cs="Noto Sans"/>
          <w:sz w:val="21"/>
          <w:szCs w:val="21"/>
        </w:rPr>
        <w:tab/>
      </w:r>
      <w:r w:rsidR="00AA3260" w:rsidRPr="002A5E60">
        <w:rPr>
          <w:rFonts w:ascii="Noto Sans" w:hAnsi="Noto Sans" w:cs="Noto Sans"/>
          <w:sz w:val="21"/>
          <w:szCs w:val="21"/>
        </w:rPr>
        <w:t>bez predchádzajúceho súhlasu objednávateľa</w:t>
      </w:r>
      <w:r w:rsidR="00AD20E1">
        <w:rPr>
          <w:rFonts w:ascii="Noto Sans" w:hAnsi="Noto Sans" w:cs="Noto Sans"/>
          <w:sz w:val="21"/>
          <w:szCs w:val="21"/>
        </w:rPr>
        <w:t xml:space="preserve"> </w:t>
      </w:r>
      <w:r w:rsidR="00AA3260" w:rsidRPr="002A5E60">
        <w:rPr>
          <w:rFonts w:ascii="Noto Sans" w:hAnsi="Noto Sans" w:cs="Noto Sans"/>
          <w:sz w:val="21"/>
          <w:szCs w:val="21"/>
        </w:rPr>
        <w:t>prevedie všetky, alebo niektoré práva a</w:t>
      </w:r>
      <w:r w:rsidR="005770B4" w:rsidRPr="002A5E60">
        <w:rPr>
          <w:rFonts w:ascii="Noto Sans" w:hAnsi="Noto Sans" w:cs="Noto Sans"/>
          <w:sz w:val="21"/>
          <w:szCs w:val="21"/>
        </w:rPr>
        <w:t> </w:t>
      </w:r>
      <w:r w:rsidR="00AA3260" w:rsidRPr="002A5E60">
        <w:rPr>
          <w:rFonts w:ascii="Noto Sans" w:hAnsi="Noto Sans" w:cs="Noto Sans"/>
          <w:sz w:val="21"/>
          <w:szCs w:val="21"/>
        </w:rPr>
        <w:t>záväzky vyplývajúce z tejto zmluvy na tretie osoby,</w:t>
      </w:r>
    </w:p>
    <w:p w14:paraId="18AFDB9B" w14:textId="752DF9FA" w:rsidR="00BE7742" w:rsidRPr="002A5E60" w:rsidRDefault="001F1FB6" w:rsidP="001F1FB6">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e)</w:t>
      </w:r>
      <w:r w:rsidRPr="002A5E60">
        <w:rPr>
          <w:rFonts w:ascii="Noto Sans" w:hAnsi="Noto Sans" w:cs="Noto Sans"/>
          <w:sz w:val="21"/>
          <w:szCs w:val="21"/>
        </w:rPr>
        <w:tab/>
      </w:r>
      <w:r w:rsidR="00AA3260" w:rsidRPr="002A5E60">
        <w:rPr>
          <w:rFonts w:ascii="Noto Sans" w:hAnsi="Noto Sans" w:cs="Noto Sans"/>
          <w:sz w:val="21"/>
          <w:szCs w:val="21"/>
        </w:rPr>
        <w:t>v prípade porušenia povinností vyplývajúcich z ustanovení tejto zmluvy</w:t>
      </w:r>
      <w:r w:rsidR="00BE7742" w:rsidRPr="002A5E60">
        <w:rPr>
          <w:rFonts w:ascii="Noto Sans" w:hAnsi="Noto Sans" w:cs="Noto Sans"/>
          <w:sz w:val="21"/>
          <w:szCs w:val="21"/>
        </w:rPr>
        <w:t>.</w:t>
      </w:r>
    </w:p>
    <w:p w14:paraId="25837CFC" w14:textId="02ECD77B" w:rsidR="008C6948" w:rsidRPr="002A5E60" w:rsidRDefault="001F1FB6" w:rsidP="001F1FB6">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12.2</w:t>
      </w:r>
      <w:r w:rsidRPr="002A5E60">
        <w:rPr>
          <w:rFonts w:ascii="Noto Sans" w:hAnsi="Noto Sans" w:cs="Noto Sans"/>
          <w:sz w:val="21"/>
          <w:szCs w:val="21"/>
        </w:rPr>
        <w:tab/>
      </w:r>
      <w:r w:rsidR="00AA3260" w:rsidRPr="002A5E60">
        <w:rPr>
          <w:rFonts w:ascii="Noto Sans" w:hAnsi="Noto Sans" w:cs="Noto Sans"/>
          <w:sz w:val="21"/>
          <w:szCs w:val="21"/>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2A5E60">
        <w:rPr>
          <w:rFonts w:ascii="Noto Sans" w:hAnsi="Noto Sans" w:cs="Noto Sans"/>
          <w:sz w:val="21"/>
          <w:szCs w:val="21"/>
        </w:rPr>
        <w:t> </w:t>
      </w:r>
      <w:r w:rsidR="00AA3260" w:rsidRPr="002A5E60">
        <w:rPr>
          <w:rFonts w:ascii="Noto Sans" w:hAnsi="Noto Sans" w:cs="Noto Sans"/>
          <w:sz w:val="21"/>
          <w:szCs w:val="21"/>
        </w:rPr>
        <w:t>ak</w:t>
      </w:r>
      <w:r w:rsidR="000D1F86" w:rsidRPr="002A5E60">
        <w:rPr>
          <w:rFonts w:ascii="Noto Sans" w:hAnsi="Noto Sans" w:cs="Noto Sans"/>
          <w:sz w:val="21"/>
          <w:szCs w:val="21"/>
        </w:rPr>
        <w:t> </w:t>
      </w:r>
      <w:r w:rsidR="00AA3260" w:rsidRPr="002A5E60">
        <w:rPr>
          <w:rFonts w:ascii="Noto Sans" w:hAnsi="Noto Sans" w:cs="Noto Sans"/>
          <w:sz w:val="21"/>
          <w:szCs w:val="21"/>
        </w:rPr>
        <w:t xml:space="preserve">predpokladaná cena prác presiahne </w:t>
      </w:r>
      <w:r w:rsidR="00390A09" w:rsidRPr="002A5E60">
        <w:rPr>
          <w:rFonts w:ascii="Noto Sans" w:hAnsi="Noto Sans" w:cs="Noto Sans"/>
          <w:sz w:val="21"/>
          <w:szCs w:val="21"/>
        </w:rPr>
        <w:t>15</w:t>
      </w:r>
      <w:r w:rsidR="00AA3260" w:rsidRPr="002A5E60">
        <w:rPr>
          <w:rFonts w:ascii="Noto Sans" w:hAnsi="Noto Sans" w:cs="Noto Sans"/>
          <w:sz w:val="21"/>
          <w:szCs w:val="21"/>
        </w:rPr>
        <w:t xml:space="preserve"> % ceny podľa tejto zmluvy.</w:t>
      </w:r>
    </w:p>
    <w:p w14:paraId="405EA018" w14:textId="6641E540" w:rsidR="00AA3260" w:rsidRPr="002A5E60" w:rsidRDefault="00426EB6" w:rsidP="00C25DEB">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12.3</w:t>
      </w:r>
      <w:r w:rsidRPr="002A5E60">
        <w:rPr>
          <w:rFonts w:ascii="Noto Sans" w:hAnsi="Noto Sans" w:cs="Noto Sans"/>
          <w:sz w:val="21"/>
          <w:szCs w:val="21"/>
        </w:rPr>
        <w:tab/>
      </w:r>
      <w:r w:rsidR="00AA3260" w:rsidRPr="002A5E60">
        <w:rPr>
          <w:rFonts w:ascii="Noto Sans" w:hAnsi="Noto Sans" w:cs="Noto Sans"/>
          <w:sz w:val="21"/>
          <w:szCs w:val="21"/>
        </w:rPr>
        <w:t xml:space="preserve">V prípade, ak je objednávateľ v omeškaní s úhradou faktúry o viac ako </w:t>
      </w:r>
      <w:r w:rsidR="00AA3260" w:rsidRPr="002A5E60">
        <w:rPr>
          <w:rFonts w:ascii="Noto Sans" w:hAnsi="Noto Sans" w:cs="Noto Sans"/>
          <w:b/>
          <w:bCs/>
          <w:sz w:val="21"/>
          <w:szCs w:val="21"/>
        </w:rPr>
        <w:t>60 dní</w:t>
      </w:r>
      <w:r w:rsidR="00AA3260" w:rsidRPr="002A5E60">
        <w:rPr>
          <w:rFonts w:ascii="Noto Sans" w:hAnsi="Noto Sans" w:cs="Noto Sans"/>
          <w:sz w:val="21"/>
          <w:szCs w:val="21"/>
        </w:rPr>
        <w:t xml:space="preserve"> po uplynutí lehoty jej splatnosti, je zhotoviteľ oprávnený odstúpiť od zmluvy na základe písomného oznámenia doručeného objednávateľovi.</w:t>
      </w:r>
    </w:p>
    <w:p w14:paraId="09309CAD" w14:textId="21C7739B" w:rsidR="00A2065A" w:rsidRPr="002A5E60" w:rsidRDefault="00A2065A" w:rsidP="00A2065A">
      <w:pPr>
        <w:pStyle w:val="Bezriadkovania"/>
        <w:contextualSpacing/>
        <w:jc w:val="center"/>
        <w:rPr>
          <w:rFonts w:ascii="Noto Sans" w:hAnsi="Noto Sans" w:cs="Noto Sans"/>
          <w:i/>
          <w:sz w:val="21"/>
          <w:szCs w:val="21"/>
        </w:rPr>
      </w:pPr>
    </w:p>
    <w:p w14:paraId="7BAAC86A" w14:textId="77777777" w:rsidR="008F5A7C" w:rsidRPr="002A5E60" w:rsidRDefault="008F5A7C" w:rsidP="00A2065A">
      <w:pPr>
        <w:pStyle w:val="Bezriadkovania"/>
        <w:contextualSpacing/>
        <w:jc w:val="center"/>
        <w:rPr>
          <w:rFonts w:ascii="Noto Sans" w:hAnsi="Noto Sans" w:cs="Noto Sans"/>
          <w:i/>
          <w:sz w:val="21"/>
          <w:szCs w:val="21"/>
        </w:rPr>
      </w:pPr>
    </w:p>
    <w:p w14:paraId="28F7582A" w14:textId="3470467D"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854E83" w:rsidRPr="002A5E60">
        <w:rPr>
          <w:rFonts w:ascii="Noto Sans" w:hAnsi="Noto Sans" w:cs="Noto Sans"/>
          <w:b/>
          <w:bCs/>
          <w:sz w:val="21"/>
          <w:szCs w:val="21"/>
        </w:rPr>
        <w:t>. XIII</w:t>
      </w:r>
    </w:p>
    <w:p w14:paraId="33FE0964"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Záverečné ustanovenia</w:t>
      </w:r>
    </w:p>
    <w:p w14:paraId="33BB1BC5" w14:textId="77777777" w:rsidR="00AA3260" w:rsidRPr="002A5E60" w:rsidRDefault="00AA3260" w:rsidP="00A2065A">
      <w:pPr>
        <w:pStyle w:val="Bezriadkovania"/>
        <w:contextualSpacing/>
        <w:rPr>
          <w:rFonts w:ascii="Noto Sans" w:hAnsi="Noto Sans" w:cs="Noto Sans"/>
          <w:sz w:val="21"/>
          <w:szCs w:val="21"/>
        </w:rPr>
      </w:pPr>
    </w:p>
    <w:p w14:paraId="2C251143" w14:textId="7FFDC2A0" w:rsidR="0091688B" w:rsidRPr="002A5E60" w:rsidRDefault="004D13A0" w:rsidP="00626F04">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w:t>
      </w:r>
      <w:r w:rsidR="00626F04" w:rsidRPr="002A5E60">
        <w:rPr>
          <w:rFonts w:ascii="Noto Sans" w:hAnsi="Noto Sans" w:cs="Noto Sans"/>
          <w:sz w:val="21"/>
          <w:szCs w:val="21"/>
        </w:rPr>
        <w:t>.1</w:t>
      </w:r>
      <w:r w:rsidR="00626F04" w:rsidRPr="002A5E60">
        <w:rPr>
          <w:rFonts w:ascii="Noto Sans" w:hAnsi="Noto Sans" w:cs="Noto Sans"/>
          <w:sz w:val="21"/>
          <w:szCs w:val="21"/>
        </w:rPr>
        <w:tab/>
      </w:r>
      <w:r w:rsidR="0091688B" w:rsidRPr="002A5E60">
        <w:rPr>
          <w:rFonts w:ascii="Noto Sans" w:hAnsi="Noto Sans" w:cs="Noto Sans"/>
          <w:sz w:val="21"/>
          <w:szCs w:val="21"/>
        </w:rPr>
        <w:t xml:space="preserve">Zmluva </w:t>
      </w:r>
      <w:r w:rsidR="009A6425" w:rsidRPr="002A5E60">
        <w:rPr>
          <w:rFonts w:ascii="Noto Sans" w:hAnsi="Noto Sans" w:cs="Noto Sans"/>
          <w:sz w:val="21"/>
          <w:szCs w:val="21"/>
        </w:rPr>
        <w:t>nadobúda</w:t>
      </w:r>
      <w:r w:rsidR="0091688B" w:rsidRPr="002A5E60">
        <w:rPr>
          <w:rFonts w:ascii="Noto Sans" w:hAnsi="Noto Sans" w:cs="Noto Sans"/>
          <w:sz w:val="21"/>
          <w:szCs w:val="21"/>
        </w:rPr>
        <w:t xml:space="preserve"> </w:t>
      </w:r>
      <w:r w:rsidR="0091688B" w:rsidRPr="002A5E60">
        <w:rPr>
          <w:rFonts w:ascii="Noto Sans" w:hAnsi="Noto Sans" w:cs="Noto Sans"/>
          <w:b/>
          <w:bCs/>
          <w:sz w:val="21"/>
          <w:szCs w:val="21"/>
        </w:rPr>
        <w:t>platn</w:t>
      </w:r>
      <w:r w:rsidR="009A6425" w:rsidRPr="002A5E60">
        <w:rPr>
          <w:rFonts w:ascii="Noto Sans" w:hAnsi="Noto Sans" w:cs="Noto Sans"/>
          <w:b/>
          <w:bCs/>
          <w:sz w:val="21"/>
          <w:szCs w:val="21"/>
        </w:rPr>
        <w:t>osť</w:t>
      </w:r>
      <w:r w:rsidR="0091688B" w:rsidRPr="002A5E60">
        <w:rPr>
          <w:rFonts w:ascii="Noto Sans" w:hAnsi="Noto Sans" w:cs="Noto Sans"/>
          <w:sz w:val="21"/>
          <w:szCs w:val="21"/>
        </w:rPr>
        <w:t xml:space="preserve"> dňom jej podpísania obidvoma zmluvnými stranami a</w:t>
      </w:r>
      <w:r w:rsidR="006A5F3D">
        <w:rPr>
          <w:rFonts w:ascii="Noto Sans" w:hAnsi="Noto Sans" w:cs="Noto Sans"/>
          <w:sz w:val="21"/>
          <w:szCs w:val="21"/>
        </w:rPr>
        <w:t> </w:t>
      </w:r>
      <w:r w:rsidR="009A6425" w:rsidRPr="002A5E60">
        <w:rPr>
          <w:rFonts w:ascii="Noto Sans" w:hAnsi="Noto Sans" w:cs="Noto Sans"/>
          <w:b/>
          <w:bCs/>
          <w:sz w:val="21"/>
          <w:szCs w:val="21"/>
        </w:rPr>
        <w:t>účinnosť</w:t>
      </w:r>
      <w:r w:rsidR="006A5F3D">
        <w:rPr>
          <w:rFonts w:ascii="Noto Sans" w:hAnsi="Noto Sans" w:cs="Noto Sans"/>
          <w:sz w:val="21"/>
          <w:szCs w:val="21"/>
        </w:rPr>
        <w:t xml:space="preserve"> </w:t>
      </w:r>
      <w:r w:rsidR="009A6425" w:rsidRPr="002A5E60">
        <w:rPr>
          <w:rFonts w:ascii="Noto Sans" w:hAnsi="Noto Sans" w:cs="Noto Sans"/>
          <w:sz w:val="21"/>
          <w:szCs w:val="21"/>
        </w:rPr>
        <w:t xml:space="preserve">v zmysle </w:t>
      </w:r>
      <w:proofErr w:type="spellStart"/>
      <w:r w:rsidR="009A6425" w:rsidRPr="002A5E60">
        <w:rPr>
          <w:rFonts w:ascii="Noto Sans" w:hAnsi="Noto Sans" w:cs="Noto Sans"/>
          <w:sz w:val="21"/>
          <w:szCs w:val="21"/>
        </w:rPr>
        <w:t>ust</w:t>
      </w:r>
      <w:proofErr w:type="spellEnd"/>
      <w:r w:rsidR="009A6425" w:rsidRPr="002A5E60">
        <w:rPr>
          <w:rFonts w:ascii="Noto Sans" w:hAnsi="Noto Sans" w:cs="Noto Sans"/>
          <w:sz w:val="21"/>
          <w:szCs w:val="21"/>
        </w:rPr>
        <w:t>. § 47a ods. 1 zákona č. 40/1964 Zb. Občiansky zákonník v znení neskorších predpisov,</w:t>
      </w:r>
      <w:r w:rsidR="0091688B" w:rsidRPr="002A5E60">
        <w:rPr>
          <w:rFonts w:ascii="Noto Sans" w:hAnsi="Noto Sans" w:cs="Noto Sans"/>
          <w:sz w:val="21"/>
          <w:szCs w:val="21"/>
        </w:rPr>
        <w:t xml:space="preserve"> dňom nasledujúcim po dni jej zverejnenia </w:t>
      </w:r>
      <w:r w:rsidR="00A852E8" w:rsidRPr="002A5E60">
        <w:rPr>
          <w:rFonts w:ascii="Noto Sans" w:hAnsi="Noto Sans" w:cs="Noto Sans"/>
          <w:sz w:val="21"/>
          <w:szCs w:val="21"/>
        </w:rPr>
        <w:t>v Centrálnom registri zmlúv (crz.gov.sk)</w:t>
      </w:r>
      <w:r w:rsidR="0091688B" w:rsidRPr="002A5E60">
        <w:rPr>
          <w:rFonts w:ascii="Noto Sans" w:hAnsi="Noto Sans" w:cs="Noto Sans"/>
          <w:sz w:val="21"/>
          <w:szCs w:val="21"/>
        </w:rPr>
        <w:t>.</w:t>
      </w:r>
    </w:p>
    <w:p w14:paraId="2513EFC3" w14:textId="538527C9" w:rsidR="0091688B" w:rsidRPr="002A5E60" w:rsidRDefault="002E3D5B" w:rsidP="00D77E9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13.2</w:t>
      </w:r>
      <w:r w:rsidRPr="002A5E60">
        <w:rPr>
          <w:rFonts w:ascii="Noto Sans" w:hAnsi="Noto Sans" w:cs="Noto Sans"/>
          <w:sz w:val="21"/>
          <w:szCs w:val="21"/>
        </w:rPr>
        <w:tab/>
      </w:r>
      <w:r w:rsidR="0091688B" w:rsidRPr="002A5E60">
        <w:rPr>
          <w:rFonts w:ascii="Noto Sans" w:hAnsi="Noto Sans" w:cs="Noto Sans"/>
          <w:sz w:val="21"/>
          <w:szCs w:val="21"/>
        </w:rPr>
        <w:t>Akékoľvek zmeny tejto zmluvy vyžadujú písomnú formu dodatkov k tejto zmluve a súhlas obidvoch zmluvných strán. Táto zmluva môže byť menená len formou písomných a</w:t>
      </w:r>
      <w:r w:rsidR="00DC60DC" w:rsidRPr="002A5E60">
        <w:rPr>
          <w:rFonts w:ascii="Noto Sans" w:hAnsi="Noto Sans" w:cs="Noto Sans"/>
          <w:sz w:val="21"/>
          <w:szCs w:val="21"/>
        </w:rPr>
        <w:t> </w:t>
      </w:r>
      <w:r w:rsidR="0091688B" w:rsidRPr="002A5E60">
        <w:rPr>
          <w:rFonts w:ascii="Noto Sans" w:hAnsi="Noto Sans" w:cs="Noto Sans"/>
          <w:sz w:val="21"/>
          <w:szCs w:val="21"/>
        </w:rPr>
        <w:t>očíslovaných dodatkov, ktoré budú schválené a podpísané oprávnenými zástupcami oboch zmluvných strán.</w:t>
      </w:r>
    </w:p>
    <w:p w14:paraId="08E1DD11" w14:textId="12CCA966" w:rsidR="002E3962" w:rsidRPr="002A5E60" w:rsidRDefault="00A70567" w:rsidP="00A70567">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13.3</w:t>
      </w:r>
      <w:r w:rsidRPr="002A5E60">
        <w:rPr>
          <w:rFonts w:ascii="Noto Sans" w:hAnsi="Noto Sans" w:cs="Noto Sans"/>
          <w:sz w:val="21"/>
          <w:szCs w:val="21"/>
        </w:rPr>
        <w:tab/>
      </w:r>
      <w:r w:rsidR="002E3962" w:rsidRPr="002A5E60">
        <w:rPr>
          <w:rFonts w:ascii="Noto Sans" w:hAnsi="Noto Sans" w:cs="Noto Sans"/>
          <w:sz w:val="21"/>
          <w:szCs w:val="21"/>
        </w:rPr>
        <w:t>Zmluvné strany vyhlasujú, že ak sa dôvod neplatnosti vzťahuje len na časť právneho úkonu, je neplatnou len táto časť, pokiaľ z povahy právneho úkonu alebo z jeho obsahu alebo okolností</w:t>
      </w:r>
      <w:r w:rsidR="00A25BB9" w:rsidRPr="002A5E60">
        <w:rPr>
          <w:rFonts w:ascii="Noto Sans" w:hAnsi="Noto Sans" w:cs="Noto Sans"/>
          <w:sz w:val="21"/>
          <w:szCs w:val="21"/>
        </w:rPr>
        <w:t>,</w:t>
      </w:r>
      <w:r w:rsidR="002E3962" w:rsidRPr="002A5E60">
        <w:rPr>
          <w:rFonts w:ascii="Noto Sans" w:hAnsi="Noto Sans" w:cs="Noto Sans"/>
          <w:sz w:val="21"/>
          <w:szCs w:val="21"/>
        </w:rPr>
        <w:t xml:space="preserve"> za ktorých k nemu došlo, nevyplýva, že túto časť nemožno oddeliť od ostatného úkonu.</w:t>
      </w:r>
    </w:p>
    <w:p w14:paraId="5BEA84C1" w14:textId="7A989E31" w:rsidR="002E3962" w:rsidRPr="002A5E60" w:rsidRDefault="00A030D6" w:rsidP="00A030D6">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13.4</w:t>
      </w:r>
      <w:r w:rsidRPr="002A5E60">
        <w:rPr>
          <w:rFonts w:ascii="Noto Sans" w:hAnsi="Noto Sans" w:cs="Noto Sans"/>
          <w:sz w:val="21"/>
          <w:szCs w:val="21"/>
        </w:rPr>
        <w:tab/>
      </w:r>
      <w:r w:rsidR="002E3962" w:rsidRPr="002A5E60">
        <w:rPr>
          <w:rFonts w:ascii="Noto Sans" w:hAnsi="Noto Sans" w:cs="Noto Sans"/>
          <w:sz w:val="21"/>
          <w:szCs w:val="21"/>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0F622257" w:rsidR="002E3962" w:rsidRPr="002A5E60" w:rsidRDefault="00A030D6" w:rsidP="00A030D6">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13.5</w:t>
      </w:r>
      <w:r w:rsidRPr="002A5E60">
        <w:rPr>
          <w:rFonts w:ascii="Noto Sans" w:hAnsi="Noto Sans" w:cs="Noto Sans"/>
          <w:sz w:val="21"/>
          <w:szCs w:val="21"/>
        </w:rPr>
        <w:tab/>
      </w:r>
      <w:r w:rsidR="002E3962" w:rsidRPr="002A5E60">
        <w:rPr>
          <w:rFonts w:ascii="Noto Sans" w:hAnsi="Noto Sans" w:cs="Noto Sans"/>
          <w:sz w:val="21"/>
          <w:szCs w:val="21"/>
        </w:rPr>
        <w:t>V prípade sporného chápania tejto zmluvy sa obidve zmluvné strany budú snažiť predovšetkým o dohodu v dobrom. Pokiaľ sa zmluvné strany nedohodnú v dobrom, budú sa snažiť dosiahnuť súdny zmier.</w:t>
      </w:r>
      <w:r w:rsidR="008A75E9" w:rsidRPr="002A5E60">
        <w:rPr>
          <w:rFonts w:ascii="Noto Sans" w:hAnsi="Noto Sans" w:cs="Noto Sans"/>
          <w:sz w:val="21"/>
          <w:szCs w:val="21"/>
        </w:rPr>
        <w:t xml:space="preserve"> </w:t>
      </w:r>
      <w:r w:rsidR="002E3962" w:rsidRPr="002A5E60">
        <w:rPr>
          <w:rFonts w:ascii="Noto Sans" w:hAnsi="Noto Sans" w:cs="Noto Sans"/>
          <w:sz w:val="21"/>
          <w:szCs w:val="21"/>
        </w:rPr>
        <w:t>Akékoľvek spory, rozpory alebo nároky vyplývajúce z tejto zmluvy alebo s ňou súvisiace, budú riešiť obchodným súdom miestne príslušným sídlu objednávateľa.</w:t>
      </w:r>
    </w:p>
    <w:p w14:paraId="7928A0AD" w14:textId="4020B6C1" w:rsidR="00042A44" w:rsidRPr="002A5E60" w:rsidRDefault="008A75E9" w:rsidP="00310580">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13.6</w:t>
      </w:r>
      <w:r w:rsidRPr="002A5E60">
        <w:rPr>
          <w:rFonts w:ascii="Noto Sans" w:hAnsi="Noto Sans" w:cs="Noto Sans"/>
          <w:sz w:val="21"/>
          <w:szCs w:val="21"/>
        </w:rPr>
        <w:tab/>
      </w:r>
      <w:r w:rsidR="00AA3260" w:rsidRPr="002A5E60">
        <w:rPr>
          <w:rFonts w:ascii="Noto Sans" w:hAnsi="Noto Sans" w:cs="Noto Sans"/>
          <w:sz w:val="21"/>
          <w:szCs w:val="21"/>
        </w:rPr>
        <w:t>Právne vzťahy vyplývajúce z tejto zmluvy a neupravené v tejto zmluve riadia sa príslušnými ustanoveniami zák</w:t>
      </w:r>
      <w:r w:rsidR="008D0DF5" w:rsidRPr="002A5E60">
        <w:rPr>
          <w:rFonts w:ascii="Noto Sans" w:hAnsi="Noto Sans" w:cs="Noto Sans"/>
          <w:sz w:val="21"/>
          <w:szCs w:val="21"/>
        </w:rPr>
        <w:t>ona</w:t>
      </w:r>
      <w:r w:rsidR="00AA3260" w:rsidRPr="002A5E60">
        <w:rPr>
          <w:rFonts w:ascii="Noto Sans" w:hAnsi="Noto Sans" w:cs="Noto Sans"/>
          <w:sz w:val="21"/>
          <w:szCs w:val="21"/>
        </w:rPr>
        <w:t xml:space="preserve"> č. 513/1991 Zb.</w:t>
      </w:r>
      <w:r w:rsidR="009A6425" w:rsidRPr="002A5E60">
        <w:rPr>
          <w:rFonts w:ascii="Noto Sans" w:hAnsi="Noto Sans" w:cs="Noto Sans"/>
          <w:sz w:val="21"/>
          <w:szCs w:val="21"/>
        </w:rPr>
        <w:t xml:space="preserve"> Obchodný zákonník v znení neskorších predpisov.</w:t>
      </w:r>
    </w:p>
    <w:p w14:paraId="26A91452" w14:textId="4DF5DCBE" w:rsidR="00042A44" w:rsidRPr="002A5E60" w:rsidRDefault="00310580" w:rsidP="00310580">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13.7</w:t>
      </w:r>
      <w:r w:rsidRPr="002A5E60">
        <w:rPr>
          <w:rFonts w:ascii="Noto Sans" w:hAnsi="Noto Sans" w:cs="Noto Sans"/>
          <w:sz w:val="21"/>
          <w:szCs w:val="21"/>
        </w:rPr>
        <w:tab/>
      </w:r>
      <w:r w:rsidR="00042A44" w:rsidRPr="002A5E60">
        <w:rPr>
          <w:rFonts w:ascii="Noto Sans" w:hAnsi="Noto Sans" w:cs="Noto Sans"/>
          <w:sz w:val="21"/>
          <w:szCs w:val="21"/>
        </w:rPr>
        <w:t>V prípade spôsobenej škody na diele zhotoviteľom si môže objednávateľ uplatniť právo na náhradu škody.</w:t>
      </w:r>
    </w:p>
    <w:p w14:paraId="3F7D50DA" w14:textId="20365C75" w:rsidR="00042A44" w:rsidRPr="002A5E60" w:rsidRDefault="005F464B" w:rsidP="005F464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13.8</w:t>
      </w:r>
      <w:r w:rsidRPr="002A5E60">
        <w:rPr>
          <w:rFonts w:ascii="Noto Sans" w:hAnsi="Noto Sans" w:cs="Noto Sans"/>
          <w:sz w:val="21"/>
          <w:szCs w:val="21"/>
        </w:rPr>
        <w:tab/>
      </w:r>
      <w:r w:rsidR="00042A44" w:rsidRPr="002A5E60">
        <w:rPr>
          <w:rFonts w:ascii="Noto Sans" w:hAnsi="Noto Sans" w:cs="Noto Sans"/>
          <w:sz w:val="21"/>
          <w:szCs w:val="21"/>
        </w:rPr>
        <w:t xml:space="preserve">Zhotoviteľ je povinný dodržať mlčanlivosť vo vzťahu ku skutočnostiam zisteným počas realizácie diela alebo súvisiacich s dielom. Všetky dokumenty, ktoré zhotoviteľ </w:t>
      </w:r>
      <w:r w:rsidR="00042A44" w:rsidRPr="002A5E60">
        <w:rPr>
          <w:rFonts w:ascii="Noto Sans" w:hAnsi="Noto Sans" w:cs="Noto Sans"/>
          <w:sz w:val="21"/>
          <w:szCs w:val="21"/>
        </w:rPr>
        <w:lastRenderedPageBreak/>
        <w:t>prevezme od objednávateľa sú dôverné a nie je možné ich použiť bez predchádzajúceho súhlasu objednávateľa.</w:t>
      </w:r>
    </w:p>
    <w:p w14:paraId="4593847A" w14:textId="08729F0D" w:rsidR="00AA3260" w:rsidRPr="002A5E60" w:rsidRDefault="005F464B" w:rsidP="005F464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13.9</w:t>
      </w:r>
      <w:r w:rsidRPr="002A5E60">
        <w:rPr>
          <w:rFonts w:ascii="Noto Sans" w:hAnsi="Noto Sans" w:cs="Noto Sans"/>
          <w:sz w:val="21"/>
          <w:szCs w:val="21"/>
        </w:rPr>
        <w:tab/>
      </w:r>
      <w:r w:rsidR="00042A44" w:rsidRPr="002A5E60">
        <w:rPr>
          <w:rFonts w:ascii="Noto Sans" w:hAnsi="Noto Sans" w:cs="Noto Sans"/>
          <w:sz w:val="21"/>
          <w:szCs w:val="21"/>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2A5E60">
        <w:rPr>
          <w:rFonts w:ascii="Noto Sans" w:hAnsi="Noto Sans" w:cs="Noto Sans"/>
          <w:sz w:val="21"/>
          <w:szCs w:val="21"/>
        </w:rPr>
        <w:t> </w:t>
      </w:r>
      <w:r w:rsidR="00042A44" w:rsidRPr="002A5E60">
        <w:rPr>
          <w:rFonts w:ascii="Noto Sans" w:hAnsi="Noto Sans" w:cs="Noto Sans"/>
          <w:sz w:val="21"/>
          <w:szCs w:val="21"/>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2A5E60">
        <w:rPr>
          <w:rFonts w:ascii="Noto Sans" w:hAnsi="Noto Sans" w:cs="Noto Sans"/>
          <w:sz w:val="21"/>
          <w:szCs w:val="21"/>
        </w:rPr>
        <w:t xml:space="preserve"> </w:t>
      </w:r>
      <w:r w:rsidR="00AA3260" w:rsidRPr="002A5E60">
        <w:rPr>
          <w:rFonts w:ascii="Noto Sans" w:hAnsi="Noto Sans" w:cs="Noto Sans"/>
          <w:sz w:val="21"/>
          <w:szCs w:val="21"/>
        </w:rPr>
        <w:t>Za</w:t>
      </w:r>
      <w:r w:rsidR="00DC60DC" w:rsidRPr="002A5E60">
        <w:rPr>
          <w:rFonts w:ascii="Noto Sans" w:hAnsi="Noto Sans" w:cs="Noto Sans"/>
          <w:sz w:val="21"/>
          <w:szCs w:val="21"/>
        </w:rPr>
        <w:t> </w:t>
      </w:r>
      <w:r w:rsidR="00AA3260" w:rsidRPr="002A5E60">
        <w:rPr>
          <w:rFonts w:ascii="Noto Sans" w:hAnsi="Noto Sans" w:cs="Noto Sans"/>
          <w:sz w:val="21"/>
          <w:szCs w:val="21"/>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4A4BCA77" w:rsidR="002E3962" w:rsidRPr="002A5E60" w:rsidRDefault="0043593C" w:rsidP="0043593C">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13.10</w:t>
      </w:r>
      <w:r w:rsidRPr="002A5E60">
        <w:rPr>
          <w:rFonts w:ascii="Noto Sans" w:hAnsi="Noto Sans" w:cs="Noto Sans"/>
          <w:sz w:val="21"/>
          <w:szCs w:val="21"/>
        </w:rPr>
        <w:tab/>
      </w:r>
      <w:r w:rsidR="002E3962" w:rsidRPr="002A5E60">
        <w:rPr>
          <w:rFonts w:ascii="Noto Sans" w:hAnsi="Noto Sans" w:cs="Noto Sans"/>
          <w:sz w:val="21"/>
          <w:szCs w:val="21"/>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D510091" w:rsidR="002E3962" w:rsidRPr="002A5E60" w:rsidRDefault="00175383" w:rsidP="00175383">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13.11</w:t>
      </w:r>
      <w:r w:rsidRPr="002A5E60">
        <w:rPr>
          <w:rFonts w:ascii="Noto Sans" w:hAnsi="Noto Sans" w:cs="Noto Sans"/>
          <w:sz w:val="21"/>
          <w:szCs w:val="21"/>
        </w:rPr>
        <w:tab/>
      </w:r>
      <w:r w:rsidR="002E3962" w:rsidRPr="002A5E60">
        <w:rPr>
          <w:rFonts w:ascii="Noto Sans" w:hAnsi="Noto Sans" w:cs="Noto Sans"/>
          <w:sz w:val="21"/>
          <w:szCs w:val="21"/>
        </w:rPr>
        <w:t xml:space="preserve">Táto zmluva sa vyhotovuje v </w:t>
      </w:r>
      <w:r w:rsidR="002E3962" w:rsidRPr="002A5E60">
        <w:rPr>
          <w:rFonts w:ascii="Noto Sans" w:hAnsi="Noto Sans" w:cs="Noto Sans"/>
          <w:b/>
          <w:bCs/>
          <w:sz w:val="21"/>
          <w:szCs w:val="21"/>
        </w:rPr>
        <w:t>štyroch /4/</w:t>
      </w:r>
      <w:r w:rsidR="002E3962" w:rsidRPr="002A5E60">
        <w:rPr>
          <w:rFonts w:ascii="Noto Sans" w:hAnsi="Noto Sans" w:cs="Noto Sans"/>
          <w:sz w:val="21"/>
          <w:szCs w:val="21"/>
        </w:rPr>
        <w:t xml:space="preserve"> rovnopisoch, z toho </w:t>
      </w:r>
      <w:r w:rsidR="002E3962" w:rsidRPr="002A5E60">
        <w:rPr>
          <w:rFonts w:ascii="Noto Sans" w:hAnsi="Noto Sans" w:cs="Noto Sans"/>
          <w:b/>
          <w:bCs/>
          <w:sz w:val="21"/>
          <w:szCs w:val="21"/>
        </w:rPr>
        <w:t>dva /2/</w:t>
      </w:r>
      <w:r w:rsidR="002E3962" w:rsidRPr="002A5E60">
        <w:rPr>
          <w:rFonts w:ascii="Noto Sans" w:hAnsi="Noto Sans" w:cs="Noto Sans"/>
          <w:sz w:val="21"/>
          <w:szCs w:val="21"/>
        </w:rPr>
        <w:t xml:space="preserve"> rovnopisy obdrží objednávateľ a </w:t>
      </w:r>
      <w:r w:rsidR="002E3962" w:rsidRPr="002A5E60">
        <w:rPr>
          <w:rFonts w:ascii="Noto Sans" w:hAnsi="Noto Sans" w:cs="Noto Sans"/>
          <w:b/>
          <w:bCs/>
          <w:sz w:val="21"/>
          <w:szCs w:val="21"/>
        </w:rPr>
        <w:t>dva /2/</w:t>
      </w:r>
      <w:r w:rsidR="002E3962" w:rsidRPr="002A5E60">
        <w:rPr>
          <w:rFonts w:ascii="Noto Sans" w:hAnsi="Noto Sans" w:cs="Noto Sans"/>
          <w:sz w:val="21"/>
          <w:szCs w:val="21"/>
        </w:rPr>
        <w:t xml:space="preserve"> rovnopisy obdrží zhotoviteľ.</w:t>
      </w:r>
    </w:p>
    <w:p w14:paraId="6807EFF6" w14:textId="7A4A74FF" w:rsidR="001856B8" w:rsidRPr="002A5E60" w:rsidRDefault="00175383" w:rsidP="00175383">
      <w:pPr>
        <w:suppressAutoHyphens w:val="0"/>
        <w:autoSpaceDE w:val="0"/>
        <w:autoSpaceDN w:val="0"/>
        <w:spacing w:after="0" w:line="240" w:lineRule="auto"/>
        <w:contextualSpacing/>
        <w:jc w:val="both"/>
        <w:rPr>
          <w:rFonts w:ascii="Noto Sans" w:hAnsi="Noto Sans" w:cs="Noto Sans"/>
          <w:sz w:val="21"/>
          <w:szCs w:val="21"/>
        </w:rPr>
      </w:pPr>
      <w:r w:rsidRPr="002A5E60">
        <w:rPr>
          <w:rFonts w:ascii="Noto Sans" w:hAnsi="Noto Sans" w:cs="Noto Sans"/>
          <w:sz w:val="21"/>
          <w:szCs w:val="21"/>
        </w:rPr>
        <w:t>13.12</w:t>
      </w:r>
      <w:r w:rsidRPr="002A5E60">
        <w:rPr>
          <w:rFonts w:ascii="Noto Sans" w:hAnsi="Noto Sans" w:cs="Noto Sans"/>
          <w:sz w:val="21"/>
          <w:szCs w:val="21"/>
        </w:rPr>
        <w:tab/>
      </w:r>
      <w:r w:rsidR="001856B8" w:rsidRPr="002A5E60">
        <w:rPr>
          <w:rFonts w:ascii="Noto Sans" w:hAnsi="Noto Sans" w:cs="Noto Sans"/>
          <w:sz w:val="21"/>
          <w:szCs w:val="21"/>
        </w:rPr>
        <w:t>Neoddeliteľnou súčasťou tejto zmluvy je:</w:t>
      </w:r>
    </w:p>
    <w:p w14:paraId="138DAD80" w14:textId="77777777" w:rsidR="001856B8" w:rsidRPr="002A5E60" w:rsidRDefault="001856B8" w:rsidP="00175383">
      <w:pPr>
        <w:ind w:left="284" w:firstLine="424"/>
        <w:contextualSpacing/>
        <w:jc w:val="both"/>
        <w:rPr>
          <w:rFonts w:ascii="Noto Sans" w:hAnsi="Noto Sans" w:cs="Noto Sans"/>
          <w:b/>
          <w:bCs/>
          <w:sz w:val="21"/>
          <w:szCs w:val="21"/>
        </w:rPr>
      </w:pPr>
      <w:r w:rsidRPr="002A5E60">
        <w:rPr>
          <w:rFonts w:ascii="Noto Sans" w:hAnsi="Noto Sans" w:cs="Noto Sans"/>
          <w:b/>
          <w:bCs/>
          <w:sz w:val="21"/>
          <w:szCs w:val="21"/>
        </w:rPr>
        <w:t>Príloha č. 1 – Cenov</w:t>
      </w:r>
      <w:r w:rsidR="00BE4114" w:rsidRPr="002A5E60">
        <w:rPr>
          <w:rFonts w:ascii="Noto Sans" w:hAnsi="Noto Sans" w:cs="Noto Sans"/>
          <w:b/>
          <w:bCs/>
          <w:sz w:val="21"/>
          <w:szCs w:val="21"/>
        </w:rPr>
        <w:t>á ponuka</w:t>
      </w:r>
      <w:r w:rsidRPr="002A5E60">
        <w:rPr>
          <w:rFonts w:ascii="Noto Sans" w:hAnsi="Noto Sans" w:cs="Noto Sans"/>
          <w:b/>
          <w:bCs/>
          <w:sz w:val="21"/>
          <w:szCs w:val="21"/>
        </w:rPr>
        <w:t xml:space="preserve"> za dodanie predmetu zákazky</w:t>
      </w:r>
    </w:p>
    <w:p w14:paraId="3D45C804" w14:textId="77777777" w:rsidR="00BE4114" w:rsidRPr="002A5E60" w:rsidRDefault="00BE4114" w:rsidP="008C6948">
      <w:pPr>
        <w:pStyle w:val="Odsekzoznamu"/>
        <w:spacing w:line="240" w:lineRule="auto"/>
        <w:ind w:left="0"/>
        <w:jc w:val="both"/>
        <w:rPr>
          <w:rFonts w:ascii="Noto Sans" w:hAnsi="Noto Sans" w:cs="Noto Sans"/>
          <w:sz w:val="21"/>
          <w:szCs w:val="21"/>
        </w:rPr>
      </w:pPr>
    </w:p>
    <w:p w14:paraId="391703FD" w14:textId="12C1EECC" w:rsidR="008C6948" w:rsidRPr="002A5E60" w:rsidRDefault="008C6948" w:rsidP="008C6948">
      <w:pPr>
        <w:pStyle w:val="Odsekzoznamu"/>
        <w:spacing w:line="240" w:lineRule="auto"/>
        <w:ind w:left="0"/>
        <w:jc w:val="both"/>
        <w:rPr>
          <w:rFonts w:ascii="Noto Sans" w:hAnsi="Noto Sans" w:cs="Noto Sans"/>
          <w:sz w:val="21"/>
          <w:szCs w:val="21"/>
        </w:rPr>
      </w:pPr>
      <w:r w:rsidRPr="002A5E60">
        <w:rPr>
          <w:rFonts w:ascii="Noto Sans" w:hAnsi="Noto Sans" w:cs="Noto Sans"/>
          <w:sz w:val="21"/>
          <w:szCs w:val="21"/>
        </w:rPr>
        <w:t>V Košiciach, dň</w:t>
      </w:r>
      <w:r w:rsidR="00B934F3" w:rsidRPr="002A5E60">
        <w:rPr>
          <w:rFonts w:ascii="Noto Sans" w:hAnsi="Noto Sans" w:cs="Noto Sans"/>
          <w:sz w:val="21"/>
          <w:szCs w:val="21"/>
        </w:rPr>
        <w:t>a:</w:t>
      </w:r>
      <w:r w:rsidR="00B934F3" w:rsidRPr="002A5E60">
        <w:rPr>
          <w:rFonts w:ascii="Noto Sans" w:hAnsi="Noto Sans" w:cs="Noto Sans"/>
          <w:sz w:val="21"/>
          <w:szCs w:val="21"/>
        </w:rPr>
        <w:tab/>
      </w:r>
      <w:r w:rsidR="00B934F3" w:rsidRPr="002A5E60">
        <w:rPr>
          <w:rFonts w:ascii="Noto Sans" w:hAnsi="Noto Sans" w:cs="Noto Sans"/>
          <w:sz w:val="21"/>
          <w:szCs w:val="21"/>
        </w:rPr>
        <w:tab/>
      </w:r>
      <w:r w:rsidRPr="002A5E60">
        <w:rPr>
          <w:rFonts w:ascii="Noto Sans" w:hAnsi="Noto Sans" w:cs="Noto Sans"/>
          <w:sz w:val="21"/>
          <w:szCs w:val="21"/>
        </w:rPr>
        <w:tab/>
      </w:r>
      <w:r w:rsidRPr="002A5E60">
        <w:rPr>
          <w:rFonts w:ascii="Noto Sans" w:hAnsi="Noto Sans" w:cs="Noto Sans"/>
          <w:sz w:val="21"/>
          <w:szCs w:val="21"/>
        </w:rPr>
        <w:tab/>
      </w:r>
      <w:r w:rsidR="00BE4114" w:rsidRPr="002A5E60">
        <w:rPr>
          <w:rFonts w:ascii="Noto Sans" w:hAnsi="Noto Sans" w:cs="Noto Sans"/>
          <w:sz w:val="21"/>
          <w:szCs w:val="21"/>
        </w:rPr>
        <w:tab/>
      </w:r>
      <w:r w:rsidRPr="002A5E60">
        <w:rPr>
          <w:rFonts w:ascii="Noto Sans" w:hAnsi="Noto Sans" w:cs="Noto Sans"/>
          <w:sz w:val="21"/>
          <w:szCs w:val="21"/>
        </w:rPr>
        <w:t>V ........................., dňa</w:t>
      </w:r>
      <w:r w:rsidR="00B934F3" w:rsidRPr="002A5E60">
        <w:rPr>
          <w:rFonts w:ascii="Noto Sans" w:hAnsi="Noto Sans" w:cs="Noto Sans"/>
          <w:sz w:val="21"/>
          <w:szCs w:val="21"/>
        </w:rPr>
        <w:t>:</w:t>
      </w:r>
    </w:p>
    <w:p w14:paraId="1E0765E3" w14:textId="77777777" w:rsidR="00175383" w:rsidRPr="002A5E60" w:rsidRDefault="00175383" w:rsidP="00175383">
      <w:pPr>
        <w:pStyle w:val="Odsekzoznamu"/>
        <w:spacing w:line="240" w:lineRule="auto"/>
        <w:ind w:left="0"/>
        <w:jc w:val="both"/>
        <w:rPr>
          <w:rFonts w:ascii="Noto Sans" w:hAnsi="Noto Sans" w:cs="Noto Sans"/>
          <w:sz w:val="21"/>
          <w:szCs w:val="21"/>
        </w:rPr>
      </w:pPr>
    </w:p>
    <w:p w14:paraId="4300E623" w14:textId="76142583" w:rsidR="008C6948" w:rsidRPr="002A5E60" w:rsidRDefault="00A038BE" w:rsidP="00175383">
      <w:pPr>
        <w:pStyle w:val="Odsekzoznamu"/>
        <w:spacing w:line="240" w:lineRule="auto"/>
        <w:ind w:left="0"/>
        <w:jc w:val="both"/>
        <w:rPr>
          <w:rFonts w:ascii="Noto Sans" w:hAnsi="Noto Sans" w:cs="Noto Sans"/>
          <w:sz w:val="21"/>
          <w:szCs w:val="21"/>
          <w:lang w:eastAsia="cs-CZ"/>
        </w:rPr>
      </w:pPr>
      <w:r w:rsidRPr="002A5E60">
        <w:rPr>
          <w:rFonts w:ascii="Noto Sans" w:hAnsi="Noto Sans" w:cs="Noto Sans"/>
          <w:sz w:val="21"/>
          <w:szCs w:val="21"/>
        </w:rPr>
        <w:t>(za objednávateľa)</w:t>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Pr="002A5E60">
        <w:rPr>
          <w:rFonts w:ascii="Noto Sans" w:hAnsi="Noto Sans" w:cs="Noto Sans"/>
          <w:sz w:val="21"/>
          <w:szCs w:val="21"/>
        </w:rPr>
        <w:t>(za zhotoviteľa)</w:t>
      </w:r>
      <w:r w:rsidR="008C6948" w:rsidRPr="002A5E60">
        <w:rPr>
          <w:rFonts w:ascii="Noto Sans" w:hAnsi="Noto Sans" w:cs="Noto Sans"/>
          <w:sz w:val="21"/>
          <w:szCs w:val="21"/>
        </w:rPr>
        <w:t xml:space="preserve"> </w:t>
      </w:r>
    </w:p>
    <w:p w14:paraId="1489B5C4" w14:textId="77777777" w:rsidR="008C6948" w:rsidRPr="002A5E60" w:rsidRDefault="008C6948" w:rsidP="008C6948">
      <w:pPr>
        <w:tabs>
          <w:tab w:val="center" w:pos="1985"/>
          <w:tab w:val="center" w:pos="7088"/>
        </w:tabs>
        <w:contextualSpacing/>
        <w:jc w:val="both"/>
        <w:rPr>
          <w:rFonts w:ascii="Noto Sans" w:hAnsi="Noto Sans" w:cs="Noto Sans"/>
          <w:sz w:val="21"/>
          <w:szCs w:val="21"/>
        </w:rPr>
      </w:pPr>
      <w:r w:rsidRPr="002A5E60">
        <w:rPr>
          <w:rFonts w:ascii="Noto Sans" w:hAnsi="Noto Sans" w:cs="Noto Sans"/>
          <w:sz w:val="21"/>
          <w:szCs w:val="21"/>
        </w:rPr>
        <w:tab/>
      </w:r>
    </w:p>
    <w:p w14:paraId="020EED02" w14:textId="77777777" w:rsidR="008C6948" w:rsidRPr="002A5E60" w:rsidRDefault="008C6948" w:rsidP="008C6948">
      <w:pPr>
        <w:tabs>
          <w:tab w:val="left" w:pos="0"/>
          <w:tab w:val="center" w:pos="1985"/>
        </w:tabs>
        <w:contextualSpacing/>
        <w:jc w:val="both"/>
        <w:rPr>
          <w:rFonts w:ascii="Noto Sans" w:hAnsi="Noto Sans" w:cs="Noto Sans"/>
          <w:sz w:val="21"/>
          <w:szCs w:val="21"/>
        </w:rPr>
      </w:pPr>
    </w:p>
    <w:p w14:paraId="11A7202C" w14:textId="77777777" w:rsidR="008C6948" w:rsidRPr="002A5E60" w:rsidRDefault="008C6948" w:rsidP="008C6948">
      <w:pPr>
        <w:tabs>
          <w:tab w:val="left" w:pos="0"/>
          <w:tab w:val="center" w:pos="1985"/>
        </w:tabs>
        <w:contextualSpacing/>
        <w:jc w:val="both"/>
        <w:rPr>
          <w:rFonts w:ascii="Noto Sans" w:hAnsi="Noto Sans" w:cs="Noto Sans"/>
          <w:sz w:val="21"/>
          <w:szCs w:val="21"/>
        </w:rPr>
      </w:pPr>
    </w:p>
    <w:p w14:paraId="538A0589" w14:textId="6799F1A9" w:rsidR="008C6948" w:rsidRPr="002A5E60" w:rsidRDefault="008C6948" w:rsidP="008C6948">
      <w:pPr>
        <w:tabs>
          <w:tab w:val="left" w:pos="0"/>
          <w:tab w:val="center" w:pos="1985"/>
        </w:tabs>
        <w:contextualSpacing/>
        <w:jc w:val="both"/>
        <w:rPr>
          <w:rFonts w:ascii="Noto Sans" w:hAnsi="Noto Sans" w:cs="Noto Sans"/>
          <w:sz w:val="21"/>
          <w:szCs w:val="21"/>
        </w:rPr>
      </w:pPr>
      <w:r w:rsidRPr="002A5E60">
        <w:rPr>
          <w:rFonts w:ascii="Noto Sans" w:hAnsi="Noto Sans" w:cs="Noto Sans"/>
          <w:sz w:val="21"/>
          <w:szCs w:val="21"/>
        </w:rPr>
        <w:t>..........................................................</w:t>
      </w:r>
      <w:r w:rsidR="00A038BE" w:rsidRPr="002A5E60">
        <w:rPr>
          <w:rFonts w:ascii="Noto Sans" w:hAnsi="Noto Sans" w:cs="Noto Sans"/>
          <w:sz w:val="21"/>
          <w:szCs w:val="21"/>
        </w:rPr>
        <w:t>....</w:t>
      </w:r>
      <w:r w:rsidR="00275DC2">
        <w:rPr>
          <w:rFonts w:ascii="Noto Sans" w:hAnsi="Noto Sans" w:cs="Noto Sans"/>
          <w:sz w:val="21"/>
          <w:szCs w:val="21"/>
        </w:rPr>
        <w:t>..</w:t>
      </w:r>
      <w:r w:rsidR="00275DC2">
        <w:rPr>
          <w:rFonts w:ascii="Noto Sans" w:hAnsi="Noto Sans" w:cs="Noto Sans"/>
          <w:sz w:val="21"/>
          <w:szCs w:val="21"/>
        </w:rPr>
        <w:tab/>
      </w:r>
      <w:r w:rsidR="00275DC2">
        <w:rPr>
          <w:rFonts w:ascii="Noto Sans" w:hAnsi="Noto Sans" w:cs="Noto Sans"/>
          <w:sz w:val="21"/>
          <w:szCs w:val="21"/>
        </w:rPr>
        <w:tab/>
      </w:r>
      <w:r w:rsidRPr="002A5E60">
        <w:rPr>
          <w:rFonts w:ascii="Noto Sans" w:hAnsi="Noto Sans" w:cs="Noto Sans"/>
          <w:sz w:val="21"/>
          <w:szCs w:val="21"/>
        </w:rPr>
        <w:t>.....................................................</w:t>
      </w:r>
      <w:r w:rsidR="00A038BE" w:rsidRPr="002A5E60">
        <w:rPr>
          <w:rFonts w:ascii="Noto Sans" w:hAnsi="Noto Sans" w:cs="Noto Sans"/>
          <w:sz w:val="21"/>
          <w:szCs w:val="21"/>
        </w:rPr>
        <w:t>..............</w:t>
      </w:r>
    </w:p>
    <w:p w14:paraId="71034989" w14:textId="77777777" w:rsidR="008C6948" w:rsidRPr="002A5E60" w:rsidRDefault="008C6948" w:rsidP="008C6948">
      <w:pPr>
        <w:tabs>
          <w:tab w:val="left" w:pos="0"/>
          <w:tab w:val="center" w:pos="1985"/>
        </w:tabs>
        <w:contextualSpacing/>
        <w:jc w:val="both"/>
        <w:rPr>
          <w:rFonts w:ascii="Noto Sans" w:hAnsi="Noto Sans" w:cs="Noto Sans"/>
          <w:b/>
          <w:bCs/>
          <w:sz w:val="21"/>
          <w:szCs w:val="21"/>
        </w:rPr>
      </w:pPr>
      <w:r w:rsidRPr="002A5E60">
        <w:rPr>
          <w:rFonts w:ascii="Noto Sans" w:hAnsi="Noto Sans" w:cs="Noto Sans"/>
          <w:b/>
          <w:bCs/>
          <w:sz w:val="21"/>
          <w:szCs w:val="21"/>
        </w:rPr>
        <w:t>Bytový podnik mesta Košice, s.r.o.</w:t>
      </w:r>
    </w:p>
    <w:p w14:paraId="0C4307E8" w14:textId="53BB715D" w:rsidR="00AA3260" w:rsidRPr="002A5E60" w:rsidRDefault="00A038BE" w:rsidP="00A038BE">
      <w:pPr>
        <w:contextualSpacing/>
        <w:jc w:val="both"/>
        <w:rPr>
          <w:rFonts w:ascii="Noto Sans" w:hAnsi="Noto Sans" w:cs="Noto Sans"/>
          <w:sz w:val="21"/>
          <w:szCs w:val="21"/>
        </w:rPr>
      </w:pPr>
      <w:r w:rsidRPr="002A5E60">
        <w:rPr>
          <w:rFonts w:ascii="Noto Sans" w:hAnsi="Noto Sans" w:cs="Noto Sans"/>
          <w:sz w:val="21"/>
          <w:szCs w:val="21"/>
        </w:rPr>
        <w:t xml:space="preserve">  </w:t>
      </w:r>
      <w:r w:rsidR="008C6948" w:rsidRPr="002A5E60">
        <w:rPr>
          <w:rFonts w:ascii="Noto Sans" w:hAnsi="Noto Sans" w:cs="Noto Sans"/>
          <w:sz w:val="21"/>
          <w:szCs w:val="21"/>
        </w:rPr>
        <w:t>Ing. Peter Vrábel, PhD.</w:t>
      </w:r>
      <w:r w:rsidRPr="002A5E60">
        <w:rPr>
          <w:rFonts w:ascii="Noto Sans" w:hAnsi="Noto Sans" w:cs="Noto Sans"/>
          <w:sz w:val="21"/>
          <w:szCs w:val="21"/>
        </w:rPr>
        <w:t xml:space="preserve"> - </w:t>
      </w:r>
      <w:r w:rsidR="008C6948" w:rsidRPr="002A5E60">
        <w:rPr>
          <w:rFonts w:ascii="Noto Sans" w:hAnsi="Noto Sans" w:cs="Noto Sans"/>
          <w:sz w:val="21"/>
          <w:szCs w:val="21"/>
        </w:rPr>
        <w:t>konateľ</w:t>
      </w:r>
    </w:p>
    <w:sectPr w:rsidR="00AA3260" w:rsidRPr="002A5E60"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D619" w14:textId="77777777" w:rsidR="00274118" w:rsidRDefault="00274118" w:rsidP="00A2065A">
      <w:pPr>
        <w:spacing w:after="0" w:line="240" w:lineRule="auto"/>
      </w:pPr>
      <w:r>
        <w:separator/>
      </w:r>
    </w:p>
  </w:endnote>
  <w:endnote w:type="continuationSeparator" w:id="0">
    <w:p w14:paraId="3A3DE06B" w14:textId="77777777" w:rsidR="00274118" w:rsidRDefault="00274118" w:rsidP="00A2065A">
      <w:pPr>
        <w:spacing w:after="0" w:line="240" w:lineRule="auto"/>
      </w:pPr>
      <w:r>
        <w:continuationSeparator/>
      </w:r>
    </w:p>
  </w:endnote>
  <w:endnote w:type="continuationNotice" w:id="1">
    <w:p w14:paraId="45E24067" w14:textId="77777777" w:rsidR="00274118" w:rsidRDefault="00274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B2E4" w14:textId="77777777" w:rsidR="00274118" w:rsidRDefault="00274118" w:rsidP="00A2065A">
      <w:pPr>
        <w:spacing w:after="0" w:line="240" w:lineRule="auto"/>
      </w:pPr>
      <w:r>
        <w:separator/>
      </w:r>
    </w:p>
  </w:footnote>
  <w:footnote w:type="continuationSeparator" w:id="0">
    <w:p w14:paraId="6E077E9D" w14:textId="77777777" w:rsidR="00274118" w:rsidRDefault="00274118" w:rsidP="00A2065A">
      <w:pPr>
        <w:spacing w:after="0" w:line="240" w:lineRule="auto"/>
      </w:pPr>
      <w:r>
        <w:continuationSeparator/>
      </w:r>
    </w:p>
  </w:footnote>
  <w:footnote w:type="continuationNotice" w:id="1">
    <w:p w14:paraId="4E1C93A3" w14:textId="77777777" w:rsidR="00274118" w:rsidRDefault="002741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1569" w:hanging="360"/>
      </w:p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285B"/>
    <w:rsid w:val="000075A0"/>
    <w:rsid w:val="0001443E"/>
    <w:rsid w:val="00020A03"/>
    <w:rsid w:val="000263CF"/>
    <w:rsid w:val="0003379B"/>
    <w:rsid w:val="00036E05"/>
    <w:rsid w:val="00042A44"/>
    <w:rsid w:val="0004343F"/>
    <w:rsid w:val="0004605D"/>
    <w:rsid w:val="00054712"/>
    <w:rsid w:val="00054F56"/>
    <w:rsid w:val="00055DA0"/>
    <w:rsid w:val="00061824"/>
    <w:rsid w:val="00062411"/>
    <w:rsid w:val="00062DA1"/>
    <w:rsid w:val="000646F7"/>
    <w:rsid w:val="00071FA4"/>
    <w:rsid w:val="00075C2F"/>
    <w:rsid w:val="0008358B"/>
    <w:rsid w:val="00085C30"/>
    <w:rsid w:val="00092B03"/>
    <w:rsid w:val="00093D4D"/>
    <w:rsid w:val="00094818"/>
    <w:rsid w:val="00097189"/>
    <w:rsid w:val="000975EA"/>
    <w:rsid w:val="000A31FB"/>
    <w:rsid w:val="000A7A7F"/>
    <w:rsid w:val="000B7B18"/>
    <w:rsid w:val="000C63C3"/>
    <w:rsid w:val="000D0310"/>
    <w:rsid w:val="000D1F86"/>
    <w:rsid w:val="000D4E53"/>
    <w:rsid w:val="000D742D"/>
    <w:rsid w:val="000D7A4B"/>
    <w:rsid w:val="000E6442"/>
    <w:rsid w:val="000E7494"/>
    <w:rsid w:val="000F4833"/>
    <w:rsid w:val="0010182D"/>
    <w:rsid w:val="00102319"/>
    <w:rsid w:val="00104DFD"/>
    <w:rsid w:val="001065BA"/>
    <w:rsid w:val="0010707E"/>
    <w:rsid w:val="00107630"/>
    <w:rsid w:val="00111AA9"/>
    <w:rsid w:val="00113952"/>
    <w:rsid w:val="00121745"/>
    <w:rsid w:val="001232E3"/>
    <w:rsid w:val="00133598"/>
    <w:rsid w:val="00140EBC"/>
    <w:rsid w:val="00141723"/>
    <w:rsid w:val="00151585"/>
    <w:rsid w:val="00156E85"/>
    <w:rsid w:val="00160979"/>
    <w:rsid w:val="0017075C"/>
    <w:rsid w:val="001714C2"/>
    <w:rsid w:val="001718B1"/>
    <w:rsid w:val="00171A76"/>
    <w:rsid w:val="001743B9"/>
    <w:rsid w:val="00174A1C"/>
    <w:rsid w:val="0017509D"/>
    <w:rsid w:val="00175383"/>
    <w:rsid w:val="00175461"/>
    <w:rsid w:val="00177ECF"/>
    <w:rsid w:val="001827B4"/>
    <w:rsid w:val="001856B8"/>
    <w:rsid w:val="001909E1"/>
    <w:rsid w:val="001A0260"/>
    <w:rsid w:val="001A111F"/>
    <w:rsid w:val="001A202E"/>
    <w:rsid w:val="001A4717"/>
    <w:rsid w:val="001A55B7"/>
    <w:rsid w:val="001A7DB9"/>
    <w:rsid w:val="001B349C"/>
    <w:rsid w:val="001B4237"/>
    <w:rsid w:val="001C15E8"/>
    <w:rsid w:val="001D40B8"/>
    <w:rsid w:val="001D5950"/>
    <w:rsid w:val="001E447D"/>
    <w:rsid w:val="001F1FB6"/>
    <w:rsid w:val="001F484E"/>
    <w:rsid w:val="002100D8"/>
    <w:rsid w:val="00216A30"/>
    <w:rsid w:val="00216D71"/>
    <w:rsid w:val="002176A7"/>
    <w:rsid w:val="00221225"/>
    <w:rsid w:val="00221D80"/>
    <w:rsid w:val="00222143"/>
    <w:rsid w:val="00223B57"/>
    <w:rsid w:val="00224505"/>
    <w:rsid w:val="00224C93"/>
    <w:rsid w:val="00227BF5"/>
    <w:rsid w:val="00231A18"/>
    <w:rsid w:val="00237FBE"/>
    <w:rsid w:val="00240914"/>
    <w:rsid w:val="002418C8"/>
    <w:rsid w:val="00242D59"/>
    <w:rsid w:val="00242F94"/>
    <w:rsid w:val="00245888"/>
    <w:rsid w:val="00254686"/>
    <w:rsid w:val="002621A6"/>
    <w:rsid w:val="00264C6C"/>
    <w:rsid w:val="00264CF6"/>
    <w:rsid w:val="00264F81"/>
    <w:rsid w:val="002738FF"/>
    <w:rsid w:val="00274118"/>
    <w:rsid w:val="00275DC2"/>
    <w:rsid w:val="00277446"/>
    <w:rsid w:val="002844B0"/>
    <w:rsid w:val="00284C23"/>
    <w:rsid w:val="002A0349"/>
    <w:rsid w:val="002A03AC"/>
    <w:rsid w:val="002A5E60"/>
    <w:rsid w:val="002B0838"/>
    <w:rsid w:val="002B4F70"/>
    <w:rsid w:val="002B7E8D"/>
    <w:rsid w:val="002C58C2"/>
    <w:rsid w:val="002C58F6"/>
    <w:rsid w:val="002C6E8D"/>
    <w:rsid w:val="002D480D"/>
    <w:rsid w:val="002E3962"/>
    <w:rsid w:val="002E3D5B"/>
    <w:rsid w:val="002E6762"/>
    <w:rsid w:val="002E7548"/>
    <w:rsid w:val="002F2846"/>
    <w:rsid w:val="002F36F4"/>
    <w:rsid w:val="002F39D7"/>
    <w:rsid w:val="002F4FC4"/>
    <w:rsid w:val="002F71C7"/>
    <w:rsid w:val="00302064"/>
    <w:rsid w:val="00305E46"/>
    <w:rsid w:val="00306883"/>
    <w:rsid w:val="00307092"/>
    <w:rsid w:val="00310580"/>
    <w:rsid w:val="0031558B"/>
    <w:rsid w:val="00316658"/>
    <w:rsid w:val="00316A58"/>
    <w:rsid w:val="00325C44"/>
    <w:rsid w:val="0033625F"/>
    <w:rsid w:val="0034275C"/>
    <w:rsid w:val="00345A48"/>
    <w:rsid w:val="00346DE0"/>
    <w:rsid w:val="00354CCA"/>
    <w:rsid w:val="00360FF7"/>
    <w:rsid w:val="00361399"/>
    <w:rsid w:val="00370DBC"/>
    <w:rsid w:val="003748C1"/>
    <w:rsid w:val="00374D79"/>
    <w:rsid w:val="0037745C"/>
    <w:rsid w:val="00383AE4"/>
    <w:rsid w:val="00387CDB"/>
    <w:rsid w:val="00390A09"/>
    <w:rsid w:val="00395495"/>
    <w:rsid w:val="003A116B"/>
    <w:rsid w:val="003A4912"/>
    <w:rsid w:val="003B2185"/>
    <w:rsid w:val="003B25B6"/>
    <w:rsid w:val="003C30B5"/>
    <w:rsid w:val="003E1FBD"/>
    <w:rsid w:val="003E669A"/>
    <w:rsid w:val="003E6C5A"/>
    <w:rsid w:val="003F19F3"/>
    <w:rsid w:val="004043B8"/>
    <w:rsid w:val="004057C7"/>
    <w:rsid w:val="00412FD3"/>
    <w:rsid w:val="004162A4"/>
    <w:rsid w:val="00416A65"/>
    <w:rsid w:val="00422D2F"/>
    <w:rsid w:val="00426666"/>
    <w:rsid w:val="00426EB6"/>
    <w:rsid w:val="004304E4"/>
    <w:rsid w:val="004333B4"/>
    <w:rsid w:val="0043455C"/>
    <w:rsid w:val="0043593C"/>
    <w:rsid w:val="0044033B"/>
    <w:rsid w:val="00440603"/>
    <w:rsid w:val="00440BBF"/>
    <w:rsid w:val="004418A6"/>
    <w:rsid w:val="0044582A"/>
    <w:rsid w:val="004471B6"/>
    <w:rsid w:val="004523FB"/>
    <w:rsid w:val="00456302"/>
    <w:rsid w:val="00462B1F"/>
    <w:rsid w:val="0047048D"/>
    <w:rsid w:val="00470A8A"/>
    <w:rsid w:val="00472645"/>
    <w:rsid w:val="00484E9E"/>
    <w:rsid w:val="00487618"/>
    <w:rsid w:val="00492592"/>
    <w:rsid w:val="00492A00"/>
    <w:rsid w:val="004A345E"/>
    <w:rsid w:val="004A4189"/>
    <w:rsid w:val="004A52E8"/>
    <w:rsid w:val="004B3467"/>
    <w:rsid w:val="004B74E1"/>
    <w:rsid w:val="004C0223"/>
    <w:rsid w:val="004C46FF"/>
    <w:rsid w:val="004D13A0"/>
    <w:rsid w:val="004D5A8E"/>
    <w:rsid w:val="004D5C5D"/>
    <w:rsid w:val="004D7C52"/>
    <w:rsid w:val="004E689D"/>
    <w:rsid w:val="004F6BCB"/>
    <w:rsid w:val="005022A6"/>
    <w:rsid w:val="005023FE"/>
    <w:rsid w:val="0050242F"/>
    <w:rsid w:val="005066A0"/>
    <w:rsid w:val="00510D17"/>
    <w:rsid w:val="00512313"/>
    <w:rsid w:val="0051396C"/>
    <w:rsid w:val="0052027D"/>
    <w:rsid w:val="00521DCD"/>
    <w:rsid w:val="00523ABC"/>
    <w:rsid w:val="005406DF"/>
    <w:rsid w:val="00540765"/>
    <w:rsid w:val="005438B1"/>
    <w:rsid w:val="00544018"/>
    <w:rsid w:val="00552382"/>
    <w:rsid w:val="0055401A"/>
    <w:rsid w:val="0055630A"/>
    <w:rsid w:val="005770B4"/>
    <w:rsid w:val="0057736D"/>
    <w:rsid w:val="0058765D"/>
    <w:rsid w:val="0059096F"/>
    <w:rsid w:val="005909D4"/>
    <w:rsid w:val="005A456A"/>
    <w:rsid w:val="005A47BC"/>
    <w:rsid w:val="005A631D"/>
    <w:rsid w:val="005A7787"/>
    <w:rsid w:val="005B0FE7"/>
    <w:rsid w:val="005B21D7"/>
    <w:rsid w:val="005B62D5"/>
    <w:rsid w:val="005C1123"/>
    <w:rsid w:val="005C5BEE"/>
    <w:rsid w:val="005D6786"/>
    <w:rsid w:val="005E4462"/>
    <w:rsid w:val="005E470C"/>
    <w:rsid w:val="005E49C5"/>
    <w:rsid w:val="005E5163"/>
    <w:rsid w:val="005E65DD"/>
    <w:rsid w:val="005F33FC"/>
    <w:rsid w:val="005F464B"/>
    <w:rsid w:val="005F6507"/>
    <w:rsid w:val="00606C55"/>
    <w:rsid w:val="00611551"/>
    <w:rsid w:val="00617DC6"/>
    <w:rsid w:val="00620406"/>
    <w:rsid w:val="00623574"/>
    <w:rsid w:val="00626F04"/>
    <w:rsid w:val="006272BD"/>
    <w:rsid w:val="00631BB8"/>
    <w:rsid w:val="00637AE2"/>
    <w:rsid w:val="00643209"/>
    <w:rsid w:val="006434EE"/>
    <w:rsid w:val="00643D75"/>
    <w:rsid w:val="00645529"/>
    <w:rsid w:val="006476D2"/>
    <w:rsid w:val="0065006F"/>
    <w:rsid w:val="00662BEA"/>
    <w:rsid w:val="0067296F"/>
    <w:rsid w:val="00683501"/>
    <w:rsid w:val="006945A4"/>
    <w:rsid w:val="006A064A"/>
    <w:rsid w:val="006A51AF"/>
    <w:rsid w:val="006A5F3D"/>
    <w:rsid w:val="006A64F0"/>
    <w:rsid w:val="006A7223"/>
    <w:rsid w:val="006B3A37"/>
    <w:rsid w:val="006C1BD8"/>
    <w:rsid w:val="006E41D3"/>
    <w:rsid w:val="00702210"/>
    <w:rsid w:val="0070276F"/>
    <w:rsid w:val="00702D55"/>
    <w:rsid w:val="00703BB6"/>
    <w:rsid w:val="00705D4E"/>
    <w:rsid w:val="00714F11"/>
    <w:rsid w:val="007172BF"/>
    <w:rsid w:val="00721CD8"/>
    <w:rsid w:val="00722CA8"/>
    <w:rsid w:val="00722ED7"/>
    <w:rsid w:val="007252BE"/>
    <w:rsid w:val="007318DF"/>
    <w:rsid w:val="007346A5"/>
    <w:rsid w:val="00737721"/>
    <w:rsid w:val="00747B42"/>
    <w:rsid w:val="007535CC"/>
    <w:rsid w:val="007607DD"/>
    <w:rsid w:val="007745DA"/>
    <w:rsid w:val="00783115"/>
    <w:rsid w:val="00790A86"/>
    <w:rsid w:val="007947C7"/>
    <w:rsid w:val="007B254C"/>
    <w:rsid w:val="007C3AED"/>
    <w:rsid w:val="007C52F7"/>
    <w:rsid w:val="007D2A54"/>
    <w:rsid w:val="007D4243"/>
    <w:rsid w:val="007E5EC2"/>
    <w:rsid w:val="007F1CC1"/>
    <w:rsid w:val="007F380D"/>
    <w:rsid w:val="007F3DBD"/>
    <w:rsid w:val="007F48E0"/>
    <w:rsid w:val="008043C4"/>
    <w:rsid w:val="00804D06"/>
    <w:rsid w:val="00811D6B"/>
    <w:rsid w:val="00813FC0"/>
    <w:rsid w:val="0083198D"/>
    <w:rsid w:val="00832460"/>
    <w:rsid w:val="00833671"/>
    <w:rsid w:val="0083393E"/>
    <w:rsid w:val="008350B6"/>
    <w:rsid w:val="00835445"/>
    <w:rsid w:val="00836362"/>
    <w:rsid w:val="00841A82"/>
    <w:rsid w:val="0084559A"/>
    <w:rsid w:val="0084563A"/>
    <w:rsid w:val="00854E83"/>
    <w:rsid w:val="00857533"/>
    <w:rsid w:val="00866D2F"/>
    <w:rsid w:val="00867E80"/>
    <w:rsid w:val="008721CB"/>
    <w:rsid w:val="00873E3A"/>
    <w:rsid w:val="008804FD"/>
    <w:rsid w:val="0088080A"/>
    <w:rsid w:val="0088226D"/>
    <w:rsid w:val="00884A3B"/>
    <w:rsid w:val="00887DB4"/>
    <w:rsid w:val="00894F4F"/>
    <w:rsid w:val="0089789A"/>
    <w:rsid w:val="00897929"/>
    <w:rsid w:val="008A75E9"/>
    <w:rsid w:val="008A77B8"/>
    <w:rsid w:val="008B10F1"/>
    <w:rsid w:val="008B30BF"/>
    <w:rsid w:val="008B3D47"/>
    <w:rsid w:val="008B455F"/>
    <w:rsid w:val="008B6B22"/>
    <w:rsid w:val="008C3DCF"/>
    <w:rsid w:val="008C48C6"/>
    <w:rsid w:val="008C6948"/>
    <w:rsid w:val="008D0DF5"/>
    <w:rsid w:val="008D51B6"/>
    <w:rsid w:val="008D64C9"/>
    <w:rsid w:val="008E20AB"/>
    <w:rsid w:val="008F5A7C"/>
    <w:rsid w:val="008F6F3D"/>
    <w:rsid w:val="00902DA8"/>
    <w:rsid w:val="00903B79"/>
    <w:rsid w:val="009067E6"/>
    <w:rsid w:val="0091688B"/>
    <w:rsid w:val="009201FB"/>
    <w:rsid w:val="00920350"/>
    <w:rsid w:val="00924FED"/>
    <w:rsid w:val="00932D5F"/>
    <w:rsid w:val="00950670"/>
    <w:rsid w:val="009513C4"/>
    <w:rsid w:val="00953BF9"/>
    <w:rsid w:val="009610DF"/>
    <w:rsid w:val="009621B8"/>
    <w:rsid w:val="0096237D"/>
    <w:rsid w:val="00966EC1"/>
    <w:rsid w:val="009721DE"/>
    <w:rsid w:val="00984452"/>
    <w:rsid w:val="00984B02"/>
    <w:rsid w:val="00987444"/>
    <w:rsid w:val="009879CA"/>
    <w:rsid w:val="00987AC6"/>
    <w:rsid w:val="00992BA0"/>
    <w:rsid w:val="00992E43"/>
    <w:rsid w:val="009A03EB"/>
    <w:rsid w:val="009A084E"/>
    <w:rsid w:val="009A6425"/>
    <w:rsid w:val="009A6672"/>
    <w:rsid w:val="009A689D"/>
    <w:rsid w:val="009A7C18"/>
    <w:rsid w:val="009B2076"/>
    <w:rsid w:val="009B7CDE"/>
    <w:rsid w:val="009C3512"/>
    <w:rsid w:val="009C3694"/>
    <w:rsid w:val="009D0038"/>
    <w:rsid w:val="009D105C"/>
    <w:rsid w:val="009D17DD"/>
    <w:rsid w:val="009D4993"/>
    <w:rsid w:val="009D5E93"/>
    <w:rsid w:val="009D73F7"/>
    <w:rsid w:val="009E4DC5"/>
    <w:rsid w:val="009E55DC"/>
    <w:rsid w:val="009E70AE"/>
    <w:rsid w:val="009F2BA6"/>
    <w:rsid w:val="009F41CA"/>
    <w:rsid w:val="009F66DA"/>
    <w:rsid w:val="00A030D6"/>
    <w:rsid w:val="00A038BE"/>
    <w:rsid w:val="00A03A03"/>
    <w:rsid w:val="00A049DF"/>
    <w:rsid w:val="00A0619C"/>
    <w:rsid w:val="00A06EDA"/>
    <w:rsid w:val="00A131C7"/>
    <w:rsid w:val="00A150A7"/>
    <w:rsid w:val="00A2065A"/>
    <w:rsid w:val="00A25BB9"/>
    <w:rsid w:val="00A35C00"/>
    <w:rsid w:val="00A44EA2"/>
    <w:rsid w:val="00A45844"/>
    <w:rsid w:val="00A51F22"/>
    <w:rsid w:val="00A56193"/>
    <w:rsid w:val="00A57A5F"/>
    <w:rsid w:val="00A70567"/>
    <w:rsid w:val="00A7561A"/>
    <w:rsid w:val="00A852E8"/>
    <w:rsid w:val="00A85AC8"/>
    <w:rsid w:val="00A93584"/>
    <w:rsid w:val="00A961CD"/>
    <w:rsid w:val="00AA1549"/>
    <w:rsid w:val="00AA3146"/>
    <w:rsid w:val="00AA3260"/>
    <w:rsid w:val="00AA4B45"/>
    <w:rsid w:val="00AA6753"/>
    <w:rsid w:val="00AC35FB"/>
    <w:rsid w:val="00AC42E2"/>
    <w:rsid w:val="00AC7EEC"/>
    <w:rsid w:val="00AD1C53"/>
    <w:rsid w:val="00AD20E1"/>
    <w:rsid w:val="00AD5F65"/>
    <w:rsid w:val="00AD79A3"/>
    <w:rsid w:val="00AD7E38"/>
    <w:rsid w:val="00AE4604"/>
    <w:rsid w:val="00AF05E5"/>
    <w:rsid w:val="00AF1F7A"/>
    <w:rsid w:val="00AF5368"/>
    <w:rsid w:val="00B01AED"/>
    <w:rsid w:val="00B048A3"/>
    <w:rsid w:val="00B06A31"/>
    <w:rsid w:val="00B10DA1"/>
    <w:rsid w:val="00B113F9"/>
    <w:rsid w:val="00B21B94"/>
    <w:rsid w:val="00B233CD"/>
    <w:rsid w:val="00B2498A"/>
    <w:rsid w:val="00B3028B"/>
    <w:rsid w:val="00B372EC"/>
    <w:rsid w:val="00B40F29"/>
    <w:rsid w:val="00B42DDD"/>
    <w:rsid w:val="00B4604F"/>
    <w:rsid w:val="00B56A55"/>
    <w:rsid w:val="00B64339"/>
    <w:rsid w:val="00B64E2C"/>
    <w:rsid w:val="00B7201E"/>
    <w:rsid w:val="00B7242B"/>
    <w:rsid w:val="00B74F7B"/>
    <w:rsid w:val="00B77B13"/>
    <w:rsid w:val="00B80E55"/>
    <w:rsid w:val="00B83FCB"/>
    <w:rsid w:val="00B934F3"/>
    <w:rsid w:val="00B9394D"/>
    <w:rsid w:val="00BA344F"/>
    <w:rsid w:val="00BA46AA"/>
    <w:rsid w:val="00BA5E8B"/>
    <w:rsid w:val="00BB4830"/>
    <w:rsid w:val="00BC0676"/>
    <w:rsid w:val="00BC1839"/>
    <w:rsid w:val="00BC3D13"/>
    <w:rsid w:val="00BC4C2A"/>
    <w:rsid w:val="00BC5B4A"/>
    <w:rsid w:val="00BD14F1"/>
    <w:rsid w:val="00BD6A88"/>
    <w:rsid w:val="00BE2CFE"/>
    <w:rsid w:val="00BE4114"/>
    <w:rsid w:val="00BE64ED"/>
    <w:rsid w:val="00BE6505"/>
    <w:rsid w:val="00BE69B9"/>
    <w:rsid w:val="00BE7742"/>
    <w:rsid w:val="00BE79F4"/>
    <w:rsid w:val="00BF788F"/>
    <w:rsid w:val="00C023E0"/>
    <w:rsid w:val="00C1158C"/>
    <w:rsid w:val="00C14114"/>
    <w:rsid w:val="00C16A09"/>
    <w:rsid w:val="00C17DD4"/>
    <w:rsid w:val="00C25DEB"/>
    <w:rsid w:val="00C31457"/>
    <w:rsid w:val="00C35782"/>
    <w:rsid w:val="00C367F0"/>
    <w:rsid w:val="00C376A5"/>
    <w:rsid w:val="00C400C3"/>
    <w:rsid w:val="00C50DA5"/>
    <w:rsid w:val="00C51D5E"/>
    <w:rsid w:val="00C54DBE"/>
    <w:rsid w:val="00C62C05"/>
    <w:rsid w:val="00C65742"/>
    <w:rsid w:val="00C662B8"/>
    <w:rsid w:val="00C67342"/>
    <w:rsid w:val="00C75766"/>
    <w:rsid w:val="00C81748"/>
    <w:rsid w:val="00C83E1D"/>
    <w:rsid w:val="00C84423"/>
    <w:rsid w:val="00C8709E"/>
    <w:rsid w:val="00C910B1"/>
    <w:rsid w:val="00C938EE"/>
    <w:rsid w:val="00CB0158"/>
    <w:rsid w:val="00CC2910"/>
    <w:rsid w:val="00CC4A0C"/>
    <w:rsid w:val="00CD14AF"/>
    <w:rsid w:val="00CD43B8"/>
    <w:rsid w:val="00CE03AE"/>
    <w:rsid w:val="00CE47BF"/>
    <w:rsid w:val="00CE4F00"/>
    <w:rsid w:val="00CF1D76"/>
    <w:rsid w:val="00CF24BB"/>
    <w:rsid w:val="00D012E2"/>
    <w:rsid w:val="00D10DFB"/>
    <w:rsid w:val="00D124AB"/>
    <w:rsid w:val="00D12865"/>
    <w:rsid w:val="00D14877"/>
    <w:rsid w:val="00D4054F"/>
    <w:rsid w:val="00D459B2"/>
    <w:rsid w:val="00D6031C"/>
    <w:rsid w:val="00D631B0"/>
    <w:rsid w:val="00D65CBE"/>
    <w:rsid w:val="00D66B81"/>
    <w:rsid w:val="00D746DF"/>
    <w:rsid w:val="00D77E9B"/>
    <w:rsid w:val="00D83C2F"/>
    <w:rsid w:val="00D86FF4"/>
    <w:rsid w:val="00D95254"/>
    <w:rsid w:val="00D97EEC"/>
    <w:rsid w:val="00DA69AB"/>
    <w:rsid w:val="00DB3983"/>
    <w:rsid w:val="00DB5296"/>
    <w:rsid w:val="00DC1A78"/>
    <w:rsid w:val="00DC60DC"/>
    <w:rsid w:val="00DE7451"/>
    <w:rsid w:val="00DF1776"/>
    <w:rsid w:val="00DF7CBD"/>
    <w:rsid w:val="00E0216F"/>
    <w:rsid w:val="00E041B9"/>
    <w:rsid w:val="00E07480"/>
    <w:rsid w:val="00E105F6"/>
    <w:rsid w:val="00E11945"/>
    <w:rsid w:val="00E12A8B"/>
    <w:rsid w:val="00E2110C"/>
    <w:rsid w:val="00E24A30"/>
    <w:rsid w:val="00E26590"/>
    <w:rsid w:val="00E2716B"/>
    <w:rsid w:val="00E300B3"/>
    <w:rsid w:val="00E36A05"/>
    <w:rsid w:val="00E42040"/>
    <w:rsid w:val="00E46FFD"/>
    <w:rsid w:val="00E5694C"/>
    <w:rsid w:val="00E57CBE"/>
    <w:rsid w:val="00E668FC"/>
    <w:rsid w:val="00E816B2"/>
    <w:rsid w:val="00E8333F"/>
    <w:rsid w:val="00E841D2"/>
    <w:rsid w:val="00E94D79"/>
    <w:rsid w:val="00EA7B13"/>
    <w:rsid w:val="00EB2D09"/>
    <w:rsid w:val="00EB4943"/>
    <w:rsid w:val="00EB6522"/>
    <w:rsid w:val="00EB673E"/>
    <w:rsid w:val="00ED12C6"/>
    <w:rsid w:val="00ED256C"/>
    <w:rsid w:val="00EE594C"/>
    <w:rsid w:val="00F20E45"/>
    <w:rsid w:val="00F218C1"/>
    <w:rsid w:val="00F21A3A"/>
    <w:rsid w:val="00F2336E"/>
    <w:rsid w:val="00F27321"/>
    <w:rsid w:val="00F2782A"/>
    <w:rsid w:val="00F312D5"/>
    <w:rsid w:val="00F32D43"/>
    <w:rsid w:val="00F349B7"/>
    <w:rsid w:val="00F352A9"/>
    <w:rsid w:val="00F379A0"/>
    <w:rsid w:val="00F502F3"/>
    <w:rsid w:val="00F56C91"/>
    <w:rsid w:val="00F60CC1"/>
    <w:rsid w:val="00F617BB"/>
    <w:rsid w:val="00F64AB0"/>
    <w:rsid w:val="00F64F8B"/>
    <w:rsid w:val="00F67574"/>
    <w:rsid w:val="00F703E7"/>
    <w:rsid w:val="00F76CD1"/>
    <w:rsid w:val="00F82CBF"/>
    <w:rsid w:val="00F85921"/>
    <w:rsid w:val="00F9331D"/>
    <w:rsid w:val="00F94282"/>
    <w:rsid w:val="00F96E8F"/>
    <w:rsid w:val="00F97877"/>
    <w:rsid w:val="00F97CC1"/>
    <w:rsid w:val="00FA0676"/>
    <w:rsid w:val="00FA3882"/>
    <w:rsid w:val="00FA4351"/>
    <w:rsid w:val="00FC2931"/>
    <w:rsid w:val="00FC3515"/>
    <w:rsid w:val="00FC4F6B"/>
    <w:rsid w:val="00FC6863"/>
    <w:rsid w:val="00FD5435"/>
    <w:rsid w:val="00FE69B5"/>
    <w:rsid w:val="00FF1351"/>
    <w:rsid w:val="00FF1FC5"/>
    <w:rsid w:val="00FF338A"/>
    <w:rsid w:val="00FF5DEA"/>
    <w:rsid w:val="03A5FC0A"/>
    <w:rsid w:val="03CA3D76"/>
    <w:rsid w:val="04B90E97"/>
    <w:rsid w:val="0614797B"/>
    <w:rsid w:val="0DE00D36"/>
    <w:rsid w:val="0DE341A3"/>
    <w:rsid w:val="0E09D8CB"/>
    <w:rsid w:val="163A600B"/>
    <w:rsid w:val="16C8FB43"/>
    <w:rsid w:val="1A7BC017"/>
    <w:rsid w:val="1B6D72F6"/>
    <w:rsid w:val="1CA3D89A"/>
    <w:rsid w:val="227991B3"/>
    <w:rsid w:val="26F533DA"/>
    <w:rsid w:val="27AC5A58"/>
    <w:rsid w:val="2C789FF1"/>
    <w:rsid w:val="2CCCF42E"/>
    <w:rsid w:val="2D620C73"/>
    <w:rsid w:val="2F043E07"/>
    <w:rsid w:val="38038766"/>
    <w:rsid w:val="3896FB85"/>
    <w:rsid w:val="396849BA"/>
    <w:rsid w:val="44347AD7"/>
    <w:rsid w:val="44AEC294"/>
    <w:rsid w:val="462485DF"/>
    <w:rsid w:val="47DCA51B"/>
    <w:rsid w:val="4A6D59D8"/>
    <w:rsid w:val="522CA84C"/>
    <w:rsid w:val="536AFE44"/>
    <w:rsid w:val="58AD5CA3"/>
    <w:rsid w:val="596C65F5"/>
    <w:rsid w:val="5B3645E2"/>
    <w:rsid w:val="5C794371"/>
    <w:rsid w:val="613F81BC"/>
    <w:rsid w:val="62A1FD7D"/>
    <w:rsid w:val="64DD894E"/>
    <w:rsid w:val="685DA23C"/>
    <w:rsid w:val="72698407"/>
    <w:rsid w:val="7365C74A"/>
    <w:rsid w:val="74DFC093"/>
    <w:rsid w:val="750AC0A8"/>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E5D0C115-D341-4868-9090-586461FC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 w:type="paragraph" w:customStyle="1" w:styleId="paragraph">
    <w:name w:val="paragraph"/>
    <w:basedOn w:val="Normlny"/>
    <w:rsid w:val="0000285B"/>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Predvolenpsmoodseku"/>
    <w:rsid w:val="0000285B"/>
  </w:style>
  <w:style w:type="paragraph" w:styleId="Revzia">
    <w:name w:val="Revision"/>
    <w:hidden/>
    <w:uiPriority w:val="99"/>
    <w:semiHidden/>
    <w:rsid w:val="00020A03"/>
    <w:rPr>
      <w:rFonts w:ascii="Calibri" w:eastAsia="SimSun" w:hAnsi="Calibri" w:cs="font1160"/>
      <w:sz w:val="22"/>
      <w:szCs w:val="22"/>
      <w:lang w:eastAsia="ar-SA"/>
    </w:rPr>
  </w:style>
  <w:style w:type="character" w:styleId="Nevyrieenzmienka">
    <w:name w:val="Unresolved Mention"/>
    <w:basedOn w:val="Predvolenpsmoodseku"/>
    <w:uiPriority w:val="99"/>
    <w:semiHidden/>
    <w:unhideWhenUsed/>
    <w:rsid w:val="00A4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05583">
      <w:bodyDiv w:val="1"/>
      <w:marLeft w:val="0"/>
      <w:marRight w:val="0"/>
      <w:marTop w:val="0"/>
      <w:marBottom w:val="0"/>
      <w:divBdr>
        <w:top w:val="none" w:sz="0" w:space="0" w:color="auto"/>
        <w:left w:val="none" w:sz="0" w:space="0" w:color="auto"/>
        <w:bottom w:val="none" w:sz="0" w:space="0" w:color="auto"/>
        <w:right w:val="none" w:sz="0" w:space="0" w:color="auto"/>
      </w:divBdr>
      <w:divsChild>
        <w:div w:id="5791966">
          <w:marLeft w:val="0"/>
          <w:marRight w:val="0"/>
          <w:marTop w:val="0"/>
          <w:marBottom w:val="0"/>
          <w:divBdr>
            <w:top w:val="none" w:sz="0" w:space="0" w:color="auto"/>
            <w:left w:val="none" w:sz="0" w:space="0" w:color="auto"/>
            <w:bottom w:val="none" w:sz="0" w:space="0" w:color="auto"/>
            <w:right w:val="none" w:sz="0" w:space="0" w:color="auto"/>
          </w:divBdr>
        </w:div>
        <w:div w:id="195823776">
          <w:marLeft w:val="0"/>
          <w:marRight w:val="0"/>
          <w:marTop w:val="0"/>
          <w:marBottom w:val="0"/>
          <w:divBdr>
            <w:top w:val="none" w:sz="0" w:space="0" w:color="auto"/>
            <w:left w:val="none" w:sz="0" w:space="0" w:color="auto"/>
            <w:bottom w:val="none" w:sz="0" w:space="0" w:color="auto"/>
            <w:right w:val="none" w:sz="0" w:space="0" w:color="auto"/>
          </w:divBdr>
        </w:div>
        <w:div w:id="200823764">
          <w:marLeft w:val="0"/>
          <w:marRight w:val="0"/>
          <w:marTop w:val="0"/>
          <w:marBottom w:val="0"/>
          <w:divBdr>
            <w:top w:val="none" w:sz="0" w:space="0" w:color="auto"/>
            <w:left w:val="none" w:sz="0" w:space="0" w:color="auto"/>
            <w:bottom w:val="none" w:sz="0" w:space="0" w:color="auto"/>
            <w:right w:val="none" w:sz="0" w:space="0" w:color="auto"/>
          </w:divBdr>
        </w:div>
        <w:div w:id="282927598">
          <w:marLeft w:val="0"/>
          <w:marRight w:val="0"/>
          <w:marTop w:val="0"/>
          <w:marBottom w:val="0"/>
          <w:divBdr>
            <w:top w:val="none" w:sz="0" w:space="0" w:color="auto"/>
            <w:left w:val="none" w:sz="0" w:space="0" w:color="auto"/>
            <w:bottom w:val="none" w:sz="0" w:space="0" w:color="auto"/>
            <w:right w:val="none" w:sz="0" w:space="0" w:color="auto"/>
          </w:divBdr>
        </w:div>
        <w:div w:id="310718267">
          <w:marLeft w:val="0"/>
          <w:marRight w:val="0"/>
          <w:marTop w:val="0"/>
          <w:marBottom w:val="0"/>
          <w:divBdr>
            <w:top w:val="none" w:sz="0" w:space="0" w:color="auto"/>
            <w:left w:val="none" w:sz="0" w:space="0" w:color="auto"/>
            <w:bottom w:val="none" w:sz="0" w:space="0" w:color="auto"/>
            <w:right w:val="none" w:sz="0" w:space="0" w:color="auto"/>
          </w:divBdr>
        </w:div>
        <w:div w:id="665400439">
          <w:marLeft w:val="0"/>
          <w:marRight w:val="0"/>
          <w:marTop w:val="0"/>
          <w:marBottom w:val="0"/>
          <w:divBdr>
            <w:top w:val="none" w:sz="0" w:space="0" w:color="auto"/>
            <w:left w:val="none" w:sz="0" w:space="0" w:color="auto"/>
            <w:bottom w:val="none" w:sz="0" w:space="0" w:color="auto"/>
            <w:right w:val="none" w:sz="0" w:space="0" w:color="auto"/>
          </w:divBdr>
        </w:div>
        <w:div w:id="711884370">
          <w:marLeft w:val="0"/>
          <w:marRight w:val="0"/>
          <w:marTop w:val="0"/>
          <w:marBottom w:val="0"/>
          <w:divBdr>
            <w:top w:val="none" w:sz="0" w:space="0" w:color="auto"/>
            <w:left w:val="none" w:sz="0" w:space="0" w:color="auto"/>
            <w:bottom w:val="none" w:sz="0" w:space="0" w:color="auto"/>
            <w:right w:val="none" w:sz="0" w:space="0" w:color="auto"/>
          </w:divBdr>
        </w:div>
        <w:div w:id="1013804364">
          <w:marLeft w:val="0"/>
          <w:marRight w:val="0"/>
          <w:marTop w:val="0"/>
          <w:marBottom w:val="0"/>
          <w:divBdr>
            <w:top w:val="none" w:sz="0" w:space="0" w:color="auto"/>
            <w:left w:val="none" w:sz="0" w:space="0" w:color="auto"/>
            <w:bottom w:val="none" w:sz="0" w:space="0" w:color="auto"/>
            <w:right w:val="none" w:sz="0" w:space="0" w:color="auto"/>
          </w:divBdr>
        </w:div>
        <w:div w:id="1298998805">
          <w:marLeft w:val="0"/>
          <w:marRight w:val="0"/>
          <w:marTop w:val="0"/>
          <w:marBottom w:val="0"/>
          <w:divBdr>
            <w:top w:val="none" w:sz="0" w:space="0" w:color="auto"/>
            <w:left w:val="none" w:sz="0" w:space="0" w:color="auto"/>
            <w:bottom w:val="none" w:sz="0" w:space="0" w:color="auto"/>
            <w:right w:val="none" w:sz="0" w:space="0" w:color="auto"/>
          </w:divBdr>
        </w:div>
        <w:div w:id="1568033337">
          <w:marLeft w:val="0"/>
          <w:marRight w:val="0"/>
          <w:marTop w:val="0"/>
          <w:marBottom w:val="0"/>
          <w:divBdr>
            <w:top w:val="none" w:sz="0" w:space="0" w:color="auto"/>
            <w:left w:val="none" w:sz="0" w:space="0" w:color="auto"/>
            <w:bottom w:val="none" w:sz="0" w:space="0" w:color="auto"/>
            <w:right w:val="none" w:sz="0" w:space="0" w:color="auto"/>
          </w:divBdr>
        </w:div>
        <w:div w:id="160899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5" ma:contentTypeDescription="Umožňuje vytvoriť nový dokument." ma:contentTypeScope="" ma:versionID="bc837235de9ab89c47cd0d7104cbd238">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d226e0f026ddb764e88b9025a390d160"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432ae-bd75-4e87-b3ae-2052e9413f78">
      <Terms xmlns="http://schemas.microsoft.com/office/infopath/2007/PartnerControls"/>
    </lcf76f155ced4ddcb4097134ff3c332f>
    <TaxCatchAll xmlns="f5bdacc0-3e79-4235-8e6f-6497e7013d5e" xsi:nil="true"/>
    <SharedWithUsers xmlns="f5bdacc0-3e79-4235-8e6f-6497e7013d5e">
      <UserInfo>
        <DisplayName>Ing. Ján Paľo</DisplayName>
        <AccountId>386</AccountId>
        <AccountType/>
      </UserInfo>
      <UserInfo>
        <DisplayName>JUDr. Zuzana Mesterová</DisplayName>
        <AccountId>10</AccountId>
        <AccountType/>
      </UserInfo>
      <UserInfo>
        <DisplayName>Ing. Adela Liptáková</DisplayName>
        <AccountId>39</AccountId>
        <AccountType/>
      </UserInfo>
      <UserInfo>
        <DisplayName>Ing. Marcela Helmeczyová</DisplayName>
        <AccountId>117</AccountId>
        <AccountType/>
      </UserInfo>
      <UserInfo>
        <DisplayName>Marián Klein</DisplayName>
        <AccountId>328</AccountId>
        <AccountType/>
      </UserInfo>
      <UserInfo>
        <DisplayName>Ing. Ladislav Lipták</DisplayName>
        <AccountId>403</AccountId>
        <AccountType/>
      </UserInfo>
      <UserInfo>
        <DisplayName>Ing. Ivan Forrai</DisplayName>
        <AccountId>55</AccountId>
        <AccountType/>
      </UserInfo>
      <UserInfo>
        <DisplayName>Marek Kačmár</DisplayName>
        <AccountId>224</AccountId>
        <AccountType/>
      </UserInfo>
    </SharedWithUsers>
  </documentManagement>
</p:properties>
</file>

<file path=customXml/itemProps1.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2.xml><?xml version="1.0" encoding="utf-8"?>
<ds:datastoreItem xmlns:ds="http://schemas.openxmlformats.org/officeDocument/2006/customXml" ds:itemID="{FC142B99-DCC9-44CA-9EAE-2F5A242E9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5F6-7339-4E10-8D00-898CA932FD6B}">
  <ds:schemaRefs>
    <ds:schemaRef ds:uri="http://schemas.microsoft.com/office/2006/metadata/properties"/>
    <ds:schemaRef ds:uri="http://schemas.microsoft.com/office/infopath/2007/PartnerControls"/>
    <ds:schemaRef ds:uri="ac8432ae-bd75-4e87-b3ae-2052e9413f78"/>
    <ds:schemaRef ds:uri="f5bdacc0-3e79-4235-8e6f-6497e7013d5e"/>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3428</Words>
  <Characters>19540</Characters>
  <Application>Microsoft Office Word</Application>
  <DocSecurity>0</DocSecurity>
  <Lines>162</Lines>
  <Paragraphs>45</Paragraphs>
  <ScaleCrop>false</ScaleCrop>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529</cp:revision>
  <cp:lastPrinted>2016-07-08T12:05:00Z</cp:lastPrinted>
  <dcterms:created xsi:type="dcterms:W3CDTF">2022-04-10T03:01:00Z</dcterms:created>
  <dcterms:modified xsi:type="dcterms:W3CDTF">2022-10-03T12:55:00Z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0x0101001548FE13DC2D2A429C77ECAB3E9E1BFC</vt:lpwstr>
  </property>
  <property fmtid="{D5CDD505-2E9C-101B-9397-08002B2CF9AE}" pid="9" name="MediaServiceImageTags">
    <vt:lpwstr/>
  </property>
  <property fmtid="{D5CDD505-2E9C-101B-9397-08002B2CF9AE}" pid="10" name="Order">
    <vt:r8>11600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