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3C205" w14:textId="77777777" w:rsidR="006502FA" w:rsidRPr="006502FA" w:rsidRDefault="006502FA" w:rsidP="006502FA">
      <w:pPr>
        <w:suppressLineNumbers/>
        <w:overflowPunct w:val="0"/>
        <w:autoSpaceDE w:val="0"/>
        <w:spacing w:after="0" w:line="240" w:lineRule="auto"/>
        <w:contextualSpacing/>
        <w:rPr>
          <w:rFonts w:eastAsia="Times New Roman" w:cs="MS Sans Serif"/>
          <w:kern w:val="0"/>
          <w:szCs w:val="20"/>
          <w:lang w:val="en-US" w:eastAsia="zh-CN"/>
        </w:rPr>
      </w:pPr>
    </w:p>
    <w:p w14:paraId="09872352" w14:textId="77777777" w:rsidR="00817A28" w:rsidRDefault="00817A28">
      <w:pPr>
        <w:pStyle w:val="Bezodstpw1"/>
      </w:pPr>
      <w:r>
        <w:rPr>
          <w:b/>
        </w:rPr>
        <w:t>Zamawiający:</w:t>
      </w:r>
    </w:p>
    <w:p w14:paraId="2062AAAD" w14:textId="77777777" w:rsidR="00817A28" w:rsidRDefault="00817A28">
      <w:pPr>
        <w:pStyle w:val="Bezodstpw1"/>
      </w:pPr>
      <w:r>
        <w:t>Gmina Kuźnia Raciborska</w:t>
      </w:r>
    </w:p>
    <w:p w14:paraId="043A76EF" w14:textId="77777777" w:rsidR="00817A28" w:rsidRDefault="00817A28">
      <w:pPr>
        <w:pStyle w:val="Bezodstpw1"/>
      </w:pPr>
      <w:r>
        <w:t>47-420 Kuźnia Raciborska, ul. Słowackiego 4</w:t>
      </w:r>
    </w:p>
    <w:p w14:paraId="51F15842" w14:textId="77777777" w:rsidR="00817A28" w:rsidRDefault="00817A28">
      <w:pPr>
        <w:pStyle w:val="Bezodstpw1"/>
      </w:pPr>
      <w:r>
        <w:t>tel. (32) 419-14-17; fax. (32) 419-14-32</w:t>
      </w:r>
    </w:p>
    <w:p w14:paraId="32D3C6FA" w14:textId="77777777" w:rsidR="00817A28" w:rsidRDefault="00817A28">
      <w:pPr>
        <w:pStyle w:val="Bezodstpw1"/>
        <w:jc w:val="center"/>
        <w:rPr>
          <w:b/>
          <w:sz w:val="24"/>
          <w:szCs w:val="24"/>
        </w:rPr>
      </w:pPr>
    </w:p>
    <w:p w14:paraId="018526FC" w14:textId="77777777" w:rsidR="00117C37" w:rsidRDefault="00117C37">
      <w:pPr>
        <w:pStyle w:val="Bezodstpw1"/>
        <w:jc w:val="center"/>
        <w:rPr>
          <w:b/>
          <w:sz w:val="24"/>
          <w:szCs w:val="24"/>
        </w:rPr>
      </w:pPr>
    </w:p>
    <w:p w14:paraId="6C3553EE" w14:textId="77777777" w:rsidR="00817A28" w:rsidRDefault="000836E8">
      <w:pPr>
        <w:pStyle w:val="Bezodstpw1"/>
        <w:jc w:val="center"/>
      </w:pPr>
      <w:r>
        <w:rPr>
          <w:b/>
          <w:sz w:val="24"/>
          <w:szCs w:val="24"/>
        </w:rPr>
        <w:t>WYJAŚNIENIA TREŚCI</w:t>
      </w:r>
      <w:r w:rsidR="00817A28">
        <w:rPr>
          <w:b/>
          <w:sz w:val="24"/>
          <w:szCs w:val="24"/>
        </w:rPr>
        <w:t xml:space="preserve"> </w:t>
      </w:r>
    </w:p>
    <w:p w14:paraId="54E1CF1E" w14:textId="77777777" w:rsidR="00817A28" w:rsidRDefault="00817A28">
      <w:pPr>
        <w:pStyle w:val="Bezodstpw1"/>
        <w:jc w:val="center"/>
      </w:pPr>
      <w:r>
        <w:rPr>
          <w:b/>
          <w:sz w:val="24"/>
          <w:szCs w:val="24"/>
        </w:rPr>
        <w:t>SPECYFIKACJI</w:t>
      </w:r>
      <w:r w:rsidR="00903DE1">
        <w:rPr>
          <w:b/>
          <w:sz w:val="24"/>
          <w:szCs w:val="24"/>
        </w:rPr>
        <w:t xml:space="preserve"> WARUNKÓW ZAMÓWIENIA (S</w:t>
      </w:r>
      <w:r>
        <w:rPr>
          <w:b/>
          <w:sz w:val="24"/>
          <w:szCs w:val="24"/>
        </w:rPr>
        <w:t>WZ)</w:t>
      </w:r>
    </w:p>
    <w:p w14:paraId="75D38870" w14:textId="77777777" w:rsidR="00817A28" w:rsidRDefault="00817A28">
      <w:pPr>
        <w:pStyle w:val="Bezodstpw1"/>
        <w:jc w:val="center"/>
      </w:pPr>
    </w:p>
    <w:p w14:paraId="4F262906" w14:textId="77777777" w:rsidR="00817A28" w:rsidRDefault="00817A28">
      <w:pPr>
        <w:pStyle w:val="Bezodstpw1"/>
        <w:rPr>
          <w:b/>
        </w:rPr>
      </w:pPr>
    </w:p>
    <w:p w14:paraId="06009A3C" w14:textId="265768D9" w:rsidR="00817A28" w:rsidRPr="00AB24B5" w:rsidRDefault="00817A28">
      <w:pPr>
        <w:pStyle w:val="Bezodstpw1"/>
      </w:pPr>
      <w:r>
        <w:rPr>
          <w:rFonts w:cs="Calibri"/>
          <w:b/>
          <w:i/>
          <w:iCs/>
        </w:rPr>
        <w:t>Numer ogłoszenia:</w:t>
      </w:r>
      <w:r w:rsidR="00A666C5">
        <w:rPr>
          <w:rFonts w:cs="Calibri"/>
          <w:b/>
          <w:i/>
          <w:iCs/>
          <w:color w:val="000000"/>
        </w:rPr>
        <w:tab/>
      </w:r>
      <w:r w:rsidR="00A666C5" w:rsidRPr="00B10589">
        <w:rPr>
          <w:rFonts w:cs="Calibri"/>
          <w:b/>
          <w:i/>
          <w:iCs/>
          <w:color w:val="000000"/>
        </w:rPr>
        <w:t xml:space="preserve"> </w:t>
      </w:r>
      <w:r w:rsidR="00A666C5" w:rsidRPr="00B10589">
        <w:rPr>
          <w:rFonts w:eastAsia="Times New Roman" w:cs="Calibri"/>
          <w:b/>
          <w:color w:val="000000"/>
          <w:lang w:eastAsia="pl-PL"/>
        </w:rPr>
        <w:t>Ogłosze</w:t>
      </w:r>
      <w:r w:rsidR="00117C37">
        <w:rPr>
          <w:rFonts w:eastAsia="Times New Roman" w:cs="Calibri"/>
          <w:b/>
          <w:color w:val="000000"/>
          <w:lang w:eastAsia="pl-PL"/>
        </w:rPr>
        <w:t>nie nr 2022/BZP 00</w:t>
      </w:r>
      <w:r w:rsidR="003C454F">
        <w:rPr>
          <w:rFonts w:eastAsia="Times New Roman" w:cs="Calibri"/>
          <w:b/>
          <w:color w:val="000000"/>
          <w:lang w:eastAsia="pl-PL"/>
        </w:rPr>
        <w:t>381693 z dnia 07.10</w:t>
      </w:r>
      <w:r w:rsidR="00A666C5" w:rsidRPr="00B10589">
        <w:rPr>
          <w:rFonts w:eastAsia="Times New Roman" w:cs="Calibri"/>
          <w:b/>
          <w:color w:val="000000"/>
          <w:lang w:eastAsia="pl-PL"/>
        </w:rPr>
        <w:t>.202</w:t>
      </w:r>
      <w:r w:rsidR="008A6DE2">
        <w:rPr>
          <w:rFonts w:eastAsia="Times New Roman" w:cs="Calibri"/>
          <w:b/>
          <w:color w:val="000000"/>
          <w:lang w:eastAsia="pl-PL"/>
        </w:rPr>
        <w:t>2</w:t>
      </w:r>
      <w:r w:rsidR="00A666C5" w:rsidRPr="00B10589">
        <w:rPr>
          <w:rFonts w:eastAsia="Times New Roman" w:cs="Calibri"/>
          <w:b/>
          <w:color w:val="000000"/>
          <w:lang w:eastAsia="pl-PL"/>
        </w:rPr>
        <w:t xml:space="preserve"> r.</w:t>
      </w:r>
      <w:r w:rsidR="00A666C5" w:rsidRPr="004949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091A45D" w14:textId="7C027751" w:rsidR="00C63CC7" w:rsidRDefault="00817A28" w:rsidP="00C63CC7">
      <w:pPr>
        <w:jc w:val="both"/>
        <w:rPr>
          <w:b/>
        </w:rPr>
      </w:pPr>
      <w:r w:rsidRPr="00AB24B5">
        <w:rPr>
          <w:rFonts w:cs="Calibri"/>
          <w:b/>
          <w:i/>
          <w:iCs/>
        </w:rPr>
        <w:t>Nazwa zadania:</w:t>
      </w:r>
      <w:r w:rsidRPr="00AB24B5">
        <w:rPr>
          <w:rFonts w:cs="Calibri"/>
          <w:b/>
          <w:i/>
          <w:iCs/>
        </w:rPr>
        <w:tab/>
      </w:r>
      <w:r w:rsidR="00C63CC7" w:rsidRPr="007F056B">
        <w:rPr>
          <w:b/>
        </w:rPr>
        <w:t xml:space="preserve">dostawa sprzętu komputerowego, serwerowego i oprogramowania oraz szkoleń w ramach realizacji projektu </w:t>
      </w:r>
      <w:proofErr w:type="spellStart"/>
      <w:r w:rsidR="00C63CC7" w:rsidRPr="007F056B">
        <w:rPr>
          <w:b/>
        </w:rPr>
        <w:t>Cyberbezpieczeństwa</w:t>
      </w:r>
      <w:proofErr w:type="spellEnd"/>
      <w:r w:rsidR="00C63CC7" w:rsidRPr="007F056B">
        <w:rPr>
          <w:b/>
        </w:rPr>
        <w:t xml:space="preserve"> w ramach projektu grantowego „Cyfrowa Gmina”</w:t>
      </w:r>
      <w:r w:rsidR="00C63CC7">
        <w:rPr>
          <w:b/>
        </w:rPr>
        <w:t>.</w:t>
      </w:r>
    </w:p>
    <w:p w14:paraId="364A3E8C" w14:textId="6ED2B27A" w:rsidR="00817A28" w:rsidRDefault="00817A28" w:rsidP="00C63CC7">
      <w:pPr>
        <w:jc w:val="both"/>
        <w:rPr>
          <w:rFonts w:cs="Arial"/>
        </w:rPr>
      </w:pPr>
      <w:r w:rsidRPr="00AB24B5">
        <w:rPr>
          <w:rFonts w:cs="Arial"/>
        </w:rPr>
        <w:t xml:space="preserve">Działając na podstawie przepisu </w:t>
      </w:r>
      <w:r w:rsidR="00903DE1" w:rsidRPr="00AB24B5">
        <w:rPr>
          <w:rFonts w:cs="Arial"/>
        </w:rPr>
        <w:t xml:space="preserve">w </w:t>
      </w:r>
      <w:r w:rsidRPr="00AB24B5">
        <w:rPr>
          <w:rFonts w:cs="Arial"/>
        </w:rPr>
        <w:t xml:space="preserve">art. </w:t>
      </w:r>
      <w:r w:rsidR="00903DE1" w:rsidRPr="00AB24B5">
        <w:rPr>
          <w:rFonts w:cs="Arial"/>
        </w:rPr>
        <w:t>284 ust. 2</w:t>
      </w:r>
      <w:r w:rsidR="0062223A">
        <w:t xml:space="preserve"> </w:t>
      </w:r>
      <w:r w:rsidR="00903DE1" w:rsidRPr="00AB24B5">
        <w:t>ustawy z dnia 11 września 2019 r. Prawo zamówień publicznych (</w:t>
      </w:r>
      <w:proofErr w:type="spellStart"/>
      <w:r w:rsidR="0062223A">
        <w:t>t.j</w:t>
      </w:r>
      <w:proofErr w:type="spellEnd"/>
      <w:r w:rsidR="0062223A">
        <w:t xml:space="preserve">. </w:t>
      </w:r>
      <w:r w:rsidR="00903DE1" w:rsidRPr="00AB24B5">
        <w:t>Dz.U. z 20</w:t>
      </w:r>
      <w:r w:rsidR="0062223A">
        <w:t xml:space="preserve">22 r. poz. 1710 </w:t>
      </w:r>
      <w:r w:rsidR="00903DE1" w:rsidRPr="00AB24B5">
        <w:t>ze zm.</w:t>
      </w:r>
      <w:r w:rsidR="0062223A">
        <w:t>)</w:t>
      </w:r>
      <w:r w:rsidR="00903DE1" w:rsidRPr="00AB24B5">
        <w:t xml:space="preserve">, </w:t>
      </w:r>
      <w:r w:rsidRPr="00AB24B5">
        <w:rPr>
          <w:rFonts w:cs="Arial"/>
        </w:rPr>
        <w:t>Zamawiający - Gmina Kuźnia Racibors</w:t>
      </w:r>
      <w:r w:rsidR="00903DE1" w:rsidRPr="00AB24B5">
        <w:rPr>
          <w:rFonts w:cs="Arial"/>
        </w:rPr>
        <w:t>ka przekazuje</w:t>
      </w:r>
      <w:r w:rsidR="00A666C5" w:rsidRPr="00AB24B5">
        <w:rPr>
          <w:rFonts w:cs="Arial"/>
        </w:rPr>
        <w:t xml:space="preserve"> treść </w:t>
      </w:r>
      <w:r w:rsidR="0062223A">
        <w:rPr>
          <w:rFonts w:cs="Arial"/>
        </w:rPr>
        <w:t>zapytań do</w:t>
      </w:r>
      <w:r w:rsidR="00903DE1" w:rsidRPr="00AB24B5">
        <w:rPr>
          <w:rFonts w:cs="Arial"/>
        </w:rPr>
        <w:t xml:space="preserve"> treści SWZ </w:t>
      </w:r>
      <w:r w:rsidR="00DB0DD8" w:rsidRPr="00AB24B5">
        <w:rPr>
          <w:rFonts w:cs="Arial"/>
        </w:rPr>
        <w:t>wraz z</w:t>
      </w:r>
      <w:r w:rsidR="00C63CC7">
        <w:rPr>
          <w:rFonts w:cs="Arial"/>
        </w:rPr>
        <w:t xml:space="preserve"> wyjaśnieniami</w:t>
      </w:r>
      <w:r w:rsidRPr="00AB24B5">
        <w:rPr>
          <w:rFonts w:cs="Arial"/>
        </w:rPr>
        <w:t>, bez ujawniania źródła zapytania.</w:t>
      </w:r>
    </w:p>
    <w:p w14:paraId="1C07B905" w14:textId="77777777" w:rsidR="006A3F34" w:rsidRDefault="006A3F34" w:rsidP="008A6DE2">
      <w:pPr>
        <w:spacing w:after="0" w:line="240" w:lineRule="auto"/>
        <w:jc w:val="both"/>
        <w:rPr>
          <w:rFonts w:cs="Arial"/>
          <w:b/>
          <w:i/>
        </w:rPr>
      </w:pPr>
    </w:p>
    <w:p w14:paraId="6F51AAC3" w14:textId="5BD752D6" w:rsidR="006A3F34" w:rsidRPr="00C63CC7" w:rsidRDefault="00C63CC7" w:rsidP="008A6DE2">
      <w:pPr>
        <w:spacing w:after="0" w:line="240" w:lineRule="auto"/>
        <w:jc w:val="both"/>
        <w:rPr>
          <w:rFonts w:cs="Arial"/>
          <w:b/>
          <w:i/>
          <w:u w:val="single"/>
        </w:rPr>
      </w:pPr>
      <w:r w:rsidRPr="00C63CC7">
        <w:rPr>
          <w:rFonts w:cs="Arial"/>
          <w:b/>
          <w:i/>
          <w:u w:val="single"/>
        </w:rPr>
        <w:t>Zapytanie z dnia 1</w:t>
      </w:r>
      <w:r w:rsidR="00E45F48">
        <w:rPr>
          <w:rFonts w:cs="Arial"/>
          <w:b/>
          <w:i/>
          <w:u w:val="single"/>
        </w:rPr>
        <w:t>4</w:t>
      </w:r>
      <w:r w:rsidRPr="00C63CC7">
        <w:rPr>
          <w:rFonts w:cs="Arial"/>
          <w:b/>
          <w:i/>
          <w:u w:val="single"/>
        </w:rPr>
        <w:t>.10.2022r.</w:t>
      </w:r>
    </w:p>
    <w:p w14:paraId="086275C5" w14:textId="4B915DE1" w:rsidR="00E45F48" w:rsidRPr="00E45F48" w:rsidRDefault="00E45F48" w:rsidP="008A6DE2">
      <w:pPr>
        <w:spacing w:after="0" w:line="240" w:lineRule="auto"/>
        <w:jc w:val="both"/>
        <w:rPr>
          <w:rFonts w:cs="Arial"/>
          <w:b/>
          <w:i/>
        </w:rPr>
      </w:pPr>
      <w:r w:rsidRPr="00E45F48">
        <w:rPr>
          <w:rFonts w:cs="Arial"/>
          <w:b/>
          <w:i/>
        </w:rPr>
        <w:t>Pytanie nr 1</w:t>
      </w:r>
    </w:p>
    <w:p w14:paraId="7179E44A" w14:textId="444CC98D" w:rsidR="00E45F48" w:rsidRDefault="006A3F34" w:rsidP="008A6DE2">
      <w:pPr>
        <w:spacing w:after="0" w:line="240" w:lineRule="auto"/>
        <w:jc w:val="both"/>
        <w:rPr>
          <w:rFonts w:cs="Arial"/>
        </w:rPr>
      </w:pPr>
      <w:r w:rsidRPr="006A3F34">
        <w:rPr>
          <w:rFonts w:cs="Arial"/>
        </w:rPr>
        <w:t xml:space="preserve">Zamawiający w załączniku Nr </w:t>
      </w:r>
      <w:r w:rsidR="00E45F48">
        <w:rPr>
          <w:rFonts w:cs="Arial"/>
        </w:rPr>
        <w:t>1a</w:t>
      </w:r>
      <w:r w:rsidRPr="006A3F34">
        <w:rPr>
          <w:rFonts w:cs="Arial"/>
        </w:rPr>
        <w:t xml:space="preserve"> do SWZ </w:t>
      </w:r>
      <w:r w:rsidR="00E45F48">
        <w:rPr>
          <w:rFonts w:cs="Arial"/>
        </w:rPr>
        <w:t>wymaga laptopów – 12 sztuk. które posiadają zasilacz sieciowy wbudowany o mocy nie mniej jak 500W.</w:t>
      </w:r>
    </w:p>
    <w:p w14:paraId="2B10F2A7" w14:textId="06C8CAE8" w:rsidR="006A3F34" w:rsidRPr="006A3F34" w:rsidRDefault="00E45F48" w:rsidP="008A6DE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Nie ma na rynku takich laptopów a zapis prawdopodobnie dotyczy komputera stacjonarnego. </w:t>
      </w:r>
      <w:r w:rsidR="006A3F34" w:rsidRPr="006A3F34">
        <w:rPr>
          <w:rFonts w:cs="Arial"/>
        </w:rPr>
        <w:t xml:space="preserve"> </w:t>
      </w:r>
    </w:p>
    <w:p w14:paraId="5A09DD1F" w14:textId="77777777" w:rsidR="007824F0" w:rsidRDefault="007824F0" w:rsidP="008A6DE2">
      <w:pPr>
        <w:spacing w:after="0" w:line="240" w:lineRule="auto"/>
        <w:jc w:val="both"/>
        <w:rPr>
          <w:rFonts w:cs="Arial"/>
        </w:rPr>
      </w:pPr>
    </w:p>
    <w:p w14:paraId="1A04C41C" w14:textId="77777777" w:rsidR="008A6DE2" w:rsidRPr="003C454F" w:rsidRDefault="008A6DE2" w:rsidP="008A6DE2">
      <w:pPr>
        <w:spacing w:after="0" w:line="240" w:lineRule="auto"/>
        <w:jc w:val="both"/>
        <w:rPr>
          <w:rFonts w:cs="Arial"/>
          <w:b/>
          <w:u w:val="single"/>
        </w:rPr>
      </w:pPr>
      <w:r w:rsidRPr="003C454F">
        <w:rPr>
          <w:rFonts w:cs="Arial"/>
          <w:b/>
          <w:u w:val="single"/>
        </w:rPr>
        <w:t>Odpowiedź:</w:t>
      </w:r>
    </w:p>
    <w:p w14:paraId="6CC0C40F" w14:textId="2EB440F1" w:rsidR="00E45F48" w:rsidRDefault="00147255" w:rsidP="00F26769">
      <w:pPr>
        <w:suppressAutoHyphens w:val="0"/>
        <w:spacing w:after="0" w:line="240" w:lineRule="auto"/>
        <w:rPr>
          <w:b/>
        </w:rPr>
      </w:pPr>
      <w:r w:rsidRPr="003C454F">
        <w:rPr>
          <w:b/>
          <w:kern w:val="0"/>
        </w:rPr>
        <w:t xml:space="preserve">Zamawiający </w:t>
      </w:r>
      <w:r w:rsidR="00E45F48">
        <w:rPr>
          <w:b/>
        </w:rPr>
        <w:t>wymaga, by urządzenia posiadały zasilacz o mocy nie mniej jak 65W. W załączeniu publikujemy zaktualizowany załącznik nr 1a do SWZ.</w:t>
      </w:r>
      <w:bookmarkStart w:id="0" w:name="_GoBack"/>
      <w:bookmarkEnd w:id="0"/>
    </w:p>
    <w:p w14:paraId="1BD48844" w14:textId="77777777" w:rsidR="00E45F48" w:rsidRDefault="00E45F48" w:rsidP="00F26769">
      <w:pPr>
        <w:suppressAutoHyphens w:val="0"/>
        <w:spacing w:after="0" w:line="240" w:lineRule="auto"/>
        <w:rPr>
          <w:b/>
        </w:rPr>
      </w:pPr>
    </w:p>
    <w:p w14:paraId="0321E49D" w14:textId="77777777" w:rsidR="00FD7676" w:rsidRDefault="00FD7676" w:rsidP="00FD7676">
      <w:pPr>
        <w:spacing w:after="0" w:line="240" w:lineRule="auto"/>
        <w:jc w:val="both"/>
        <w:rPr>
          <w:rFonts w:cs="Arial"/>
          <w:b/>
          <w:i/>
        </w:rPr>
      </w:pPr>
    </w:p>
    <w:p w14:paraId="4209632F" w14:textId="6DA1E5EF" w:rsidR="00FD7676" w:rsidRDefault="00FD7676" w:rsidP="00FD7676">
      <w:pPr>
        <w:spacing w:after="0" w:line="240" w:lineRule="auto"/>
        <w:jc w:val="both"/>
        <w:rPr>
          <w:rFonts w:cs="Arial"/>
          <w:b/>
          <w:i/>
        </w:rPr>
      </w:pPr>
      <w:r w:rsidRPr="00E45F48">
        <w:rPr>
          <w:rFonts w:cs="Arial"/>
          <w:b/>
          <w:i/>
        </w:rPr>
        <w:t>Pytanie</w:t>
      </w:r>
      <w:r>
        <w:rPr>
          <w:rFonts w:cs="Arial"/>
          <w:b/>
          <w:i/>
        </w:rPr>
        <w:t xml:space="preserve"> nr 2</w:t>
      </w:r>
    </w:p>
    <w:p w14:paraId="07D76748" w14:textId="1CFA075B" w:rsidR="00FD7676" w:rsidRDefault="00FD7676" w:rsidP="00FD7676">
      <w:pPr>
        <w:spacing w:after="0" w:line="240" w:lineRule="auto"/>
        <w:jc w:val="both"/>
        <w:rPr>
          <w:rFonts w:cs="Arial"/>
        </w:rPr>
      </w:pPr>
      <w:r w:rsidRPr="00FD7676">
        <w:rPr>
          <w:rFonts w:cs="Arial"/>
        </w:rPr>
        <w:t>Dodatkowo</w:t>
      </w:r>
      <w:r>
        <w:rPr>
          <w:rFonts w:cs="Arial"/>
        </w:rPr>
        <w:t xml:space="preserve"> zamawiający w pozycji UTM – sztuk 1. nie określił długości licencji na ochronę firewall przez urządzenie UTM. Proszę o określenie jak długiej ochrony wymaga Zamawiający, gdyż ma to ogromny wpływ na cenę końcową.</w:t>
      </w:r>
    </w:p>
    <w:p w14:paraId="464C1182" w14:textId="77777777" w:rsidR="00FD7676" w:rsidRPr="008E08EA" w:rsidRDefault="00FD7676" w:rsidP="00FD7676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70D3A9B1" w14:textId="77777777" w:rsidR="00FD7676" w:rsidRPr="008E08EA" w:rsidRDefault="00FD7676" w:rsidP="00FD7676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E08EA">
        <w:rPr>
          <w:rFonts w:asciiTheme="minorHAnsi" w:hAnsiTheme="minorHAnsi" w:cstheme="minorHAnsi"/>
          <w:b/>
          <w:u w:val="single"/>
        </w:rPr>
        <w:t>Odpowiedź:</w:t>
      </w:r>
    </w:p>
    <w:p w14:paraId="1FF8835F" w14:textId="7CB686C2" w:rsidR="00E45F48" w:rsidRPr="008E08EA" w:rsidRDefault="00FD7676" w:rsidP="00F26769">
      <w:p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8E08EA">
        <w:rPr>
          <w:rFonts w:asciiTheme="minorHAnsi" w:hAnsiTheme="minorHAnsi" w:cstheme="minorHAnsi"/>
          <w:b/>
        </w:rPr>
        <w:t xml:space="preserve">Zamawiający wymaga </w:t>
      </w:r>
      <w:r w:rsidR="008E08EA" w:rsidRPr="008E08EA">
        <w:rPr>
          <w:rFonts w:asciiTheme="minorHAnsi" w:hAnsiTheme="minorHAnsi" w:cstheme="minorHAnsi"/>
          <w:b/>
        </w:rPr>
        <w:t>długości licencji na ochronę firewall przez urządzenie UTM –</w:t>
      </w:r>
      <w:r w:rsidR="008E08EA">
        <w:rPr>
          <w:rFonts w:asciiTheme="minorHAnsi" w:hAnsiTheme="minorHAnsi" w:cstheme="minorHAnsi"/>
          <w:b/>
        </w:rPr>
        <w:t xml:space="preserve"> </w:t>
      </w:r>
      <w:r w:rsidR="008E08EA" w:rsidRPr="008E08EA">
        <w:rPr>
          <w:rFonts w:asciiTheme="minorHAnsi" w:hAnsiTheme="minorHAnsi" w:cstheme="minorHAnsi"/>
          <w:b/>
        </w:rPr>
        <w:t>minimum 1 rok.</w:t>
      </w:r>
    </w:p>
    <w:p w14:paraId="36285B89" w14:textId="77777777" w:rsidR="0062223A" w:rsidRDefault="0062223A" w:rsidP="00727966">
      <w:pPr>
        <w:suppressAutoHyphens w:val="0"/>
        <w:spacing w:after="0" w:line="240" w:lineRule="auto"/>
        <w:rPr>
          <w:b/>
          <w:i/>
        </w:rPr>
      </w:pPr>
    </w:p>
    <w:p w14:paraId="2DF81AB7" w14:textId="0F69E638" w:rsidR="00406F53" w:rsidRDefault="0052791D" w:rsidP="003C454F">
      <w:pPr>
        <w:spacing w:after="0" w:line="260" w:lineRule="exact"/>
        <w:jc w:val="both"/>
        <w:rPr>
          <w:rStyle w:val="Hipercze"/>
          <w:rFonts w:asciiTheme="minorHAnsi" w:eastAsia="Times New Roman" w:hAnsiTheme="minorHAnsi" w:cstheme="minorHAnsi"/>
          <w:b/>
          <w:color w:val="auto"/>
          <w:kern w:val="0"/>
          <w:lang w:eastAsia="ar-SA"/>
        </w:rPr>
      </w:pP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>Zamawiający na podstawie przepisu art. 28</w:t>
      </w:r>
      <w:r w:rsidR="003C454F">
        <w:rPr>
          <w:rFonts w:asciiTheme="minorHAnsi" w:eastAsia="Times New Roman" w:hAnsiTheme="minorHAnsi" w:cstheme="minorHAnsi"/>
          <w:bCs/>
          <w:kern w:val="0"/>
          <w:lang w:eastAsia="ar-SA"/>
        </w:rPr>
        <w:t>4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ust.</w:t>
      </w:r>
      <w:r w:rsidR="003C454F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6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</w:t>
      </w:r>
      <w:r w:rsidR="003C454F" w:rsidRPr="00AB24B5">
        <w:t>ustawy z dnia 11 września 2019 r. Prawo zamówień publicznych (</w:t>
      </w:r>
      <w:proofErr w:type="spellStart"/>
      <w:r w:rsidR="003C454F">
        <w:t>t.j</w:t>
      </w:r>
      <w:proofErr w:type="spellEnd"/>
      <w:r w:rsidR="003C454F">
        <w:t xml:space="preserve">. </w:t>
      </w:r>
      <w:r w:rsidR="003C454F" w:rsidRPr="00AB24B5">
        <w:t>Dz.U. z 20</w:t>
      </w:r>
      <w:r w:rsidR="003C454F">
        <w:t xml:space="preserve">22 r. poz. 1710 </w:t>
      </w:r>
      <w:r w:rsidR="003C454F" w:rsidRPr="00AB24B5">
        <w:t>ze zm.</w:t>
      </w:r>
      <w:r w:rsidR="003C454F">
        <w:t>)</w:t>
      </w:r>
      <w:r w:rsidR="003C454F" w:rsidRPr="00AB24B5">
        <w:t xml:space="preserve">, </w:t>
      </w:r>
      <w:r w:rsidR="003C454F">
        <w:t xml:space="preserve">treść zapytań wraz z wyjaśnianiami 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zamieszcza na stronie internetowej prowadzonego postępowania na platformie zakupowej pod adresem </w:t>
      </w:r>
      <w:hyperlink r:id="rId7" w:history="1">
        <w:r w:rsidR="00147255" w:rsidRPr="00AB24B5">
          <w:rPr>
            <w:rStyle w:val="Hipercze"/>
            <w:rFonts w:asciiTheme="minorHAnsi" w:eastAsia="Times New Roman" w:hAnsiTheme="minorHAnsi" w:cstheme="minorHAnsi"/>
            <w:b/>
            <w:color w:val="auto"/>
            <w:kern w:val="0"/>
            <w:lang w:eastAsia="ar-SA"/>
          </w:rPr>
          <w:t>https://josephine.proebiz.com</w:t>
        </w:r>
      </w:hyperlink>
      <w:r w:rsidR="003C454F">
        <w:rPr>
          <w:rStyle w:val="Hipercze"/>
          <w:rFonts w:asciiTheme="minorHAnsi" w:eastAsia="Times New Roman" w:hAnsiTheme="minorHAnsi" w:cstheme="minorHAnsi"/>
          <w:b/>
          <w:color w:val="auto"/>
          <w:kern w:val="0"/>
          <w:lang w:eastAsia="ar-SA"/>
        </w:rPr>
        <w:t>.</w:t>
      </w:r>
    </w:p>
    <w:p w14:paraId="6CB1A3DE" w14:textId="77777777" w:rsidR="003C454F" w:rsidRPr="00AB24B5" w:rsidRDefault="003C454F" w:rsidP="003C454F">
      <w:pPr>
        <w:spacing w:after="0" w:line="260" w:lineRule="exact"/>
        <w:jc w:val="both"/>
      </w:pPr>
    </w:p>
    <w:p w14:paraId="078BC5B3" w14:textId="4EE94FAA" w:rsidR="003C454F" w:rsidRDefault="003C454F" w:rsidP="003C454F">
      <w:pPr>
        <w:spacing w:after="0" w:line="240" w:lineRule="auto"/>
        <w:jc w:val="both"/>
        <w:rPr>
          <w:rFonts w:cs="Arial"/>
          <w:i/>
          <w:iCs/>
        </w:rPr>
      </w:pPr>
      <w:r>
        <w:rPr>
          <w:rFonts w:cs="Arial"/>
          <w:b/>
          <w:bCs/>
          <w:i/>
          <w:iCs/>
          <w:color w:val="000000"/>
        </w:rPr>
        <w:t>Zamawiaj</w:t>
      </w:r>
      <w:r>
        <w:rPr>
          <w:rFonts w:eastAsia="Arial" w:cs="Arial"/>
          <w:b/>
          <w:bCs/>
          <w:i/>
          <w:iCs/>
          <w:color w:val="000000"/>
        </w:rPr>
        <w:t>ą</w:t>
      </w:r>
      <w:r>
        <w:rPr>
          <w:rFonts w:cs="Arial"/>
          <w:b/>
          <w:bCs/>
          <w:i/>
          <w:iCs/>
          <w:color w:val="000000"/>
        </w:rPr>
        <w:t xml:space="preserve">cy informuje, </w:t>
      </w:r>
      <w:r>
        <w:rPr>
          <w:rFonts w:eastAsia="Arial" w:cs="Arial"/>
          <w:b/>
          <w:bCs/>
          <w:i/>
          <w:iCs/>
          <w:color w:val="000000"/>
        </w:rPr>
        <w:t>ż</w:t>
      </w:r>
      <w:r>
        <w:rPr>
          <w:rFonts w:cs="Arial"/>
          <w:b/>
          <w:bCs/>
          <w:i/>
          <w:iCs/>
          <w:color w:val="000000"/>
        </w:rPr>
        <w:t>e udziel</w:t>
      </w:r>
      <w:r>
        <w:rPr>
          <w:rFonts w:cs="Arial"/>
          <w:b/>
          <w:bCs/>
          <w:i/>
          <w:iCs/>
        </w:rPr>
        <w:t>one odpowiedzi s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wi</w:t>
      </w:r>
      <w:r>
        <w:rPr>
          <w:rFonts w:eastAsia="Arial" w:cs="Arial"/>
          <w:b/>
          <w:bCs/>
          <w:i/>
          <w:iCs/>
        </w:rPr>
        <w:t>ążą</w:t>
      </w:r>
      <w:r>
        <w:rPr>
          <w:rFonts w:cs="Arial"/>
          <w:b/>
          <w:bCs/>
          <w:i/>
          <w:iCs/>
        </w:rPr>
        <w:t>ce dla wszystkich Wykonawców bior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cych udział w przedmiotowym post</w:t>
      </w:r>
      <w:r>
        <w:rPr>
          <w:rFonts w:eastAsia="Arial" w:cs="Arial"/>
          <w:b/>
          <w:bCs/>
          <w:i/>
          <w:iCs/>
        </w:rPr>
        <w:t>ę</w:t>
      </w:r>
      <w:r>
        <w:rPr>
          <w:rFonts w:cs="Arial"/>
          <w:b/>
          <w:bCs/>
          <w:i/>
          <w:iCs/>
        </w:rPr>
        <w:t>powaniu, a w przypadku rozbie</w:t>
      </w:r>
      <w:r>
        <w:rPr>
          <w:rFonts w:eastAsia="Arial" w:cs="Arial"/>
          <w:b/>
          <w:bCs/>
          <w:i/>
          <w:iCs/>
        </w:rPr>
        <w:t>ż</w:t>
      </w:r>
      <w:r>
        <w:rPr>
          <w:rFonts w:cs="Arial"/>
          <w:b/>
          <w:bCs/>
          <w:i/>
          <w:iCs/>
        </w:rPr>
        <w:t>no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 pomi</w:t>
      </w:r>
      <w:r>
        <w:rPr>
          <w:rFonts w:eastAsia="Arial" w:cs="Arial"/>
          <w:b/>
          <w:bCs/>
          <w:i/>
          <w:iCs/>
        </w:rPr>
        <w:t>ę</w:t>
      </w:r>
      <w:r>
        <w:rPr>
          <w:rFonts w:cs="Arial"/>
          <w:b/>
          <w:bCs/>
          <w:i/>
          <w:iCs/>
        </w:rPr>
        <w:t>dzy tre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SWZ, a tre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udzielonych odpowiedzi, jako obowi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zuj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nale</w:t>
      </w:r>
      <w:r>
        <w:rPr>
          <w:rFonts w:eastAsia="Arial" w:cs="Arial"/>
          <w:b/>
          <w:bCs/>
          <w:i/>
          <w:iCs/>
        </w:rPr>
        <w:t>ż</w:t>
      </w:r>
      <w:r>
        <w:rPr>
          <w:rFonts w:cs="Arial"/>
          <w:b/>
          <w:bCs/>
          <w:i/>
          <w:iCs/>
        </w:rPr>
        <w:t>y przyj</w:t>
      </w:r>
      <w:r>
        <w:rPr>
          <w:rFonts w:eastAsia="Arial" w:cs="Arial"/>
          <w:b/>
          <w:bCs/>
          <w:i/>
          <w:iCs/>
        </w:rPr>
        <w:t xml:space="preserve">ąć </w:t>
      </w:r>
      <w:r>
        <w:rPr>
          <w:rFonts w:cs="Arial"/>
          <w:b/>
          <w:bCs/>
          <w:i/>
          <w:iCs/>
        </w:rPr>
        <w:t>tre</w:t>
      </w:r>
      <w:r>
        <w:rPr>
          <w:rFonts w:eastAsia="Arial" w:cs="Arial"/>
          <w:b/>
          <w:bCs/>
          <w:i/>
          <w:iCs/>
        </w:rPr>
        <w:t xml:space="preserve">ść </w:t>
      </w:r>
      <w:r>
        <w:rPr>
          <w:rFonts w:cs="Arial"/>
          <w:b/>
          <w:bCs/>
          <w:i/>
          <w:iCs/>
        </w:rPr>
        <w:t>pisma zawieraj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cego pó</w:t>
      </w:r>
      <w:r>
        <w:rPr>
          <w:rFonts w:eastAsia="Arial" w:cs="Arial"/>
          <w:b/>
          <w:bCs/>
          <w:i/>
          <w:iCs/>
        </w:rPr>
        <w:t>ź</w:t>
      </w:r>
      <w:r>
        <w:rPr>
          <w:rFonts w:cs="Arial"/>
          <w:b/>
          <w:bCs/>
          <w:i/>
          <w:iCs/>
        </w:rPr>
        <w:t>niejsze o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wiadczenie Zamawiaj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cego</w:t>
      </w:r>
      <w:r>
        <w:rPr>
          <w:rFonts w:cs="Arial"/>
          <w:i/>
          <w:iCs/>
        </w:rPr>
        <w:t>.</w:t>
      </w:r>
    </w:p>
    <w:p w14:paraId="22259734" w14:textId="212E4D89" w:rsidR="00C3469A" w:rsidRDefault="00C3469A" w:rsidP="003C454F">
      <w:pPr>
        <w:spacing w:after="0" w:line="240" w:lineRule="auto"/>
        <w:jc w:val="both"/>
      </w:pPr>
    </w:p>
    <w:p w14:paraId="363C8F03" w14:textId="6B512D5C" w:rsidR="00C63CC7" w:rsidRPr="003C454F" w:rsidRDefault="003C454F" w:rsidP="002747C9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454F">
        <w:rPr>
          <w:i/>
        </w:rPr>
        <w:t xml:space="preserve">                 </w:t>
      </w:r>
      <w:r w:rsidR="000B61D8">
        <w:rPr>
          <w:i/>
        </w:rPr>
        <w:t>/-/</w:t>
      </w:r>
      <w:r w:rsidRPr="003C454F">
        <w:rPr>
          <w:i/>
        </w:rPr>
        <w:t xml:space="preserve">   Pełnomocnik Zamawiającego</w:t>
      </w:r>
    </w:p>
    <w:p w14:paraId="17266CA0" w14:textId="77777777" w:rsidR="00817A28" w:rsidRPr="00AB24B5" w:rsidRDefault="00817A28">
      <w:pPr>
        <w:pStyle w:val="Default"/>
        <w:ind w:left="5529"/>
        <w:jc w:val="both"/>
        <w:rPr>
          <w:color w:val="auto"/>
        </w:rPr>
      </w:pPr>
      <w:r w:rsidRPr="00AB24B5">
        <w:rPr>
          <w:rFonts w:ascii="Arial" w:hAnsi="Arial" w:cs="Arial"/>
          <w:b/>
          <w:i/>
          <w:color w:val="auto"/>
          <w:sz w:val="20"/>
          <w:szCs w:val="20"/>
        </w:rPr>
        <w:tab/>
      </w:r>
      <w:r w:rsidR="00727966" w:rsidRPr="00AB24B5">
        <w:rPr>
          <w:rFonts w:ascii="Arial" w:hAnsi="Arial" w:cs="Arial"/>
          <w:b/>
          <w:i/>
          <w:color w:val="auto"/>
          <w:sz w:val="20"/>
          <w:szCs w:val="20"/>
        </w:rPr>
        <w:t>__________________</w:t>
      </w:r>
    </w:p>
    <w:p w14:paraId="3821FB96" w14:textId="34D4BC06" w:rsidR="00817A28" w:rsidRPr="00AB24B5" w:rsidRDefault="00817A28">
      <w:pPr>
        <w:pStyle w:val="Default"/>
        <w:ind w:left="5529"/>
        <w:jc w:val="both"/>
        <w:rPr>
          <w:color w:val="auto"/>
        </w:rPr>
      </w:pPr>
      <w:r w:rsidRPr="00AB24B5">
        <w:rPr>
          <w:rFonts w:ascii="Arial" w:hAnsi="Arial" w:cs="Arial"/>
          <w:b/>
          <w:i/>
          <w:color w:val="auto"/>
          <w:sz w:val="20"/>
          <w:szCs w:val="20"/>
        </w:rPr>
        <w:t xml:space="preserve">           </w:t>
      </w:r>
      <w:r w:rsidR="002747C9" w:rsidRPr="00AB24B5">
        <w:rPr>
          <w:rFonts w:ascii="Arial" w:hAnsi="Arial" w:cs="Arial"/>
          <w:i/>
          <w:color w:val="auto"/>
          <w:sz w:val="20"/>
          <w:szCs w:val="20"/>
        </w:rPr>
        <w:t>zatwierdził</w:t>
      </w:r>
    </w:p>
    <w:p w14:paraId="0ABD6B95" w14:textId="5F8C3731" w:rsidR="00817A28" w:rsidRPr="00AB24B5" w:rsidRDefault="00817A28">
      <w:pPr>
        <w:spacing w:line="240" w:lineRule="auto"/>
        <w:jc w:val="both"/>
        <w:rPr>
          <w:rFonts w:asciiTheme="minorHAnsi" w:hAnsiTheme="minorHAnsi" w:cstheme="minorHAnsi"/>
        </w:rPr>
      </w:pPr>
      <w:r w:rsidRPr="00AB24B5">
        <w:rPr>
          <w:rFonts w:asciiTheme="minorHAnsi" w:hAnsiTheme="minorHAnsi" w:cstheme="minorHAnsi"/>
        </w:rPr>
        <w:t>Kuźnia Raciborska, dnia</w:t>
      </w:r>
      <w:r w:rsidR="00727966" w:rsidRPr="00AB24B5">
        <w:rPr>
          <w:rFonts w:asciiTheme="minorHAnsi" w:hAnsiTheme="minorHAnsi" w:cstheme="minorHAnsi"/>
        </w:rPr>
        <w:t xml:space="preserve"> </w:t>
      </w:r>
      <w:r w:rsidR="008E08EA">
        <w:rPr>
          <w:rFonts w:asciiTheme="minorHAnsi" w:hAnsiTheme="minorHAnsi" w:cstheme="minorHAnsi"/>
        </w:rPr>
        <w:t>18</w:t>
      </w:r>
      <w:r w:rsidR="00C63CC7">
        <w:rPr>
          <w:rFonts w:asciiTheme="minorHAnsi" w:hAnsiTheme="minorHAnsi" w:cstheme="minorHAnsi"/>
        </w:rPr>
        <w:t>.10</w:t>
      </w:r>
      <w:r w:rsidR="00117C37" w:rsidRPr="00AB24B5">
        <w:rPr>
          <w:rFonts w:asciiTheme="minorHAnsi" w:hAnsiTheme="minorHAnsi" w:cstheme="minorHAnsi"/>
        </w:rPr>
        <w:t>.2022 r.</w:t>
      </w:r>
      <w:r w:rsidRPr="00AB24B5">
        <w:rPr>
          <w:rFonts w:asciiTheme="minorHAnsi" w:hAnsiTheme="minorHAnsi" w:cstheme="minorHAnsi"/>
        </w:rPr>
        <w:t xml:space="preserve"> </w:t>
      </w:r>
    </w:p>
    <w:sectPr w:rsidR="00817A28" w:rsidRPr="00AB24B5">
      <w:footerReference w:type="default" r:id="rId8"/>
      <w:pgSz w:w="11906" w:h="16838"/>
      <w:pgMar w:top="851" w:right="1133" w:bottom="1418" w:left="1276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E3BB" w14:textId="77777777" w:rsidR="00784282" w:rsidRDefault="00784282" w:rsidP="002747C9">
      <w:pPr>
        <w:spacing w:after="0" w:line="240" w:lineRule="auto"/>
      </w:pPr>
      <w:r>
        <w:separator/>
      </w:r>
    </w:p>
  </w:endnote>
  <w:endnote w:type="continuationSeparator" w:id="0">
    <w:p w14:paraId="47EC14B1" w14:textId="77777777" w:rsidR="00784282" w:rsidRDefault="00784282" w:rsidP="0027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586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2636F6AC" w14:textId="77777777" w:rsidR="00131262" w:rsidRPr="00131262" w:rsidRDefault="00131262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13126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31262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13126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8E08EA" w:rsidRPr="008E08EA">
          <w:rPr>
            <w:rFonts w:asciiTheme="minorHAnsi" w:hAnsiTheme="minorHAnsi" w:cstheme="minorHAnsi"/>
            <w:noProof/>
            <w:sz w:val="16"/>
            <w:szCs w:val="16"/>
            <w:lang w:val="pl-PL"/>
          </w:rPr>
          <w:t>1</w:t>
        </w:r>
        <w:r w:rsidRPr="00131262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5A1E141" w14:textId="77777777" w:rsidR="00131262" w:rsidRDefault="00131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E7F9B" w14:textId="77777777" w:rsidR="00784282" w:rsidRDefault="00784282" w:rsidP="002747C9">
      <w:pPr>
        <w:spacing w:after="0" w:line="240" w:lineRule="auto"/>
      </w:pPr>
      <w:r>
        <w:separator/>
      </w:r>
    </w:p>
  </w:footnote>
  <w:footnote w:type="continuationSeparator" w:id="0">
    <w:p w14:paraId="065D6481" w14:textId="77777777" w:rsidR="00784282" w:rsidRDefault="00784282" w:rsidP="0027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/>
        <w:bCs/>
        <w:szCs w:val="22"/>
        <w:lang w:val="pl-PL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360" w:hanging="360"/>
      </w:pPr>
      <w:rPr>
        <w:rFonts w:cs="Calibri" w:hint="default"/>
        <w:b/>
        <w:bCs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  <w:b/>
        <w:bCs/>
        <w:szCs w:val="22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  <w:b/>
        <w:bCs/>
        <w:szCs w:val="22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  <w:b/>
        <w:bCs/>
        <w:szCs w:val="22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  <w:b/>
        <w:bCs/>
        <w:szCs w:val="22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  <w:b/>
        <w:bCs/>
        <w:szCs w:val="22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  <w:b/>
        <w:bCs/>
        <w:szCs w:val="22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  <w:b/>
        <w:bCs/>
        <w:szCs w:val="22"/>
        <w:lang w:val="pl-PL"/>
      </w:rPr>
    </w:lvl>
  </w:abstractNum>
  <w:abstractNum w:abstractNumId="6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auto"/>
        <w:lang w:val="pl-PL"/>
      </w:rPr>
    </w:lvl>
  </w:abstractNum>
  <w:abstractNum w:abstractNumId="7" w15:restartNumberingAfterBreak="0">
    <w:nsid w:val="00000037"/>
    <w:multiLevelType w:val="singleLevel"/>
    <w:tmpl w:val="80B87DB2"/>
    <w:name w:val="WW8Num55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 w:hint="default"/>
        <w:b/>
        <w:bCs/>
        <w:color w:val="auto"/>
        <w:szCs w:val="24"/>
        <w:lang w:val="pl-PL"/>
      </w:rPr>
    </w:lvl>
  </w:abstractNum>
  <w:abstractNum w:abstractNumId="8" w15:restartNumberingAfterBreak="0">
    <w:nsid w:val="034A64E2"/>
    <w:multiLevelType w:val="hybridMultilevel"/>
    <w:tmpl w:val="75E8C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235FD"/>
    <w:multiLevelType w:val="hybridMultilevel"/>
    <w:tmpl w:val="07883EF2"/>
    <w:lvl w:ilvl="0" w:tplc="B0B237D4">
      <w:start w:val="1"/>
      <w:numFmt w:val="decimal"/>
      <w:lvlText w:val="%1)"/>
      <w:lvlJc w:val="left"/>
      <w:pPr>
        <w:ind w:left="7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7C72ED"/>
    <w:multiLevelType w:val="hybridMultilevel"/>
    <w:tmpl w:val="4CAE26D8"/>
    <w:lvl w:ilvl="0" w:tplc="F80453C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69AE"/>
    <w:multiLevelType w:val="hybridMultilevel"/>
    <w:tmpl w:val="2F0E82D4"/>
    <w:lvl w:ilvl="0" w:tplc="5E565E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0B21"/>
    <w:multiLevelType w:val="hybridMultilevel"/>
    <w:tmpl w:val="7B084CA2"/>
    <w:lvl w:ilvl="0" w:tplc="AE0EE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29A6"/>
    <w:multiLevelType w:val="hybridMultilevel"/>
    <w:tmpl w:val="0B02C948"/>
    <w:lvl w:ilvl="0" w:tplc="784C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E14FD"/>
    <w:multiLevelType w:val="hybridMultilevel"/>
    <w:tmpl w:val="BEAA137E"/>
    <w:lvl w:ilvl="0" w:tplc="784C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65606"/>
    <w:multiLevelType w:val="hybridMultilevel"/>
    <w:tmpl w:val="FACCF2BE"/>
    <w:lvl w:ilvl="0" w:tplc="0C50CB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C7D"/>
    <w:multiLevelType w:val="hybridMultilevel"/>
    <w:tmpl w:val="75E8C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41B02"/>
    <w:multiLevelType w:val="hybridMultilevel"/>
    <w:tmpl w:val="EAA4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02167"/>
    <w:multiLevelType w:val="multilevel"/>
    <w:tmpl w:val="3C282BD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8"/>
  </w:num>
  <w:num w:numId="16">
    <w:abstractNumId w:val="11"/>
  </w:num>
  <w:num w:numId="17">
    <w:abstractNumId w:val="1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CA"/>
    <w:rsid w:val="00005331"/>
    <w:rsid w:val="00040403"/>
    <w:rsid w:val="0004276F"/>
    <w:rsid w:val="00082954"/>
    <w:rsid w:val="000836E8"/>
    <w:rsid w:val="000A3E65"/>
    <w:rsid w:val="000B61D8"/>
    <w:rsid w:val="00103572"/>
    <w:rsid w:val="00117C37"/>
    <w:rsid w:val="00131262"/>
    <w:rsid w:val="00147255"/>
    <w:rsid w:val="001C1A5B"/>
    <w:rsid w:val="0026789B"/>
    <w:rsid w:val="00271EC9"/>
    <w:rsid w:val="002747C9"/>
    <w:rsid w:val="002B1641"/>
    <w:rsid w:val="00310BFA"/>
    <w:rsid w:val="003B3B7D"/>
    <w:rsid w:val="003C454F"/>
    <w:rsid w:val="003D6FD1"/>
    <w:rsid w:val="00406F53"/>
    <w:rsid w:val="00414DFA"/>
    <w:rsid w:val="004203D0"/>
    <w:rsid w:val="004212E8"/>
    <w:rsid w:val="004A51EE"/>
    <w:rsid w:val="004F5E16"/>
    <w:rsid w:val="00501343"/>
    <w:rsid w:val="005159B0"/>
    <w:rsid w:val="0052177B"/>
    <w:rsid w:val="0052791D"/>
    <w:rsid w:val="00541E32"/>
    <w:rsid w:val="00553907"/>
    <w:rsid w:val="005B00C0"/>
    <w:rsid w:val="005C7397"/>
    <w:rsid w:val="006072C7"/>
    <w:rsid w:val="0062223A"/>
    <w:rsid w:val="00627678"/>
    <w:rsid w:val="006502FA"/>
    <w:rsid w:val="00672914"/>
    <w:rsid w:val="006A3F34"/>
    <w:rsid w:val="006A61B7"/>
    <w:rsid w:val="00711DB0"/>
    <w:rsid w:val="00727966"/>
    <w:rsid w:val="00765434"/>
    <w:rsid w:val="007824F0"/>
    <w:rsid w:val="00784282"/>
    <w:rsid w:val="0079667A"/>
    <w:rsid w:val="00817A28"/>
    <w:rsid w:val="00847D05"/>
    <w:rsid w:val="008666A9"/>
    <w:rsid w:val="008860E4"/>
    <w:rsid w:val="008A6DE2"/>
    <w:rsid w:val="008B33CA"/>
    <w:rsid w:val="008C10AC"/>
    <w:rsid w:val="008D3C16"/>
    <w:rsid w:val="008E08EA"/>
    <w:rsid w:val="00903DE1"/>
    <w:rsid w:val="009475A5"/>
    <w:rsid w:val="009567F0"/>
    <w:rsid w:val="009C3035"/>
    <w:rsid w:val="009C44BF"/>
    <w:rsid w:val="00A14FB7"/>
    <w:rsid w:val="00A35839"/>
    <w:rsid w:val="00A50F0E"/>
    <w:rsid w:val="00A539B2"/>
    <w:rsid w:val="00A660D0"/>
    <w:rsid w:val="00A666C5"/>
    <w:rsid w:val="00A732AB"/>
    <w:rsid w:val="00AB24B5"/>
    <w:rsid w:val="00AB283A"/>
    <w:rsid w:val="00B03BA3"/>
    <w:rsid w:val="00B10589"/>
    <w:rsid w:val="00B802EF"/>
    <w:rsid w:val="00BE6D4A"/>
    <w:rsid w:val="00C3469A"/>
    <w:rsid w:val="00C63CC7"/>
    <w:rsid w:val="00C75B7F"/>
    <w:rsid w:val="00C978E7"/>
    <w:rsid w:val="00CC0815"/>
    <w:rsid w:val="00CD5DB7"/>
    <w:rsid w:val="00DB0DD8"/>
    <w:rsid w:val="00DC5B71"/>
    <w:rsid w:val="00E45F48"/>
    <w:rsid w:val="00E50DEA"/>
    <w:rsid w:val="00E64D18"/>
    <w:rsid w:val="00F22337"/>
    <w:rsid w:val="00F26769"/>
    <w:rsid w:val="00F625DF"/>
    <w:rsid w:val="00FD1353"/>
    <w:rsid w:val="00FD767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4126C"/>
  <w15:docId w15:val="{86170A6C-B276-440C-B668-626C7CB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agwek2">
    <w:name w:val="heading 2"/>
    <w:basedOn w:val="Normalny"/>
    <w:qFormat/>
    <w:pPr>
      <w:keepNext/>
      <w:tabs>
        <w:tab w:val="left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Arial" w:eastAsia="Times New Roman" w:hAnsi="Arial" w:cs="Times New Roman"/>
      <w:i/>
      <w:iCs/>
      <w:szCs w:val="20"/>
      <w:lang w:eastAsia="ar-SA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StopkaZnak">
    <w:name w:val="Stopka Znak"/>
    <w:uiPriority w:val="99"/>
    <w:rPr>
      <w:rFonts w:ascii="Arial" w:eastAsia="Times New Roman" w:hAnsi="Arial" w:cs="Times New Roman"/>
      <w:sz w:val="24"/>
      <w:szCs w:val="24"/>
      <w:lang w:val="de-DE" w:eastAsia="de-DE"/>
    </w:rPr>
  </w:style>
  <w:style w:type="character" w:customStyle="1" w:styleId="TekstprzypisudolnegoZnak">
    <w:name w:val="Tekst przypisu dolnego Znak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ListLabel13">
    <w:name w:val="ListLabel 13"/>
    <w:rPr>
      <w:rFonts w:cs="Arial"/>
      <w:sz w:val="20"/>
    </w:rPr>
  </w:style>
  <w:style w:type="character" w:customStyle="1" w:styleId="ListLabel14">
    <w:name w:val="ListLabel 14"/>
    <w:rPr>
      <w:rFonts w:cs="Arial"/>
      <w:sz w:val="20"/>
    </w:rPr>
  </w:style>
  <w:style w:type="character" w:customStyle="1" w:styleId="ListLabel15">
    <w:name w:val="ListLabel 15"/>
    <w:rPr>
      <w:rFonts w:cs="Arial"/>
      <w:sz w:val="2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b w:val="0"/>
    </w:rPr>
  </w:style>
  <w:style w:type="character" w:customStyle="1" w:styleId="ListLabel28">
    <w:name w:val="ListLabel 28"/>
    <w:rPr>
      <w:b/>
      <w:color w:val="00000A"/>
    </w:rPr>
  </w:style>
  <w:style w:type="character" w:customStyle="1" w:styleId="ListLabel29">
    <w:name w:val="ListLabel 29"/>
    <w:rPr>
      <w:b w:val="0"/>
    </w:rPr>
  </w:style>
  <w:style w:type="character" w:customStyle="1" w:styleId="ListLabel30">
    <w:name w:val="ListLabel 30"/>
    <w:rPr>
      <w:b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b/>
      <w:u w:val="none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alibri"/>
      <w:b w:val="0"/>
      <w:bCs/>
      <w:szCs w:val="22"/>
      <w:lang w:val="pl-PL"/>
    </w:rPr>
  </w:style>
  <w:style w:type="character" w:customStyle="1" w:styleId="ListLabel49">
    <w:name w:val="ListLabel 49"/>
    <w:rPr>
      <w:rFonts w:cs="Calibri"/>
      <w:color w:val="000000"/>
      <w:sz w:val="22"/>
      <w:szCs w:val="22"/>
    </w:rPr>
  </w:style>
  <w:style w:type="character" w:customStyle="1" w:styleId="ListLabel50">
    <w:name w:val="ListLabel 50"/>
    <w:rPr>
      <w:rFonts w:cs="Calibri"/>
      <w:sz w:val="22"/>
      <w:szCs w:val="20"/>
    </w:rPr>
  </w:style>
  <w:style w:type="character" w:customStyle="1" w:styleId="ListLabel51">
    <w:name w:val="ListLabel 51"/>
    <w:rPr>
      <w:rFonts w:cs="Times New Roman"/>
      <w:b/>
      <w:bCs/>
      <w:strike w:val="0"/>
      <w:dstrike w:val="0"/>
      <w:szCs w:val="22"/>
      <w:lang w:val="pl-PL" w:eastAsia="pl-PL"/>
    </w:rPr>
  </w:style>
  <w:style w:type="character" w:customStyle="1" w:styleId="ListLabel52">
    <w:name w:val="ListLabel 52"/>
    <w:rPr>
      <w:rFonts w:cs="Times New Roman"/>
      <w:b/>
      <w:bCs/>
      <w:strike w:val="0"/>
      <w:dstrike w:val="0"/>
      <w:szCs w:val="22"/>
      <w:lang w:val="pl-PL" w:eastAsia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 w:cs="Arial"/>
      <w:kern w:val="1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Tekstpodstawowywcity">
    <w:name w:val="Body Text Indent"/>
    <w:basedOn w:val="Normalny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paragraph" w:customStyle="1" w:styleId="Tekstprzypisudolnego1">
    <w:name w:val="Tekst przypisu dolnego1"/>
    <w:basedOn w:val="Normalny"/>
    <w:pPr>
      <w:spacing w:after="0" w:line="240" w:lineRule="auto"/>
    </w:pPr>
    <w:rPr>
      <w:rFonts w:ascii="Times New Roman" w:eastAsia="Cambria Math" w:hAnsi="Times New Roman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8860E4"/>
    <w:pPr>
      <w:widowControl w:val="0"/>
      <w:spacing w:after="0" w:line="240" w:lineRule="auto"/>
      <w:contextualSpacing/>
    </w:pPr>
    <w:rPr>
      <w:rFonts w:ascii="Liberation Mono" w:eastAsia="NSimSun" w:hAnsi="Liberation Mono" w:cs="Liberation Mono"/>
      <w:kern w:val="0"/>
      <w:sz w:val="20"/>
      <w:szCs w:val="20"/>
      <w:lang w:eastAsia="zh-CN" w:bidi="hi-IN"/>
    </w:rPr>
  </w:style>
  <w:style w:type="paragraph" w:styleId="Akapitzlist">
    <w:name w:val="List Paragraph"/>
    <w:basedOn w:val="Normalny"/>
    <w:qFormat/>
    <w:rsid w:val="00672914"/>
    <w:pPr>
      <w:suppressLineNumbers/>
      <w:overflowPunct w:val="0"/>
      <w:autoSpaceDE w:val="0"/>
      <w:spacing w:after="0" w:line="240" w:lineRule="auto"/>
      <w:ind w:left="708"/>
      <w:contextualSpacing/>
    </w:pPr>
    <w:rPr>
      <w:rFonts w:eastAsia="Times New Roman" w:cs="MS Sans Serif"/>
      <w:kern w:val="0"/>
      <w:szCs w:val="20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274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747C9"/>
    <w:rPr>
      <w:rFonts w:ascii="Calibri" w:eastAsia="Calibri" w:hAnsi="Calibri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E7B91"/>
    <w:rPr>
      <w:rFonts w:ascii="Segoe UI" w:eastAsia="Calibri" w:hAnsi="Segoe UI" w:cs="Segoe UI"/>
      <w:kern w:val="1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7279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rsid w:val="00A50F0E"/>
    <w:pPr>
      <w:suppressAutoHyphens w:val="0"/>
      <w:spacing w:after="0" w:line="240" w:lineRule="auto"/>
    </w:pPr>
    <w:rPr>
      <w:rFonts w:ascii="Tahoma" w:eastAsia="Times New Roman" w:hAnsi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"/>
    <w:basedOn w:val="Domylnaczcionkaakapitu"/>
    <w:link w:val="Tekstprzypisudolnego"/>
    <w:uiPriority w:val="99"/>
    <w:semiHidden/>
    <w:rsid w:val="00A50F0E"/>
    <w:rPr>
      <w:rFonts w:ascii="Tahoma" w:hAnsi="Tahoma"/>
    </w:rPr>
  </w:style>
  <w:style w:type="character" w:styleId="Odwoanieprzypisudolnego">
    <w:name w:val="footnote reference"/>
    <w:uiPriority w:val="99"/>
    <w:rsid w:val="00A50F0E"/>
    <w:rPr>
      <w:rFonts w:cs="Times New Roman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472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72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cze">
    <w:name w:val="Hyperlink"/>
    <w:basedOn w:val="Domylnaczcionkaakapitu"/>
    <w:uiPriority w:val="99"/>
    <w:unhideWhenUsed/>
    <w:rsid w:val="0014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sazi</cp:lastModifiedBy>
  <cp:revision>3</cp:revision>
  <cp:lastPrinted>2022-08-31T12:33:00Z</cp:lastPrinted>
  <dcterms:created xsi:type="dcterms:W3CDTF">2022-10-14T05:51:00Z</dcterms:created>
  <dcterms:modified xsi:type="dcterms:W3CDTF">2022-10-18T08:52:00Z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