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B6" w:rsidRPr="007E1360" w:rsidRDefault="000761B6" w:rsidP="000761B6">
      <w:pPr>
        <w:spacing w:after="0"/>
        <w:jc w:val="center"/>
        <w:rPr>
          <w:rFonts w:ascii="Times New Roman" w:hAnsi="Times New Roman"/>
          <w:b/>
          <w:sz w:val="24"/>
          <w:szCs w:val="24"/>
        </w:rPr>
      </w:pPr>
      <w:r w:rsidRPr="007E1360">
        <w:rPr>
          <w:rFonts w:ascii="Times New Roman" w:hAnsi="Times New Roman"/>
          <w:b/>
          <w:sz w:val="24"/>
          <w:szCs w:val="24"/>
        </w:rPr>
        <w:t>ZMLUVA  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4D3653">
        <w:rPr>
          <w:rFonts w:ascii="Times New Roman" w:hAnsi="Times New Roman"/>
          <w:b/>
          <w:sz w:val="24"/>
          <w:szCs w:val="24"/>
        </w:rPr>
        <w:t>/20</w:t>
      </w:r>
      <w:r w:rsidR="0044672F">
        <w:rPr>
          <w:rFonts w:ascii="Times New Roman" w:hAnsi="Times New Roman"/>
          <w:b/>
          <w:sz w:val="24"/>
          <w:szCs w:val="24"/>
        </w:rPr>
        <w:t>22</w:t>
      </w:r>
      <w:r w:rsidR="00237432" w:rsidRPr="005F3762">
        <w:rPr>
          <w:rFonts w:ascii="Times New Roman" w:hAnsi="Times New Roman"/>
          <w:b/>
          <w:sz w:val="24"/>
          <w:szCs w:val="24"/>
        </w:rPr>
        <w:t>/LSR</w:t>
      </w:r>
    </w:p>
    <w:p w:rsidR="000761B6" w:rsidRPr="007E1360" w:rsidRDefault="000761B6" w:rsidP="000761B6">
      <w:pPr>
        <w:spacing w:after="0"/>
        <w:jc w:val="center"/>
        <w:rPr>
          <w:rFonts w:ascii="Times New Roman" w:hAnsi="Times New Roman"/>
          <w:b/>
          <w:sz w:val="24"/>
          <w:szCs w:val="24"/>
        </w:rPr>
      </w:pPr>
    </w:p>
    <w:p w:rsidR="000761B6" w:rsidRPr="007E1360" w:rsidRDefault="000761B6" w:rsidP="000761B6">
      <w:pPr>
        <w:jc w:val="both"/>
        <w:rPr>
          <w:rFonts w:ascii="Times New Roman" w:hAnsi="Times New Roman"/>
          <w:sz w:val="24"/>
          <w:szCs w:val="24"/>
        </w:rPr>
      </w:pPr>
      <w:r w:rsidRPr="007E1360">
        <w:rPr>
          <w:rFonts w:ascii="Times New Roman" w:hAnsi="Times New Roman"/>
          <w:sz w:val="24"/>
          <w:szCs w:val="24"/>
        </w:rPr>
        <w:t xml:space="preserve">uzatvorená podľa  § 536 a nasl. Obchodného zákonníka v platnom znení, zákona č. 25/2006 Z.z. o verejnom </w:t>
      </w:r>
      <w:r w:rsidRPr="007E1360">
        <w:rPr>
          <w:rFonts w:ascii="Times New Roman" w:hAnsi="Times New Roman"/>
          <w:sz w:val="24"/>
          <w:szCs w:val="24"/>
          <w:lang w:eastAsia="cs-CZ"/>
        </w:rPr>
        <w:t>obstarávaní a o zmene a doplnení niektorých zákonov v znení neskorších predpisov</w:t>
      </w:r>
      <w:r w:rsidRPr="007E1360">
        <w:rPr>
          <w:rFonts w:ascii="Times New Roman" w:hAnsi="Times New Roman"/>
          <w:sz w:val="24"/>
          <w:szCs w:val="24"/>
        </w:rPr>
        <w:t>, zák.č. 18/1996 Z.z. o cenách v znení neskorších predpisov, zák.</w:t>
      </w:r>
      <w:r w:rsidR="00BD6F84" w:rsidRPr="007E1360">
        <w:rPr>
          <w:rFonts w:ascii="Times New Roman" w:hAnsi="Times New Roman"/>
          <w:sz w:val="24"/>
          <w:szCs w:val="24"/>
        </w:rPr>
        <w:t xml:space="preserve"> </w:t>
      </w:r>
      <w:r w:rsidRPr="007E1360">
        <w:rPr>
          <w:rFonts w:ascii="Times New Roman" w:hAnsi="Times New Roman"/>
          <w:sz w:val="24"/>
          <w:szCs w:val="24"/>
        </w:rPr>
        <w:t>č. 50/1976 Z.z. o územnom plánovaní a stavebnom poriadk</w:t>
      </w:r>
      <w:r w:rsidR="00E61701">
        <w:rPr>
          <w:rFonts w:ascii="Times New Roman" w:hAnsi="Times New Roman"/>
          <w:sz w:val="24"/>
          <w:szCs w:val="24"/>
        </w:rPr>
        <w:t>u (S</w:t>
      </w:r>
      <w:r w:rsidRPr="007E1360">
        <w:rPr>
          <w:rFonts w:ascii="Times New Roman" w:hAnsi="Times New Roman"/>
          <w:sz w:val="24"/>
          <w:szCs w:val="24"/>
        </w:rPr>
        <w:t xml:space="preserve">tavebný zákon) v znení neskorších predpisov.  </w:t>
      </w:r>
    </w:p>
    <w:p w:rsidR="000761B6" w:rsidRPr="007E1360" w:rsidRDefault="000761B6" w:rsidP="000761B6">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0761B6">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0761B6">
      <w:pPr>
        <w:spacing w:after="0" w:line="240" w:lineRule="auto"/>
        <w:jc w:val="center"/>
        <w:rPr>
          <w:rFonts w:ascii="Times New Roman" w:hAnsi="Times New Roman"/>
          <w:b/>
          <w:sz w:val="24"/>
          <w:szCs w:val="24"/>
        </w:rPr>
      </w:pPr>
    </w:p>
    <w:p w:rsidR="004F4E7B" w:rsidRDefault="006A0D16" w:rsidP="004F4E7B">
      <w:pPr>
        <w:tabs>
          <w:tab w:val="left" w:pos="3544"/>
        </w:tabs>
        <w:spacing w:after="0" w:line="240" w:lineRule="auto"/>
        <w:ind w:left="709" w:hanging="709"/>
        <w:rPr>
          <w:rFonts w:ascii="Times New Roman" w:eastAsia="Times New Roman" w:hAnsi="Times New Roman"/>
          <w:b/>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t>Objednávateľ:</w:t>
      </w:r>
      <w:r w:rsidRPr="007E1360">
        <w:rPr>
          <w:rFonts w:ascii="Times New Roman" w:eastAsia="Times New Roman" w:hAnsi="Times New Roman"/>
          <w:bCs/>
          <w:sz w:val="24"/>
          <w:szCs w:val="24"/>
          <w:lang w:eastAsia="cs-CZ"/>
        </w:rPr>
        <w:tab/>
      </w:r>
      <w:r w:rsidR="004F4E7B" w:rsidRPr="004F4E7B">
        <w:rPr>
          <w:rFonts w:ascii="Times New Roman" w:eastAsia="Times New Roman" w:hAnsi="Times New Roman"/>
          <w:b/>
          <w:lang w:eastAsia="cs-CZ"/>
        </w:rPr>
        <w:t>LESY Slovenskej republiky, štátny podnik</w:t>
      </w:r>
      <w:r w:rsidR="004F4E7B">
        <w:rPr>
          <w:rFonts w:ascii="Times New Roman" w:eastAsia="Times New Roman" w:hAnsi="Times New Roman"/>
          <w:b/>
          <w:lang w:eastAsia="cs-CZ"/>
        </w:rPr>
        <w:t>,</w:t>
      </w:r>
      <w:r w:rsidR="004F4E7B" w:rsidRPr="004F4E7B">
        <w:rPr>
          <w:rFonts w:ascii="Times New Roman" w:eastAsia="Times New Roman" w:hAnsi="Times New Roman"/>
          <w:b/>
          <w:lang w:eastAsia="cs-CZ"/>
        </w:rPr>
        <w:t xml:space="preserve"> </w:t>
      </w:r>
    </w:p>
    <w:p w:rsidR="006A0D16" w:rsidRPr="004F4E7B" w:rsidRDefault="004F4E7B" w:rsidP="004F4E7B">
      <w:pPr>
        <w:tabs>
          <w:tab w:val="left" w:pos="3544"/>
        </w:tabs>
        <w:spacing w:after="0" w:line="240" w:lineRule="auto"/>
        <w:ind w:left="709" w:hanging="709"/>
        <w:rPr>
          <w:rFonts w:ascii="Times New Roman" w:eastAsia="Times New Roman" w:hAnsi="Times New Roman"/>
          <w:b/>
          <w:lang w:eastAsia="cs-CZ"/>
        </w:rPr>
      </w:pPr>
      <w:r>
        <w:rPr>
          <w:rFonts w:ascii="Times New Roman" w:eastAsia="Times New Roman" w:hAnsi="Times New Roman"/>
          <w:b/>
          <w:bCs/>
          <w:sz w:val="24"/>
          <w:szCs w:val="24"/>
          <w:lang w:eastAsia="cs-CZ"/>
        </w:rPr>
        <w:t xml:space="preserve">                                                           </w:t>
      </w:r>
      <w:r>
        <w:rPr>
          <w:rFonts w:ascii="Times New Roman" w:eastAsia="Times New Roman" w:hAnsi="Times New Roman"/>
          <w:b/>
          <w:lang w:eastAsia="cs-CZ"/>
        </w:rPr>
        <w:t>O</w:t>
      </w:r>
      <w:r w:rsidRPr="004F4E7B">
        <w:rPr>
          <w:rFonts w:ascii="Times New Roman" w:eastAsia="Times New Roman" w:hAnsi="Times New Roman"/>
          <w:b/>
          <w:lang w:eastAsia="cs-CZ"/>
        </w:rPr>
        <w:t xml:space="preserve">rganizačná zložka OZ  Sever           </w:t>
      </w:r>
    </w:p>
    <w:p w:rsidR="006A0D16" w:rsidRPr="00AE5867" w:rsidRDefault="006A0D16" w:rsidP="006A0D16">
      <w:pPr>
        <w:tabs>
          <w:tab w:val="left" w:pos="3544"/>
        </w:tabs>
        <w:spacing w:after="0" w:line="240" w:lineRule="auto"/>
        <w:ind w:left="709"/>
        <w:rPr>
          <w:rFonts w:ascii="Times New Roman" w:eastAsia="Times New Roman" w:hAnsi="Times New Roman"/>
          <w:sz w:val="24"/>
          <w:szCs w:val="24"/>
          <w:lang w:eastAsia="cs-CZ"/>
        </w:rPr>
      </w:pPr>
      <w:r w:rsidRPr="007E1360">
        <w:rPr>
          <w:rFonts w:ascii="Times New Roman" w:eastAsia="Times New Roman" w:hAnsi="Times New Roman"/>
          <w:sz w:val="24"/>
          <w:szCs w:val="24"/>
          <w:lang w:eastAsia="cs-CZ"/>
        </w:rPr>
        <w:t>so sídlom:</w:t>
      </w:r>
      <w:r w:rsidRPr="007E1360">
        <w:rPr>
          <w:rFonts w:ascii="Times New Roman" w:eastAsia="Times New Roman" w:hAnsi="Times New Roman"/>
          <w:sz w:val="24"/>
          <w:szCs w:val="24"/>
          <w:lang w:eastAsia="cs-CZ"/>
        </w:rPr>
        <w:tab/>
      </w:r>
      <w:r w:rsidR="004F4E7B" w:rsidRPr="004F4E7B">
        <w:rPr>
          <w:rFonts w:ascii="Times New Roman" w:eastAsia="Times New Roman" w:hAnsi="Times New Roman"/>
          <w:sz w:val="24"/>
          <w:szCs w:val="24"/>
          <w:lang w:eastAsia="cs-CZ"/>
        </w:rPr>
        <w:t>Nám. M. R. Štefánika 1, Žilina 011 45</w:t>
      </w:r>
      <w:r w:rsidRPr="00AE5867">
        <w:rPr>
          <w:rFonts w:ascii="Times New Roman" w:eastAsia="Times New Roman" w:hAnsi="Times New Roman"/>
          <w:sz w:val="24"/>
          <w:szCs w:val="24"/>
          <w:lang w:eastAsia="cs-CZ"/>
        </w:rPr>
        <w:br/>
        <w:t xml:space="preserve">IČO: </w:t>
      </w:r>
      <w:r w:rsidRPr="00AE5867">
        <w:rPr>
          <w:rFonts w:ascii="Times New Roman" w:eastAsia="Times New Roman" w:hAnsi="Times New Roman"/>
          <w:sz w:val="24"/>
          <w:szCs w:val="24"/>
          <w:lang w:eastAsia="cs-CZ"/>
        </w:rPr>
        <w:tab/>
        <w:t>36 038 351</w:t>
      </w:r>
    </w:p>
    <w:p w:rsidR="006A0D16" w:rsidRPr="00AE5867" w:rsidRDefault="006A0D16" w:rsidP="006A0D16">
      <w:pPr>
        <w:tabs>
          <w:tab w:val="left" w:pos="3544"/>
        </w:tabs>
        <w:spacing w:after="0" w:line="240" w:lineRule="auto"/>
        <w:ind w:left="709"/>
        <w:jc w:val="both"/>
        <w:rPr>
          <w:rFonts w:ascii="Times New Roman" w:eastAsia="Times New Roman" w:hAnsi="Times New Roman"/>
          <w:sz w:val="24"/>
          <w:szCs w:val="24"/>
          <w:lang w:eastAsia="cs-CZ"/>
        </w:rPr>
      </w:pPr>
      <w:r w:rsidRPr="007E1360">
        <w:rPr>
          <w:rFonts w:ascii="Times New Roman" w:eastAsia="Times New Roman" w:hAnsi="Times New Roman"/>
          <w:sz w:val="24"/>
          <w:szCs w:val="24"/>
          <w:lang w:eastAsia="cs-CZ"/>
        </w:rPr>
        <w:t xml:space="preserve">Zapísaný v Obchodnom </w:t>
      </w:r>
      <w:r w:rsidRPr="00AE5867">
        <w:rPr>
          <w:rFonts w:ascii="Times New Roman" w:eastAsia="Times New Roman" w:hAnsi="Times New Roman"/>
          <w:sz w:val="24"/>
          <w:szCs w:val="24"/>
          <w:lang w:eastAsia="cs-CZ"/>
        </w:rPr>
        <w:t>registri Okresného súdu Banská Bys</w:t>
      </w:r>
      <w:r w:rsidR="002C6D3F" w:rsidRPr="00AE5867">
        <w:rPr>
          <w:rFonts w:ascii="Times New Roman" w:eastAsia="Times New Roman" w:hAnsi="Times New Roman"/>
          <w:sz w:val="24"/>
          <w:szCs w:val="24"/>
          <w:lang w:eastAsia="cs-CZ"/>
        </w:rPr>
        <w:t>tr</w:t>
      </w:r>
      <w:r w:rsidRPr="00AE5867">
        <w:rPr>
          <w:rFonts w:ascii="Times New Roman" w:eastAsia="Times New Roman" w:hAnsi="Times New Roman"/>
          <w:sz w:val="24"/>
          <w:szCs w:val="24"/>
          <w:lang w:eastAsia="cs-CZ"/>
        </w:rPr>
        <w:t>ica, Oddiel: Pš, Vložka č.: 155/S</w:t>
      </w:r>
    </w:p>
    <w:p w:rsidR="006A0D16" w:rsidRPr="00AE5867" w:rsidRDefault="006A0D16" w:rsidP="006A0D16">
      <w:pPr>
        <w:tabs>
          <w:tab w:val="left" w:pos="3544"/>
        </w:tabs>
        <w:spacing w:after="0" w:line="240" w:lineRule="auto"/>
        <w:ind w:left="709"/>
        <w:rPr>
          <w:rFonts w:ascii="Times New Roman" w:eastAsia="Times New Roman" w:hAnsi="Times New Roman"/>
          <w:sz w:val="24"/>
          <w:szCs w:val="24"/>
          <w:lang w:eastAsia="sk-SK"/>
        </w:rPr>
      </w:pPr>
      <w:r w:rsidRPr="00AE5867">
        <w:rPr>
          <w:rFonts w:ascii="Times New Roman" w:eastAsia="Times New Roman" w:hAnsi="Times New Roman"/>
          <w:sz w:val="24"/>
          <w:szCs w:val="24"/>
          <w:lang w:eastAsia="sk-SK"/>
        </w:rPr>
        <w:t>IČ DPH:</w:t>
      </w:r>
      <w:r w:rsidRPr="00AE5867">
        <w:rPr>
          <w:rFonts w:ascii="Times New Roman" w:eastAsia="Times New Roman" w:hAnsi="Times New Roman"/>
          <w:sz w:val="24"/>
          <w:szCs w:val="24"/>
          <w:lang w:eastAsia="sk-SK"/>
        </w:rPr>
        <w:tab/>
        <w:t>SK2020087982</w:t>
      </w:r>
    </w:p>
    <w:p w:rsidR="006A0D16" w:rsidRPr="00AE5867" w:rsidRDefault="006A0D16" w:rsidP="006A0D16">
      <w:pPr>
        <w:tabs>
          <w:tab w:val="left" w:pos="3544"/>
        </w:tabs>
        <w:spacing w:after="0" w:line="240" w:lineRule="auto"/>
        <w:ind w:left="709"/>
        <w:rPr>
          <w:rFonts w:ascii="Times New Roman" w:eastAsia="Times New Roman" w:hAnsi="Times New Roman"/>
          <w:sz w:val="24"/>
          <w:szCs w:val="24"/>
          <w:lang w:eastAsia="sk-SK"/>
        </w:rPr>
      </w:pPr>
      <w:r w:rsidRPr="00AE5867">
        <w:rPr>
          <w:rFonts w:ascii="Times New Roman" w:eastAsia="Times New Roman" w:hAnsi="Times New Roman"/>
          <w:bCs/>
          <w:sz w:val="24"/>
          <w:szCs w:val="24"/>
          <w:lang w:eastAsia="sk-SK"/>
        </w:rPr>
        <w:t>konajúci prostredníctvom:</w:t>
      </w:r>
      <w:r w:rsidRPr="00AE5867">
        <w:rPr>
          <w:rFonts w:ascii="Times New Roman" w:eastAsia="Times New Roman" w:hAnsi="Times New Roman"/>
          <w:bCs/>
          <w:sz w:val="24"/>
          <w:szCs w:val="24"/>
          <w:lang w:eastAsia="sk-SK"/>
        </w:rPr>
        <w:tab/>
      </w:r>
      <w:r w:rsidR="000379AB" w:rsidRPr="005F3762">
        <w:rPr>
          <w:rFonts w:ascii="Times New Roman" w:eastAsia="Times New Roman" w:hAnsi="Times New Roman"/>
          <w:sz w:val="24"/>
          <w:szCs w:val="24"/>
          <w:lang w:eastAsia="sk-SK"/>
        </w:rPr>
        <w:t xml:space="preserve">Ing. </w:t>
      </w:r>
      <w:r w:rsidR="00A13517">
        <w:rPr>
          <w:rFonts w:ascii="Times New Roman" w:eastAsia="Times New Roman" w:hAnsi="Times New Roman"/>
          <w:sz w:val="24"/>
          <w:szCs w:val="24"/>
          <w:lang w:eastAsia="sk-SK"/>
        </w:rPr>
        <w:t>Michal Kardoš</w:t>
      </w:r>
      <w:r w:rsidR="003E01B0">
        <w:rPr>
          <w:rFonts w:ascii="Times New Roman" w:eastAsia="Times New Roman" w:hAnsi="Times New Roman"/>
          <w:sz w:val="24"/>
          <w:szCs w:val="24"/>
          <w:lang w:eastAsia="sk-SK"/>
        </w:rPr>
        <w:t>, riaditeľ OZ</w:t>
      </w:r>
    </w:p>
    <w:p w:rsidR="0020028D" w:rsidRPr="00AE5867" w:rsidRDefault="0020028D" w:rsidP="0020028D">
      <w:pPr>
        <w:tabs>
          <w:tab w:val="left" w:pos="3544"/>
        </w:tabs>
        <w:spacing w:after="0" w:line="240" w:lineRule="auto"/>
        <w:ind w:left="709"/>
        <w:rPr>
          <w:rFonts w:ascii="Times New Roman" w:eastAsia="Times New Roman" w:hAnsi="Times New Roman"/>
          <w:sz w:val="24"/>
          <w:szCs w:val="24"/>
          <w:lang w:eastAsia="cs-CZ"/>
        </w:rPr>
      </w:pPr>
      <w:r w:rsidRPr="00AE5867">
        <w:rPr>
          <w:rFonts w:ascii="Times New Roman" w:eastAsia="Times New Roman" w:hAnsi="Times New Roman"/>
          <w:sz w:val="24"/>
          <w:szCs w:val="24"/>
          <w:lang w:eastAsia="cs-CZ"/>
        </w:rPr>
        <w:t>bankové spojenie:</w:t>
      </w:r>
      <w:r w:rsidRPr="00AE5867">
        <w:rPr>
          <w:rFonts w:ascii="Times New Roman" w:eastAsia="Times New Roman" w:hAnsi="Times New Roman"/>
          <w:sz w:val="24"/>
          <w:szCs w:val="24"/>
          <w:lang w:eastAsia="cs-CZ"/>
        </w:rPr>
        <w:tab/>
        <w:t>VÚB, a.s.</w:t>
      </w:r>
    </w:p>
    <w:p w:rsidR="0020028D" w:rsidRPr="00AE5867" w:rsidRDefault="0020028D" w:rsidP="0020028D">
      <w:pPr>
        <w:tabs>
          <w:tab w:val="left" w:pos="3544"/>
        </w:tabs>
        <w:spacing w:after="0" w:line="240" w:lineRule="auto"/>
        <w:ind w:left="709"/>
        <w:rPr>
          <w:rFonts w:ascii="Times New Roman" w:eastAsia="Times New Roman" w:hAnsi="Times New Roman"/>
          <w:bCs/>
          <w:sz w:val="24"/>
          <w:szCs w:val="24"/>
          <w:lang w:eastAsia="sk-SK"/>
        </w:rPr>
      </w:pPr>
      <w:r w:rsidRPr="00AE5867">
        <w:rPr>
          <w:rFonts w:ascii="Times New Roman" w:eastAsia="Times New Roman" w:hAnsi="Times New Roman"/>
          <w:bCs/>
          <w:sz w:val="24"/>
          <w:szCs w:val="24"/>
          <w:lang w:eastAsia="sk-SK"/>
        </w:rPr>
        <w:t>IBAN:</w:t>
      </w:r>
      <w:r w:rsidRPr="00AE5867">
        <w:rPr>
          <w:rFonts w:ascii="Times New Roman" w:eastAsia="Times New Roman" w:hAnsi="Times New Roman"/>
          <w:bCs/>
          <w:sz w:val="24"/>
          <w:szCs w:val="24"/>
          <w:lang w:eastAsia="sk-SK"/>
        </w:rPr>
        <w:tab/>
      </w:r>
      <w:r w:rsidR="004F4E7B">
        <w:rPr>
          <w:rFonts w:ascii="Times New Roman" w:eastAsia="Times New Roman" w:hAnsi="Times New Roman"/>
          <w:bCs/>
          <w:sz w:val="24"/>
          <w:szCs w:val="24"/>
          <w:lang w:eastAsia="sk-SK"/>
        </w:rPr>
        <w:t>SK17</w:t>
      </w:r>
      <w:r w:rsidR="003163A3">
        <w:rPr>
          <w:rFonts w:ascii="Times New Roman" w:eastAsia="Times New Roman" w:hAnsi="Times New Roman"/>
          <w:bCs/>
          <w:sz w:val="24"/>
          <w:szCs w:val="24"/>
          <w:lang w:eastAsia="sk-SK"/>
        </w:rPr>
        <w:t xml:space="preserve"> 0200 0000 0000 0</w:t>
      </w:r>
      <w:r w:rsidR="004F4E7B">
        <w:rPr>
          <w:rFonts w:ascii="Times New Roman" w:eastAsia="Times New Roman" w:hAnsi="Times New Roman"/>
          <w:bCs/>
          <w:sz w:val="24"/>
          <w:szCs w:val="24"/>
          <w:lang w:eastAsia="sk-SK"/>
        </w:rPr>
        <w:t>460</w:t>
      </w:r>
      <w:r w:rsidR="003163A3">
        <w:rPr>
          <w:rFonts w:ascii="Times New Roman" w:eastAsia="Times New Roman" w:hAnsi="Times New Roman"/>
          <w:bCs/>
          <w:sz w:val="24"/>
          <w:szCs w:val="24"/>
          <w:lang w:eastAsia="sk-SK"/>
        </w:rPr>
        <w:t xml:space="preserve"> 7</w:t>
      </w:r>
      <w:r w:rsidR="004F4E7B">
        <w:rPr>
          <w:rFonts w:ascii="Times New Roman" w:eastAsia="Times New Roman" w:hAnsi="Times New Roman"/>
          <w:bCs/>
          <w:sz w:val="24"/>
          <w:szCs w:val="24"/>
          <w:lang w:eastAsia="sk-SK"/>
        </w:rPr>
        <w:t>432</w:t>
      </w:r>
    </w:p>
    <w:p w:rsidR="00135BFD" w:rsidRPr="007E1360" w:rsidRDefault="00135BFD" w:rsidP="00135BFD">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D331A9">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6A0D16">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6A0D16">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7A6B6F" w:rsidRDefault="006A0D16" w:rsidP="007A6B6F">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r>
      <w:r w:rsidR="007A6B6F" w:rsidRPr="007E1360">
        <w:rPr>
          <w:rFonts w:ascii="Times New Roman" w:eastAsia="Times New Roman" w:hAnsi="Times New Roman"/>
          <w:b/>
          <w:bCs/>
          <w:sz w:val="24"/>
          <w:szCs w:val="24"/>
          <w:lang w:eastAsia="sk-SK"/>
        </w:rPr>
        <w:t>1.2</w:t>
      </w:r>
      <w:r w:rsidR="007A6B6F" w:rsidRPr="007E1360">
        <w:rPr>
          <w:rFonts w:ascii="Times New Roman" w:eastAsia="Times New Roman" w:hAnsi="Times New Roman"/>
          <w:b/>
          <w:bCs/>
          <w:sz w:val="24"/>
          <w:szCs w:val="24"/>
          <w:lang w:eastAsia="sk-SK"/>
        </w:rPr>
        <w:tab/>
        <w:t>Zhotoviteľ:</w:t>
      </w:r>
      <w:r w:rsidR="007A6B6F" w:rsidRPr="007E1360">
        <w:rPr>
          <w:rFonts w:ascii="Times New Roman" w:eastAsia="Times New Roman" w:hAnsi="Times New Roman"/>
          <w:b/>
          <w:bCs/>
          <w:sz w:val="24"/>
          <w:szCs w:val="24"/>
          <w:lang w:eastAsia="sk-SK"/>
        </w:rPr>
        <w:tab/>
      </w:r>
      <w:permStart w:id="491260782" w:edGrp="everyone"/>
      <w:r w:rsidR="007A6B6F">
        <w:rPr>
          <w:rFonts w:ascii="Times New Roman" w:eastAsia="Times New Roman" w:hAnsi="Times New Roman"/>
          <w:b/>
          <w:bCs/>
          <w:sz w:val="24"/>
          <w:szCs w:val="24"/>
          <w:lang w:eastAsia="sk-SK"/>
        </w:rPr>
        <w:t>xxxx</w:t>
      </w:r>
      <w:permEnd w:id="491260782"/>
    </w:p>
    <w:p w:rsidR="007A6B6F" w:rsidRPr="007E1360" w:rsidRDefault="007A6B6F" w:rsidP="007A6B6F">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Pr="007E1360">
        <w:rPr>
          <w:rFonts w:ascii="Times New Roman" w:eastAsia="Times New Roman" w:hAnsi="Times New Roman"/>
          <w:sz w:val="24"/>
          <w:szCs w:val="24"/>
          <w:lang w:eastAsia="sk-SK"/>
        </w:rPr>
        <w:t>so sídlom:</w:t>
      </w:r>
      <w:r w:rsidRPr="007E1360">
        <w:rPr>
          <w:rFonts w:ascii="Times New Roman" w:eastAsia="Times New Roman" w:hAnsi="Times New Roman"/>
          <w:sz w:val="24"/>
          <w:szCs w:val="24"/>
          <w:lang w:eastAsia="sk-SK"/>
        </w:rPr>
        <w:tab/>
      </w:r>
      <w:permStart w:id="862126611" w:edGrp="everyone"/>
      <w:r>
        <w:rPr>
          <w:rFonts w:ascii="Times New Roman" w:eastAsia="Times New Roman" w:hAnsi="Times New Roman"/>
          <w:sz w:val="24"/>
          <w:szCs w:val="24"/>
          <w:lang w:eastAsia="sk-SK"/>
        </w:rPr>
        <w:t>xxxx</w:t>
      </w:r>
      <w:permEnd w:id="862126611"/>
      <w:r w:rsidRPr="007E1360">
        <w:rPr>
          <w:rFonts w:ascii="Times New Roman" w:eastAsia="Times New Roman" w:hAnsi="Times New Roman"/>
          <w:sz w:val="24"/>
          <w:szCs w:val="24"/>
          <w:lang w:eastAsia="sk-SK"/>
        </w:rPr>
        <w:br/>
        <w:t xml:space="preserve">IČO: </w:t>
      </w:r>
      <w:r w:rsidRPr="007E1360">
        <w:rPr>
          <w:rFonts w:ascii="Times New Roman" w:eastAsia="Times New Roman" w:hAnsi="Times New Roman"/>
          <w:sz w:val="24"/>
          <w:szCs w:val="24"/>
          <w:lang w:eastAsia="sk-SK"/>
        </w:rPr>
        <w:tab/>
      </w:r>
      <w:permStart w:id="1488658812" w:edGrp="everyone"/>
      <w:r>
        <w:rPr>
          <w:rFonts w:ascii="Times New Roman" w:eastAsia="Times New Roman" w:hAnsi="Times New Roman"/>
          <w:sz w:val="24"/>
          <w:szCs w:val="24"/>
          <w:lang w:eastAsia="sk-SK"/>
        </w:rPr>
        <w:t>xxxx</w:t>
      </w:r>
      <w:permEnd w:id="1488658812"/>
    </w:p>
    <w:p w:rsidR="007A6B6F" w:rsidRDefault="007A6B6F" w:rsidP="007A6B6F">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Zapísaný v</w:t>
      </w:r>
      <w:r>
        <w:rPr>
          <w:rFonts w:ascii="Times New Roman" w:eastAsia="Times New Roman" w:hAnsi="Times New Roman"/>
          <w:sz w:val="24"/>
          <w:szCs w:val="24"/>
          <w:lang w:eastAsia="sk-SK"/>
        </w:rPr>
        <w:t xml:space="preserve"> OR OS </w:t>
      </w:r>
      <w:permStart w:id="1734758537" w:edGrp="everyone"/>
      <w:r>
        <w:rPr>
          <w:rFonts w:ascii="Times New Roman" w:eastAsia="Times New Roman" w:hAnsi="Times New Roman"/>
          <w:sz w:val="24"/>
          <w:szCs w:val="24"/>
          <w:lang w:eastAsia="sk-SK"/>
        </w:rPr>
        <w:t>xxxx</w:t>
      </w:r>
      <w:permEnd w:id="1734758537"/>
    </w:p>
    <w:p w:rsidR="007A6B6F" w:rsidRPr="007E1360" w:rsidRDefault="007A6B6F" w:rsidP="007A6B6F">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717557034" w:edGrp="everyone"/>
      <w:r>
        <w:rPr>
          <w:rFonts w:ascii="Times New Roman" w:eastAsia="Times New Roman" w:hAnsi="Times New Roman"/>
          <w:sz w:val="24"/>
          <w:szCs w:val="24"/>
          <w:lang w:eastAsia="sk-SK"/>
        </w:rPr>
        <w:t>xxxx</w:t>
      </w:r>
      <w:permEnd w:id="717557034"/>
    </w:p>
    <w:p w:rsidR="007A6B6F" w:rsidRDefault="007A6B6F" w:rsidP="007A6B6F">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650739157" w:edGrp="everyone"/>
      <w:r>
        <w:rPr>
          <w:rFonts w:ascii="Times New Roman" w:eastAsia="Times New Roman" w:hAnsi="Times New Roman"/>
          <w:sz w:val="24"/>
          <w:szCs w:val="24"/>
          <w:lang w:eastAsia="sk-SK"/>
        </w:rPr>
        <w:t>xxxx</w:t>
      </w:r>
      <w:permEnd w:id="650739157"/>
    </w:p>
    <w:p w:rsidR="007A6B6F" w:rsidRDefault="007A6B6F" w:rsidP="007A6B6F">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IBAN: </w:t>
      </w:r>
      <w:r w:rsidRPr="007E1360">
        <w:rPr>
          <w:rFonts w:ascii="Times New Roman" w:eastAsia="Times New Roman" w:hAnsi="Times New Roman"/>
          <w:sz w:val="24"/>
          <w:szCs w:val="24"/>
          <w:lang w:eastAsia="sk-SK"/>
        </w:rPr>
        <w:tab/>
      </w:r>
      <w:permStart w:id="1783567870" w:edGrp="everyone"/>
      <w:r>
        <w:rPr>
          <w:rFonts w:ascii="Times New Roman" w:eastAsia="Times New Roman" w:hAnsi="Times New Roman"/>
          <w:sz w:val="24"/>
          <w:szCs w:val="24"/>
          <w:lang w:eastAsia="sk-SK"/>
        </w:rPr>
        <w:t>xxxx</w:t>
      </w:r>
      <w:permEnd w:id="1783567870"/>
    </w:p>
    <w:p w:rsidR="007A6B6F" w:rsidRPr="007E1360" w:rsidRDefault="007A6B6F" w:rsidP="007A6B6F">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865220972" w:edGrp="everyone"/>
      <w:r>
        <w:rPr>
          <w:rFonts w:ascii="Times New Roman" w:eastAsia="Times New Roman" w:hAnsi="Times New Roman"/>
          <w:sz w:val="24"/>
          <w:szCs w:val="24"/>
          <w:lang w:eastAsia="sk-SK"/>
        </w:rPr>
        <w:t>xxxx</w:t>
      </w:r>
      <w:permEnd w:id="865220972"/>
    </w:p>
    <w:p w:rsidR="007A6B6F" w:rsidRPr="007E1360" w:rsidRDefault="007A6B6F" w:rsidP="007A6B6F">
      <w:pPr>
        <w:spacing w:after="0" w:line="240" w:lineRule="auto"/>
        <w:ind w:left="709"/>
        <w:jc w:val="both"/>
        <w:rPr>
          <w:rFonts w:ascii="Times New Roman" w:eastAsia="Times New Roman" w:hAnsi="Times New Roman"/>
          <w:sz w:val="24"/>
          <w:szCs w:val="24"/>
          <w:lang w:eastAsia="sk-SK"/>
        </w:rPr>
      </w:pPr>
    </w:p>
    <w:p w:rsidR="007A6B6F" w:rsidRPr="007E1360" w:rsidRDefault="007A6B6F" w:rsidP="007A6B6F">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7A6B6F" w:rsidRPr="007E1360" w:rsidRDefault="007A6B6F" w:rsidP="007A6B6F">
      <w:pPr>
        <w:spacing w:after="0" w:line="240" w:lineRule="auto"/>
        <w:ind w:left="709"/>
        <w:jc w:val="both"/>
        <w:rPr>
          <w:rFonts w:ascii="Times New Roman" w:eastAsia="Times New Roman" w:hAnsi="Times New Roman"/>
          <w:sz w:val="24"/>
          <w:szCs w:val="24"/>
          <w:lang w:eastAsia="sk-SK"/>
        </w:rPr>
      </w:pPr>
    </w:p>
    <w:p w:rsidR="007A6B6F" w:rsidRPr="007E1360" w:rsidRDefault="007A6B6F" w:rsidP="007A6B6F">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4F4E7B" w:rsidRPr="00D33865" w:rsidRDefault="004F4E7B" w:rsidP="007A6B6F">
      <w:pPr>
        <w:tabs>
          <w:tab w:val="left" w:pos="3544"/>
        </w:tabs>
        <w:spacing w:after="0" w:line="240" w:lineRule="auto"/>
        <w:ind w:left="709" w:hanging="709"/>
        <w:rPr>
          <w:rFonts w:ascii="Times New Roman" w:eastAsia="Times New Roman" w:hAnsi="Times New Roman"/>
          <w:sz w:val="24"/>
          <w:szCs w:val="24"/>
          <w:lang w:eastAsia="sk-SK"/>
        </w:rPr>
      </w:pPr>
    </w:p>
    <w:p w:rsidR="006E0077" w:rsidRPr="00D33865" w:rsidRDefault="006E0077" w:rsidP="004F4E7B">
      <w:pPr>
        <w:tabs>
          <w:tab w:val="left" w:pos="3544"/>
        </w:tabs>
        <w:spacing w:after="0" w:line="240" w:lineRule="auto"/>
        <w:ind w:left="709" w:hanging="709"/>
        <w:rPr>
          <w:rFonts w:ascii="Times New Roman" w:eastAsia="Times New Roman" w:hAnsi="Times New Roman"/>
          <w:sz w:val="24"/>
          <w:szCs w:val="24"/>
          <w:lang w:eastAsia="sk-SK"/>
        </w:rPr>
      </w:pPr>
    </w:p>
    <w:p w:rsidR="006A0D16" w:rsidRPr="007E1360" w:rsidRDefault="006A0D16" w:rsidP="006E0077">
      <w:pPr>
        <w:tabs>
          <w:tab w:val="left" w:pos="3544"/>
        </w:tabs>
        <w:spacing w:after="0" w:line="240" w:lineRule="auto"/>
        <w:ind w:left="709" w:hanging="709"/>
        <w:rPr>
          <w:rFonts w:ascii="Times New Roman" w:eastAsia="Times New Roman" w:hAnsi="Times New Roman"/>
          <w:sz w:val="24"/>
          <w:szCs w:val="24"/>
          <w:lang w:eastAsia="sk-SK"/>
        </w:rPr>
      </w:pPr>
    </w:p>
    <w:p w:rsidR="006A0D16" w:rsidRPr="007E1360" w:rsidRDefault="006A0D16" w:rsidP="006A0D16">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6A0D16">
      <w:pPr>
        <w:spacing w:after="0" w:line="240" w:lineRule="auto"/>
        <w:ind w:left="709"/>
        <w:jc w:val="both"/>
        <w:rPr>
          <w:rFonts w:ascii="Times New Roman" w:eastAsia="Times New Roman" w:hAnsi="Times New Roman"/>
          <w:sz w:val="24"/>
          <w:szCs w:val="24"/>
          <w:lang w:eastAsia="sk-SK"/>
        </w:rPr>
      </w:pPr>
    </w:p>
    <w:p w:rsidR="006A0D16" w:rsidRPr="007E1360" w:rsidRDefault="006A0D16" w:rsidP="006A0D16">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6A0D16">
      <w:pPr>
        <w:spacing w:after="0" w:line="240" w:lineRule="auto"/>
        <w:ind w:left="426"/>
        <w:jc w:val="both"/>
        <w:rPr>
          <w:rFonts w:ascii="Times New Roman" w:eastAsia="Times New Roman" w:hAnsi="Times New Roman"/>
          <w:sz w:val="24"/>
          <w:szCs w:val="24"/>
          <w:lang w:eastAsia="sk-SK"/>
        </w:rPr>
      </w:pPr>
    </w:p>
    <w:p w:rsidR="00C074A7" w:rsidRPr="007E1360" w:rsidRDefault="00C074A7" w:rsidP="00C074A7">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D351FB">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7D0710">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položkovitý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r w:rsidR="007A6B6F">
        <w:rPr>
          <w:rFonts w:ascii="Times New Roman" w:hAnsi="Times New Roman"/>
          <w:sz w:val="24"/>
          <w:szCs w:val="24"/>
        </w:rPr>
        <w:t>x.x.xxxx</w:t>
      </w:r>
      <w:r w:rsidRPr="003163A3">
        <w:rPr>
          <w:rFonts w:ascii="Times New Roman" w:hAnsi="Times New Roman"/>
          <w:sz w:val="24"/>
          <w:szCs w:val="24"/>
        </w:rPr>
        <w:t>, ktorá</w:t>
      </w:r>
      <w:r w:rsidRPr="007E1360">
        <w:rPr>
          <w:rFonts w:ascii="Times New Roman" w:hAnsi="Times New Roman"/>
          <w:sz w:val="24"/>
          <w:szCs w:val="24"/>
        </w:rPr>
        <w:t xml:space="preserve"> je po vzájomnom odsúhlasení zmluvnými stranami považovaná za prílohu č. 1 tejto zmluvy.</w:t>
      </w:r>
    </w:p>
    <w:p w:rsidR="00C074A7" w:rsidRPr="007E1360" w:rsidRDefault="00C074A7" w:rsidP="00DC6C2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847762" w:rsidRDefault="00211112" w:rsidP="00EF2AD5">
      <w:pPr>
        <w:spacing w:after="0" w:line="240" w:lineRule="auto"/>
        <w:ind w:left="720" w:hanging="709"/>
        <w:rPr>
          <w:rFonts w:ascii="Times New Roman" w:hAnsi="Times New Roman"/>
          <w:b/>
          <w:sz w:val="24"/>
          <w:szCs w:val="24"/>
        </w:rPr>
      </w:pPr>
      <w:r w:rsidRPr="007E1360">
        <w:rPr>
          <w:rFonts w:ascii="Times New Roman" w:hAnsi="Times New Roman"/>
          <w:sz w:val="24"/>
          <w:szCs w:val="24"/>
        </w:rPr>
        <w:lastRenderedPageBreak/>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3E01B0" w:rsidRPr="00847762">
        <w:rPr>
          <w:rFonts w:ascii="Times New Roman" w:hAnsi="Times New Roman"/>
          <w:b/>
          <w:sz w:val="24"/>
          <w:szCs w:val="24"/>
        </w:rPr>
        <w:t>„</w:t>
      </w:r>
      <w:r w:rsidR="004F4E7B">
        <w:rPr>
          <w:rFonts w:ascii="Times New Roman" w:hAnsi="Times New Roman"/>
          <w:b/>
          <w:sz w:val="24"/>
          <w:szCs w:val="24"/>
        </w:rPr>
        <w:t xml:space="preserve"> </w:t>
      </w:r>
      <w:r w:rsidR="00823E12">
        <w:rPr>
          <w:rFonts w:ascii="Times New Roman" w:hAnsi="Times New Roman"/>
          <w:b/>
          <w:sz w:val="24"/>
          <w:szCs w:val="24"/>
        </w:rPr>
        <w:t xml:space="preserve">Kamerový systém  - LS Žilina </w:t>
      </w:r>
      <w:r w:rsidR="004F4E7B" w:rsidRPr="004F4E7B">
        <w:rPr>
          <w:rFonts w:ascii="Times New Roman" w:hAnsi="Times New Roman"/>
          <w:b/>
          <w:sz w:val="24"/>
          <w:szCs w:val="24"/>
        </w:rPr>
        <w:t xml:space="preserve">  </w:t>
      </w:r>
      <w:r w:rsidR="003E01B0" w:rsidRPr="00847762">
        <w:rPr>
          <w:rFonts w:ascii="Times New Roman" w:hAnsi="Times New Roman"/>
          <w:b/>
          <w:bCs/>
          <w:sz w:val="24"/>
          <w:szCs w:val="24"/>
        </w:rPr>
        <w:t>”</w:t>
      </w:r>
    </w:p>
    <w:p w:rsidR="00C074A7" w:rsidRPr="007E1360" w:rsidRDefault="00C074A7" w:rsidP="00DC6C22">
      <w:pPr>
        <w:numPr>
          <w:ilvl w:val="2"/>
          <w:numId w:val="3"/>
        </w:numPr>
        <w:spacing w:after="0" w:line="240" w:lineRule="auto"/>
        <w:rPr>
          <w:rFonts w:ascii="Times New Roman" w:hAnsi="Times New Roman"/>
          <w:sz w:val="24"/>
          <w:szCs w:val="24"/>
        </w:rPr>
      </w:pPr>
      <w:r w:rsidRPr="007E1360">
        <w:rPr>
          <w:rFonts w:ascii="Times New Roman" w:hAnsi="Times New Roman"/>
          <w:sz w:val="24"/>
          <w:szCs w:val="24"/>
        </w:rPr>
        <w:t xml:space="preserve">Miesto stavby:  </w:t>
      </w:r>
      <w:r w:rsidR="004F4E7B">
        <w:rPr>
          <w:rFonts w:ascii="Times New Roman" w:hAnsi="Times New Roman"/>
          <w:b/>
          <w:sz w:val="24"/>
          <w:szCs w:val="24"/>
        </w:rPr>
        <w:t>Žilina</w:t>
      </w:r>
      <w:r w:rsidR="00823E12">
        <w:rPr>
          <w:rFonts w:ascii="Times New Roman" w:hAnsi="Times New Roman"/>
          <w:b/>
          <w:sz w:val="24"/>
          <w:szCs w:val="24"/>
        </w:rPr>
        <w:t>, Pri Rajčianke 45</w:t>
      </w:r>
    </w:p>
    <w:p w:rsidR="00C074A7" w:rsidRPr="007E1360" w:rsidRDefault="00C074A7" w:rsidP="0020028D">
      <w:pPr>
        <w:tabs>
          <w:tab w:val="num" w:pos="709"/>
          <w:tab w:val="left" w:pos="1416"/>
          <w:tab w:val="left" w:pos="2124"/>
          <w:tab w:val="left" w:pos="2832"/>
          <w:tab w:val="right" w:pos="9070"/>
        </w:tabs>
        <w:spacing w:after="0"/>
        <w:ind w:left="709" w:hanging="709"/>
        <w:rPr>
          <w:rFonts w:ascii="Times New Roman" w:hAnsi="Times New Roman"/>
          <w:sz w:val="24"/>
          <w:szCs w:val="24"/>
        </w:rPr>
      </w:pPr>
      <w:r w:rsidRPr="007E1360">
        <w:rPr>
          <w:rFonts w:ascii="Times New Roman" w:hAnsi="Times New Roman"/>
          <w:sz w:val="24"/>
          <w:szCs w:val="24"/>
        </w:rPr>
        <w:t>2.2.3</w:t>
      </w:r>
      <w:r w:rsidRPr="007E1360">
        <w:rPr>
          <w:rFonts w:ascii="Times New Roman" w:hAnsi="Times New Roman"/>
          <w:sz w:val="24"/>
          <w:szCs w:val="24"/>
        </w:rPr>
        <w:tab/>
        <w:t xml:space="preserve">Projektant:   </w:t>
      </w:r>
      <w:r w:rsidR="003E01B0">
        <w:rPr>
          <w:rFonts w:ascii="Times New Roman" w:hAnsi="Times New Roman"/>
          <w:sz w:val="24"/>
          <w:szCs w:val="24"/>
        </w:rPr>
        <w:t>Zjednodušená projektová dokumentácia</w:t>
      </w:r>
      <w:r w:rsidRPr="007E1360">
        <w:rPr>
          <w:rFonts w:ascii="Times New Roman" w:hAnsi="Times New Roman"/>
          <w:sz w:val="24"/>
          <w:szCs w:val="24"/>
        </w:rPr>
        <w:t xml:space="preserve">     </w:t>
      </w:r>
      <w:r w:rsidR="00135BFD" w:rsidRPr="007E1360">
        <w:rPr>
          <w:rFonts w:ascii="Times New Roman" w:hAnsi="Times New Roman"/>
          <w:b/>
          <w:sz w:val="24"/>
          <w:szCs w:val="24"/>
        </w:rPr>
        <w:t xml:space="preserve"> </w:t>
      </w:r>
    </w:p>
    <w:p w:rsidR="00C074A7" w:rsidRPr="007E1360" w:rsidRDefault="00C074A7" w:rsidP="00DC6C22">
      <w:pPr>
        <w:numPr>
          <w:ilvl w:val="2"/>
          <w:numId w:val="10"/>
        </w:numPr>
        <w:spacing w:after="0" w:line="240" w:lineRule="auto"/>
        <w:ind w:left="709" w:hanging="709"/>
        <w:rPr>
          <w:rFonts w:ascii="Times New Roman" w:hAnsi="Times New Roman"/>
          <w:sz w:val="24"/>
          <w:szCs w:val="24"/>
        </w:rPr>
      </w:pPr>
      <w:r w:rsidRPr="007E1360">
        <w:rPr>
          <w:rFonts w:ascii="Times New Roman" w:hAnsi="Times New Roman"/>
          <w:sz w:val="24"/>
          <w:szCs w:val="24"/>
        </w:rPr>
        <w:t>Inžinierska činnosť</w:t>
      </w:r>
      <w:r w:rsidR="000A5A9D" w:rsidRPr="007E1360">
        <w:rPr>
          <w:rFonts w:ascii="Times New Roman" w:hAnsi="Times New Roman"/>
          <w:sz w:val="24"/>
          <w:szCs w:val="24"/>
        </w:rPr>
        <w:t xml:space="preserve"> (project manager)</w:t>
      </w:r>
      <w:r w:rsidRPr="007E1360">
        <w:rPr>
          <w:rFonts w:ascii="Times New Roman" w:hAnsi="Times New Roman"/>
          <w:sz w:val="24"/>
          <w:szCs w:val="24"/>
        </w:rPr>
        <w:t xml:space="preserve">: </w:t>
      </w:r>
      <w:r w:rsidR="00A063BF" w:rsidRPr="004A68B3">
        <w:rPr>
          <w:rFonts w:ascii="Times New Roman" w:hAnsi="Times New Roman"/>
          <w:b/>
          <w:sz w:val="24"/>
          <w:szCs w:val="24"/>
        </w:rPr>
        <w:t xml:space="preserve">OZ </w:t>
      </w:r>
      <w:r w:rsidR="00823E12">
        <w:rPr>
          <w:rFonts w:ascii="Times New Roman" w:hAnsi="Times New Roman"/>
          <w:b/>
          <w:sz w:val="24"/>
          <w:szCs w:val="24"/>
        </w:rPr>
        <w:t>Sever</w:t>
      </w:r>
      <w:r w:rsidR="00A063BF" w:rsidRPr="004A68B3">
        <w:rPr>
          <w:rFonts w:ascii="Times New Roman" w:hAnsi="Times New Roman"/>
          <w:b/>
          <w:sz w:val="24"/>
          <w:szCs w:val="24"/>
        </w:rPr>
        <w:t xml:space="preserve"> –</w:t>
      </w:r>
      <w:r w:rsidR="00A063BF" w:rsidRPr="004A68B3">
        <w:rPr>
          <w:rFonts w:ascii="Times New Roman" w:hAnsi="Times New Roman"/>
          <w:sz w:val="24"/>
          <w:szCs w:val="24"/>
        </w:rPr>
        <w:t xml:space="preserve"> </w:t>
      </w:r>
      <w:r w:rsidR="00060659" w:rsidRPr="004A68B3">
        <w:rPr>
          <w:rFonts w:ascii="Times New Roman" w:hAnsi="Times New Roman"/>
          <w:sz w:val="24"/>
          <w:szCs w:val="24"/>
        </w:rPr>
        <w:t xml:space="preserve">Ing. </w:t>
      </w:r>
      <w:r w:rsidR="004A68B3" w:rsidRPr="004A68B3">
        <w:rPr>
          <w:rFonts w:ascii="Times New Roman" w:hAnsi="Times New Roman"/>
          <w:sz w:val="24"/>
          <w:szCs w:val="24"/>
        </w:rPr>
        <w:t>Tomáš Káčerík</w:t>
      </w:r>
    </w:p>
    <w:p w:rsidR="00C074A7" w:rsidRPr="007E1360" w:rsidRDefault="00C074A7" w:rsidP="00060659">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5978B9" w:rsidRDefault="005978B9" w:rsidP="00C074A7">
      <w:pPr>
        <w:tabs>
          <w:tab w:val="num" w:pos="709"/>
        </w:tabs>
        <w:spacing w:after="0" w:line="240" w:lineRule="auto"/>
        <w:ind w:left="709"/>
        <w:rPr>
          <w:rFonts w:ascii="Times New Roman" w:hAnsi="Times New Roman"/>
          <w:color w:val="FF0000"/>
          <w:sz w:val="24"/>
          <w:szCs w:val="24"/>
        </w:rPr>
      </w:pPr>
    </w:p>
    <w:p w:rsidR="00592A78" w:rsidRPr="007E1360" w:rsidRDefault="00592A78" w:rsidP="00C074A7">
      <w:pPr>
        <w:tabs>
          <w:tab w:val="num" w:pos="709"/>
        </w:tabs>
        <w:spacing w:after="0" w:line="240" w:lineRule="auto"/>
        <w:ind w:left="709"/>
        <w:rPr>
          <w:rFonts w:ascii="Times New Roman" w:hAnsi="Times New Roman"/>
          <w:color w:val="FF0000"/>
          <w:sz w:val="24"/>
          <w:szCs w:val="24"/>
        </w:rPr>
      </w:pPr>
    </w:p>
    <w:p w:rsidR="006B6029" w:rsidRDefault="006B6029" w:rsidP="000761B6">
      <w:pPr>
        <w:spacing w:after="0"/>
        <w:ind w:left="709" w:hanging="709"/>
        <w:jc w:val="center"/>
        <w:rPr>
          <w:rFonts w:ascii="Times New Roman" w:hAnsi="Times New Roman"/>
          <w:b/>
          <w:sz w:val="24"/>
          <w:szCs w:val="24"/>
        </w:rPr>
      </w:pPr>
    </w:p>
    <w:p w:rsidR="000761B6" w:rsidRPr="007E1360" w:rsidRDefault="000761B6"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0761B6">
      <w:pPr>
        <w:spacing w:after="0"/>
        <w:ind w:left="709" w:hanging="709"/>
        <w:jc w:val="center"/>
        <w:rPr>
          <w:rFonts w:ascii="Times New Roman" w:hAnsi="Times New Roman"/>
          <w:sz w:val="24"/>
          <w:szCs w:val="24"/>
        </w:rPr>
      </w:pPr>
    </w:p>
    <w:p w:rsidR="006645FF" w:rsidRPr="003E01B0" w:rsidRDefault="003E01B0" w:rsidP="00823E12">
      <w:pPr>
        <w:pStyle w:val="Odsekzoznamu"/>
        <w:numPr>
          <w:ilvl w:val="1"/>
          <w:numId w:val="11"/>
        </w:numPr>
        <w:spacing w:after="0" w:line="240" w:lineRule="auto"/>
        <w:jc w:val="both"/>
        <w:rPr>
          <w:rFonts w:ascii="Times New Roman" w:hAnsi="Times New Roman"/>
          <w:sz w:val="24"/>
          <w:szCs w:val="24"/>
        </w:rPr>
      </w:pPr>
      <w:r w:rsidRPr="003E01B0">
        <w:rPr>
          <w:rFonts w:ascii="Times New Roman" w:hAnsi="Times New Roman"/>
          <w:sz w:val="24"/>
          <w:szCs w:val="24"/>
        </w:rPr>
        <w:t xml:space="preserve">      </w:t>
      </w:r>
      <w:r w:rsidR="000761B6" w:rsidRPr="003E01B0">
        <w:rPr>
          <w:rFonts w:ascii="Times New Roman" w:hAnsi="Times New Roman"/>
          <w:sz w:val="24"/>
          <w:szCs w:val="24"/>
        </w:rPr>
        <w:t xml:space="preserve">Predmetom zmluvy je záväzok zhotoviteľa riadne a včas vykonať dielo (stavbu) </w:t>
      </w:r>
      <w:r w:rsidR="0058456F" w:rsidRPr="00847762">
        <w:rPr>
          <w:rFonts w:ascii="Times New Roman" w:hAnsi="Times New Roman"/>
          <w:b/>
          <w:sz w:val="24"/>
          <w:szCs w:val="24"/>
        </w:rPr>
        <w:t xml:space="preserve">„  </w:t>
      </w:r>
      <w:r w:rsidR="00823E12">
        <w:rPr>
          <w:rFonts w:ascii="Times New Roman" w:hAnsi="Times New Roman"/>
          <w:b/>
          <w:bCs/>
          <w:sz w:val="24"/>
          <w:szCs w:val="24"/>
        </w:rPr>
        <w:t xml:space="preserve">Kamerový systém  - LS Žilina  </w:t>
      </w:r>
      <w:r w:rsidR="0058456F" w:rsidRPr="00847762">
        <w:rPr>
          <w:rFonts w:ascii="Times New Roman" w:hAnsi="Times New Roman"/>
          <w:b/>
          <w:bCs/>
          <w:sz w:val="24"/>
          <w:szCs w:val="24"/>
        </w:rPr>
        <w:t>”</w:t>
      </w:r>
      <w:r w:rsidR="00A063BF" w:rsidRPr="003E01B0">
        <w:rPr>
          <w:rFonts w:ascii="Times New Roman" w:hAnsi="Times New Roman"/>
          <w:sz w:val="24"/>
          <w:szCs w:val="24"/>
        </w:rPr>
        <w:t xml:space="preserve"> </w:t>
      </w:r>
      <w:r w:rsidR="000761B6" w:rsidRPr="003E01B0">
        <w:rPr>
          <w:rFonts w:ascii="Times New Roman" w:hAnsi="Times New Roman"/>
          <w:sz w:val="24"/>
          <w:szCs w:val="24"/>
        </w:rPr>
        <w:t>v súlade s cenovou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8663AC">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eastAsia="Times New Roman" w:hAnsi="Times New Roman"/>
          <w:sz w:val="24"/>
          <w:szCs w:val="24"/>
          <w:lang w:eastAsia="sk-SK"/>
        </w:rPr>
        <w:t>Dielo bude zhotovené podľa projektovej dokumentácie stavby odovzdanej Zhotoviteľovi Objednávateľom pri podpise tejto Zmluvy a podľa ďalších pokynov Objednávateľa v súlade:</w:t>
      </w:r>
    </w:p>
    <w:p w:rsidR="008663AC" w:rsidRPr="007E1360" w:rsidRDefault="008663AC" w:rsidP="008663AC">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stavebného povolenia (iného povolenia, ktoré ho nahrádza) a vyjadreniami všetkých dotknutých subjektov,</w:t>
      </w:r>
    </w:p>
    <w:p w:rsidR="00B36C78" w:rsidRPr="007E1360" w:rsidRDefault="00B36C78" w:rsidP="00B36C78">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p>
    <w:p w:rsidR="00B36C78" w:rsidRPr="007E1360" w:rsidRDefault="00B36C78" w:rsidP="00B36C78">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B36C78">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B36C78">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B36C78">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D457A9" w:rsidP="006645FF">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6645FF">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6645FF">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DC6C2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Položkovitý rozpočet Diela tvoriaci  neoddeliteľnú prílohu č. </w:t>
      </w:r>
      <w:r w:rsidR="002C6A85" w:rsidRPr="007E1360">
        <w:rPr>
          <w:rFonts w:ascii="Times New Roman" w:hAnsi="Times New Roman"/>
          <w:iCs/>
          <w:sz w:val="24"/>
          <w:szCs w:val="24"/>
        </w:rPr>
        <w:t xml:space="preserve">1 </w:t>
      </w:r>
      <w:r w:rsidRPr="007E1360">
        <w:rPr>
          <w:rFonts w:ascii="Times New Roman" w:hAnsi="Times New Roman"/>
          <w:iCs/>
          <w:sz w:val="24"/>
          <w:szCs w:val="24"/>
        </w:rPr>
        <w:t xml:space="preserve"> tejto zmluvy.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Pr="007E1360" w:rsidRDefault="000761B6" w:rsidP="00367EB9">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0761B6" w:rsidRPr="007E1360" w:rsidRDefault="000761B6" w:rsidP="00DE2B30">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lastRenderedPageBreak/>
        <w:t xml:space="preserve">Zmeny oproti projektovej dokumentácii a priloženému rozpočtu môže nariadiť len </w:t>
      </w:r>
      <w:r w:rsidR="003A39DA" w:rsidRPr="007E1360">
        <w:rPr>
          <w:rFonts w:ascii="Times New Roman" w:hAnsi="Times New Roman"/>
          <w:sz w:val="24"/>
          <w:szCs w:val="24"/>
        </w:rPr>
        <w:t xml:space="preserve">objednávateľ, pričom musia byť </w:t>
      </w:r>
      <w:r w:rsidR="005142BD" w:rsidRPr="007E1360">
        <w:rPr>
          <w:rFonts w:ascii="Times New Roman" w:hAnsi="Times New Roman"/>
          <w:sz w:val="24"/>
          <w:szCs w:val="24"/>
        </w:rPr>
        <w:t>riešené formou dodatku v súlade s článkom č. 1</w:t>
      </w:r>
      <w:r w:rsidR="00444B3E" w:rsidRPr="007E1360">
        <w:rPr>
          <w:rFonts w:ascii="Times New Roman" w:hAnsi="Times New Roman"/>
          <w:sz w:val="24"/>
          <w:szCs w:val="24"/>
        </w:rPr>
        <w:t>7</w:t>
      </w:r>
      <w:r w:rsidR="005142BD" w:rsidRPr="007E1360">
        <w:rPr>
          <w:rFonts w:ascii="Times New Roman" w:hAnsi="Times New Roman"/>
          <w:sz w:val="24"/>
          <w:szCs w:val="24"/>
        </w:rPr>
        <w:t xml:space="preserve"> tejto zmluvy</w:t>
      </w:r>
      <w:r w:rsidR="00B273F0" w:rsidRPr="007E1360">
        <w:rPr>
          <w:rFonts w:ascii="Times New Roman" w:hAnsi="Times New Roman"/>
          <w:sz w:val="24"/>
          <w:szCs w:val="24"/>
        </w:rPr>
        <w:t xml:space="preserve">. K zmene riešenia oproti projektovej dokumentácii a rozpočtu </w:t>
      </w:r>
      <w:r w:rsidR="00DE2B30" w:rsidRPr="007E1360">
        <w:rPr>
          <w:rFonts w:ascii="Times New Roman" w:hAnsi="Times New Roman"/>
          <w:sz w:val="24"/>
          <w:szCs w:val="24"/>
        </w:rPr>
        <w:t xml:space="preserve">dôjde v prípade ak po uzatvorení zmluvy nastane taká zmena okolností, ktorá má vplyv na cenu alebo podmienky plnenia, ktorú nebolo možné pri vynaložení odbornej starostlivosti predpokladať pri uzatváraní zmluvy a po tejto zmene okolností nie je možné spravodlivo požadovať plnenie v pôvodnej cene alebo za pôvodných podmienok. Zmenu oproti projektovej dokumentácii a priloženému rozpočtu môže nariadiť objednávateľ aj v prípade, </w:t>
      </w:r>
      <w:r w:rsidR="000747AA" w:rsidRPr="007E1360">
        <w:rPr>
          <w:rFonts w:ascii="Times New Roman" w:hAnsi="Times New Roman"/>
          <w:sz w:val="24"/>
          <w:szCs w:val="24"/>
        </w:rPr>
        <w:t>že vykonanie</w:t>
      </w:r>
      <w:r w:rsidR="00B273F0" w:rsidRPr="007E1360">
        <w:rPr>
          <w:rFonts w:ascii="Times New Roman" w:hAnsi="Times New Roman"/>
          <w:sz w:val="24"/>
          <w:szCs w:val="24"/>
        </w:rPr>
        <w:t xml:space="preserve"> diela </w:t>
      </w:r>
      <w:r w:rsidR="000747AA" w:rsidRPr="007E1360">
        <w:rPr>
          <w:rFonts w:ascii="Times New Roman" w:hAnsi="Times New Roman"/>
          <w:sz w:val="24"/>
          <w:szCs w:val="24"/>
        </w:rPr>
        <w:t>zmeneným spôsobom</w:t>
      </w:r>
      <w:r w:rsidR="00B273F0" w:rsidRPr="007E1360">
        <w:rPr>
          <w:rFonts w:ascii="Times New Roman" w:hAnsi="Times New Roman"/>
          <w:sz w:val="24"/>
          <w:szCs w:val="24"/>
        </w:rPr>
        <w:t xml:space="preserve"> </w:t>
      </w:r>
      <w:r w:rsidR="000747AA" w:rsidRPr="007E1360">
        <w:rPr>
          <w:rFonts w:ascii="Times New Roman" w:hAnsi="Times New Roman"/>
          <w:sz w:val="24"/>
          <w:szCs w:val="24"/>
        </w:rPr>
        <w:t xml:space="preserve">bude </w:t>
      </w:r>
      <w:r w:rsidR="005142BD" w:rsidRPr="007E1360">
        <w:rPr>
          <w:rFonts w:ascii="Times New Roman" w:hAnsi="Times New Roman"/>
          <w:sz w:val="24"/>
          <w:szCs w:val="24"/>
        </w:rPr>
        <w:t xml:space="preserve">pre objednávateľa ekonomicky výhodnejšie  (finančná úspora, </w:t>
      </w:r>
      <w:r w:rsidR="000747AA" w:rsidRPr="007E1360">
        <w:rPr>
          <w:rFonts w:ascii="Times New Roman" w:hAnsi="Times New Roman"/>
          <w:sz w:val="24"/>
          <w:szCs w:val="24"/>
        </w:rPr>
        <w:t>zlepšenie technických parametrov</w:t>
      </w:r>
      <w:r w:rsidR="00B273F0" w:rsidRPr="007E1360">
        <w:rPr>
          <w:rFonts w:ascii="Times New Roman" w:hAnsi="Times New Roman"/>
          <w:sz w:val="24"/>
          <w:szCs w:val="24"/>
        </w:rPr>
        <w:t xml:space="preserve"> </w:t>
      </w:r>
      <w:r w:rsidR="005142BD" w:rsidRPr="007E1360">
        <w:rPr>
          <w:rFonts w:ascii="Times New Roman" w:hAnsi="Times New Roman"/>
          <w:sz w:val="24"/>
          <w:szCs w:val="24"/>
        </w:rPr>
        <w:t>diela...)</w:t>
      </w:r>
      <w:r w:rsidRPr="007E1360">
        <w:rPr>
          <w:rFonts w:ascii="Times New Roman" w:hAnsi="Times New Roman"/>
          <w:sz w:val="24"/>
          <w:szCs w:val="24"/>
        </w:rPr>
        <w:t>.</w:t>
      </w:r>
    </w:p>
    <w:p w:rsidR="0095691C" w:rsidRPr="007E1360" w:rsidRDefault="0095691C" w:rsidP="000761B6">
      <w:pPr>
        <w:tabs>
          <w:tab w:val="num" w:pos="700"/>
        </w:tabs>
        <w:ind w:left="709" w:hanging="709"/>
        <w:jc w:val="both"/>
        <w:rPr>
          <w:rFonts w:ascii="Times New Roman" w:hAnsi="Times New Roman"/>
          <w:sz w:val="24"/>
          <w:szCs w:val="24"/>
        </w:rPr>
      </w:pPr>
    </w:p>
    <w:p w:rsidR="000761B6" w:rsidRPr="007E1360" w:rsidRDefault="000761B6" w:rsidP="000761B6">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0761B6">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0761B6">
      <w:pPr>
        <w:tabs>
          <w:tab w:val="num" w:pos="700"/>
        </w:tabs>
        <w:spacing w:after="0"/>
        <w:ind w:left="709" w:hanging="709"/>
        <w:jc w:val="center"/>
        <w:rPr>
          <w:rFonts w:ascii="Times New Roman" w:hAnsi="Times New Roman"/>
          <w:b/>
          <w:sz w:val="24"/>
          <w:szCs w:val="24"/>
        </w:rPr>
      </w:pPr>
    </w:p>
    <w:p w:rsidR="00B44151" w:rsidRPr="007E1360" w:rsidRDefault="00B44151" w:rsidP="000761B6">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7E1360" w:rsidRDefault="00B44151" w:rsidP="00B44151">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jeho prevzatie. </w:t>
      </w:r>
    </w:p>
    <w:p w:rsidR="000761B6" w:rsidRPr="007E1360" w:rsidRDefault="000761B6" w:rsidP="00B44151">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Pre definitívne uko</w:t>
      </w:r>
      <w:r w:rsidR="00BD390F" w:rsidRPr="007E1360">
        <w:rPr>
          <w:rFonts w:ascii="Times New Roman" w:hAnsi="Times New Roman"/>
          <w:sz w:val="24"/>
          <w:szCs w:val="24"/>
        </w:rPr>
        <w:t>nčenie stavby – stavebnej časti</w:t>
      </w:r>
      <w:r w:rsidRPr="007E1360">
        <w:rPr>
          <w:rFonts w:ascii="Times New Roman" w:hAnsi="Times New Roman"/>
          <w:sz w:val="24"/>
          <w:szCs w:val="24"/>
        </w:rPr>
        <w:t xml:space="preserve">, vrátane protokolárneho prevzatia diela platí termín </w:t>
      </w:r>
      <w:r w:rsidR="00823E12">
        <w:rPr>
          <w:rFonts w:ascii="Times New Roman" w:hAnsi="Times New Roman"/>
          <w:b/>
          <w:sz w:val="24"/>
          <w:szCs w:val="24"/>
        </w:rPr>
        <w:t>1</w:t>
      </w:r>
      <w:r w:rsidR="00060659" w:rsidRPr="004A68B3">
        <w:rPr>
          <w:rFonts w:ascii="Times New Roman" w:hAnsi="Times New Roman"/>
          <w:b/>
          <w:color w:val="FF0000"/>
          <w:sz w:val="24"/>
          <w:szCs w:val="24"/>
        </w:rPr>
        <w:t xml:space="preserve"> </w:t>
      </w:r>
      <w:r w:rsidR="00060659" w:rsidRPr="004A68B3">
        <w:rPr>
          <w:rFonts w:ascii="Times New Roman" w:hAnsi="Times New Roman"/>
          <w:b/>
          <w:sz w:val="24"/>
          <w:szCs w:val="24"/>
        </w:rPr>
        <w:t>mesiac</w:t>
      </w:r>
      <w:r w:rsidR="00060659" w:rsidRPr="007E1360">
        <w:rPr>
          <w:rFonts w:ascii="Times New Roman" w:hAnsi="Times New Roman"/>
          <w:b/>
          <w:sz w:val="24"/>
          <w:szCs w:val="24"/>
        </w:rPr>
        <w:t xml:space="preserve"> odo dňa </w:t>
      </w:r>
      <w:r w:rsidR="00B44151" w:rsidRPr="007E1360">
        <w:rPr>
          <w:rFonts w:ascii="Times New Roman" w:hAnsi="Times New Roman"/>
          <w:b/>
          <w:sz w:val="24"/>
          <w:szCs w:val="24"/>
        </w:rPr>
        <w:t>odovzdania staveniska</w:t>
      </w:r>
      <w:r w:rsidRPr="007E1360">
        <w:rPr>
          <w:rFonts w:ascii="Times New Roman" w:hAnsi="Times New Roman"/>
          <w:b/>
          <w:sz w:val="24"/>
          <w:szCs w:val="24"/>
        </w:rPr>
        <w:t>.</w:t>
      </w:r>
    </w:p>
    <w:p w:rsidR="000761B6" w:rsidRPr="007E1360" w:rsidRDefault="000761B6" w:rsidP="000761B6">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Doba omeškania, ktorú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F3526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F3526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pre definitívne ukončenie stavby. Termínový harmonogram prác bude vypracovaný v takej podobe, kde najmenším časovým úsekom (časovým dielikom) bude jeden týždeň.</w:t>
      </w:r>
    </w:p>
    <w:p w:rsidR="00F35262" w:rsidRPr="007E1360" w:rsidRDefault="00F35262" w:rsidP="00F3526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počas realizácie diela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0761B6">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Objednávateľ sa zaväzuje, že riadne vykonané dielo prevezme a zaplatí za jeho vykonanie dohodnutú cenu  v súlade s touto zmluvou.</w:t>
      </w:r>
    </w:p>
    <w:p w:rsidR="000761B6" w:rsidRPr="007E1360" w:rsidRDefault="000761B6" w:rsidP="000761B6">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dohodli, že na účely tejto zmluvy sa dielo považuje za riadne vykonané a odovzdané dňom podpisu preberacieho protokolu stavby bez akýchkoľvek vád a nedorobkov obidvoma zmluvnými stranami.</w:t>
      </w:r>
    </w:p>
    <w:p w:rsidR="00A93AC6" w:rsidRPr="007E1360" w:rsidRDefault="00985F83" w:rsidP="002169F4">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761B6" w:rsidRPr="007E1360" w:rsidRDefault="000761B6"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0761B6">
      <w:pPr>
        <w:spacing w:after="0"/>
        <w:ind w:left="709" w:hanging="709"/>
        <w:jc w:val="center"/>
        <w:rPr>
          <w:rFonts w:ascii="Times New Roman" w:hAnsi="Times New Roman"/>
          <w:b/>
          <w:sz w:val="24"/>
          <w:szCs w:val="24"/>
        </w:rPr>
      </w:pPr>
    </w:p>
    <w:p w:rsidR="00F412D8" w:rsidRPr="00F13D03" w:rsidRDefault="00F412D8" w:rsidP="00DC6C2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F13D03">
        <w:rPr>
          <w:rFonts w:ascii="Times New Roman" w:hAnsi="Times New Roman"/>
          <w:sz w:val="24"/>
          <w:szCs w:val="24"/>
        </w:rPr>
        <w:t>.</w:t>
      </w:r>
    </w:p>
    <w:p w:rsidR="00275393" w:rsidRPr="00F13D03" w:rsidRDefault="006F1D52" w:rsidP="006F1D52">
      <w:pPr>
        <w:pStyle w:val="Odsekzoznamu"/>
        <w:spacing w:after="0"/>
        <w:ind w:hanging="720"/>
        <w:jc w:val="both"/>
        <w:rPr>
          <w:rFonts w:ascii="Times New Roman" w:hAnsi="Times New Roman"/>
          <w:sz w:val="24"/>
          <w:szCs w:val="24"/>
        </w:rPr>
      </w:pPr>
      <w:r w:rsidRPr="00F13D03">
        <w:rPr>
          <w:rFonts w:ascii="Times New Roman" w:hAnsi="Times New Roman"/>
          <w:sz w:val="24"/>
          <w:szCs w:val="24"/>
        </w:rPr>
        <w:lastRenderedPageBreak/>
        <w:t>5.1.1</w:t>
      </w:r>
      <w:r w:rsidRPr="00F13D03">
        <w:rPr>
          <w:rFonts w:ascii="Times New Roman" w:hAnsi="Times New Roman"/>
          <w:sz w:val="24"/>
          <w:szCs w:val="24"/>
        </w:rPr>
        <w:tab/>
      </w:r>
      <w:r w:rsidR="00F412D8" w:rsidRPr="00F13D03">
        <w:rPr>
          <w:rFonts w:ascii="Times New Roman" w:hAnsi="Times New Roman"/>
          <w:sz w:val="24"/>
          <w:szCs w:val="24"/>
        </w:rPr>
        <w:t>Cena za zhotovenie diela podľa čl</w:t>
      </w:r>
      <w:r w:rsidR="00AE50EF" w:rsidRPr="00F13D03">
        <w:rPr>
          <w:rFonts w:ascii="Times New Roman" w:hAnsi="Times New Roman"/>
          <w:sz w:val="24"/>
          <w:szCs w:val="24"/>
        </w:rPr>
        <w:t>ánku</w:t>
      </w:r>
      <w:r w:rsidR="00F412D8" w:rsidRPr="00F13D03">
        <w:rPr>
          <w:rFonts w:ascii="Times New Roman" w:hAnsi="Times New Roman"/>
          <w:sz w:val="24"/>
          <w:szCs w:val="24"/>
        </w:rPr>
        <w:t xml:space="preserve"> </w:t>
      </w:r>
      <w:r w:rsidR="00444B3E" w:rsidRPr="00F13D03">
        <w:rPr>
          <w:rFonts w:ascii="Times New Roman" w:hAnsi="Times New Roman"/>
          <w:sz w:val="24"/>
          <w:szCs w:val="24"/>
        </w:rPr>
        <w:t xml:space="preserve">č. </w:t>
      </w:r>
      <w:r w:rsidR="00F412D8" w:rsidRPr="00F13D03">
        <w:rPr>
          <w:rFonts w:ascii="Times New Roman" w:hAnsi="Times New Roman"/>
          <w:sz w:val="24"/>
          <w:szCs w:val="24"/>
        </w:rPr>
        <w:t xml:space="preserve">3 </w:t>
      </w:r>
      <w:r w:rsidR="00F412D8" w:rsidRPr="00F13D03">
        <w:rPr>
          <w:rFonts w:ascii="Times New Roman" w:hAnsi="Times New Roman"/>
          <w:b/>
          <w:sz w:val="24"/>
          <w:szCs w:val="24"/>
        </w:rPr>
        <w:t xml:space="preserve">je </w:t>
      </w:r>
      <w:r w:rsidR="00823E12">
        <w:rPr>
          <w:rFonts w:ascii="Times New Roman" w:hAnsi="Times New Roman"/>
          <w:b/>
          <w:sz w:val="24"/>
          <w:szCs w:val="24"/>
          <w:shd w:val="clear" w:color="auto" w:fill="FFFFFF" w:themeFill="background1"/>
        </w:rPr>
        <w:t>xxxxxx</w:t>
      </w:r>
      <w:r w:rsidR="006F7A4F">
        <w:rPr>
          <w:rFonts w:ascii="Times New Roman" w:hAnsi="Times New Roman"/>
          <w:b/>
          <w:sz w:val="24"/>
          <w:szCs w:val="24"/>
          <w:shd w:val="clear" w:color="auto" w:fill="FFFFFF" w:themeFill="background1"/>
        </w:rPr>
        <w:t xml:space="preserve"> </w:t>
      </w:r>
      <w:r w:rsidR="00F412D8" w:rsidRPr="00F13D03">
        <w:rPr>
          <w:rFonts w:ascii="Times New Roman" w:hAnsi="Times New Roman"/>
          <w:b/>
          <w:sz w:val="24"/>
          <w:szCs w:val="24"/>
          <w:shd w:val="clear" w:color="auto" w:fill="FFFFFF" w:themeFill="background1"/>
        </w:rPr>
        <w:t>€ - bez DPH</w:t>
      </w:r>
      <w:r w:rsidR="00F412D8" w:rsidRPr="00F13D03">
        <w:rPr>
          <w:rFonts w:ascii="Times New Roman" w:hAnsi="Times New Roman"/>
          <w:b/>
          <w:sz w:val="24"/>
          <w:szCs w:val="24"/>
        </w:rPr>
        <w:t xml:space="preserve">, </w:t>
      </w:r>
      <w:r w:rsidR="00F412D8" w:rsidRPr="00F13D03">
        <w:rPr>
          <w:rFonts w:ascii="Times New Roman" w:hAnsi="Times New Roman"/>
          <w:sz w:val="24"/>
          <w:szCs w:val="24"/>
        </w:rPr>
        <w:t xml:space="preserve">k cene diela bude pripočítaná DPH v príslušnej zákonnej výške. </w:t>
      </w:r>
    </w:p>
    <w:p w:rsidR="00F412D8" w:rsidRPr="00F13D03" w:rsidRDefault="00F412D8" w:rsidP="00275393">
      <w:pPr>
        <w:pStyle w:val="Odsekzoznamu"/>
        <w:spacing w:after="0"/>
        <w:ind w:hanging="11"/>
        <w:jc w:val="both"/>
        <w:rPr>
          <w:rFonts w:ascii="Times New Roman" w:hAnsi="Times New Roman"/>
          <w:sz w:val="24"/>
          <w:szCs w:val="24"/>
        </w:rPr>
      </w:pPr>
      <w:r w:rsidRPr="00F13D03">
        <w:rPr>
          <w:rFonts w:ascii="Times New Roman" w:hAnsi="Times New Roman"/>
          <w:sz w:val="24"/>
          <w:szCs w:val="24"/>
        </w:rPr>
        <w:t>Slovom</w:t>
      </w:r>
      <w:r w:rsidR="00275393" w:rsidRPr="00F13D03">
        <w:rPr>
          <w:rFonts w:ascii="Times New Roman" w:hAnsi="Times New Roman"/>
          <w:sz w:val="24"/>
          <w:szCs w:val="24"/>
        </w:rPr>
        <w:t>:</w:t>
      </w:r>
      <w:r w:rsidRPr="00F13D03">
        <w:rPr>
          <w:rFonts w:ascii="Times New Roman" w:hAnsi="Times New Roman"/>
          <w:sz w:val="24"/>
          <w:szCs w:val="24"/>
        </w:rPr>
        <w:t xml:space="preserve"> </w:t>
      </w:r>
      <w:r w:rsidR="00823E12">
        <w:rPr>
          <w:rFonts w:ascii="Times New Roman" w:hAnsi="Times New Roman"/>
          <w:b/>
          <w:sz w:val="24"/>
          <w:szCs w:val="24"/>
          <w:shd w:val="clear" w:color="auto" w:fill="FFFFFF" w:themeFill="background1"/>
        </w:rPr>
        <w:t>xxxxxxxxxxxxxxxxxxxxxxxxxxxxxx</w:t>
      </w:r>
      <w:r w:rsidR="00B06E6F">
        <w:rPr>
          <w:rFonts w:ascii="Times New Roman" w:hAnsi="Times New Roman"/>
          <w:b/>
          <w:sz w:val="24"/>
          <w:szCs w:val="24"/>
          <w:shd w:val="clear" w:color="auto" w:fill="FFFFFF" w:themeFill="background1"/>
        </w:rPr>
        <w:t xml:space="preserve"> cent</w:t>
      </w:r>
      <w:r w:rsidR="00C23003">
        <w:rPr>
          <w:rFonts w:ascii="Times New Roman" w:hAnsi="Times New Roman"/>
          <w:b/>
          <w:sz w:val="24"/>
          <w:szCs w:val="24"/>
          <w:shd w:val="clear" w:color="auto" w:fill="FFFFFF" w:themeFill="background1"/>
        </w:rPr>
        <w:t>y</w:t>
      </w:r>
      <w:r w:rsidR="00117178">
        <w:rPr>
          <w:rFonts w:ascii="Times New Roman" w:hAnsi="Times New Roman"/>
          <w:b/>
          <w:sz w:val="24"/>
          <w:szCs w:val="24"/>
          <w:shd w:val="clear" w:color="auto" w:fill="FFFFFF" w:themeFill="background1"/>
        </w:rPr>
        <w:t xml:space="preserve"> </w:t>
      </w:r>
      <w:r w:rsidR="00361739" w:rsidRPr="00F13D03">
        <w:rPr>
          <w:rFonts w:ascii="Times New Roman" w:hAnsi="Times New Roman"/>
          <w:b/>
          <w:sz w:val="24"/>
          <w:szCs w:val="24"/>
          <w:shd w:val="clear" w:color="auto" w:fill="FFFFFF" w:themeFill="background1"/>
        </w:rPr>
        <w:t>bez DPH</w:t>
      </w:r>
      <w:r w:rsidR="00BF7D7E" w:rsidRPr="00F13D03">
        <w:rPr>
          <w:rFonts w:ascii="Times New Roman" w:hAnsi="Times New Roman"/>
          <w:sz w:val="24"/>
          <w:szCs w:val="24"/>
          <w:shd w:val="clear" w:color="auto" w:fill="FFFFFF" w:themeFill="background1"/>
        </w:rPr>
        <w:t>.</w:t>
      </w:r>
    </w:p>
    <w:p w:rsidR="00F412D8" w:rsidRPr="007E1360" w:rsidRDefault="00F412D8" w:rsidP="00DC6C22">
      <w:pPr>
        <w:pStyle w:val="Odsekzoznamu"/>
        <w:numPr>
          <w:ilvl w:val="0"/>
          <w:numId w:val="13"/>
        </w:numPr>
        <w:spacing w:after="0"/>
        <w:ind w:hanging="720"/>
        <w:jc w:val="both"/>
        <w:rPr>
          <w:rFonts w:ascii="Times New Roman" w:hAnsi="Times New Roman"/>
          <w:sz w:val="24"/>
          <w:szCs w:val="24"/>
        </w:rPr>
      </w:pPr>
      <w:r w:rsidRPr="00F13D03">
        <w:rPr>
          <w:rFonts w:ascii="Times New Roman" w:hAnsi="Times New Roman"/>
          <w:sz w:val="24"/>
          <w:szCs w:val="24"/>
        </w:rPr>
        <w:t>V cene za zhotovenie diela sú obsiahnuté aj náklady na vybudovanie, prevádzku</w:t>
      </w:r>
      <w:r w:rsidRPr="007E1360">
        <w:rPr>
          <w:rFonts w:ascii="Times New Roman" w:hAnsi="Times New Roman"/>
          <w:sz w:val="24"/>
          <w:szCs w:val="24"/>
        </w:rPr>
        <w:t>, údržbu a vypratanie zariadenia staveniska.</w:t>
      </w:r>
    </w:p>
    <w:p w:rsidR="00F412D8" w:rsidRPr="007E1360" w:rsidRDefault="00F412D8" w:rsidP="00DC6C2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4C65CD">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866497">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866497">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7E57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DC6C2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F412D8" w:rsidRPr="007E1360" w:rsidRDefault="00F412D8" w:rsidP="00F412D8">
      <w:pPr>
        <w:spacing w:after="0"/>
        <w:jc w:val="both"/>
        <w:rPr>
          <w:rFonts w:ascii="Times New Roman" w:hAnsi="Times New Roman"/>
          <w:sz w:val="24"/>
          <w:szCs w:val="24"/>
        </w:rPr>
      </w:pPr>
    </w:p>
    <w:p w:rsidR="00A93AC6" w:rsidRPr="007E1360" w:rsidRDefault="00A93AC6" w:rsidP="000761B6">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0761B6">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F008FC">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Cenu za zhotovenie diela zaplatí objednávateľ na základe faktúr, ktoré zhotoviteľ doručí objednávateľovi a to za práce (dielo) skutočne vykonané.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Pr="007E1360">
        <w:rPr>
          <w:rFonts w:ascii="Times New Roman" w:hAnsi="Times New Roman"/>
          <w:sz w:val="24"/>
          <w:szCs w:val="24"/>
        </w:rPr>
        <w:t xml:space="preserve">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0761B6" w:rsidRPr="007E1360" w:rsidRDefault="000761B6" w:rsidP="00034EFE">
      <w:pPr>
        <w:pStyle w:val="Hlavika"/>
        <w:numPr>
          <w:ilvl w:val="0"/>
          <w:numId w:val="17"/>
        </w:numPr>
        <w:tabs>
          <w:tab w:val="clear" w:pos="4536"/>
          <w:tab w:val="clear" w:pos="9072"/>
        </w:tabs>
        <w:spacing w:after="240"/>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objednávateľom schválená v zmysle </w:t>
      </w:r>
      <w:r w:rsidR="00AD4550" w:rsidRPr="007E1360">
        <w:rPr>
          <w:rFonts w:ascii="Times New Roman" w:hAnsi="Times New Roman"/>
          <w:sz w:val="24"/>
          <w:szCs w:val="24"/>
        </w:rPr>
        <w:t>ods</w:t>
      </w:r>
      <w:r w:rsidR="00D261D9" w:rsidRPr="007E1360">
        <w:rPr>
          <w:rFonts w:ascii="Times New Roman" w:hAnsi="Times New Roman"/>
          <w:sz w:val="24"/>
          <w:szCs w:val="24"/>
        </w:rPr>
        <w:t>eku</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 xml:space="preserve">Objednávateľ skontroluje údaje,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a v prípade zistených rozdielov môže objednávateľ faktúru vrátiť k prepracovaniu.  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34EFE" w:rsidRPr="007E1360" w:rsidRDefault="00034EFE" w:rsidP="00034EFE">
      <w:pPr>
        <w:pStyle w:val="Hlavika"/>
        <w:tabs>
          <w:tab w:val="clear" w:pos="4536"/>
          <w:tab w:val="clear" w:pos="9072"/>
        </w:tabs>
        <w:ind w:left="709"/>
        <w:jc w:val="both"/>
        <w:rPr>
          <w:rFonts w:ascii="Times New Roman" w:hAnsi="Times New Roman"/>
          <w:sz w:val="24"/>
          <w:szCs w:val="24"/>
        </w:rPr>
      </w:pPr>
      <w:r w:rsidRPr="007E1360">
        <w:rPr>
          <w:rFonts w:ascii="Times New Roman" w:hAnsi="Times New Roman"/>
          <w:sz w:val="24"/>
          <w:szCs w:val="24"/>
        </w:rPr>
        <w:t>V prípade, ak je počas platnosti tejto zmluvy dodávateľ evidovaný na Zozname platiteľov DPH, u ktorého nastali dôvody na zrušenie jeho registrácie v zmysle § 81 ods. 4, písm. b) druhého bodu zákona č. 222/2004 Z. z. o dani z pridanej hodnoty v znení neskorších predpisov, tak sa menia a dopĺňajú doteraz dohodnuté platobné podmienky z tejto zmluvy nasledovne:</w:t>
      </w:r>
    </w:p>
    <w:p w:rsidR="00034EFE" w:rsidRPr="007E1360" w:rsidRDefault="00034EFE" w:rsidP="00034EFE">
      <w:pPr>
        <w:pStyle w:val="Hlavika"/>
        <w:tabs>
          <w:tab w:val="clear" w:pos="4536"/>
          <w:tab w:val="clear" w:pos="9072"/>
        </w:tabs>
        <w:ind w:left="709"/>
        <w:jc w:val="both"/>
        <w:rPr>
          <w:rFonts w:ascii="Times New Roman" w:hAnsi="Times New Roman"/>
          <w:sz w:val="24"/>
          <w:szCs w:val="24"/>
        </w:rPr>
      </w:pPr>
    </w:p>
    <w:p w:rsidR="00034EFE" w:rsidRPr="007E1360" w:rsidRDefault="00034EFE" w:rsidP="00034EFE">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Objednávateľ zadrží čiastku 20 % z každej fakturovanej sumy bez DPH ako zábezpeku do doby preukázania zaplatenia dane uvedenej na predmetnej faktúre zo strany zhotoviteľa v súlade so zákonom 222/2004 Z. z. o dani z pridanej hodnoty v znení neskorších predpisov. Zábezpeka zaniká ku dňu preukázania zaplatenia dane z predmetnej faktúry objednávateľovi zhotoviteľom. Objednávateľ je povinný vykonať úhradu zábezpeky zhotoviteľovi z predmetnej faktúry do 30 dní odo dňa preukázania zaplatenia dane zhotoviteľom.</w:t>
      </w:r>
    </w:p>
    <w:p w:rsidR="00034EFE" w:rsidRPr="007E1360" w:rsidRDefault="00034EFE" w:rsidP="00034EFE">
      <w:pPr>
        <w:pStyle w:val="Hlavika"/>
        <w:tabs>
          <w:tab w:val="clear" w:pos="4536"/>
          <w:tab w:val="clear" w:pos="9072"/>
        </w:tabs>
        <w:ind w:left="1276" w:hanging="283"/>
        <w:jc w:val="both"/>
        <w:rPr>
          <w:rFonts w:ascii="Times New Roman" w:hAnsi="Times New Roman"/>
          <w:sz w:val="24"/>
          <w:szCs w:val="24"/>
        </w:rPr>
      </w:pPr>
    </w:p>
    <w:p w:rsidR="00034EFE" w:rsidRPr="007E1360" w:rsidRDefault="00034EFE" w:rsidP="00034EFE">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Zmluvné strany sa zároveň výslovne dohodli, že účinky zmeny platobných podmienok tejto zmluvy v zmysle tohto ods. 6.</w:t>
      </w:r>
      <w:r w:rsidR="00444B3E" w:rsidRPr="007E1360">
        <w:rPr>
          <w:rFonts w:ascii="Times New Roman" w:hAnsi="Times New Roman"/>
          <w:sz w:val="24"/>
          <w:szCs w:val="24"/>
        </w:rPr>
        <w:t>2</w:t>
      </w:r>
      <w:r w:rsidRPr="007E1360">
        <w:rPr>
          <w:rFonts w:ascii="Times New Roman" w:hAnsi="Times New Roman"/>
          <w:sz w:val="24"/>
          <w:szCs w:val="24"/>
        </w:rPr>
        <w:t xml:space="preserve"> tohto článku nastanú jednostranným úkonom objednávateľa, a to vznikom prvej zábezpeky podľa tohto odseku 6.</w:t>
      </w:r>
      <w:r w:rsidR="00444B3E" w:rsidRPr="007E1360">
        <w:rPr>
          <w:rFonts w:ascii="Times New Roman" w:hAnsi="Times New Roman"/>
          <w:sz w:val="24"/>
          <w:szCs w:val="24"/>
        </w:rPr>
        <w:t>2</w:t>
      </w:r>
      <w:r w:rsidRPr="007E1360">
        <w:rPr>
          <w:rFonts w:ascii="Times New Roman" w:hAnsi="Times New Roman"/>
          <w:sz w:val="24"/>
          <w:szCs w:val="24"/>
        </w:rPr>
        <w:t xml:space="preserve"> tohto článku.</w:t>
      </w:r>
    </w:p>
    <w:p w:rsidR="00034EFE" w:rsidRPr="007E1360" w:rsidRDefault="00034EFE" w:rsidP="00034EFE">
      <w:pPr>
        <w:pStyle w:val="Hlavika"/>
        <w:tabs>
          <w:tab w:val="clear" w:pos="4536"/>
          <w:tab w:val="clear" w:pos="9072"/>
        </w:tabs>
        <w:ind w:left="720"/>
        <w:jc w:val="both"/>
        <w:rPr>
          <w:rFonts w:ascii="Times New Roman" w:hAnsi="Times New Roman"/>
          <w:sz w:val="24"/>
          <w:szCs w:val="24"/>
        </w:rPr>
      </w:pPr>
    </w:p>
    <w:p w:rsidR="000761B6" w:rsidRPr="007E1360" w:rsidRDefault="000761B6" w:rsidP="00DC6C2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D22757">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akúkoľvek faktúru Zhotoviteľa v  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uvedených v písomnom oznámení.  Odmietnutá faktúra sa zároveň nepovažuje za riadne vystavenú faktúru v zmysle tohto článku Zmluvy.</w:t>
      </w:r>
    </w:p>
    <w:p w:rsidR="00D22757" w:rsidRPr="007E1360" w:rsidRDefault="00D22757" w:rsidP="00D22757">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p>
    <w:p w:rsidR="000379AB" w:rsidRDefault="000379AB" w:rsidP="00242C18">
      <w:pPr>
        <w:autoSpaceDE w:val="0"/>
        <w:autoSpaceDN w:val="0"/>
        <w:adjustRightInd w:val="0"/>
        <w:spacing w:after="0" w:line="240" w:lineRule="auto"/>
        <w:ind w:left="709"/>
        <w:jc w:val="both"/>
        <w:rPr>
          <w:rFonts w:ascii="Times New Roman" w:eastAsiaTheme="minorHAnsi" w:hAnsi="Times New Roman"/>
          <w:sz w:val="24"/>
          <w:szCs w:val="24"/>
        </w:rPr>
      </w:pPr>
    </w:p>
    <w:p w:rsidR="000379AB" w:rsidRPr="00DA7A40" w:rsidRDefault="000379AB" w:rsidP="00C01D85">
      <w:pPr>
        <w:pStyle w:val="Default"/>
        <w:ind w:left="709" w:hanging="709"/>
        <w:jc w:val="both"/>
        <w:rPr>
          <w:rFonts w:ascii="Times New Roman" w:hAnsi="Times New Roman"/>
          <w:color w:val="auto"/>
        </w:rPr>
      </w:pPr>
      <w:r>
        <w:rPr>
          <w:rFonts w:ascii="Times New Roman" w:hAnsi="Times New Roman"/>
        </w:rPr>
        <w:t>6.</w:t>
      </w:r>
      <w:r w:rsidR="008D0765">
        <w:rPr>
          <w:rFonts w:ascii="Times New Roman" w:hAnsi="Times New Roman"/>
        </w:rPr>
        <w:t>6</w:t>
      </w:r>
      <w:r w:rsidRPr="00DA7A40">
        <w:rPr>
          <w:rFonts w:ascii="Times New Roman" w:hAnsi="Times New Roman"/>
          <w:color w:val="auto"/>
        </w:rPr>
        <w:tab/>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w:t>
      </w:r>
      <w:r w:rsidR="00C01D85" w:rsidRPr="00DA7A40">
        <w:rPr>
          <w:rFonts w:ascii="Times New Roman" w:hAnsi="Times New Roman"/>
          <w:color w:val="auto"/>
        </w:rPr>
        <w:t xml:space="preserve"> 1 % z fakturovanej ceny bez DPH za úhradu od 5 do 30 dní pred uplynutím lehoty splatnosti.</w:t>
      </w:r>
    </w:p>
    <w:p w:rsidR="000379AB" w:rsidRPr="00DA7A40" w:rsidRDefault="000379AB" w:rsidP="000379AB">
      <w:pPr>
        <w:autoSpaceDE w:val="0"/>
        <w:autoSpaceDN w:val="0"/>
        <w:adjustRightInd w:val="0"/>
        <w:spacing w:after="0" w:line="240" w:lineRule="auto"/>
        <w:rPr>
          <w:rFonts w:ascii="Times New Roman" w:eastAsia="Times New Roman" w:hAnsi="Times New Roman"/>
          <w:sz w:val="24"/>
          <w:szCs w:val="24"/>
          <w:lang w:eastAsia="sk-SK"/>
        </w:rPr>
      </w:pPr>
    </w:p>
    <w:p w:rsidR="000379AB" w:rsidRPr="00DA7A40" w:rsidRDefault="000379AB" w:rsidP="000379AB">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DA7A40">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0379AB" w:rsidRPr="00DA7A40" w:rsidRDefault="000379AB" w:rsidP="000379AB">
      <w:pPr>
        <w:autoSpaceDE w:val="0"/>
        <w:autoSpaceDN w:val="0"/>
        <w:adjustRightInd w:val="0"/>
        <w:spacing w:after="0" w:line="240" w:lineRule="auto"/>
        <w:ind w:left="426"/>
        <w:rPr>
          <w:rFonts w:ascii="Times New Roman" w:eastAsia="Times New Roman" w:hAnsi="Times New Roman"/>
          <w:sz w:val="24"/>
          <w:szCs w:val="24"/>
          <w:lang w:eastAsia="sk-SK"/>
        </w:rPr>
      </w:pPr>
    </w:p>
    <w:p w:rsidR="000379AB" w:rsidRPr="00DA7A40" w:rsidRDefault="000379AB" w:rsidP="000379AB">
      <w:pPr>
        <w:tabs>
          <w:tab w:val="left" w:pos="284"/>
        </w:tabs>
        <w:spacing w:after="0" w:line="240" w:lineRule="auto"/>
        <w:ind w:left="709"/>
        <w:jc w:val="both"/>
        <w:rPr>
          <w:rFonts w:ascii="Times New Roman" w:eastAsia="Times New Roman" w:hAnsi="Times New Roman"/>
          <w:sz w:val="24"/>
          <w:szCs w:val="24"/>
          <w:lang w:eastAsia="cs-CZ"/>
        </w:rPr>
      </w:pPr>
      <w:r w:rsidRPr="00DA7A40">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Pr="00DA7A40">
        <w:rPr>
          <w:rFonts w:ascii="Times New Roman" w:eastAsia="Times New Roman" w:hAnsi="Times New Roman"/>
          <w:sz w:val="24"/>
          <w:szCs w:val="24"/>
          <w:lang w:eastAsia="sk-SK"/>
        </w:rPr>
        <w:t xml:space="preserve">hodnoty , § 25, ods. (6), t.j. zhotoviteľ vyhotoví v súvislosti s DPH len nedaňový doklad - tzv. finančný dobropis, za účelom finančného vyrovnania uplatnenej zľavy.      </w:t>
      </w:r>
    </w:p>
    <w:p w:rsidR="000379AB" w:rsidRPr="007E1360" w:rsidRDefault="000379AB" w:rsidP="000379AB">
      <w:pPr>
        <w:autoSpaceDE w:val="0"/>
        <w:autoSpaceDN w:val="0"/>
        <w:adjustRightInd w:val="0"/>
        <w:spacing w:after="0" w:line="240" w:lineRule="auto"/>
        <w:ind w:left="709" w:hanging="709"/>
        <w:jc w:val="both"/>
        <w:rPr>
          <w:rFonts w:ascii="Times New Roman" w:hAnsi="Times New Roman"/>
          <w:sz w:val="24"/>
          <w:szCs w:val="24"/>
        </w:rPr>
      </w:pPr>
    </w:p>
    <w:p w:rsidR="00444B3E" w:rsidRDefault="00B745DA" w:rsidP="00B71308">
      <w:pPr>
        <w:pStyle w:val="Hlavika"/>
        <w:tabs>
          <w:tab w:val="clear" w:pos="4536"/>
          <w:tab w:val="clear" w:pos="9072"/>
        </w:tabs>
        <w:ind w:left="2061"/>
        <w:jc w:val="both"/>
        <w:rPr>
          <w:rFonts w:ascii="Times New Roman" w:hAnsi="Times New Roman"/>
          <w:sz w:val="24"/>
          <w:szCs w:val="24"/>
        </w:rPr>
      </w:pPr>
      <w:r w:rsidRPr="007E1360">
        <w:rPr>
          <w:rFonts w:ascii="Times New Roman" w:hAnsi="Times New Roman"/>
          <w:sz w:val="24"/>
          <w:szCs w:val="24"/>
        </w:rPr>
        <w:t xml:space="preserve"> </w:t>
      </w:r>
      <w:r w:rsidR="00541E8F" w:rsidRPr="007E1360">
        <w:rPr>
          <w:rFonts w:ascii="Times New Roman" w:hAnsi="Times New Roman"/>
          <w:sz w:val="24"/>
          <w:szCs w:val="24"/>
        </w:rPr>
        <w:t xml:space="preserve"> </w:t>
      </w:r>
    </w:p>
    <w:p w:rsidR="00C01D85" w:rsidRDefault="00C01D85" w:rsidP="00B71308">
      <w:pPr>
        <w:pStyle w:val="Hlavika"/>
        <w:tabs>
          <w:tab w:val="clear" w:pos="4536"/>
          <w:tab w:val="clear" w:pos="9072"/>
        </w:tabs>
        <w:ind w:left="2061"/>
        <w:jc w:val="both"/>
        <w:rPr>
          <w:rFonts w:ascii="Times New Roman" w:hAnsi="Times New Roman"/>
          <w:sz w:val="24"/>
          <w:szCs w:val="24"/>
        </w:rPr>
      </w:pPr>
    </w:p>
    <w:p w:rsidR="00F008FC" w:rsidRPr="007E1360" w:rsidRDefault="00F008FC" w:rsidP="00F008FC">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F008FC">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F008FC">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034EFE">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F008FC">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034EFE" w:rsidRPr="007E1360" w:rsidRDefault="00034EFE" w:rsidP="00323D63">
      <w:pPr>
        <w:pStyle w:val="Hlavika"/>
        <w:tabs>
          <w:tab w:val="clear" w:pos="4536"/>
          <w:tab w:val="clear" w:pos="9072"/>
        </w:tabs>
        <w:jc w:val="both"/>
        <w:rPr>
          <w:rFonts w:ascii="Times New Roman" w:hAnsi="Times New Roman"/>
          <w:sz w:val="24"/>
          <w:szCs w:val="24"/>
        </w:rPr>
      </w:pPr>
    </w:p>
    <w:p w:rsidR="000761B6" w:rsidRPr="007E1360" w:rsidRDefault="000761B6" w:rsidP="000761B6">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0761B6">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9A34F7" w:rsidRPr="007E1360">
        <w:rPr>
          <w:rFonts w:ascii="Times New Roman" w:hAnsi="Times New Roman"/>
          <w:sz w:val="24"/>
          <w:szCs w:val="24"/>
        </w:rPr>
        <w:t>Project Manager</w:t>
      </w:r>
      <w:r w:rsidR="00A063BF" w:rsidRPr="007E1360">
        <w:rPr>
          <w:rFonts w:ascii="Times New Roman" w:hAnsi="Times New Roman"/>
          <w:sz w:val="24"/>
          <w:szCs w:val="24"/>
        </w:rPr>
        <w:t>.</w:t>
      </w:r>
    </w:p>
    <w:p w:rsidR="000761B6" w:rsidRPr="007E1360" w:rsidRDefault="000761B6"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w:t>
      </w:r>
      <w:r w:rsidRPr="007E1360">
        <w:rPr>
          <w:rFonts w:ascii="Times New Roman" w:hAnsi="Times New Roman"/>
          <w:sz w:val="24"/>
          <w:szCs w:val="24"/>
        </w:rPr>
        <w:lastRenderedPageBreak/>
        <w:t>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DC6C2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pri odovzdávaní staveniska určí zhotoviteľovi vymedzené plochy pre zariadenia staveniska, skládky, zemníky.</w:t>
      </w:r>
    </w:p>
    <w:p w:rsidR="00E30020" w:rsidRPr="007E1360" w:rsidRDefault="00E30020"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1520EA">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  Jedná sa hlavne o povinnosti ustanovené osobitnými predpismi (napríklad: Zákon č. 124/2006 Z.z, Nariadenie vlády SR č. 395/2006 Z.z., Vyhláška  MPSVaR SR č. 147/2013 Z. z., Zákona č. 314/2001 Z.z., Vyhlášky MV SR č. 121/2002 Z.z.).</w:t>
      </w:r>
    </w:p>
    <w:p w:rsidR="000761B6" w:rsidRPr="007E1360" w:rsidRDefault="000761B6"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Funkciou koordinátora bezpečnosti na stavenisku sa poveruje zhotoviteľ. Koordinátor bezpečnosti sa zaväzuje zabezpečiť všetky povinnosti, stanovené v § </w:t>
      </w:r>
      <w:r w:rsidR="00231E21" w:rsidRPr="007E1360">
        <w:rPr>
          <w:rFonts w:ascii="Times New Roman" w:hAnsi="Times New Roman"/>
          <w:sz w:val="24"/>
          <w:szCs w:val="24"/>
        </w:rPr>
        <w:t>6</w:t>
      </w:r>
      <w:r w:rsidRPr="007E1360">
        <w:rPr>
          <w:rFonts w:ascii="Times New Roman" w:hAnsi="Times New Roman"/>
          <w:sz w:val="24"/>
          <w:szCs w:val="24"/>
        </w:rPr>
        <w:t xml:space="preserve"> Nariadenia vlády SR č. 396 z 1.7.2006. V prípade porušenia týchto povinností a vzniku škody v príčinnej súvislosti s ich porušením, bude túto znášať koordinátor bezpečnosti.</w:t>
      </w:r>
    </w:p>
    <w:p w:rsidR="000761B6" w:rsidRPr="007E1360" w:rsidRDefault="000761B6"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7B0DF7">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prejednané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985F83">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w:t>
      </w:r>
      <w:r w:rsidRPr="00755079">
        <w:rPr>
          <w:rFonts w:ascii="Times New Roman" w:hAnsi="Times New Roman"/>
          <w:b/>
          <w:sz w:val="24"/>
          <w:szCs w:val="24"/>
        </w:rPr>
        <w:t>min. v dvojtýždňových intervaloch.</w:t>
      </w:r>
      <w:r w:rsidRPr="007E1360">
        <w:rPr>
          <w:rFonts w:ascii="Times New Roman" w:hAnsi="Times New Roman"/>
          <w:sz w:val="24"/>
          <w:szCs w:val="24"/>
        </w:rPr>
        <w:t xml:space="preserve">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DC6C2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D4050B">
      <w:pPr>
        <w:pStyle w:val="Odsekzoznamu"/>
        <w:numPr>
          <w:ilvl w:val="0"/>
          <w:numId w:val="15"/>
        </w:numPr>
        <w:spacing w:after="0"/>
        <w:ind w:hanging="720"/>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do 2 dní po skončení  diela vypratať stavenisko, upratať ho a protokolárne ho v pôvodnom stave odovzdať objednávateľovi.</w:t>
      </w:r>
    </w:p>
    <w:p w:rsidR="00A52841" w:rsidRPr="00DA7A40" w:rsidRDefault="00A52841"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DA7A4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DA7A40" w:rsidRDefault="00FE35C9" w:rsidP="00DC6C2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DA7A40">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81262F" w:rsidRDefault="0081262F" w:rsidP="0081262F">
      <w:pPr>
        <w:pStyle w:val="Hlavika"/>
        <w:tabs>
          <w:tab w:val="clear" w:pos="4536"/>
          <w:tab w:val="clear" w:pos="9072"/>
          <w:tab w:val="left" w:pos="709"/>
        </w:tabs>
        <w:jc w:val="both"/>
        <w:rPr>
          <w:rFonts w:ascii="Times New Roman" w:hAnsi="Times New Roman"/>
          <w:sz w:val="24"/>
          <w:szCs w:val="24"/>
        </w:rPr>
      </w:pPr>
    </w:p>
    <w:p w:rsidR="0081262F" w:rsidRDefault="0081262F" w:rsidP="0081262F">
      <w:pPr>
        <w:pStyle w:val="Hlavika"/>
        <w:tabs>
          <w:tab w:val="clear" w:pos="4536"/>
          <w:tab w:val="clear" w:pos="9072"/>
          <w:tab w:val="left" w:pos="709"/>
        </w:tabs>
        <w:jc w:val="both"/>
        <w:rPr>
          <w:rFonts w:ascii="Times New Roman" w:hAnsi="Times New Roman"/>
          <w:sz w:val="24"/>
          <w:szCs w:val="24"/>
        </w:rPr>
      </w:pPr>
    </w:p>
    <w:p w:rsidR="006701BE" w:rsidRPr="007E1360" w:rsidRDefault="006701BE" w:rsidP="006701BE">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6701BE">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6701BE">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5909C4">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5909C4">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DC6C2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DC6C2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DC6C2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DC6C2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6701BE">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0761B6">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0761B6">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0761B6">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DC6C2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DC6C2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DC6C2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lastRenderedPageBreak/>
        <w:t>Podklady, ktoré sú potrebné na vykonanie prác, odovzdá objednávateľ zhotoviteľovi bezplatne.</w:t>
      </w:r>
    </w:p>
    <w:p w:rsidR="00AF678F" w:rsidRPr="007E1360" w:rsidRDefault="00AF678F" w:rsidP="000761B6">
      <w:pPr>
        <w:pStyle w:val="Hlavika"/>
        <w:tabs>
          <w:tab w:val="clear" w:pos="4536"/>
          <w:tab w:val="clear" w:pos="9072"/>
          <w:tab w:val="left" w:pos="709"/>
        </w:tabs>
        <w:ind w:left="709" w:hanging="709"/>
        <w:jc w:val="both"/>
        <w:rPr>
          <w:rFonts w:ascii="Times New Roman" w:hAnsi="Times New Roman"/>
          <w:sz w:val="24"/>
          <w:szCs w:val="24"/>
        </w:rPr>
      </w:pPr>
    </w:p>
    <w:p w:rsidR="004F4E7B" w:rsidRDefault="004F4E7B" w:rsidP="000761B6">
      <w:pPr>
        <w:tabs>
          <w:tab w:val="left" w:pos="709"/>
        </w:tabs>
        <w:spacing w:after="0"/>
        <w:ind w:left="709" w:hanging="709"/>
        <w:jc w:val="center"/>
        <w:rPr>
          <w:rFonts w:ascii="Times New Roman" w:hAnsi="Times New Roman"/>
          <w:b/>
          <w:sz w:val="24"/>
          <w:szCs w:val="24"/>
        </w:rPr>
      </w:pPr>
    </w:p>
    <w:p w:rsidR="004F4E7B" w:rsidRDefault="004F4E7B" w:rsidP="000761B6">
      <w:pPr>
        <w:tabs>
          <w:tab w:val="left" w:pos="709"/>
        </w:tabs>
        <w:spacing w:after="0"/>
        <w:ind w:left="709" w:hanging="709"/>
        <w:jc w:val="center"/>
        <w:rPr>
          <w:rFonts w:ascii="Times New Roman" w:hAnsi="Times New Roman"/>
          <w:b/>
          <w:sz w:val="24"/>
          <w:szCs w:val="24"/>
        </w:rPr>
      </w:pPr>
    </w:p>
    <w:p w:rsidR="004F4E7B" w:rsidRDefault="004F4E7B" w:rsidP="000761B6">
      <w:pPr>
        <w:tabs>
          <w:tab w:val="left" w:pos="709"/>
        </w:tabs>
        <w:spacing w:after="0"/>
        <w:ind w:left="709" w:hanging="709"/>
        <w:jc w:val="center"/>
        <w:rPr>
          <w:rFonts w:ascii="Times New Roman" w:hAnsi="Times New Roman"/>
          <w:b/>
          <w:sz w:val="24"/>
          <w:szCs w:val="24"/>
        </w:rPr>
      </w:pPr>
    </w:p>
    <w:p w:rsidR="004F4E7B" w:rsidRDefault="004F4E7B" w:rsidP="000761B6">
      <w:pPr>
        <w:tabs>
          <w:tab w:val="left" w:pos="709"/>
        </w:tabs>
        <w:spacing w:after="0"/>
        <w:ind w:left="709" w:hanging="709"/>
        <w:jc w:val="center"/>
        <w:rPr>
          <w:rFonts w:ascii="Times New Roman" w:hAnsi="Times New Roman"/>
          <w:b/>
          <w:sz w:val="24"/>
          <w:szCs w:val="24"/>
        </w:rPr>
      </w:pPr>
    </w:p>
    <w:p w:rsidR="000761B6" w:rsidRPr="007E1360" w:rsidRDefault="00BF0B68" w:rsidP="000761B6">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0761B6">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DC6C2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DA7A40" w:rsidRDefault="000761B6" w:rsidP="00DC6C2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Záručná doba začína plynúť dňom podpísania preberacieho protokolu </w:t>
      </w:r>
      <w:r w:rsidRPr="00DA7A40">
        <w:rPr>
          <w:rFonts w:ascii="Times New Roman" w:hAnsi="Times New Roman"/>
          <w:sz w:val="24"/>
          <w:szCs w:val="24"/>
        </w:rPr>
        <w:t xml:space="preserve">objednávateľom a platí </w:t>
      </w:r>
      <w:r w:rsidR="00823E12">
        <w:rPr>
          <w:rFonts w:ascii="Times New Roman" w:hAnsi="Times New Roman"/>
          <w:b/>
          <w:sz w:val="24"/>
          <w:szCs w:val="24"/>
        </w:rPr>
        <w:t>36</w:t>
      </w:r>
      <w:r w:rsidRPr="00DA7A40">
        <w:rPr>
          <w:rFonts w:ascii="Times New Roman" w:hAnsi="Times New Roman"/>
          <w:b/>
          <w:sz w:val="24"/>
          <w:szCs w:val="24"/>
        </w:rPr>
        <w:t xml:space="preserve"> </w:t>
      </w:r>
      <w:r w:rsidR="00823E12">
        <w:rPr>
          <w:rFonts w:ascii="Times New Roman" w:hAnsi="Times New Roman"/>
          <w:b/>
          <w:sz w:val="24"/>
          <w:szCs w:val="24"/>
        </w:rPr>
        <w:t>mesiacov</w:t>
      </w:r>
      <w:r w:rsidRPr="00DA7A40">
        <w:rPr>
          <w:rFonts w:ascii="Times New Roman" w:hAnsi="Times New Roman"/>
          <w:sz w:val="24"/>
          <w:szCs w:val="24"/>
        </w:rPr>
        <w:t>.</w:t>
      </w:r>
    </w:p>
    <w:p w:rsidR="000761B6" w:rsidRPr="00DA7A40" w:rsidRDefault="000761B6" w:rsidP="00DC6C2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DA7A40">
        <w:rPr>
          <w:rFonts w:ascii="Times New Roman" w:hAnsi="Times New Roman"/>
          <w:sz w:val="24"/>
          <w:szCs w:val="24"/>
        </w:rPr>
        <w:t>Zhotoviteľ zodpovedá za vady, ktoré má dielo počas výstavby a počas záručnej doby.</w:t>
      </w:r>
      <w:r w:rsidR="00E67672" w:rsidRPr="00DA7A4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DC6C2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DC6C2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BF0B68" w:rsidRDefault="00BF0B68" w:rsidP="00DC6C2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AF678F" w:rsidRPr="007E1360" w:rsidRDefault="00AF678F" w:rsidP="000761B6">
      <w:pPr>
        <w:pStyle w:val="Hlavika"/>
        <w:tabs>
          <w:tab w:val="clear" w:pos="4536"/>
          <w:tab w:val="clear" w:pos="9072"/>
        </w:tabs>
        <w:ind w:left="709" w:hanging="709"/>
        <w:jc w:val="both"/>
        <w:rPr>
          <w:rFonts w:ascii="Times New Roman" w:hAnsi="Times New Roman"/>
          <w:sz w:val="24"/>
          <w:szCs w:val="24"/>
        </w:rPr>
      </w:pPr>
    </w:p>
    <w:p w:rsidR="000761B6" w:rsidRPr="007E1360" w:rsidRDefault="000D2DA9"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0761B6">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DC6C2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 xml:space="preserve"> 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DC6C2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79120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79120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DC6C2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0A4E37">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DC6C2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DC6C2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DC6C2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Pr="007E1360" w:rsidRDefault="00453F2D" w:rsidP="00DC6C2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lastRenderedPageBreak/>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0761B6" w:rsidRPr="007E1360" w:rsidRDefault="000D2DA9"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0761B6">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C43D20" w:rsidP="00C43D20">
      <w:pPr>
        <w:pStyle w:val="Hlavika"/>
        <w:numPr>
          <w:ilvl w:val="0"/>
          <w:numId w:val="21"/>
        </w:numPr>
        <w:ind w:hanging="720"/>
        <w:jc w:val="both"/>
        <w:rPr>
          <w:rFonts w:ascii="Times New Roman" w:hAnsi="Times New Roman"/>
          <w:sz w:val="24"/>
          <w:szCs w:val="24"/>
        </w:rPr>
      </w:pPr>
      <w:r w:rsidRPr="007E1360">
        <w:rPr>
          <w:rFonts w:ascii="Times New Roman" w:hAnsi="Times New Roman"/>
          <w:sz w:val="24"/>
          <w:szCs w:val="24"/>
        </w:rPr>
        <w:t xml:space="preserve">Prevod </w:t>
      </w:r>
      <w:r w:rsidR="008107D3" w:rsidRPr="007E1360">
        <w:rPr>
          <w:rFonts w:ascii="Times New Roman" w:hAnsi="Times New Roman"/>
          <w:sz w:val="24"/>
          <w:szCs w:val="24"/>
        </w:rPr>
        <w:t>/</w:t>
      </w:r>
      <w:r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z tejto </w:t>
      </w:r>
      <w:r w:rsidRPr="007E1360">
        <w:rPr>
          <w:rFonts w:ascii="Times New Roman" w:hAnsi="Times New Roman"/>
          <w:sz w:val="24"/>
          <w:szCs w:val="24"/>
        </w:rPr>
        <w:t>zmluvy je možný len s predchádzajúcim písomným súhlasom objednávateľa. Zhotoviteľ je povinný vykonať práce vo vlastnom mene.</w:t>
      </w:r>
    </w:p>
    <w:p w:rsidR="000761B6" w:rsidRPr="007E1360" w:rsidRDefault="000761B6" w:rsidP="00C43D20">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8D3711" w:rsidRDefault="00967CDE" w:rsidP="003148DA">
      <w:pPr>
        <w:pStyle w:val="Odsekzoznamu"/>
        <w:numPr>
          <w:ilvl w:val="0"/>
          <w:numId w:val="21"/>
        </w:numPr>
        <w:ind w:hanging="720"/>
        <w:jc w:val="both"/>
        <w:rPr>
          <w:rFonts w:ascii="Times New Roman" w:hAnsi="Times New Roman"/>
          <w:sz w:val="24"/>
          <w:szCs w:val="24"/>
        </w:rPr>
      </w:pPr>
      <w:r w:rsidRPr="007E1360">
        <w:rPr>
          <w:rFonts w:ascii="Times New Roman" w:hAnsi="Times New Roman"/>
          <w:sz w:val="24"/>
          <w:szCs w:val="24"/>
        </w:rPr>
        <w:t>Zhotoviteľ vykoná dielo vlastnými kapacitami, prípadne z časti subdodávateľsky, tak ako uviedol v</w:t>
      </w:r>
      <w:r w:rsidR="0067257D" w:rsidRPr="007E1360">
        <w:rPr>
          <w:rFonts w:ascii="Times New Roman" w:hAnsi="Times New Roman"/>
          <w:sz w:val="24"/>
          <w:szCs w:val="24"/>
        </w:rPr>
        <w:t>o</w:t>
      </w:r>
      <w:r w:rsidRPr="007E1360">
        <w:rPr>
          <w:rFonts w:ascii="Times New Roman" w:hAnsi="Times New Roman"/>
          <w:sz w:val="24"/>
          <w:szCs w:val="24"/>
        </w:rPr>
        <w:t xml:space="preserve"> svojej súťažnej ponuk</w:t>
      </w:r>
      <w:r w:rsidR="0067257D" w:rsidRPr="007E1360">
        <w:rPr>
          <w:rFonts w:ascii="Times New Roman" w:hAnsi="Times New Roman"/>
          <w:sz w:val="24"/>
          <w:szCs w:val="24"/>
        </w:rPr>
        <w:t>e</w:t>
      </w:r>
      <w:r w:rsidRPr="007E1360">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Osobného postavenia podľa zákona č. 25/2006 Z.</w:t>
      </w:r>
      <w:r w:rsidR="00490D87" w:rsidRPr="007E1360">
        <w:rPr>
          <w:rFonts w:ascii="Times New Roman" w:hAnsi="Times New Roman"/>
          <w:sz w:val="24"/>
          <w:szCs w:val="24"/>
        </w:rPr>
        <w:t xml:space="preserve"> </w:t>
      </w:r>
      <w:r w:rsidR="00A92412" w:rsidRPr="007E1360">
        <w:rPr>
          <w:rFonts w:ascii="Times New Roman" w:hAnsi="Times New Roman"/>
          <w:sz w:val="24"/>
          <w:szCs w:val="24"/>
        </w:rPr>
        <w:t>z. o verejnom obstarávaní a o zmene a doplnení niektorých zákonov</w:t>
      </w:r>
      <w:r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Pr="007E1360">
        <w:rPr>
          <w:rFonts w:ascii="Times New Roman" w:hAnsi="Times New Roman"/>
          <w:sz w:val="24"/>
          <w:szCs w:val="24"/>
        </w:rPr>
        <w:t xml:space="preserve"> podielu subdodávok.  </w:t>
      </w:r>
    </w:p>
    <w:p w:rsidR="000761B6" w:rsidRPr="007E1360" w:rsidRDefault="008D3711" w:rsidP="003148DA">
      <w:pPr>
        <w:pStyle w:val="Odsekzoznamu"/>
        <w:numPr>
          <w:ilvl w:val="0"/>
          <w:numId w:val="21"/>
        </w:numPr>
        <w:ind w:hanging="720"/>
        <w:jc w:val="both"/>
        <w:rPr>
          <w:rFonts w:ascii="Times New Roman" w:hAnsi="Times New Roman"/>
          <w:sz w:val="24"/>
          <w:szCs w:val="24"/>
        </w:rPr>
      </w:pPr>
      <w:r>
        <w:rPr>
          <w:rFonts w:ascii="Times New Roman" w:hAnsi="Times New Roman"/>
          <w:sz w:val="24"/>
          <w:szCs w:val="24"/>
        </w:rPr>
        <w:t xml:space="preserve">Druha zmluvná strana je oprávnená postúpiť pohľadávky a iné práva vyplývajúce z tejto Zmluvy voči LESOM Slovenskej republiky, štátny podnik len po ich predchádzajúcom písomnom súhlase. </w:t>
      </w:r>
    </w:p>
    <w:p w:rsidR="000761B6" w:rsidRPr="007E1360" w:rsidRDefault="000761B6" w:rsidP="000761B6">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0761B6">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07183D">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Týmto bude: </w:t>
      </w:r>
      <w:r w:rsidR="00823E12">
        <w:rPr>
          <w:rFonts w:ascii="Times New Roman" w:hAnsi="Times New Roman"/>
          <w:sz w:val="24"/>
          <w:szCs w:val="24"/>
        </w:rPr>
        <w:t>xxxxxx</w:t>
      </w:r>
      <w:r w:rsidR="006E0077">
        <w:rPr>
          <w:rFonts w:ascii="Times New Roman" w:hAnsi="Times New Roman"/>
          <w:sz w:val="24"/>
          <w:szCs w:val="24"/>
        </w:rPr>
        <w:t xml:space="preserve"> </w:t>
      </w:r>
      <w:r w:rsidR="00BA6076">
        <w:rPr>
          <w:rFonts w:ascii="Times New Roman" w:hAnsi="Times New Roman"/>
          <w:sz w:val="24"/>
          <w:szCs w:val="24"/>
        </w:rPr>
        <w:t>– projekt manager zhotoviteľa, tel.č.:</w:t>
      </w:r>
      <w:r w:rsidR="006F7A4F">
        <w:rPr>
          <w:rFonts w:ascii="Times New Roman" w:hAnsi="Times New Roman"/>
          <w:sz w:val="24"/>
          <w:szCs w:val="24"/>
        </w:rPr>
        <w:t xml:space="preserve"> </w:t>
      </w:r>
      <w:r w:rsidR="00823E12">
        <w:rPr>
          <w:rFonts w:ascii="Times New Roman" w:hAnsi="Times New Roman"/>
          <w:sz w:val="24"/>
          <w:szCs w:val="24"/>
        </w:rPr>
        <w:t>xxxxx</w:t>
      </w:r>
      <w:r w:rsidR="00BA6076">
        <w:rPr>
          <w:rFonts w:ascii="Times New Roman" w:hAnsi="Times New Roman"/>
          <w:sz w:val="24"/>
          <w:szCs w:val="24"/>
        </w:rPr>
        <w:t xml:space="preserve"> a e-mail : </w:t>
      </w:r>
      <w:r w:rsidR="00823E12">
        <w:rPr>
          <w:rFonts w:ascii="Times New Roman" w:hAnsi="Times New Roman"/>
          <w:sz w:val="24"/>
          <w:szCs w:val="24"/>
        </w:rPr>
        <w:t>xxxxxxxx</w:t>
      </w:r>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DC6C2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761B6" w:rsidRPr="007E1360" w:rsidRDefault="000761B6" w:rsidP="000761B6">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0761B6">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CE314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DC6C22">
      <w:pPr>
        <w:pStyle w:val="Hlavika"/>
        <w:numPr>
          <w:ilvl w:val="0"/>
          <w:numId w:val="23"/>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DC6C22">
      <w:pPr>
        <w:pStyle w:val="Hlavika"/>
        <w:numPr>
          <w:ilvl w:val="0"/>
          <w:numId w:val="23"/>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0761B6">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0761B6">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0761B6">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DC6C22">
      <w:pPr>
        <w:pStyle w:val="Hlavika"/>
        <w:numPr>
          <w:ilvl w:val="1"/>
          <w:numId w:val="8"/>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Default="000761B6" w:rsidP="000761B6">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0761B6" w:rsidP="000761B6">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0761B6">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CE314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lastRenderedPageBreak/>
        <w:t>ZMENY A DODATKY</w:t>
      </w:r>
    </w:p>
    <w:p w:rsidR="000761B6" w:rsidRPr="007E1360" w:rsidRDefault="000761B6" w:rsidP="00DC6C22">
      <w:pPr>
        <w:pStyle w:val="Hlavika"/>
        <w:numPr>
          <w:ilvl w:val="1"/>
          <w:numId w:val="9"/>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Default="00C75FA5" w:rsidP="00DC6C22">
      <w:pPr>
        <w:pStyle w:val="Hlavika"/>
        <w:numPr>
          <w:ilvl w:val="1"/>
          <w:numId w:val="9"/>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riaditeľ OZ a za Zhotoviteľa podpisuje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Pred ukončením stavby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542352" w:rsidRPr="007E1360" w:rsidRDefault="00542352" w:rsidP="00542352">
      <w:pPr>
        <w:pStyle w:val="Hlavika"/>
        <w:tabs>
          <w:tab w:val="clear" w:pos="4536"/>
          <w:tab w:val="clear" w:pos="9072"/>
        </w:tabs>
        <w:ind w:left="709"/>
        <w:jc w:val="both"/>
        <w:rPr>
          <w:rFonts w:ascii="Times New Roman" w:hAnsi="Times New Roman"/>
          <w:sz w:val="24"/>
          <w:szCs w:val="24"/>
        </w:rPr>
      </w:pPr>
    </w:p>
    <w:p w:rsidR="000761B6" w:rsidRPr="007E1360" w:rsidRDefault="000761B6" w:rsidP="000761B6">
      <w:pPr>
        <w:pStyle w:val="Hlavika"/>
        <w:tabs>
          <w:tab w:val="clear" w:pos="4536"/>
          <w:tab w:val="clear" w:pos="9072"/>
          <w:tab w:val="num" w:pos="709"/>
        </w:tabs>
        <w:ind w:left="709" w:hanging="709"/>
        <w:jc w:val="both"/>
        <w:rPr>
          <w:rFonts w:ascii="Times New Roman" w:hAnsi="Times New Roman"/>
          <w:sz w:val="24"/>
          <w:szCs w:val="24"/>
        </w:rPr>
      </w:pPr>
    </w:p>
    <w:p w:rsidR="006B6029" w:rsidRDefault="006B6029" w:rsidP="000761B6">
      <w:pPr>
        <w:tabs>
          <w:tab w:val="num" w:pos="709"/>
        </w:tabs>
        <w:spacing w:after="0"/>
        <w:ind w:left="709" w:hanging="709"/>
        <w:jc w:val="center"/>
        <w:rPr>
          <w:rFonts w:ascii="Times New Roman" w:hAnsi="Times New Roman"/>
          <w:b/>
          <w:sz w:val="24"/>
          <w:szCs w:val="24"/>
        </w:rPr>
      </w:pPr>
    </w:p>
    <w:p w:rsidR="000761B6" w:rsidRPr="007E1360" w:rsidRDefault="00DC6C22" w:rsidP="000761B6">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CE314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DC6C22">
      <w:pPr>
        <w:pStyle w:val="Hlavika"/>
        <w:numPr>
          <w:ilvl w:val="0"/>
          <w:numId w:val="2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DC6C22">
      <w:pPr>
        <w:pStyle w:val="Hlavika"/>
        <w:numPr>
          <w:ilvl w:val="0"/>
          <w:numId w:val="2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DC6C22">
      <w:pPr>
        <w:pStyle w:val="Hlavika"/>
        <w:numPr>
          <w:ilvl w:val="0"/>
          <w:numId w:val="2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DC6C22">
      <w:pPr>
        <w:pStyle w:val="Hlavika"/>
        <w:numPr>
          <w:ilvl w:val="0"/>
          <w:numId w:val="2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DC6C22">
      <w:pPr>
        <w:pStyle w:val="Hlavika"/>
        <w:numPr>
          <w:ilvl w:val="0"/>
          <w:numId w:val="2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761B6" w:rsidRPr="007E1360" w:rsidRDefault="000761B6" w:rsidP="00DC6C22">
      <w:pPr>
        <w:pStyle w:val="Hlavika"/>
        <w:numPr>
          <w:ilvl w:val="0"/>
          <w:numId w:val="2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Pr="007E1360">
        <w:rPr>
          <w:rFonts w:ascii="Times New Roman" w:hAnsi="Times New Roman"/>
          <w:sz w:val="24"/>
          <w:szCs w:val="24"/>
        </w:rPr>
        <w:t>31,odst. 1 písm. a/ a d/ zákona NR SR č. 326/2005 Z. z. o lesoch)</w:t>
      </w:r>
    </w:p>
    <w:p w:rsidR="00FD4266" w:rsidRPr="007E1360" w:rsidRDefault="00FD4266" w:rsidP="000761B6">
      <w:pPr>
        <w:pStyle w:val="Hlavika"/>
        <w:tabs>
          <w:tab w:val="clear" w:pos="4536"/>
          <w:tab w:val="clear" w:pos="9072"/>
          <w:tab w:val="num" w:pos="709"/>
        </w:tabs>
        <w:ind w:left="709" w:hanging="709"/>
        <w:jc w:val="both"/>
        <w:rPr>
          <w:rFonts w:ascii="Times New Roman" w:hAnsi="Times New Roman"/>
          <w:sz w:val="24"/>
          <w:szCs w:val="24"/>
        </w:rPr>
      </w:pPr>
    </w:p>
    <w:p w:rsidR="00AF678F" w:rsidRPr="007E1360" w:rsidRDefault="00AF678F" w:rsidP="000761B6">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0761B6">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0761B6">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645736" w:rsidRPr="007E1360">
        <w:rPr>
          <w:rFonts w:ascii="Times New Roman" w:hAnsi="Times New Roman"/>
          <w:sz w:val="24"/>
          <w:szCs w:val="24"/>
        </w:rPr>
        <w:t xml:space="preserve"> a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p>
    <w:p w:rsidR="000761B6"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573CCB">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5E63FF">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omeškanie zh</w:t>
      </w:r>
      <w:bookmarkStart w:id="0" w:name="_GoBack"/>
      <w:bookmarkEnd w:id="0"/>
      <w:r w:rsidRPr="007E1360">
        <w:rPr>
          <w:rFonts w:ascii="Times New Roman" w:hAnsi="Times New Roman"/>
          <w:sz w:val="24"/>
          <w:szCs w:val="24"/>
        </w:rPr>
        <w:t xml:space="preserve">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5E63FF">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5E63FF">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5E63FF">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lastRenderedPageBreak/>
        <w:t>strata oprávnenia vykonávať predmetnú činnosť</w:t>
      </w:r>
      <w:r w:rsidR="004D6280" w:rsidRPr="007E1360">
        <w:rPr>
          <w:rFonts w:ascii="Times New Roman" w:hAnsi="Times New Roman"/>
          <w:sz w:val="24"/>
          <w:szCs w:val="24"/>
        </w:rPr>
        <w:t>,</w:t>
      </w:r>
    </w:p>
    <w:p w:rsidR="00FA60E6" w:rsidRPr="007E1360" w:rsidRDefault="004D6280" w:rsidP="00FA25A2">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FA25A2">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Pr="007E1360" w:rsidRDefault="008107D3" w:rsidP="00FA25A2">
      <w:pPr>
        <w:pStyle w:val="Hlavika"/>
        <w:numPr>
          <w:ilvl w:val="1"/>
          <w:numId w:val="26"/>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 objednávateľom</w:t>
      </w:r>
    </w:p>
    <w:p w:rsidR="000761B6"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0761B6"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524BB4">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DC6C22">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rsidR="009173D5" w:rsidRPr="007E1360" w:rsidRDefault="009173D5" w:rsidP="009173D5">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9173D5" w:rsidRPr="007E1360" w:rsidRDefault="009173D5" w:rsidP="009173D5">
      <w:pPr>
        <w:pStyle w:val="Hlavika"/>
        <w:numPr>
          <w:ilvl w:val="0"/>
          <w:numId w:val="26"/>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obdrží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obdrží dva rovnopisy.</w:t>
      </w:r>
    </w:p>
    <w:p w:rsidR="000761B6" w:rsidRPr="007E1360" w:rsidRDefault="0050164F" w:rsidP="0050164F">
      <w:pPr>
        <w:pStyle w:val="Hlavika"/>
        <w:tabs>
          <w:tab w:val="clear" w:pos="4536"/>
          <w:tab w:val="clear" w:pos="9072"/>
          <w:tab w:val="left" w:pos="3900"/>
        </w:tabs>
        <w:ind w:left="709" w:hanging="709"/>
        <w:jc w:val="both"/>
        <w:rPr>
          <w:rFonts w:ascii="Times New Roman" w:hAnsi="Times New Roman"/>
          <w:sz w:val="24"/>
          <w:szCs w:val="24"/>
        </w:rPr>
      </w:pPr>
      <w:r w:rsidRPr="007E1360">
        <w:rPr>
          <w:rFonts w:ascii="Times New Roman" w:hAnsi="Times New Roman"/>
          <w:sz w:val="24"/>
          <w:szCs w:val="24"/>
        </w:rPr>
        <w:tab/>
      </w:r>
      <w:r w:rsidRPr="007E1360">
        <w:rPr>
          <w:rFonts w:ascii="Times New Roman" w:hAnsi="Times New Roman"/>
          <w:sz w:val="24"/>
          <w:szCs w:val="24"/>
        </w:rPr>
        <w:tab/>
      </w:r>
    </w:p>
    <w:p w:rsidR="00FE60DC" w:rsidRPr="007E1360" w:rsidRDefault="000761B6" w:rsidP="0095691C">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FE60DC" w:rsidP="00FE60DC">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v</w:t>
      </w:r>
      <w:r w:rsidR="00CD0316" w:rsidRPr="007E1360">
        <w:rPr>
          <w:rFonts w:ascii="Times New Roman" w:hAnsi="Times New Roman"/>
          <w:sz w:val="24"/>
          <w:szCs w:val="24"/>
        </w:rPr>
        <w:t> </w:t>
      </w:r>
      <w:r w:rsidR="00823E12">
        <w:rPr>
          <w:rFonts w:ascii="Times New Roman" w:hAnsi="Times New Roman"/>
          <w:sz w:val="24"/>
          <w:szCs w:val="24"/>
        </w:rPr>
        <w:t>Žiline</w:t>
      </w:r>
      <w:r w:rsidRPr="007E1360">
        <w:rPr>
          <w:rFonts w:ascii="Times New Roman" w:hAnsi="Times New Roman"/>
          <w:sz w:val="24"/>
          <w:szCs w:val="24"/>
        </w:rPr>
        <w:t xml:space="preserve"> dňa</w:t>
      </w:r>
      <w:r w:rsidR="00117F47">
        <w:rPr>
          <w:rFonts w:ascii="Times New Roman" w:hAnsi="Times New Roman"/>
          <w:sz w:val="24"/>
          <w:szCs w:val="24"/>
        </w:rPr>
        <w:t xml:space="preserve"> </w:t>
      </w:r>
      <w:r w:rsidR="004A68B3">
        <w:rPr>
          <w:rFonts w:ascii="Times New Roman" w:hAnsi="Times New Roman"/>
          <w:sz w:val="24"/>
          <w:szCs w:val="24"/>
        </w:rPr>
        <w:t xml:space="preserve">: </w:t>
      </w:r>
      <w:r w:rsidRPr="007E1360">
        <w:rPr>
          <w:rFonts w:ascii="Times New Roman" w:hAnsi="Times New Roman"/>
          <w:sz w:val="24"/>
          <w:szCs w:val="24"/>
        </w:rPr>
        <w:t xml:space="preserve">                             </w:t>
      </w:r>
      <w:r w:rsidR="00AE5867">
        <w:rPr>
          <w:rFonts w:ascii="Times New Roman" w:hAnsi="Times New Roman"/>
          <w:sz w:val="24"/>
          <w:szCs w:val="24"/>
        </w:rPr>
        <w:tab/>
      </w:r>
      <w:r w:rsidR="00117F47">
        <w:rPr>
          <w:rFonts w:ascii="Times New Roman" w:hAnsi="Times New Roman"/>
          <w:sz w:val="24"/>
          <w:szCs w:val="24"/>
        </w:rPr>
        <w:t xml:space="preserve">     </w:t>
      </w:r>
      <w:r w:rsidR="004A68B3">
        <w:rPr>
          <w:rFonts w:ascii="Times New Roman" w:hAnsi="Times New Roman"/>
          <w:sz w:val="24"/>
          <w:szCs w:val="24"/>
        </w:rPr>
        <w:t xml:space="preserve">                                      </w:t>
      </w:r>
      <w:r w:rsidR="00117F47">
        <w:rPr>
          <w:rFonts w:ascii="Times New Roman" w:hAnsi="Times New Roman"/>
          <w:sz w:val="24"/>
          <w:szCs w:val="24"/>
        </w:rPr>
        <w:t xml:space="preserve">  </w:t>
      </w:r>
      <w:r w:rsidR="00AE5867" w:rsidRPr="00AE5867">
        <w:rPr>
          <w:rFonts w:ascii="Times New Roman" w:hAnsi="Times New Roman"/>
          <w:sz w:val="24"/>
          <w:szCs w:val="24"/>
        </w:rPr>
        <w:t>v</w:t>
      </w:r>
      <w:r w:rsidR="004A68B3">
        <w:rPr>
          <w:rFonts w:ascii="Times New Roman" w:hAnsi="Times New Roman"/>
          <w:sz w:val="24"/>
          <w:szCs w:val="24"/>
        </w:rPr>
        <w:t> </w:t>
      </w:r>
      <w:r w:rsidR="00823E12">
        <w:rPr>
          <w:rFonts w:ascii="Times New Roman" w:hAnsi="Times New Roman"/>
          <w:sz w:val="24"/>
          <w:szCs w:val="24"/>
        </w:rPr>
        <w:t>xxxxxxxxxxxxxx</w:t>
      </w:r>
      <w:r w:rsidR="004A68B3">
        <w:rPr>
          <w:rFonts w:ascii="Times New Roman" w:hAnsi="Times New Roman"/>
          <w:sz w:val="24"/>
          <w:szCs w:val="24"/>
        </w:rPr>
        <w:t xml:space="preserve"> : </w:t>
      </w:r>
    </w:p>
    <w:p w:rsidR="00FE60DC" w:rsidRPr="007E1360" w:rsidRDefault="00FE60DC" w:rsidP="00FE60DC">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FE60DC">
      <w:pPr>
        <w:pStyle w:val="Hlavika"/>
        <w:tabs>
          <w:tab w:val="clear" w:pos="4536"/>
          <w:tab w:val="clear" w:pos="9072"/>
        </w:tabs>
        <w:ind w:left="709" w:hanging="709"/>
        <w:jc w:val="both"/>
        <w:rPr>
          <w:rFonts w:ascii="Times New Roman" w:hAnsi="Times New Roman"/>
          <w:sz w:val="24"/>
          <w:szCs w:val="24"/>
        </w:rPr>
      </w:pPr>
    </w:p>
    <w:p w:rsidR="00FE60DC" w:rsidRPr="007E1360" w:rsidRDefault="00AE5867" w:rsidP="00FE60DC">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FE60DC">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FE60DC">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FE60DC">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FE60DC">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FE60DC">
      <w:pPr>
        <w:pStyle w:val="Hlavika"/>
        <w:tabs>
          <w:tab w:val="clear" w:pos="4536"/>
          <w:tab w:val="clear" w:pos="9072"/>
        </w:tabs>
        <w:ind w:left="709" w:hanging="709"/>
        <w:jc w:val="both"/>
        <w:rPr>
          <w:rFonts w:ascii="Times New Roman" w:hAnsi="Times New Roman"/>
          <w:sz w:val="24"/>
          <w:szCs w:val="24"/>
        </w:rPr>
      </w:pPr>
    </w:p>
    <w:p w:rsidR="00FE60DC" w:rsidRPr="00F13D03" w:rsidRDefault="00FE60DC" w:rsidP="00FE60DC">
      <w:pPr>
        <w:pStyle w:val="Hlavika"/>
        <w:tabs>
          <w:tab w:val="clear" w:pos="4536"/>
          <w:tab w:val="clear" w:pos="9072"/>
          <w:tab w:val="center" w:pos="2268"/>
          <w:tab w:val="center" w:pos="8789"/>
        </w:tabs>
        <w:rPr>
          <w:rFonts w:ascii="Times New Roman" w:hAnsi="Times New Roman"/>
          <w:sz w:val="24"/>
          <w:szCs w:val="24"/>
        </w:rPr>
      </w:pPr>
      <w:r w:rsidRPr="007E1360">
        <w:rPr>
          <w:rFonts w:ascii="Times New Roman" w:hAnsi="Times New Roman"/>
          <w:sz w:val="24"/>
          <w:szCs w:val="24"/>
        </w:rPr>
        <w:tab/>
      </w:r>
      <w:r w:rsidRPr="00F13D03">
        <w:rPr>
          <w:rFonts w:ascii="Times New Roman" w:hAnsi="Times New Roman"/>
          <w:sz w:val="24"/>
          <w:szCs w:val="24"/>
        </w:rPr>
        <w:t>__________________</w:t>
      </w:r>
      <w:r w:rsidRPr="00F13D03">
        <w:rPr>
          <w:rFonts w:ascii="Times New Roman" w:hAnsi="Times New Roman"/>
          <w:sz w:val="24"/>
          <w:szCs w:val="24"/>
        </w:rPr>
        <w:tab/>
        <w:t>____________________</w:t>
      </w:r>
    </w:p>
    <w:p w:rsidR="00FE60DC" w:rsidRPr="00F13D03" w:rsidRDefault="00FE60DC" w:rsidP="00FE60DC">
      <w:pPr>
        <w:pStyle w:val="Hlavika"/>
        <w:tabs>
          <w:tab w:val="clear" w:pos="4536"/>
          <w:tab w:val="clear" w:pos="9072"/>
          <w:tab w:val="center" w:pos="2268"/>
          <w:tab w:val="center" w:pos="8789"/>
        </w:tabs>
        <w:jc w:val="both"/>
        <w:rPr>
          <w:rFonts w:ascii="Times New Roman" w:hAnsi="Times New Roman"/>
          <w:color w:val="FF0000"/>
          <w:sz w:val="24"/>
          <w:szCs w:val="24"/>
        </w:rPr>
      </w:pPr>
      <w:r w:rsidRPr="00F13D03">
        <w:rPr>
          <w:rFonts w:ascii="Times New Roman" w:hAnsi="Times New Roman"/>
          <w:sz w:val="24"/>
          <w:szCs w:val="24"/>
        </w:rPr>
        <w:tab/>
      </w:r>
      <w:r w:rsidR="000379AB" w:rsidRPr="00F13D03">
        <w:rPr>
          <w:rFonts w:ascii="Times New Roman" w:hAnsi="Times New Roman"/>
          <w:sz w:val="24"/>
          <w:szCs w:val="24"/>
        </w:rPr>
        <w:t xml:space="preserve">Ing. </w:t>
      </w:r>
      <w:r w:rsidR="00C23003">
        <w:rPr>
          <w:rFonts w:ascii="Times New Roman" w:hAnsi="Times New Roman"/>
          <w:sz w:val="24"/>
          <w:szCs w:val="24"/>
        </w:rPr>
        <w:t>Michal Kardoš</w:t>
      </w:r>
      <w:r w:rsidRPr="00F13D03">
        <w:rPr>
          <w:rFonts w:ascii="Times New Roman" w:hAnsi="Times New Roman"/>
          <w:sz w:val="24"/>
          <w:szCs w:val="24"/>
        </w:rPr>
        <w:tab/>
      </w:r>
      <w:r w:rsidR="00823E12">
        <w:rPr>
          <w:rFonts w:ascii="Times New Roman" w:hAnsi="Times New Roman"/>
          <w:sz w:val="24"/>
          <w:szCs w:val="24"/>
        </w:rPr>
        <w:t>xxxxxxxxxxxxx</w:t>
      </w:r>
      <w:r w:rsidR="00B937F7">
        <w:rPr>
          <w:rFonts w:ascii="Times New Roman" w:hAnsi="Times New Roman"/>
          <w:sz w:val="24"/>
          <w:szCs w:val="24"/>
        </w:rPr>
        <w:t xml:space="preserve"> </w:t>
      </w:r>
    </w:p>
    <w:p w:rsidR="00FE60DC" w:rsidRPr="002C6D3F" w:rsidRDefault="00FE60DC" w:rsidP="00FE60DC">
      <w:pPr>
        <w:tabs>
          <w:tab w:val="center" w:pos="2268"/>
          <w:tab w:val="center" w:pos="8789"/>
        </w:tabs>
        <w:spacing w:after="0"/>
        <w:ind w:left="709"/>
        <w:rPr>
          <w:rFonts w:ascii="Times New Roman" w:hAnsi="Times New Roman"/>
          <w:sz w:val="24"/>
          <w:szCs w:val="24"/>
        </w:rPr>
      </w:pPr>
      <w:r w:rsidRPr="00F13D03">
        <w:rPr>
          <w:rFonts w:ascii="Times New Roman" w:hAnsi="Times New Roman"/>
          <w:sz w:val="24"/>
          <w:szCs w:val="24"/>
        </w:rPr>
        <w:t xml:space="preserve">  </w:t>
      </w:r>
      <w:r w:rsidRPr="00F13D03">
        <w:rPr>
          <w:rFonts w:ascii="Times New Roman" w:hAnsi="Times New Roman"/>
          <w:sz w:val="24"/>
          <w:szCs w:val="24"/>
        </w:rPr>
        <w:tab/>
      </w:r>
      <w:r w:rsidR="008D3711">
        <w:rPr>
          <w:rFonts w:ascii="Times New Roman" w:hAnsi="Times New Roman"/>
          <w:sz w:val="24"/>
          <w:szCs w:val="24"/>
        </w:rPr>
        <w:t xml:space="preserve">riaditeľ OZ </w:t>
      </w:r>
      <w:r w:rsidRPr="007E1360">
        <w:rPr>
          <w:rFonts w:ascii="Times New Roman" w:hAnsi="Times New Roman"/>
          <w:sz w:val="24"/>
          <w:szCs w:val="24"/>
        </w:rPr>
        <w:tab/>
      </w:r>
      <w:r w:rsidR="00AE5867" w:rsidRPr="00F13D03">
        <w:rPr>
          <w:rFonts w:ascii="Times New Roman" w:hAnsi="Times New Roman"/>
          <w:sz w:val="24"/>
          <w:szCs w:val="24"/>
          <w:shd w:val="clear" w:color="auto" w:fill="FFFFFF" w:themeFill="background1"/>
        </w:rPr>
        <w:t>konateľ</w:t>
      </w:r>
      <w:r w:rsidRPr="00F13D03">
        <w:rPr>
          <w:rFonts w:ascii="Times New Roman" w:hAnsi="Times New Roman"/>
          <w:sz w:val="24"/>
          <w:szCs w:val="24"/>
          <w:shd w:val="clear" w:color="auto" w:fill="FFFFFF" w:themeFill="background1"/>
        </w:rPr>
        <w:tab/>
      </w:r>
    </w:p>
    <w:sectPr w:rsidR="00FE60DC" w:rsidRPr="002C6D3F" w:rsidSect="00F812B8">
      <w:headerReference w:type="default" r:id="rId8"/>
      <w:footerReference w:type="default" r:id="rId9"/>
      <w:pgSz w:w="11906" w:h="16838" w:code="9"/>
      <w:pgMar w:top="709" w:right="720" w:bottom="1134" w:left="720"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352" w:rsidRDefault="00133352" w:rsidP="002904D9">
      <w:pPr>
        <w:spacing w:after="0" w:line="240" w:lineRule="auto"/>
      </w:pPr>
      <w:r>
        <w:separator/>
      </w:r>
    </w:p>
  </w:endnote>
  <w:endnote w:type="continuationSeparator" w:id="0">
    <w:p w:rsidR="00133352" w:rsidRDefault="00133352"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D" w:rsidRPr="009407A0" w:rsidRDefault="00321B43" w:rsidP="005A1CE9">
    <w:pPr>
      <w:pStyle w:val="Pta"/>
      <w:tabs>
        <w:tab w:val="clear" w:pos="9072"/>
        <w:tab w:val="right" w:pos="10490"/>
      </w:tabs>
      <w:rPr>
        <w:rFonts w:ascii="Times New Roman" w:hAnsi="Times New Roman"/>
      </w:rPr>
    </w:pPr>
    <w:r w:rsidRPr="007E1360">
      <w:rPr>
        <w:rFonts w:ascii="Times New Roman" w:hAnsi="Times New Roman"/>
      </w:rPr>
      <w:t xml:space="preserve">ZoD č. </w:t>
    </w:r>
    <w:r w:rsidR="00823E12">
      <w:rPr>
        <w:rFonts w:ascii="Times New Roman" w:hAnsi="Times New Roman"/>
      </w:rPr>
      <w:t>xxxxxxxx</w:t>
    </w:r>
    <w:r w:rsidR="0044672F">
      <w:rPr>
        <w:rFonts w:ascii="Times New Roman" w:hAnsi="Times New Roman"/>
      </w:rPr>
      <w:t>/2022</w:t>
    </w:r>
    <w:r w:rsidR="004A68B3" w:rsidRPr="004A68B3">
      <w:rPr>
        <w:rFonts w:ascii="Times New Roman" w:hAnsi="Times New Roman"/>
      </w:rPr>
      <w:t>/</w:t>
    </w:r>
    <w:r w:rsidR="00237432" w:rsidRPr="004A68B3">
      <w:rPr>
        <w:rFonts w:ascii="Times New Roman" w:hAnsi="Times New Roman"/>
      </w:rPr>
      <w:t>LSR</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823E12">
      <w:rPr>
        <w:b/>
        <w:noProof/>
      </w:rPr>
      <w:t>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823E12">
      <w:rPr>
        <w:b/>
        <w:noProof/>
      </w:rPr>
      <w:t>11</w:t>
    </w:r>
    <w:r w:rsidR="0095691C">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352" w:rsidRDefault="00133352" w:rsidP="002904D9">
      <w:pPr>
        <w:spacing w:after="0" w:line="240" w:lineRule="auto"/>
      </w:pPr>
      <w:r>
        <w:separator/>
      </w:r>
    </w:p>
  </w:footnote>
  <w:footnote w:type="continuationSeparator" w:id="0">
    <w:p w:rsidR="00133352" w:rsidRDefault="00133352" w:rsidP="00290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78A" w:rsidRDefault="0011578A" w:rsidP="0011578A">
    <w:pPr>
      <w:pStyle w:val="Hlavika"/>
      <w:tabs>
        <w:tab w:val="clear" w:pos="4536"/>
        <w:tab w:val="clear" w:pos="9072"/>
        <w:tab w:val="left" w:pos="9592"/>
      </w:tabs>
      <w:jc w:val="right"/>
    </w:pPr>
    <w:r>
      <w:t xml:space="preserve">CRZ : </w:t>
    </w:r>
    <w:r w:rsidR="0044672F">
      <w:t>/2022</w:t>
    </w:r>
    <w:r>
      <w:t>/LSR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A5B6AA5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128B6"/>
    <w:rsid w:val="00021852"/>
    <w:rsid w:val="00027FB5"/>
    <w:rsid w:val="00030650"/>
    <w:rsid w:val="00031DA2"/>
    <w:rsid w:val="000343E5"/>
    <w:rsid w:val="00034EFE"/>
    <w:rsid w:val="0003713F"/>
    <w:rsid w:val="000379AB"/>
    <w:rsid w:val="00056F08"/>
    <w:rsid w:val="00060492"/>
    <w:rsid w:val="00060659"/>
    <w:rsid w:val="00065954"/>
    <w:rsid w:val="0007183D"/>
    <w:rsid w:val="000741C8"/>
    <w:rsid w:val="000747AA"/>
    <w:rsid w:val="000753EE"/>
    <w:rsid w:val="000761B6"/>
    <w:rsid w:val="000941EA"/>
    <w:rsid w:val="00094DFF"/>
    <w:rsid w:val="000A14BD"/>
    <w:rsid w:val="000A4A3C"/>
    <w:rsid w:val="000A4E37"/>
    <w:rsid w:val="000A5A9D"/>
    <w:rsid w:val="000A7161"/>
    <w:rsid w:val="000B3B13"/>
    <w:rsid w:val="000B3F5A"/>
    <w:rsid w:val="000B4450"/>
    <w:rsid w:val="000B4F1A"/>
    <w:rsid w:val="000C26DE"/>
    <w:rsid w:val="000C5930"/>
    <w:rsid w:val="000D2DA9"/>
    <w:rsid w:val="000D794C"/>
    <w:rsid w:val="000E00A7"/>
    <w:rsid w:val="000E0414"/>
    <w:rsid w:val="000E52B3"/>
    <w:rsid w:val="000F2940"/>
    <w:rsid w:val="000F43D4"/>
    <w:rsid w:val="00102E8C"/>
    <w:rsid w:val="001065E3"/>
    <w:rsid w:val="00112713"/>
    <w:rsid w:val="0011578A"/>
    <w:rsid w:val="00116FD1"/>
    <w:rsid w:val="00117178"/>
    <w:rsid w:val="00117F47"/>
    <w:rsid w:val="001243FB"/>
    <w:rsid w:val="00125CB1"/>
    <w:rsid w:val="00131F58"/>
    <w:rsid w:val="00132D6D"/>
    <w:rsid w:val="001330DB"/>
    <w:rsid w:val="00133352"/>
    <w:rsid w:val="00135BFD"/>
    <w:rsid w:val="00136E3A"/>
    <w:rsid w:val="00137AEC"/>
    <w:rsid w:val="0014541E"/>
    <w:rsid w:val="001520EA"/>
    <w:rsid w:val="00155A23"/>
    <w:rsid w:val="00175D18"/>
    <w:rsid w:val="00181496"/>
    <w:rsid w:val="00182D93"/>
    <w:rsid w:val="00183C32"/>
    <w:rsid w:val="001915B0"/>
    <w:rsid w:val="00192FDB"/>
    <w:rsid w:val="00193362"/>
    <w:rsid w:val="001C1BFF"/>
    <w:rsid w:val="001C2EBE"/>
    <w:rsid w:val="001C42A9"/>
    <w:rsid w:val="001C544A"/>
    <w:rsid w:val="001D11CF"/>
    <w:rsid w:val="001D11E8"/>
    <w:rsid w:val="001D7C8D"/>
    <w:rsid w:val="001E3332"/>
    <w:rsid w:val="001E3B56"/>
    <w:rsid w:val="001F1624"/>
    <w:rsid w:val="001F6996"/>
    <w:rsid w:val="0020028D"/>
    <w:rsid w:val="00211112"/>
    <w:rsid w:val="002123B7"/>
    <w:rsid w:val="002211E5"/>
    <w:rsid w:val="00226D79"/>
    <w:rsid w:val="00231E21"/>
    <w:rsid w:val="00237432"/>
    <w:rsid w:val="00242C18"/>
    <w:rsid w:val="00242D23"/>
    <w:rsid w:val="002471D2"/>
    <w:rsid w:val="0025158F"/>
    <w:rsid w:val="00257047"/>
    <w:rsid w:val="0026063B"/>
    <w:rsid w:val="00264BBF"/>
    <w:rsid w:val="00266B79"/>
    <w:rsid w:val="00272175"/>
    <w:rsid w:val="00273122"/>
    <w:rsid w:val="00273995"/>
    <w:rsid w:val="00274947"/>
    <w:rsid w:val="00275393"/>
    <w:rsid w:val="00284647"/>
    <w:rsid w:val="0028476B"/>
    <w:rsid w:val="002904D9"/>
    <w:rsid w:val="00292B15"/>
    <w:rsid w:val="002A2BB1"/>
    <w:rsid w:val="002A2EE2"/>
    <w:rsid w:val="002B26BC"/>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63A3"/>
    <w:rsid w:val="003171EB"/>
    <w:rsid w:val="00321B43"/>
    <w:rsid w:val="00323D63"/>
    <w:rsid w:val="003257F8"/>
    <w:rsid w:val="00325A51"/>
    <w:rsid w:val="00335A6D"/>
    <w:rsid w:val="00344F7A"/>
    <w:rsid w:val="00347DE0"/>
    <w:rsid w:val="00353644"/>
    <w:rsid w:val="003546A9"/>
    <w:rsid w:val="0036047F"/>
    <w:rsid w:val="00361739"/>
    <w:rsid w:val="00367EB9"/>
    <w:rsid w:val="00376B88"/>
    <w:rsid w:val="00380444"/>
    <w:rsid w:val="003816F7"/>
    <w:rsid w:val="00386863"/>
    <w:rsid w:val="0038798A"/>
    <w:rsid w:val="00393F5C"/>
    <w:rsid w:val="00396206"/>
    <w:rsid w:val="003A3553"/>
    <w:rsid w:val="003A39DA"/>
    <w:rsid w:val="003A616F"/>
    <w:rsid w:val="003A7A8C"/>
    <w:rsid w:val="003B7945"/>
    <w:rsid w:val="003C63E2"/>
    <w:rsid w:val="003D0C51"/>
    <w:rsid w:val="003E01B0"/>
    <w:rsid w:val="003E15AB"/>
    <w:rsid w:val="003E2A3F"/>
    <w:rsid w:val="003F7C8B"/>
    <w:rsid w:val="00400CA1"/>
    <w:rsid w:val="004039A2"/>
    <w:rsid w:val="004070AC"/>
    <w:rsid w:val="004105CE"/>
    <w:rsid w:val="0041066F"/>
    <w:rsid w:val="004136D6"/>
    <w:rsid w:val="00423D56"/>
    <w:rsid w:val="00444B3E"/>
    <w:rsid w:val="00444FB1"/>
    <w:rsid w:val="0044672F"/>
    <w:rsid w:val="00446919"/>
    <w:rsid w:val="004514A0"/>
    <w:rsid w:val="00453F2D"/>
    <w:rsid w:val="004543E6"/>
    <w:rsid w:val="00457116"/>
    <w:rsid w:val="00462BE6"/>
    <w:rsid w:val="004678DB"/>
    <w:rsid w:val="00470DAC"/>
    <w:rsid w:val="00473F04"/>
    <w:rsid w:val="00480847"/>
    <w:rsid w:val="00481347"/>
    <w:rsid w:val="00482212"/>
    <w:rsid w:val="0049050A"/>
    <w:rsid w:val="00490D87"/>
    <w:rsid w:val="00493C8F"/>
    <w:rsid w:val="00494462"/>
    <w:rsid w:val="004A221F"/>
    <w:rsid w:val="004A5DC9"/>
    <w:rsid w:val="004A68B3"/>
    <w:rsid w:val="004B5ABF"/>
    <w:rsid w:val="004C3338"/>
    <w:rsid w:val="004C57E6"/>
    <w:rsid w:val="004C65CD"/>
    <w:rsid w:val="004D3653"/>
    <w:rsid w:val="004D6280"/>
    <w:rsid w:val="004E33D6"/>
    <w:rsid w:val="004F35ED"/>
    <w:rsid w:val="004F4839"/>
    <w:rsid w:val="004F4E7B"/>
    <w:rsid w:val="004F515A"/>
    <w:rsid w:val="004F72DB"/>
    <w:rsid w:val="004F77AD"/>
    <w:rsid w:val="0050164F"/>
    <w:rsid w:val="0050274A"/>
    <w:rsid w:val="00502E38"/>
    <w:rsid w:val="005039E6"/>
    <w:rsid w:val="00503FD1"/>
    <w:rsid w:val="005142BD"/>
    <w:rsid w:val="00524BB4"/>
    <w:rsid w:val="00525CF5"/>
    <w:rsid w:val="00526657"/>
    <w:rsid w:val="00530803"/>
    <w:rsid w:val="00531459"/>
    <w:rsid w:val="0053153B"/>
    <w:rsid w:val="00536D20"/>
    <w:rsid w:val="00541E8F"/>
    <w:rsid w:val="00542352"/>
    <w:rsid w:val="00547AD1"/>
    <w:rsid w:val="005566C9"/>
    <w:rsid w:val="00561D9E"/>
    <w:rsid w:val="00564DC0"/>
    <w:rsid w:val="0056533F"/>
    <w:rsid w:val="005739E6"/>
    <w:rsid w:val="00573CCB"/>
    <w:rsid w:val="00574132"/>
    <w:rsid w:val="0058111B"/>
    <w:rsid w:val="0058456F"/>
    <w:rsid w:val="005853EF"/>
    <w:rsid w:val="00585D9E"/>
    <w:rsid w:val="005909C4"/>
    <w:rsid w:val="00592A78"/>
    <w:rsid w:val="00594C38"/>
    <w:rsid w:val="00595D82"/>
    <w:rsid w:val="00595EA4"/>
    <w:rsid w:val="005978B9"/>
    <w:rsid w:val="005A1370"/>
    <w:rsid w:val="005A1465"/>
    <w:rsid w:val="005B709D"/>
    <w:rsid w:val="005C516F"/>
    <w:rsid w:val="005D21CE"/>
    <w:rsid w:val="005E0119"/>
    <w:rsid w:val="005E23EC"/>
    <w:rsid w:val="005E5F95"/>
    <w:rsid w:val="005E63FF"/>
    <w:rsid w:val="005F22B6"/>
    <w:rsid w:val="005F3762"/>
    <w:rsid w:val="00603BA7"/>
    <w:rsid w:val="00604E21"/>
    <w:rsid w:val="006053C6"/>
    <w:rsid w:val="00606C72"/>
    <w:rsid w:val="0061230A"/>
    <w:rsid w:val="0061308A"/>
    <w:rsid w:val="00613F97"/>
    <w:rsid w:val="00614B0F"/>
    <w:rsid w:val="00616638"/>
    <w:rsid w:val="00621CFF"/>
    <w:rsid w:val="006242AF"/>
    <w:rsid w:val="00624E61"/>
    <w:rsid w:val="00626861"/>
    <w:rsid w:val="006311CB"/>
    <w:rsid w:val="006363F7"/>
    <w:rsid w:val="0064437A"/>
    <w:rsid w:val="00645736"/>
    <w:rsid w:val="006469D2"/>
    <w:rsid w:val="00651739"/>
    <w:rsid w:val="00660312"/>
    <w:rsid w:val="00662CC2"/>
    <w:rsid w:val="006645FF"/>
    <w:rsid w:val="006670D5"/>
    <w:rsid w:val="006701BE"/>
    <w:rsid w:val="0067257D"/>
    <w:rsid w:val="00690E60"/>
    <w:rsid w:val="006913DE"/>
    <w:rsid w:val="0069211A"/>
    <w:rsid w:val="00692F05"/>
    <w:rsid w:val="0069578F"/>
    <w:rsid w:val="006A0D16"/>
    <w:rsid w:val="006A0DEC"/>
    <w:rsid w:val="006A3FDD"/>
    <w:rsid w:val="006B0B04"/>
    <w:rsid w:val="006B28DE"/>
    <w:rsid w:val="006B4742"/>
    <w:rsid w:val="006B4816"/>
    <w:rsid w:val="006B6029"/>
    <w:rsid w:val="006C3648"/>
    <w:rsid w:val="006D233F"/>
    <w:rsid w:val="006D3842"/>
    <w:rsid w:val="006D4F2B"/>
    <w:rsid w:val="006E0077"/>
    <w:rsid w:val="006E6E8C"/>
    <w:rsid w:val="006F0854"/>
    <w:rsid w:val="006F1D52"/>
    <w:rsid w:val="006F3239"/>
    <w:rsid w:val="006F7A4F"/>
    <w:rsid w:val="006F7E79"/>
    <w:rsid w:val="00700CD3"/>
    <w:rsid w:val="0070195C"/>
    <w:rsid w:val="00703056"/>
    <w:rsid w:val="00705E77"/>
    <w:rsid w:val="00711008"/>
    <w:rsid w:val="00712E47"/>
    <w:rsid w:val="007135A2"/>
    <w:rsid w:val="00714ED5"/>
    <w:rsid w:val="0072564E"/>
    <w:rsid w:val="00736722"/>
    <w:rsid w:val="00750F77"/>
    <w:rsid w:val="007512AC"/>
    <w:rsid w:val="00753804"/>
    <w:rsid w:val="00754877"/>
    <w:rsid w:val="00755079"/>
    <w:rsid w:val="007565EA"/>
    <w:rsid w:val="007614E5"/>
    <w:rsid w:val="00771454"/>
    <w:rsid w:val="00775643"/>
    <w:rsid w:val="007779E7"/>
    <w:rsid w:val="00786A4A"/>
    <w:rsid w:val="00791202"/>
    <w:rsid w:val="00793168"/>
    <w:rsid w:val="007A203C"/>
    <w:rsid w:val="007A4388"/>
    <w:rsid w:val="007A6B6F"/>
    <w:rsid w:val="007B0DF7"/>
    <w:rsid w:val="007B73E0"/>
    <w:rsid w:val="007C7B26"/>
    <w:rsid w:val="007D0710"/>
    <w:rsid w:val="007D4993"/>
    <w:rsid w:val="007D4D12"/>
    <w:rsid w:val="007E1360"/>
    <w:rsid w:val="007E57B2"/>
    <w:rsid w:val="007F33AE"/>
    <w:rsid w:val="008107D3"/>
    <w:rsid w:val="00810906"/>
    <w:rsid w:val="0081262F"/>
    <w:rsid w:val="00812F54"/>
    <w:rsid w:val="0082209A"/>
    <w:rsid w:val="008237E2"/>
    <w:rsid w:val="00823E12"/>
    <w:rsid w:val="00826F4C"/>
    <w:rsid w:val="0083389A"/>
    <w:rsid w:val="00835FBB"/>
    <w:rsid w:val="00842143"/>
    <w:rsid w:val="0084310A"/>
    <w:rsid w:val="00847163"/>
    <w:rsid w:val="00847762"/>
    <w:rsid w:val="00855C2B"/>
    <w:rsid w:val="0086134D"/>
    <w:rsid w:val="00861D9E"/>
    <w:rsid w:val="008663AC"/>
    <w:rsid w:val="00866497"/>
    <w:rsid w:val="00882536"/>
    <w:rsid w:val="00883FB5"/>
    <w:rsid w:val="00884635"/>
    <w:rsid w:val="00885753"/>
    <w:rsid w:val="0088666F"/>
    <w:rsid w:val="00886D51"/>
    <w:rsid w:val="0089202E"/>
    <w:rsid w:val="008929CA"/>
    <w:rsid w:val="00893309"/>
    <w:rsid w:val="008A0741"/>
    <w:rsid w:val="008A161A"/>
    <w:rsid w:val="008A408A"/>
    <w:rsid w:val="008A63E4"/>
    <w:rsid w:val="008B0C23"/>
    <w:rsid w:val="008B285F"/>
    <w:rsid w:val="008B65BD"/>
    <w:rsid w:val="008C5321"/>
    <w:rsid w:val="008C6B00"/>
    <w:rsid w:val="008D0765"/>
    <w:rsid w:val="008D3711"/>
    <w:rsid w:val="008D4DB8"/>
    <w:rsid w:val="008F2450"/>
    <w:rsid w:val="008F7C10"/>
    <w:rsid w:val="00900CA8"/>
    <w:rsid w:val="0090207F"/>
    <w:rsid w:val="009052DD"/>
    <w:rsid w:val="009173D5"/>
    <w:rsid w:val="00922A00"/>
    <w:rsid w:val="0092323B"/>
    <w:rsid w:val="00925064"/>
    <w:rsid w:val="00927E89"/>
    <w:rsid w:val="009313F8"/>
    <w:rsid w:val="00931D3E"/>
    <w:rsid w:val="0093320F"/>
    <w:rsid w:val="00934E1D"/>
    <w:rsid w:val="009407A0"/>
    <w:rsid w:val="00945C81"/>
    <w:rsid w:val="00953CE8"/>
    <w:rsid w:val="00955C6C"/>
    <w:rsid w:val="0095691C"/>
    <w:rsid w:val="00961379"/>
    <w:rsid w:val="00962205"/>
    <w:rsid w:val="00964BE1"/>
    <w:rsid w:val="00967CDE"/>
    <w:rsid w:val="009713C4"/>
    <w:rsid w:val="00973267"/>
    <w:rsid w:val="0098248A"/>
    <w:rsid w:val="00985F83"/>
    <w:rsid w:val="009A34F7"/>
    <w:rsid w:val="009A428C"/>
    <w:rsid w:val="009A587A"/>
    <w:rsid w:val="009D11AB"/>
    <w:rsid w:val="009D5CA9"/>
    <w:rsid w:val="009E3E4B"/>
    <w:rsid w:val="009E4873"/>
    <w:rsid w:val="009E4E78"/>
    <w:rsid w:val="009E5556"/>
    <w:rsid w:val="009E5657"/>
    <w:rsid w:val="009E62D8"/>
    <w:rsid w:val="009F1FCE"/>
    <w:rsid w:val="009F5747"/>
    <w:rsid w:val="00A01AE3"/>
    <w:rsid w:val="00A05900"/>
    <w:rsid w:val="00A063BF"/>
    <w:rsid w:val="00A13517"/>
    <w:rsid w:val="00A316ED"/>
    <w:rsid w:val="00A31EC2"/>
    <w:rsid w:val="00A41020"/>
    <w:rsid w:val="00A438C7"/>
    <w:rsid w:val="00A45ADE"/>
    <w:rsid w:val="00A525D5"/>
    <w:rsid w:val="00A52841"/>
    <w:rsid w:val="00A5683D"/>
    <w:rsid w:val="00A63D14"/>
    <w:rsid w:val="00A8033C"/>
    <w:rsid w:val="00A8588F"/>
    <w:rsid w:val="00A87105"/>
    <w:rsid w:val="00A91728"/>
    <w:rsid w:val="00A92412"/>
    <w:rsid w:val="00A92726"/>
    <w:rsid w:val="00A936F9"/>
    <w:rsid w:val="00A93AC6"/>
    <w:rsid w:val="00A95986"/>
    <w:rsid w:val="00A96C69"/>
    <w:rsid w:val="00AA66A3"/>
    <w:rsid w:val="00AA71CE"/>
    <w:rsid w:val="00AB2F11"/>
    <w:rsid w:val="00AB36A2"/>
    <w:rsid w:val="00AC6E72"/>
    <w:rsid w:val="00AD4550"/>
    <w:rsid w:val="00AE3F2E"/>
    <w:rsid w:val="00AE50EF"/>
    <w:rsid w:val="00AE5867"/>
    <w:rsid w:val="00AE5A85"/>
    <w:rsid w:val="00AF0CE6"/>
    <w:rsid w:val="00AF3EBD"/>
    <w:rsid w:val="00AF4AEF"/>
    <w:rsid w:val="00AF678F"/>
    <w:rsid w:val="00B00FB7"/>
    <w:rsid w:val="00B055F4"/>
    <w:rsid w:val="00B06E6F"/>
    <w:rsid w:val="00B0710D"/>
    <w:rsid w:val="00B0733E"/>
    <w:rsid w:val="00B10D8D"/>
    <w:rsid w:val="00B13C91"/>
    <w:rsid w:val="00B26208"/>
    <w:rsid w:val="00B273F0"/>
    <w:rsid w:val="00B329CE"/>
    <w:rsid w:val="00B331F4"/>
    <w:rsid w:val="00B33675"/>
    <w:rsid w:val="00B34A15"/>
    <w:rsid w:val="00B36794"/>
    <w:rsid w:val="00B36C78"/>
    <w:rsid w:val="00B37DDF"/>
    <w:rsid w:val="00B44151"/>
    <w:rsid w:val="00B44613"/>
    <w:rsid w:val="00B53E4F"/>
    <w:rsid w:val="00B5513C"/>
    <w:rsid w:val="00B56943"/>
    <w:rsid w:val="00B629DC"/>
    <w:rsid w:val="00B64342"/>
    <w:rsid w:val="00B66506"/>
    <w:rsid w:val="00B710F4"/>
    <w:rsid w:val="00B71308"/>
    <w:rsid w:val="00B73A8C"/>
    <w:rsid w:val="00B745DA"/>
    <w:rsid w:val="00B759C1"/>
    <w:rsid w:val="00B761B4"/>
    <w:rsid w:val="00B76704"/>
    <w:rsid w:val="00B7738F"/>
    <w:rsid w:val="00B775D3"/>
    <w:rsid w:val="00B9163A"/>
    <w:rsid w:val="00B937F7"/>
    <w:rsid w:val="00BA130E"/>
    <w:rsid w:val="00BA6076"/>
    <w:rsid w:val="00BB05BB"/>
    <w:rsid w:val="00BB3FA7"/>
    <w:rsid w:val="00BB606F"/>
    <w:rsid w:val="00BB787D"/>
    <w:rsid w:val="00BC0224"/>
    <w:rsid w:val="00BC6C96"/>
    <w:rsid w:val="00BD35D9"/>
    <w:rsid w:val="00BD390F"/>
    <w:rsid w:val="00BD56E9"/>
    <w:rsid w:val="00BD65FF"/>
    <w:rsid w:val="00BD6F84"/>
    <w:rsid w:val="00BD7427"/>
    <w:rsid w:val="00BD7790"/>
    <w:rsid w:val="00BE040D"/>
    <w:rsid w:val="00BE11E2"/>
    <w:rsid w:val="00BE3A7A"/>
    <w:rsid w:val="00BE4F4F"/>
    <w:rsid w:val="00BE7182"/>
    <w:rsid w:val="00BF0B68"/>
    <w:rsid w:val="00BF2771"/>
    <w:rsid w:val="00BF2BE9"/>
    <w:rsid w:val="00BF4B93"/>
    <w:rsid w:val="00BF5E78"/>
    <w:rsid w:val="00BF7D7E"/>
    <w:rsid w:val="00C01D85"/>
    <w:rsid w:val="00C02A4A"/>
    <w:rsid w:val="00C0349E"/>
    <w:rsid w:val="00C05505"/>
    <w:rsid w:val="00C05935"/>
    <w:rsid w:val="00C074A7"/>
    <w:rsid w:val="00C100DD"/>
    <w:rsid w:val="00C16D3E"/>
    <w:rsid w:val="00C23003"/>
    <w:rsid w:val="00C24D4D"/>
    <w:rsid w:val="00C27EFA"/>
    <w:rsid w:val="00C3440A"/>
    <w:rsid w:val="00C36AFA"/>
    <w:rsid w:val="00C40B0A"/>
    <w:rsid w:val="00C43D20"/>
    <w:rsid w:val="00C44DD2"/>
    <w:rsid w:val="00C455F3"/>
    <w:rsid w:val="00C46FA4"/>
    <w:rsid w:val="00C51CED"/>
    <w:rsid w:val="00C56626"/>
    <w:rsid w:val="00C63354"/>
    <w:rsid w:val="00C65D2B"/>
    <w:rsid w:val="00C67432"/>
    <w:rsid w:val="00C70A47"/>
    <w:rsid w:val="00C72346"/>
    <w:rsid w:val="00C75FA5"/>
    <w:rsid w:val="00C77787"/>
    <w:rsid w:val="00C83F05"/>
    <w:rsid w:val="00C9078C"/>
    <w:rsid w:val="00C91B56"/>
    <w:rsid w:val="00C92444"/>
    <w:rsid w:val="00C9424A"/>
    <w:rsid w:val="00CA186C"/>
    <w:rsid w:val="00CA1A05"/>
    <w:rsid w:val="00CA71BF"/>
    <w:rsid w:val="00CB23E7"/>
    <w:rsid w:val="00CB3432"/>
    <w:rsid w:val="00CB7EC5"/>
    <w:rsid w:val="00CC08E1"/>
    <w:rsid w:val="00CC3839"/>
    <w:rsid w:val="00CC5C9D"/>
    <w:rsid w:val="00CC6D5C"/>
    <w:rsid w:val="00CD0316"/>
    <w:rsid w:val="00CD0591"/>
    <w:rsid w:val="00CD405F"/>
    <w:rsid w:val="00CE3142"/>
    <w:rsid w:val="00CE4663"/>
    <w:rsid w:val="00CE748A"/>
    <w:rsid w:val="00CE7C45"/>
    <w:rsid w:val="00CF4914"/>
    <w:rsid w:val="00CF6C01"/>
    <w:rsid w:val="00CF6CA5"/>
    <w:rsid w:val="00D04B3C"/>
    <w:rsid w:val="00D13703"/>
    <w:rsid w:val="00D22757"/>
    <w:rsid w:val="00D23B8A"/>
    <w:rsid w:val="00D261D9"/>
    <w:rsid w:val="00D27417"/>
    <w:rsid w:val="00D307F9"/>
    <w:rsid w:val="00D32A4F"/>
    <w:rsid w:val="00D331A9"/>
    <w:rsid w:val="00D33865"/>
    <w:rsid w:val="00D351E4"/>
    <w:rsid w:val="00D351FB"/>
    <w:rsid w:val="00D4050B"/>
    <w:rsid w:val="00D40F33"/>
    <w:rsid w:val="00D444C6"/>
    <w:rsid w:val="00D457A9"/>
    <w:rsid w:val="00D45FCB"/>
    <w:rsid w:val="00D50F87"/>
    <w:rsid w:val="00D55A83"/>
    <w:rsid w:val="00D667D2"/>
    <w:rsid w:val="00D727BB"/>
    <w:rsid w:val="00D76411"/>
    <w:rsid w:val="00D86491"/>
    <w:rsid w:val="00D87025"/>
    <w:rsid w:val="00D9290F"/>
    <w:rsid w:val="00DA1F2B"/>
    <w:rsid w:val="00DA272F"/>
    <w:rsid w:val="00DA7A40"/>
    <w:rsid w:val="00DB6D18"/>
    <w:rsid w:val="00DC6C22"/>
    <w:rsid w:val="00DD04CC"/>
    <w:rsid w:val="00DD0673"/>
    <w:rsid w:val="00DE2B30"/>
    <w:rsid w:val="00DE5508"/>
    <w:rsid w:val="00DE7001"/>
    <w:rsid w:val="00DE761D"/>
    <w:rsid w:val="00DF48A9"/>
    <w:rsid w:val="00DF4DDE"/>
    <w:rsid w:val="00DF7956"/>
    <w:rsid w:val="00E00833"/>
    <w:rsid w:val="00E01F8A"/>
    <w:rsid w:val="00E04560"/>
    <w:rsid w:val="00E12C2C"/>
    <w:rsid w:val="00E27170"/>
    <w:rsid w:val="00E30020"/>
    <w:rsid w:val="00E42FBC"/>
    <w:rsid w:val="00E45D13"/>
    <w:rsid w:val="00E564CF"/>
    <w:rsid w:val="00E61701"/>
    <w:rsid w:val="00E67672"/>
    <w:rsid w:val="00E72BCD"/>
    <w:rsid w:val="00E7723B"/>
    <w:rsid w:val="00E87A73"/>
    <w:rsid w:val="00EA0CCF"/>
    <w:rsid w:val="00EA190A"/>
    <w:rsid w:val="00EA48DF"/>
    <w:rsid w:val="00EA58CE"/>
    <w:rsid w:val="00EA7C7D"/>
    <w:rsid w:val="00EB08F8"/>
    <w:rsid w:val="00EC38B6"/>
    <w:rsid w:val="00EC3AC0"/>
    <w:rsid w:val="00ED0B97"/>
    <w:rsid w:val="00EE07B2"/>
    <w:rsid w:val="00EE0EB7"/>
    <w:rsid w:val="00EE4EEF"/>
    <w:rsid w:val="00EF0B59"/>
    <w:rsid w:val="00EF168E"/>
    <w:rsid w:val="00EF2AD5"/>
    <w:rsid w:val="00EF331E"/>
    <w:rsid w:val="00EF398A"/>
    <w:rsid w:val="00EF69FC"/>
    <w:rsid w:val="00EF6D27"/>
    <w:rsid w:val="00EF6DD4"/>
    <w:rsid w:val="00F008FC"/>
    <w:rsid w:val="00F07E8C"/>
    <w:rsid w:val="00F10349"/>
    <w:rsid w:val="00F13D03"/>
    <w:rsid w:val="00F1406D"/>
    <w:rsid w:val="00F2294A"/>
    <w:rsid w:val="00F25402"/>
    <w:rsid w:val="00F3023E"/>
    <w:rsid w:val="00F3062C"/>
    <w:rsid w:val="00F30B33"/>
    <w:rsid w:val="00F35262"/>
    <w:rsid w:val="00F406A9"/>
    <w:rsid w:val="00F412D8"/>
    <w:rsid w:val="00F42483"/>
    <w:rsid w:val="00F53206"/>
    <w:rsid w:val="00F6464C"/>
    <w:rsid w:val="00F65D2E"/>
    <w:rsid w:val="00F66D28"/>
    <w:rsid w:val="00F70ECC"/>
    <w:rsid w:val="00F72013"/>
    <w:rsid w:val="00F74A69"/>
    <w:rsid w:val="00F76836"/>
    <w:rsid w:val="00F812B8"/>
    <w:rsid w:val="00F81909"/>
    <w:rsid w:val="00F828CE"/>
    <w:rsid w:val="00F8382E"/>
    <w:rsid w:val="00F83EFC"/>
    <w:rsid w:val="00F85815"/>
    <w:rsid w:val="00F90B33"/>
    <w:rsid w:val="00F92BE0"/>
    <w:rsid w:val="00F948ED"/>
    <w:rsid w:val="00FA25A2"/>
    <w:rsid w:val="00FA420E"/>
    <w:rsid w:val="00FA43D3"/>
    <w:rsid w:val="00FA60E6"/>
    <w:rsid w:val="00FA74E2"/>
    <w:rsid w:val="00FB2126"/>
    <w:rsid w:val="00FB21E5"/>
    <w:rsid w:val="00FB28FD"/>
    <w:rsid w:val="00FB3431"/>
    <w:rsid w:val="00FB3C63"/>
    <w:rsid w:val="00FB4E23"/>
    <w:rsid w:val="00FB5558"/>
    <w:rsid w:val="00FB78D1"/>
    <w:rsid w:val="00FB7D83"/>
    <w:rsid w:val="00FC0F99"/>
    <w:rsid w:val="00FC34FF"/>
    <w:rsid w:val="00FC4250"/>
    <w:rsid w:val="00FD4266"/>
    <w:rsid w:val="00FD6626"/>
    <w:rsid w:val="00FE21ED"/>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62692">
      <w:bodyDiv w:val="1"/>
      <w:marLeft w:val="0"/>
      <w:marRight w:val="0"/>
      <w:marTop w:val="0"/>
      <w:marBottom w:val="0"/>
      <w:divBdr>
        <w:top w:val="none" w:sz="0" w:space="0" w:color="auto"/>
        <w:left w:val="none" w:sz="0" w:space="0" w:color="auto"/>
        <w:bottom w:val="none" w:sz="0" w:space="0" w:color="auto"/>
        <w:right w:val="none" w:sz="0" w:space="0" w:color="auto"/>
      </w:divBdr>
      <w:divsChild>
        <w:div w:id="1889996608">
          <w:marLeft w:val="0"/>
          <w:marRight w:val="0"/>
          <w:marTop w:val="0"/>
          <w:marBottom w:val="0"/>
          <w:divBdr>
            <w:top w:val="none" w:sz="0" w:space="0" w:color="auto"/>
            <w:left w:val="none" w:sz="0" w:space="0" w:color="auto"/>
            <w:bottom w:val="none" w:sz="0" w:space="0" w:color="auto"/>
            <w:right w:val="none" w:sz="0" w:space="0" w:color="auto"/>
          </w:divBdr>
          <w:divsChild>
            <w:div w:id="415905782">
              <w:marLeft w:val="0"/>
              <w:marRight w:val="0"/>
              <w:marTop w:val="0"/>
              <w:marBottom w:val="0"/>
              <w:divBdr>
                <w:top w:val="none" w:sz="0" w:space="0" w:color="auto"/>
                <w:left w:val="none" w:sz="0" w:space="0" w:color="auto"/>
                <w:bottom w:val="none" w:sz="0" w:space="0" w:color="auto"/>
                <w:right w:val="none" w:sz="0" w:space="0" w:color="auto"/>
              </w:divBdr>
              <w:divsChild>
                <w:div w:id="1336689299">
                  <w:marLeft w:val="0"/>
                  <w:marRight w:val="0"/>
                  <w:marTop w:val="0"/>
                  <w:marBottom w:val="0"/>
                  <w:divBdr>
                    <w:top w:val="none" w:sz="0" w:space="0" w:color="auto"/>
                    <w:left w:val="none" w:sz="0" w:space="0" w:color="auto"/>
                    <w:bottom w:val="none" w:sz="0" w:space="0" w:color="auto"/>
                    <w:right w:val="none" w:sz="0" w:space="0" w:color="auto"/>
                  </w:divBdr>
                  <w:divsChild>
                    <w:div w:id="2034913518">
                      <w:marLeft w:val="0"/>
                      <w:marRight w:val="0"/>
                      <w:marTop w:val="0"/>
                      <w:marBottom w:val="0"/>
                      <w:divBdr>
                        <w:top w:val="none" w:sz="0" w:space="0" w:color="auto"/>
                        <w:left w:val="none" w:sz="0" w:space="0" w:color="auto"/>
                        <w:bottom w:val="none" w:sz="0" w:space="0" w:color="auto"/>
                        <w:right w:val="none" w:sz="0" w:space="0" w:color="auto"/>
                      </w:divBdr>
                      <w:divsChild>
                        <w:div w:id="2038461811">
                          <w:marLeft w:val="0"/>
                          <w:marRight w:val="0"/>
                          <w:marTop w:val="0"/>
                          <w:marBottom w:val="0"/>
                          <w:divBdr>
                            <w:top w:val="none" w:sz="0" w:space="0" w:color="auto"/>
                            <w:left w:val="none" w:sz="0" w:space="0" w:color="auto"/>
                            <w:bottom w:val="none" w:sz="0" w:space="0" w:color="auto"/>
                            <w:right w:val="none" w:sz="0" w:space="0" w:color="auto"/>
                          </w:divBdr>
                          <w:divsChild>
                            <w:div w:id="1594628281">
                              <w:marLeft w:val="0"/>
                              <w:marRight w:val="0"/>
                              <w:marTop w:val="0"/>
                              <w:marBottom w:val="0"/>
                              <w:divBdr>
                                <w:top w:val="none" w:sz="0" w:space="0" w:color="auto"/>
                                <w:left w:val="none" w:sz="0" w:space="0" w:color="auto"/>
                                <w:bottom w:val="none" w:sz="0" w:space="0" w:color="auto"/>
                                <w:right w:val="none" w:sz="0" w:space="0" w:color="auto"/>
                              </w:divBdr>
                              <w:divsChild>
                                <w:div w:id="316229669">
                                  <w:marLeft w:val="0"/>
                                  <w:marRight w:val="0"/>
                                  <w:marTop w:val="0"/>
                                  <w:marBottom w:val="0"/>
                                  <w:divBdr>
                                    <w:top w:val="none" w:sz="0" w:space="0" w:color="auto"/>
                                    <w:left w:val="none" w:sz="0" w:space="0" w:color="auto"/>
                                    <w:bottom w:val="none" w:sz="0" w:space="0" w:color="auto"/>
                                    <w:right w:val="none" w:sz="0" w:space="0" w:color="auto"/>
                                  </w:divBdr>
                                  <w:divsChild>
                                    <w:div w:id="1929851554">
                                      <w:marLeft w:val="0"/>
                                      <w:marRight w:val="0"/>
                                      <w:marTop w:val="0"/>
                                      <w:marBottom w:val="0"/>
                                      <w:divBdr>
                                        <w:top w:val="none" w:sz="0" w:space="0" w:color="auto"/>
                                        <w:left w:val="none" w:sz="0" w:space="0" w:color="auto"/>
                                        <w:bottom w:val="none" w:sz="0" w:space="0" w:color="auto"/>
                                        <w:right w:val="none" w:sz="0" w:space="0" w:color="auto"/>
                                      </w:divBdr>
                                      <w:divsChild>
                                        <w:div w:id="1084573133">
                                          <w:marLeft w:val="0"/>
                                          <w:marRight w:val="0"/>
                                          <w:marTop w:val="0"/>
                                          <w:marBottom w:val="0"/>
                                          <w:divBdr>
                                            <w:top w:val="none" w:sz="0" w:space="0" w:color="auto"/>
                                            <w:left w:val="none" w:sz="0" w:space="0" w:color="auto"/>
                                            <w:bottom w:val="none" w:sz="0" w:space="0" w:color="auto"/>
                                            <w:right w:val="none" w:sz="0" w:space="0" w:color="auto"/>
                                          </w:divBdr>
                                          <w:divsChild>
                                            <w:div w:id="1960527999">
                                              <w:marLeft w:val="0"/>
                                              <w:marRight w:val="0"/>
                                              <w:marTop w:val="450"/>
                                              <w:marBottom w:val="450"/>
                                              <w:divBdr>
                                                <w:top w:val="none" w:sz="0" w:space="0" w:color="auto"/>
                                                <w:left w:val="none" w:sz="0" w:space="0" w:color="auto"/>
                                                <w:bottom w:val="none" w:sz="0" w:space="0" w:color="auto"/>
                                                <w:right w:val="none" w:sz="0" w:space="0" w:color="auto"/>
                                              </w:divBdr>
                                              <w:divsChild>
                                                <w:div w:id="1184057255">
                                                  <w:marLeft w:val="0"/>
                                                  <w:marRight w:val="0"/>
                                                  <w:marTop w:val="0"/>
                                                  <w:marBottom w:val="0"/>
                                                  <w:divBdr>
                                                    <w:top w:val="single" w:sz="6" w:space="19" w:color="CCD7E1"/>
                                                    <w:left w:val="single" w:sz="6" w:space="19" w:color="CCD7E1"/>
                                                    <w:bottom w:val="single" w:sz="6" w:space="19" w:color="CCD7E1"/>
                                                    <w:right w:val="single" w:sz="6" w:space="19" w:color="CCD7E1"/>
                                                  </w:divBdr>
                                                  <w:divsChild>
                                                    <w:div w:id="348680205">
                                                      <w:marLeft w:val="150"/>
                                                      <w:marRight w:val="150"/>
                                                      <w:marTop w:val="300"/>
                                                      <w:marBottom w:val="300"/>
                                                      <w:divBdr>
                                                        <w:top w:val="none" w:sz="0" w:space="0" w:color="auto"/>
                                                        <w:left w:val="none" w:sz="0" w:space="0" w:color="auto"/>
                                                        <w:bottom w:val="none" w:sz="0" w:space="0" w:color="auto"/>
                                                        <w:right w:val="none" w:sz="0" w:space="0" w:color="auto"/>
                                                      </w:divBdr>
                                                      <w:divsChild>
                                                        <w:div w:id="2265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D544-5C63-4E32-92B8-FE615632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5149</Words>
  <Characters>29351</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Kacerik, Tomas</cp:lastModifiedBy>
  <cp:revision>2</cp:revision>
  <cp:lastPrinted>2022-05-17T10:02:00Z</cp:lastPrinted>
  <dcterms:created xsi:type="dcterms:W3CDTF">2022-10-05T06:00:00Z</dcterms:created>
  <dcterms:modified xsi:type="dcterms:W3CDTF">2022-10-05T06:00:00Z</dcterms:modified>
</cp:coreProperties>
</file>