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64267" w14:textId="77777777" w:rsidR="00572544" w:rsidRPr="004C510D" w:rsidRDefault="00572544" w:rsidP="004C510D">
      <w:pPr>
        <w:jc w:val="both"/>
        <w:rPr>
          <w:rFonts w:ascii="Arial" w:hAnsi="Arial" w:cs="Arial"/>
        </w:rPr>
      </w:pPr>
    </w:p>
    <w:p w14:paraId="1CEE432F" w14:textId="77777777"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14:paraId="74C1E245" w14:textId="77777777" w:rsidR="004C510D" w:rsidRDefault="004C510D" w:rsidP="004C510D">
      <w:pPr>
        <w:jc w:val="center"/>
        <w:rPr>
          <w:rFonts w:ascii="Arial" w:hAnsi="Arial" w:cs="Arial"/>
        </w:rPr>
      </w:pPr>
    </w:p>
    <w:p w14:paraId="7B942CC6" w14:textId="31ADD49A" w:rsidR="00572544" w:rsidRPr="004C510D" w:rsidRDefault="00572544" w:rsidP="004C510D">
      <w:pPr>
        <w:jc w:val="center"/>
        <w:rPr>
          <w:rFonts w:ascii="Arial" w:hAnsi="Arial" w:cs="Arial"/>
        </w:rPr>
      </w:pPr>
      <w:r w:rsidRPr="004C510D">
        <w:rPr>
          <w:rFonts w:ascii="Arial" w:hAnsi="Arial" w:cs="Arial"/>
        </w:rPr>
        <w:t>uzatvorená v súlade s § 72 ods. 4 zákona č. 222/2004 Z. z. o dani z pridanej hodnot</w:t>
      </w:r>
      <w:r w:rsidR="004C510D">
        <w:rPr>
          <w:rFonts w:ascii="Arial" w:hAnsi="Arial" w:cs="Arial"/>
        </w:rPr>
        <w:t>y v znení neskroších predpisov</w:t>
      </w:r>
    </w:p>
    <w:p w14:paraId="7E86ABCD" w14:textId="77777777" w:rsidR="00572544" w:rsidRPr="004C510D" w:rsidRDefault="00572544" w:rsidP="004C510D">
      <w:pPr>
        <w:jc w:val="both"/>
        <w:rPr>
          <w:rFonts w:ascii="Arial" w:hAnsi="Arial" w:cs="Arial"/>
        </w:rPr>
      </w:pPr>
    </w:p>
    <w:p w14:paraId="2901C958" w14:textId="77777777" w:rsidR="004C510D" w:rsidRPr="00B80924" w:rsidRDefault="004C510D" w:rsidP="004C510D">
      <w:pPr>
        <w:jc w:val="center"/>
        <w:rPr>
          <w:rFonts w:ascii="Arial" w:hAnsi="Arial" w:cs="Arial"/>
          <w:b/>
        </w:rPr>
      </w:pPr>
      <w:r w:rsidRPr="00B80924">
        <w:rPr>
          <w:rFonts w:ascii="Arial" w:hAnsi="Arial" w:cs="Arial"/>
          <w:b/>
        </w:rPr>
        <w:t>ZMLUVNÉ STRANY</w:t>
      </w:r>
    </w:p>
    <w:p w14:paraId="4D1F0567" w14:textId="77777777" w:rsidR="004C510D" w:rsidRPr="004C510D" w:rsidRDefault="004C510D" w:rsidP="004C510D">
      <w:pPr>
        <w:jc w:val="both"/>
        <w:rPr>
          <w:rFonts w:ascii="Arial" w:hAnsi="Arial" w:cs="Arial"/>
        </w:rPr>
      </w:pPr>
    </w:p>
    <w:p w14:paraId="3A1F1743" w14:textId="77777777" w:rsidR="004C510D" w:rsidRPr="004C510D" w:rsidRDefault="004C510D" w:rsidP="004C510D">
      <w:pPr>
        <w:jc w:val="both"/>
        <w:rPr>
          <w:rFonts w:ascii="Arial" w:hAnsi="Arial" w:cs="Arial"/>
        </w:rPr>
      </w:pPr>
      <w:r w:rsidRPr="004C510D">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4C510D" w14:paraId="7DC5C6C6" w14:textId="77777777" w:rsidTr="0072766D">
        <w:tc>
          <w:tcPr>
            <w:tcW w:w="1308" w:type="pct"/>
            <w:tcBorders>
              <w:top w:val="nil"/>
              <w:bottom w:val="nil"/>
              <w:right w:val="nil"/>
            </w:tcBorders>
            <w:shd w:val="clear" w:color="auto" w:fill="auto"/>
          </w:tcPr>
          <w:p w14:paraId="55CC2CD2"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692" w:type="pct"/>
            <w:tcBorders>
              <w:top w:val="nil"/>
              <w:left w:val="nil"/>
              <w:right w:val="nil"/>
            </w:tcBorders>
          </w:tcPr>
          <w:p w14:paraId="14E05912" w14:textId="77777777" w:rsidR="004C510D" w:rsidRPr="004C510D" w:rsidRDefault="004C510D" w:rsidP="004C510D">
            <w:pPr>
              <w:spacing w:line="360" w:lineRule="auto"/>
              <w:jc w:val="both"/>
              <w:rPr>
                <w:rFonts w:ascii="Arial" w:hAnsi="Arial" w:cs="Arial"/>
              </w:rPr>
            </w:pPr>
            <w:r w:rsidRPr="004C510D">
              <w:rPr>
                <w:rFonts w:ascii="Arial" w:hAnsi="Arial" w:cs="Arial"/>
                <w:b/>
                <w:caps/>
              </w:rPr>
              <w:t>Lesy</w:t>
            </w:r>
            <w:r w:rsidRPr="004C510D">
              <w:rPr>
                <w:rFonts w:ascii="Arial" w:hAnsi="Arial" w:cs="Arial"/>
                <w:b/>
              </w:rPr>
              <w:t xml:space="preserve"> Slovenskej republiky, štátny podnik</w:t>
            </w:r>
          </w:p>
        </w:tc>
      </w:tr>
      <w:tr w:rsidR="004C510D" w:rsidRPr="004C510D" w14:paraId="1F411263" w14:textId="77777777" w:rsidTr="0072766D">
        <w:tc>
          <w:tcPr>
            <w:tcW w:w="1308" w:type="pct"/>
            <w:tcBorders>
              <w:top w:val="nil"/>
              <w:bottom w:val="nil"/>
              <w:right w:val="nil"/>
            </w:tcBorders>
            <w:shd w:val="clear" w:color="auto" w:fill="auto"/>
          </w:tcPr>
          <w:p w14:paraId="2767A5D3"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E5147EC" w14:textId="77777777" w:rsidR="004C510D" w:rsidRPr="004C510D" w:rsidRDefault="004C510D" w:rsidP="004C510D">
            <w:pPr>
              <w:pStyle w:val="Normlny1"/>
              <w:tabs>
                <w:tab w:val="left" w:pos="1620"/>
                <w:tab w:val="left" w:pos="3402"/>
              </w:tabs>
              <w:spacing w:line="360" w:lineRule="auto"/>
              <w:ind w:right="12"/>
              <w:jc w:val="both"/>
              <w:rPr>
                <w:rFonts w:ascii="Arial" w:hAnsi="Arial" w:cs="Arial"/>
              </w:rPr>
            </w:pPr>
            <w:r w:rsidRPr="004C510D">
              <w:rPr>
                <w:rFonts w:ascii="Arial" w:hAnsi="Arial" w:cs="Arial"/>
              </w:rPr>
              <w:t>Námestie SNP 8, 975 66 Banská Bystrica</w:t>
            </w:r>
          </w:p>
        </w:tc>
      </w:tr>
      <w:tr w:rsidR="004C510D" w:rsidRPr="004C510D" w14:paraId="77843B40" w14:textId="77777777" w:rsidTr="0072766D">
        <w:tc>
          <w:tcPr>
            <w:tcW w:w="1308" w:type="pct"/>
            <w:tcBorders>
              <w:top w:val="nil"/>
              <w:bottom w:val="nil"/>
              <w:right w:val="nil"/>
            </w:tcBorders>
            <w:shd w:val="clear" w:color="auto" w:fill="auto"/>
          </w:tcPr>
          <w:p w14:paraId="1E6B17CA" w14:textId="77777777" w:rsidR="004C510D" w:rsidRPr="004C510D" w:rsidRDefault="004C510D" w:rsidP="004C510D">
            <w:pPr>
              <w:spacing w:line="360" w:lineRule="auto"/>
              <w:jc w:val="both"/>
              <w:rPr>
                <w:rFonts w:ascii="Arial" w:hAnsi="Arial" w:cs="Arial"/>
              </w:rPr>
            </w:pPr>
            <w:r w:rsidRPr="004C510D">
              <w:rPr>
                <w:rFonts w:ascii="Arial" w:hAnsi="Arial" w:cs="Arial"/>
              </w:rPr>
              <w:t>Organizačná zložka:</w:t>
            </w:r>
          </w:p>
        </w:tc>
        <w:tc>
          <w:tcPr>
            <w:tcW w:w="3692" w:type="pct"/>
            <w:tcBorders>
              <w:top w:val="dashed" w:sz="4" w:space="0" w:color="auto"/>
              <w:left w:val="nil"/>
              <w:right w:val="nil"/>
            </w:tcBorders>
          </w:tcPr>
          <w:p w14:paraId="0D7C603A" w14:textId="77777777" w:rsidR="004C510D" w:rsidRPr="004C510D" w:rsidRDefault="004C510D" w:rsidP="004C510D">
            <w:pPr>
              <w:spacing w:line="360" w:lineRule="auto"/>
              <w:jc w:val="both"/>
              <w:rPr>
                <w:rFonts w:ascii="Arial" w:hAnsi="Arial" w:cs="Arial"/>
                <w:b/>
                <w:highlight w:val="yellow"/>
              </w:rPr>
            </w:pPr>
            <w:r w:rsidRPr="004C510D">
              <w:rPr>
                <w:rFonts w:ascii="Arial" w:hAnsi="Arial" w:cs="Arial"/>
                <w:bCs/>
                <w:highlight w:val="yellow"/>
              </w:rPr>
              <w:t>organizačná zložka OZ ......................</w:t>
            </w:r>
          </w:p>
        </w:tc>
      </w:tr>
      <w:tr w:rsidR="004C510D" w:rsidRPr="004C510D" w14:paraId="77C2D8EE" w14:textId="77777777" w:rsidTr="0072766D">
        <w:tc>
          <w:tcPr>
            <w:tcW w:w="1308" w:type="pct"/>
            <w:tcBorders>
              <w:top w:val="nil"/>
              <w:bottom w:val="nil"/>
              <w:right w:val="nil"/>
            </w:tcBorders>
            <w:shd w:val="clear" w:color="auto" w:fill="auto"/>
          </w:tcPr>
          <w:p w14:paraId="26E21092"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9A27081" w14:textId="77777777" w:rsidR="004C510D" w:rsidRPr="004C510D" w:rsidRDefault="004C510D" w:rsidP="004C510D">
            <w:pPr>
              <w:spacing w:line="360" w:lineRule="auto"/>
              <w:jc w:val="both"/>
              <w:rPr>
                <w:rFonts w:ascii="Arial" w:hAnsi="Arial" w:cs="Arial"/>
              </w:rPr>
            </w:pPr>
            <w:r w:rsidRPr="004C510D">
              <w:rPr>
                <w:rFonts w:ascii="Arial" w:hAnsi="Arial" w:cs="Arial"/>
                <w:highlight w:val="yellow"/>
              </w:rPr>
              <w:t>....................</w:t>
            </w:r>
          </w:p>
        </w:tc>
      </w:tr>
      <w:tr w:rsidR="004C510D" w:rsidRPr="004C510D" w14:paraId="6B62F55F" w14:textId="77777777" w:rsidTr="0072766D">
        <w:tc>
          <w:tcPr>
            <w:tcW w:w="1308" w:type="pct"/>
            <w:tcBorders>
              <w:top w:val="nil"/>
              <w:bottom w:val="nil"/>
              <w:right w:val="nil"/>
            </w:tcBorders>
            <w:shd w:val="clear" w:color="auto" w:fill="auto"/>
          </w:tcPr>
          <w:p w14:paraId="09091B0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692" w:type="pct"/>
            <w:tcBorders>
              <w:top w:val="dashed" w:sz="4" w:space="0" w:color="auto"/>
              <w:left w:val="nil"/>
              <w:right w:val="nil"/>
            </w:tcBorders>
          </w:tcPr>
          <w:p w14:paraId="3D5E72B2" w14:textId="77777777" w:rsidR="004C510D" w:rsidRPr="004C510D" w:rsidRDefault="004C510D" w:rsidP="004C510D">
            <w:pPr>
              <w:spacing w:line="360" w:lineRule="auto"/>
              <w:jc w:val="both"/>
              <w:rPr>
                <w:rFonts w:ascii="Arial" w:hAnsi="Arial" w:cs="Arial"/>
                <w:highlight w:val="yellow"/>
              </w:rPr>
            </w:pPr>
            <w:r w:rsidRPr="004C510D">
              <w:rPr>
                <w:rFonts w:ascii="Arial" w:hAnsi="Arial" w:cs="Arial"/>
                <w:highlight w:val="yellow"/>
              </w:rPr>
              <w:t xml:space="preserve">........................... - vedúci organizačnej zložky OZ ....... </w:t>
            </w:r>
          </w:p>
        </w:tc>
      </w:tr>
      <w:tr w:rsidR="004C510D" w:rsidRPr="004C510D" w14:paraId="57B6F32B" w14:textId="77777777" w:rsidTr="0072766D">
        <w:tc>
          <w:tcPr>
            <w:tcW w:w="1308" w:type="pct"/>
            <w:tcBorders>
              <w:top w:val="nil"/>
              <w:bottom w:val="nil"/>
              <w:right w:val="nil"/>
            </w:tcBorders>
            <w:shd w:val="clear" w:color="auto" w:fill="auto"/>
          </w:tcPr>
          <w:p w14:paraId="4E6C2E21"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692" w:type="pct"/>
            <w:tcBorders>
              <w:top w:val="dashed" w:sz="4" w:space="0" w:color="auto"/>
              <w:left w:val="nil"/>
              <w:right w:val="nil"/>
            </w:tcBorders>
          </w:tcPr>
          <w:p w14:paraId="27328221" w14:textId="77777777" w:rsidR="004C510D" w:rsidRPr="004C510D" w:rsidRDefault="004C510D" w:rsidP="004C510D">
            <w:pPr>
              <w:spacing w:line="360" w:lineRule="auto"/>
              <w:jc w:val="both"/>
              <w:rPr>
                <w:rFonts w:ascii="Arial" w:hAnsi="Arial" w:cs="Arial"/>
              </w:rPr>
            </w:pPr>
            <w:r w:rsidRPr="004C510D">
              <w:rPr>
                <w:rFonts w:ascii="Arial" w:hAnsi="Arial" w:cs="Arial"/>
              </w:rPr>
              <w:t>36 038 351</w:t>
            </w:r>
          </w:p>
        </w:tc>
      </w:tr>
      <w:tr w:rsidR="004C510D" w:rsidRPr="004C510D" w14:paraId="11CFF641" w14:textId="77777777" w:rsidTr="0072766D">
        <w:tc>
          <w:tcPr>
            <w:tcW w:w="1308" w:type="pct"/>
            <w:tcBorders>
              <w:top w:val="nil"/>
              <w:bottom w:val="nil"/>
              <w:right w:val="nil"/>
            </w:tcBorders>
            <w:shd w:val="clear" w:color="auto" w:fill="auto"/>
          </w:tcPr>
          <w:p w14:paraId="209BA7E4"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692" w:type="pct"/>
            <w:tcBorders>
              <w:top w:val="dashed" w:sz="4" w:space="0" w:color="auto"/>
              <w:left w:val="nil"/>
              <w:right w:val="nil"/>
            </w:tcBorders>
          </w:tcPr>
          <w:p w14:paraId="0E84A58E" w14:textId="77777777" w:rsidR="004C510D" w:rsidRPr="004C510D" w:rsidRDefault="004C510D" w:rsidP="004C510D">
            <w:pPr>
              <w:spacing w:line="360" w:lineRule="auto"/>
              <w:jc w:val="both"/>
              <w:rPr>
                <w:rFonts w:ascii="Arial" w:hAnsi="Arial" w:cs="Arial"/>
              </w:rPr>
            </w:pPr>
            <w:r w:rsidRPr="004C510D">
              <w:rPr>
                <w:rFonts w:ascii="Arial" w:hAnsi="Arial" w:cs="Arial"/>
              </w:rPr>
              <w:t>2020087982</w:t>
            </w:r>
          </w:p>
        </w:tc>
      </w:tr>
      <w:tr w:rsidR="004C510D" w:rsidRPr="004C510D" w14:paraId="3163F391" w14:textId="77777777" w:rsidTr="0072766D">
        <w:tc>
          <w:tcPr>
            <w:tcW w:w="1308" w:type="pct"/>
            <w:tcBorders>
              <w:top w:val="nil"/>
              <w:bottom w:val="nil"/>
              <w:right w:val="nil"/>
            </w:tcBorders>
            <w:shd w:val="clear" w:color="auto" w:fill="auto"/>
          </w:tcPr>
          <w:p w14:paraId="7226E1E5"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692" w:type="pct"/>
            <w:tcBorders>
              <w:top w:val="dashed" w:sz="4" w:space="0" w:color="auto"/>
              <w:left w:val="nil"/>
              <w:right w:val="nil"/>
            </w:tcBorders>
          </w:tcPr>
          <w:p w14:paraId="58B4F691" w14:textId="77777777" w:rsidR="004C510D" w:rsidRPr="004C510D" w:rsidRDefault="004C510D" w:rsidP="004C510D">
            <w:pPr>
              <w:spacing w:line="360" w:lineRule="auto"/>
              <w:jc w:val="both"/>
              <w:rPr>
                <w:rFonts w:ascii="Arial" w:hAnsi="Arial" w:cs="Arial"/>
              </w:rPr>
            </w:pPr>
            <w:r w:rsidRPr="004C510D">
              <w:rPr>
                <w:rFonts w:ascii="Arial" w:hAnsi="Arial" w:cs="Arial"/>
              </w:rPr>
              <w:t>SK2020087982</w:t>
            </w:r>
          </w:p>
        </w:tc>
      </w:tr>
      <w:tr w:rsidR="004C510D" w:rsidRPr="004C510D" w14:paraId="23907B05" w14:textId="77777777" w:rsidTr="0072766D">
        <w:tc>
          <w:tcPr>
            <w:tcW w:w="1308" w:type="pct"/>
            <w:tcBorders>
              <w:top w:val="nil"/>
              <w:bottom w:val="nil"/>
              <w:right w:val="nil"/>
            </w:tcBorders>
            <w:shd w:val="clear" w:color="auto" w:fill="auto"/>
          </w:tcPr>
          <w:p w14:paraId="6283C1D0" w14:textId="77777777" w:rsidR="004C510D" w:rsidRPr="004C510D" w:rsidRDefault="004C510D" w:rsidP="004C510D">
            <w:pPr>
              <w:spacing w:line="360" w:lineRule="auto"/>
              <w:jc w:val="both"/>
              <w:rPr>
                <w:rFonts w:ascii="Arial" w:hAnsi="Arial" w:cs="Arial"/>
              </w:rPr>
            </w:pPr>
            <w:r w:rsidRPr="004C510D">
              <w:rPr>
                <w:rFonts w:ascii="Arial" w:hAnsi="Arial" w:cs="Arial"/>
              </w:rPr>
              <w:t>Číslo účtu (IBAN):</w:t>
            </w:r>
          </w:p>
        </w:tc>
        <w:tc>
          <w:tcPr>
            <w:tcW w:w="3692" w:type="pct"/>
            <w:tcBorders>
              <w:top w:val="dashed" w:sz="4" w:space="0" w:color="auto"/>
              <w:left w:val="nil"/>
              <w:right w:val="nil"/>
            </w:tcBorders>
          </w:tcPr>
          <w:p w14:paraId="73AF34FB" w14:textId="77777777" w:rsidR="004C510D" w:rsidRPr="004C510D" w:rsidRDefault="004C510D" w:rsidP="004C510D">
            <w:pPr>
              <w:spacing w:line="360" w:lineRule="auto"/>
              <w:jc w:val="both"/>
              <w:rPr>
                <w:rFonts w:ascii="Arial" w:hAnsi="Arial" w:cs="Arial"/>
                <w:highlight w:val="yellow"/>
              </w:rPr>
            </w:pPr>
            <w:r w:rsidRPr="004C510D">
              <w:rPr>
                <w:rFonts w:ascii="Arial" w:hAnsi="Arial" w:cs="Arial"/>
                <w:highlight w:val="yellow"/>
              </w:rPr>
              <w:t>....................</w:t>
            </w:r>
          </w:p>
        </w:tc>
      </w:tr>
      <w:tr w:rsidR="004C510D" w:rsidRPr="004C510D" w14:paraId="79E44D3A" w14:textId="77777777" w:rsidTr="0072766D">
        <w:tc>
          <w:tcPr>
            <w:tcW w:w="1308" w:type="pct"/>
            <w:tcBorders>
              <w:top w:val="nil"/>
              <w:bottom w:val="nil"/>
              <w:right w:val="nil"/>
            </w:tcBorders>
            <w:shd w:val="clear" w:color="auto" w:fill="auto"/>
          </w:tcPr>
          <w:p w14:paraId="78CC2FC7"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692" w:type="pct"/>
            <w:tcBorders>
              <w:top w:val="dashed" w:sz="4" w:space="0" w:color="auto"/>
              <w:left w:val="nil"/>
              <w:bottom w:val="dashed" w:sz="4" w:space="0" w:color="auto"/>
              <w:right w:val="nil"/>
            </w:tcBorders>
          </w:tcPr>
          <w:p w14:paraId="4C51D1A4" w14:textId="77777777" w:rsidR="004C510D" w:rsidRPr="004C510D" w:rsidRDefault="004C510D" w:rsidP="004C510D">
            <w:pPr>
              <w:spacing w:line="360" w:lineRule="auto"/>
              <w:jc w:val="both"/>
              <w:rPr>
                <w:rFonts w:ascii="Arial" w:hAnsi="Arial" w:cs="Arial"/>
                <w:highlight w:val="yellow"/>
              </w:rPr>
            </w:pPr>
            <w:r w:rsidRPr="004C510D">
              <w:rPr>
                <w:rFonts w:ascii="Arial" w:hAnsi="Arial" w:cs="Arial"/>
                <w:highlight w:val="yellow"/>
              </w:rPr>
              <w:t>....................</w:t>
            </w:r>
          </w:p>
        </w:tc>
      </w:tr>
      <w:tr w:rsidR="004C510D" w:rsidRPr="004C510D" w14:paraId="5D4CBD47" w14:textId="77777777" w:rsidTr="0072766D">
        <w:tc>
          <w:tcPr>
            <w:tcW w:w="5000" w:type="pct"/>
            <w:gridSpan w:val="2"/>
            <w:tcBorders>
              <w:top w:val="nil"/>
              <w:bottom w:val="nil"/>
              <w:right w:val="nil"/>
            </w:tcBorders>
            <w:shd w:val="clear" w:color="auto" w:fill="auto"/>
          </w:tcPr>
          <w:p w14:paraId="4673A34E" w14:textId="77777777" w:rsidR="004C510D" w:rsidRPr="004C510D" w:rsidRDefault="004C510D" w:rsidP="004C510D">
            <w:pPr>
              <w:spacing w:line="360" w:lineRule="auto"/>
              <w:jc w:val="both"/>
              <w:rPr>
                <w:rFonts w:ascii="Arial" w:hAnsi="Arial" w:cs="Arial"/>
              </w:rPr>
            </w:pPr>
            <w:r w:rsidRPr="004C510D">
              <w:rPr>
                <w:rFonts w:ascii="Arial" w:hAnsi="Arial" w:cs="Arial"/>
              </w:rPr>
              <w:t>Zapísaný v Obchodnom registri Okresného súdu v Banskej Bystrici dňa 29.10.1999, Oddiel Pš, vložka č.155/S</w:t>
            </w:r>
          </w:p>
        </w:tc>
      </w:tr>
    </w:tbl>
    <w:p w14:paraId="640633BE" w14:textId="77777777" w:rsidR="004C510D" w:rsidRPr="004C510D" w:rsidRDefault="004C510D" w:rsidP="004C510D">
      <w:pPr>
        <w:tabs>
          <w:tab w:val="left" w:pos="2127"/>
        </w:tabs>
        <w:jc w:val="both"/>
        <w:rPr>
          <w:rFonts w:ascii="Arial" w:hAnsi="Arial" w:cs="Arial"/>
        </w:rPr>
      </w:pPr>
      <w:r w:rsidRPr="004C510D">
        <w:rPr>
          <w:rFonts w:ascii="Arial" w:hAnsi="Arial" w:cs="Arial"/>
        </w:rPr>
        <w:t>(ďalej len „objednávateľ“)</w:t>
      </w:r>
    </w:p>
    <w:p w14:paraId="5CFBEFE4" w14:textId="77777777" w:rsidR="004C510D" w:rsidRPr="004C510D" w:rsidRDefault="004C510D" w:rsidP="004C510D">
      <w:pPr>
        <w:tabs>
          <w:tab w:val="left" w:pos="2127"/>
        </w:tabs>
        <w:jc w:val="both"/>
        <w:rPr>
          <w:rFonts w:ascii="Arial" w:hAnsi="Arial" w:cs="Arial"/>
          <w:b/>
        </w:rPr>
      </w:pPr>
    </w:p>
    <w:p w14:paraId="482EDEEF" w14:textId="77777777" w:rsidR="004C510D" w:rsidRPr="004C510D" w:rsidRDefault="004C510D" w:rsidP="004C510D">
      <w:pPr>
        <w:tabs>
          <w:tab w:val="left" w:pos="2127"/>
        </w:tabs>
        <w:jc w:val="center"/>
        <w:rPr>
          <w:rFonts w:ascii="Arial" w:hAnsi="Arial" w:cs="Arial"/>
          <w:b/>
        </w:rPr>
      </w:pPr>
      <w:r w:rsidRPr="004C510D">
        <w:rPr>
          <w:rFonts w:ascii="Arial" w:hAnsi="Arial" w:cs="Arial"/>
          <w:b/>
        </w:rPr>
        <w:t>a</w:t>
      </w:r>
    </w:p>
    <w:p w14:paraId="492B6040" w14:textId="77777777" w:rsidR="004C510D" w:rsidRPr="004C510D" w:rsidRDefault="004C510D" w:rsidP="004C510D">
      <w:pPr>
        <w:jc w:val="both"/>
        <w:rPr>
          <w:rFonts w:ascii="Arial" w:hAnsi="Arial" w:cs="Arial"/>
        </w:rPr>
      </w:pPr>
    </w:p>
    <w:p w14:paraId="20184088" w14:textId="77777777" w:rsidR="004C510D" w:rsidRPr="004C510D" w:rsidRDefault="004C510D" w:rsidP="004C510D">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4C510D" w14:paraId="07148C3E" w14:textId="77777777" w:rsidTr="0072766D">
        <w:tc>
          <w:tcPr>
            <w:tcW w:w="1068" w:type="pct"/>
            <w:tcBorders>
              <w:top w:val="nil"/>
              <w:bottom w:val="nil"/>
              <w:right w:val="nil"/>
            </w:tcBorders>
            <w:shd w:val="clear" w:color="auto" w:fill="auto"/>
          </w:tcPr>
          <w:p w14:paraId="5D706D9B"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932" w:type="pct"/>
            <w:tcBorders>
              <w:left w:val="nil"/>
            </w:tcBorders>
            <w:shd w:val="clear" w:color="auto" w:fill="auto"/>
          </w:tcPr>
          <w:p w14:paraId="3D29C919" w14:textId="77777777" w:rsidR="004C510D" w:rsidRPr="004C510D" w:rsidRDefault="004C510D" w:rsidP="004C510D">
            <w:pPr>
              <w:spacing w:line="360" w:lineRule="auto"/>
              <w:jc w:val="both"/>
              <w:rPr>
                <w:rFonts w:ascii="Arial" w:hAnsi="Arial" w:cs="Arial"/>
                <w:b/>
              </w:rPr>
            </w:pPr>
          </w:p>
        </w:tc>
      </w:tr>
      <w:tr w:rsidR="004C510D" w:rsidRPr="004C510D" w14:paraId="441EC15B" w14:textId="77777777" w:rsidTr="0072766D">
        <w:tc>
          <w:tcPr>
            <w:tcW w:w="1068" w:type="pct"/>
            <w:tcBorders>
              <w:top w:val="nil"/>
              <w:bottom w:val="nil"/>
              <w:right w:val="nil"/>
            </w:tcBorders>
            <w:shd w:val="clear" w:color="auto" w:fill="auto"/>
          </w:tcPr>
          <w:p w14:paraId="3A54D6EE"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932" w:type="pct"/>
            <w:tcBorders>
              <w:left w:val="nil"/>
            </w:tcBorders>
            <w:shd w:val="clear" w:color="auto" w:fill="auto"/>
          </w:tcPr>
          <w:p w14:paraId="63C628F9" w14:textId="77777777" w:rsidR="004C510D" w:rsidRPr="004C510D" w:rsidRDefault="004C510D" w:rsidP="004C510D">
            <w:pPr>
              <w:spacing w:line="360" w:lineRule="auto"/>
              <w:jc w:val="both"/>
              <w:rPr>
                <w:rFonts w:ascii="Arial" w:hAnsi="Arial" w:cs="Arial"/>
              </w:rPr>
            </w:pPr>
          </w:p>
        </w:tc>
      </w:tr>
      <w:tr w:rsidR="004C510D" w:rsidRPr="004C510D" w14:paraId="41A10FFE" w14:textId="77777777" w:rsidTr="0072766D">
        <w:tc>
          <w:tcPr>
            <w:tcW w:w="1068" w:type="pct"/>
            <w:tcBorders>
              <w:top w:val="nil"/>
              <w:bottom w:val="nil"/>
              <w:right w:val="nil"/>
            </w:tcBorders>
            <w:shd w:val="clear" w:color="auto" w:fill="auto"/>
          </w:tcPr>
          <w:p w14:paraId="6AECA549"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932" w:type="pct"/>
            <w:tcBorders>
              <w:left w:val="nil"/>
            </w:tcBorders>
            <w:shd w:val="clear" w:color="auto" w:fill="auto"/>
          </w:tcPr>
          <w:p w14:paraId="138DCA92" w14:textId="77777777" w:rsidR="004C510D" w:rsidRPr="004C510D" w:rsidRDefault="004C510D" w:rsidP="004C510D">
            <w:pPr>
              <w:pStyle w:val="Pta"/>
              <w:spacing w:after="0" w:line="360" w:lineRule="auto"/>
              <w:jc w:val="both"/>
              <w:rPr>
                <w:rFonts w:ascii="Arial" w:hAnsi="Arial" w:cs="Arial"/>
                <w:sz w:val="20"/>
                <w:szCs w:val="20"/>
              </w:rPr>
            </w:pPr>
          </w:p>
        </w:tc>
      </w:tr>
      <w:tr w:rsidR="004C510D" w:rsidRPr="004C510D" w14:paraId="1F0FB11F" w14:textId="77777777" w:rsidTr="0072766D">
        <w:tc>
          <w:tcPr>
            <w:tcW w:w="1068" w:type="pct"/>
            <w:tcBorders>
              <w:top w:val="nil"/>
              <w:bottom w:val="nil"/>
              <w:right w:val="nil"/>
            </w:tcBorders>
            <w:shd w:val="clear" w:color="auto" w:fill="auto"/>
          </w:tcPr>
          <w:p w14:paraId="5AEF4BA7"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932" w:type="pct"/>
            <w:tcBorders>
              <w:left w:val="nil"/>
            </w:tcBorders>
            <w:shd w:val="clear" w:color="auto" w:fill="auto"/>
          </w:tcPr>
          <w:p w14:paraId="29363157" w14:textId="77777777" w:rsidR="004C510D" w:rsidRPr="004C510D" w:rsidRDefault="004C510D" w:rsidP="004C510D">
            <w:pPr>
              <w:spacing w:line="360" w:lineRule="auto"/>
              <w:jc w:val="both"/>
              <w:rPr>
                <w:rFonts w:ascii="Arial" w:hAnsi="Arial" w:cs="Arial"/>
              </w:rPr>
            </w:pPr>
          </w:p>
        </w:tc>
      </w:tr>
      <w:tr w:rsidR="004C510D" w:rsidRPr="004C510D" w14:paraId="16F98FA8" w14:textId="77777777" w:rsidTr="0072766D">
        <w:tc>
          <w:tcPr>
            <w:tcW w:w="1068" w:type="pct"/>
            <w:tcBorders>
              <w:top w:val="nil"/>
              <w:bottom w:val="nil"/>
              <w:right w:val="nil"/>
            </w:tcBorders>
            <w:shd w:val="clear" w:color="auto" w:fill="auto"/>
          </w:tcPr>
          <w:p w14:paraId="380AB5EC"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932" w:type="pct"/>
            <w:tcBorders>
              <w:left w:val="nil"/>
            </w:tcBorders>
            <w:shd w:val="clear" w:color="auto" w:fill="auto"/>
          </w:tcPr>
          <w:p w14:paraId="0DF1F967" w14:textId="77777777" w:rsidR="004C510D" w:rsidRPr="004C510D" w:rsidRDefault="004C510D" w:rsidP="004C510D">
            <w:pPr>
              <w:spacing w:line="360" w:lineRule="auto"/>
              <w:jc w:val="both"/>
              <w:rPr>
                <w:rFonts w:ascii="Arial" w:hAnsi="Arial" w:cs="Arial"/>
              </w:rPr>
            </w:pPr>
          </w:p>
        </w:tc>
      </w:tr>
      <w:tr w:rsidR="004C510D" w:rsidRPr="004C510D" w14:paraId="4AACA4D8" w14:textId="77777777" w:rsidTr="0072766D">
        <w:tc>
          <w:tcPr>
            <w:tcW w:w="1068" w:type="pct"/>
            <w:tcBorders>
              <w:top w:val="nil"/>
              <w:bottom w:val="nil"/>
              <w:right w:val="nil"/>
            </w:tcBorders>
            <w:shd w:val="clear" w:color="auto" w:fill="auto"/>
          </w:tcPr>
          <w:p w14:paraId="7F08CC1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932" w:type="pct"/>
            <w:tcBorders>
              <w:left w:val="nil"/>
            </w:tcBorders>
            <w:shd w:val="clear" w:color="auto" w:fill="auto"/>
          </w:tcPr>
          <w:p w14:paraId="0F8A60B4" w14:textId="77777777" w:rsidR="004C510D" w:rsidRPr="004C510D" w:rsidRDefault="004C510D" w:rsidP="004C510D">
            <w:pPr>
              <w:spacing w:line="360" w:lineRule="auto"/>
              <w:jc w:val="both"/>
              <w:rPr>
                <w:rFonts w:ascii="Arial" w:hAnsi="Arial" w:cs="Arial"/>
              </w:rPr>
            </w:pPr>
          </w:p>
        </w:tc>
      </w:tr>
      <w:tr w:rsidR="004C510D" w:rsidRPr="004C510D" w14:paraId="3BF7ACD2" w14:textId="77777777" w:rsidTr="0072766D">
        <w:tc>
          <w:tcPr>
            <w:tcW w:w="1068" w:type="pct"/>
            <w:tcBorders>
              <w:top w:val="nil"/>
              <w:bottom w:val="nil"/>
              <w:right w:val="nil"/>
            </w:tcBorders>
            <w:shd w:val="clear" w:color="auto" w:fill="auto"/>
          </w:tcPr>
          <w:p w14:paraId="5C3CC8EF"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932" w:type="pct"/>
            <w:tcBorders>
              <w:left w:val="nil"/>
            </w:tcBorders>
            <w:shd w:val="clear" w:color="auto" w:fill="auto"/>
          </w:tcPr>
          <w:p w14:paraId="22F56A31" w14:textId="77777777" w:rsidR="004C510D" w:rsidRPr="004C510D" w:rsidRDefault="004C510D" w:rsidP="004C510D">
            <w:pPr>
              <w:spacing w:line="360" w:lineRule="auto"/>
              <w:jc w:val="both"/>
              <w:rPr>
                <w:rFonts w:ascii="Arial" w:hAnsi="Arial" w:cs="Arial"/>
              </w:rPr>
            </w:pPr>
          </w:p>
        </w:tc>
      </w:tr>
      <w:tr w:rsidR="004C510D" w:rsidRPr="004C510D" w14:paraId="53450897" w14:textId="77777777" w:rsidTr="0072766D">
        <w:tc>
          <w:tcPr>
            <w:tcW w:w="5000" w:type="pct"/>
            <w:gridSpan w:val="2"/>
            <w:tcBorders>
              <w:top w:val="nil"/>
              <w:bottom w:val="nil"/>
            </w:tcBorders>
            <w:shd w:val="clear" w:color="auto" w:fill="auto"/>
          </w:tcPr>
          <w:p w14:paraId="27ADD805" w14:textId="77777777" w:rsidR="004C510D" w:rsidRPr="004C510D" w:rsidRDefault="004C510D" w:rsidP="004C510D">
            <w:pPr>
              <w:spacing w:line="360" w:lineRule="auto"/>
              <w:jc w:val="both"/>
              <w:rPr>
                <w:rFonts w:ascii="Arial" w:hAnsi="Arial" w:cs="Arial"/>
              </w:rPr>
            </w:pPr>
            <w:r w:rsidRPr="004C510D">
              <w:rPr>
                <w:rFonts w:ascii="Arial" w:hAnsi="Arial" w:cs="Arial"/>
              </w:rPr>
              <w:t>obchodná spoločnosť zapísaná v obchodnom registri SR, vedenom Okresným súdom .........., oddiel: ........., vložka č.: .............</w:t>
            </w:r>
          </w:p>
        </w:tc>
      </w:tr>
    </w:tbl>
    <w:p w14:paraId="1A675B5B" w14:textId="77777777" w:rsidR="004C510D" w:rsidRPr="004C510D" w:rsidRDefault="004C510D" w:rsidP="004C510D">
      <w:pPr>
        <w:jc w:val="both"/>
        <w:rPr>
          <w:rFonts w:ascii="Arial" w:hAnsi="Arial" w:cs="Arial"/>
        </w:rPr>
      </w:pPr>
      <w:r w:rsidRPr="004C510D">
        <w:rPr>
          <w:rFonts w:ascii="Arial" w:hAnsi="Arial" w:cs="Arial"/>
        </w:rPr>
        <w:t>(ďalej len „dodávateľ“)</w:t>
      </w:r>
    </w:p>
    <w:p w14:paraId="60651DBF" w14:textId="77777777" w:rsidR="004C510D" w:rsidRDefault="004C510D" w:rsidP="004C510D">
      <w:pPr>
        <w:jc w:val="center"/>
        <w:rPr>
          <w:rFonts w:ascii="Arial" w:hAnsi="Arial" w:cs="Arial"/>
        </w:rPr>
      </w:pPr>
    </w:p>
    <w:p w14:paraId="23E457FE" w14:textId="1AC972A8" w:rsidR="00572544" w:rsidRPr="004C510D" w:rsidRDefault="00572544" w:rsidP="004C510D">
      <w:pPr>
        <w:jc w:val="center"/>
        <w:rPr>
          <w:rFonts w:ascii="Arial" w:hAnsi="Arial" w:cs="Arial"/>
        </w:rPr>
      </w:pPr>
      <w:r w:rsidRPr="004C510D">
        <w:rPr>
          <w:rFonts w:ascii="Arial" w:hAnsi="Arial" w:cs="Arial"/>
        </w:rPr>
        <w:t>(</w:t>
      </w:r>
      <w:r w:rsidR="004C510D">
        <w:rPr>
          <w:rFonts w:ascii="Arial" w:hAnsi="Arial" w:cs="Arial"/>
        </w:rPr>
        <w:t>ď</w:t>
      </w:r>
      <w:r w:rsidRPr="004C510D">
        <w:rPr>
          <w:rFonts w:ascii="Arial" w:hAnsi="Arial" w:cs="Arial"/>
        </w:rPr>
        <w:t>alej spolu aj „účastníci dohody“)</w:t>
      </w:r>
    </w:p>
    <w:p w14:paraId="0A105F81" w14:textId="77777777" w:rsidR="00572544" w:rsidRPr="004C510D" w:rsidRDefault="00572544" w:rsidP="004C510D">
      <w:pPr>
        <w:jc w:val="both"/>
        <w:rPr>
          <w:rFonts w:ascii="Arial" w:hAnsi="Arial" w:cs="Arial"/>
        </w:rPr>
      </w:pPr>
    </w:p>
    <w:p w14:paraId="312C7C21" w14:textId="77777777" w:rsidR="00572544" w:rsidRPr="004C510D" w:rsidRDefault="00572544" w:rsidP="004C510D">
      <w:pPr>
        <w:jc w:val="center"/>
        <w:rPr>
          <w:rFonts w:ascii="Arial" w:hAnsi="Arial" w:cs="Arial"/>
          <w:b/>
        </w:rPr>
      </w:pPr>
      <w:r w:rsidRPr="004C510D">
        <w:rPr>
          <w:rFonts w:ascii="Arial" w:hAnsi="Arial" w:cs="Arial"/>
          <w:b/>
        </w:rPr>
        <w:t>Článok I.</w:t>
      </w:r>
    </w:p>
    <w:p w14:paraId="12A2D489" w14:textId="6B2014D4"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samofakturácia</w:t>
      </w:r>
    </w:p>
    <w:p w14:paraId="2433931A" w14:textId="16B5EDE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507454">
        <w:rPr>
          <w:rFonts w:ascii="Arial" w:hAnsi="Arial" w:cs="Arial"/>
          <w:highlight w:val="yellow"/>
        </w:rPr>
        <w:t>č</w:t>
      </w:r>
      <w:r w:rsidR="00507454" w:rsidRPr="00507454">
        <w:rPr>
          <w:rFonts w:ascii="Arial" w:hAnsi="Arial" w:cs="Arial"/>
          <w:highlight w:val="yellow"/>
        </w:rPr>
        <w:t xml:space="preserve">. </w:t>
      </w:r>
      <w:r w:rsidRPr="00507454">
        <w:rPr>
          <w:rFonts w:ascii="Arial" w:hAnsi="Arial" w:cs="Arial"/>
          <w:highlight w:val="yellow"/>
        </w:rPr>
        <w:t>.............</w:t>
      </w:r>
      <w:r w:rsidR="00507454" w:rsidRPr="00507454">
        <w:rPr>
          <w:rFonts w:ascii="Arial" w:hAnsi="Arial" w:cs="Arial"/>
          <w:highlight w:val="yellow"/>
        </w:rPr>
        <w:t xml:space="preserve"> </w:t>
      </w:r>
      <w:r w:rsidRPr="00507454">
        <w:rPr>
          <w:rFonts w:ascii="Arial" w:hAnsi="Arial" w:cs="Arial"/>
          <w:highlight w:val="yellow"/>
        </w:rPr>
        <w:t>uzatvorenej dňa ................</w:t>
      </w:r>
      <w:r w:rsidR="00507454">
        <w:rPr>
          <w:rFonts w:ascii="Arial" w:hAnsi="Arial" w:cs="Arial"/>
        </w:rPr>
        <w:t xml:space="preserve"> </w:t>
      </w:r>
      <w:r w:rsidRPr="00507454">
        <w:rPr>
          <w:rFonts w:ascii="Arial" w:hAnsi="Arial" w:cs="Arial"/>
        </w:rPr>
        <w:t xml:space="preserve">(ďalej len „Dohoda“). </w:t>
      </w:r>
    </w:p>
    <w:p w14:paraId="17A2DE67" w14:textId="77777777"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dodávateľskými subjektmi oboma stranami ku koncu bežného mesiaca v mesačnej uzávierke (pr</w:t>
      </w:r>
      <w:r w:rsidR="00507454">
        <w:rPr>
          <w:rFonts w:ascii="Arial" w:hAnsi="Arial" w:cs="Arial"/>
        </w:rPr>
        <w:t>ípadne po dohode s dodávateľom).</w:t>
      </w:r>
    </w:p>
    <w:p w14:paraId="41D65AA0" w14:textId="72DACA24" w:rsidR="00507454" w:rsidRDefault="00572544" w:rsidP="005644A3">
      <w:pPr>
        <w:pStyle w:val="Odsekzoznamu"/>
        <w:numPr>
          <w:ilvl w:val="1"/>
          <w:numId w:val="44"/>
        </w:numPr>
        <w:jc w:val="both"/>
        <w:rPr>
          <w:rFonts w:ascii="Arial" w:hAnsi="Arial" w:cs="Arial"/>
        </w:rPr>
      </w:pPr>
      <w:r w:rsidRPr="00507454">
        <w:rPr>
          <w:rFonts w:ascii="Arial" w:hAnsi="Arial" w:cs="Arial"/>
        </w:rPr>
        <w:lastRenderedPageBreak/>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14:paraId="75D84CCD" w14:textId="7B11AC6E"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73636C2D" w14:textId="139E2A49"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14:paraId="66189A73" w14:textId="71CA27BD" w:rsidR="00572544" w:rsidRPr="00507454" w:rsidRDefault="00572544" w:rsidP="005644A3">
      <w:pPr>
        <w:pStyle w:val="Odsekzoznamu"/>
        <w:numPr>
          <w:ilvl w:val="1"/>
          <w:numId w:val="44"/>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14:paraId="58EA21C4" w14:textId="77777777" w:rsidR="00572544" w:rsidRPr="004C510D" w:rsidRDefault="00572544" w:rsidP="004C510D">
      <w:pPr>
        <w:jc w:val="both"/>
        <w:rPr>
          <w:rFonts w:ascii="Arial" w:hAnsi="Arial" w:cs="Arial"/>
        </w:rPr>
      </w:pPr>
    </w:p>
    <w:p w14:paraId="291E3CF0" w14:textId="77777777" w:rsidR="00572544" w:rsidRPr="00507454" w:rsidRDefault="00572544" w:rsidP="00507454">
      <w:pPr>
        <w:jc w:val="center"/>
        <w:rPr>
          <w:rFonts w:ascii="Arial" w:hAnsi="Arial" w:cs="Arial"/>
          <w:b/>
        </w:rPr>
      </w:pPr>
      <w:r w:rsidRPr="00507454">
        <w:rPr>
          <w:rFonts w:ascii="Arial" w:hAnsi="Arial" w:cs="Arial"/>
          <w:b/>
        </w:rPr>
        <w:t>Článok II.</w:t>
      </w:r>
    </w:p>
    <w:p w14:paraId="081489C6" w14:textId="77777777" w:rsidR="00572544" w:rsidRPr="00507454" w:rsidRDefault="00572544" w:rsidP="00507454">
      <w:pPr>
        <w:jc w:val="center"/>
        <w:rPr>
          <w:rFonts w:ascii="Arial" w:hAnsi="Arial" w:cs="Arial"/>
          <w:b/>
        </w:rPr>
      </w:pPr>
      <w:r w:rsidRPr="00507454">
        <w:rPr>
          <w:rFonts w:ascii="Arial" w:hAnsi="Arial" w:cs="Arial"/>
          <w:b/>
        </w:rPr>
        <w:t>Záverečné ustanovenia</w:t>
      </w:r>
    </w:p>
    <w:p w14:paraId="16F62874" w14:textId="17DB4695"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DODÁVATEĽ prehlasuje, že údaje uvedené v tejto Dohode o samofakturácii sú správne a môžu byť použité v hlavičke faktúr . </w:t>
      </w:r>
    </w:p>
    <w:p w14:paraId="0A6A40A1" w14:textId="025584A4"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14:paraId="4EDE2D66"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DODÁVATEĽ prehlasuje, že faktúry  vystavené v zmysle tejto Dohody o samofakturácii OBJEDNÁVATEĽOM v mene a na účet DODÁVATEĽA, bude plne akceptovať.  </w:t>
      </w:r>
    </w:p>
    <w:p w14:paraId="2B25EEF2"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39B625D2" w14:textId="7382ECE9"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 Táto Dohoda o samofakturácii nadobúda platnosť dňom jej podpísania a účinnosť dňom nasledujúcim po dni jej zverejnenia v súlade s § 47a Občianskeho zákonníka. </w:t>
      </w:r>
    </w:p>
    <w:p w14:paraId="71CB64BF"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Táto dohoda o vyhotovovaní faktúr - samofakturácia sa vyhotovuje v 4 exemplároch. Rozdeľovník 2x DODÁVATEĽ, 1x OZ, 1x LS.  </w:t>
      </w:r>
    </w:p>
    <w:p w14:paraId="54B3D92D" w14:textId="77777777" w:rsidR="00A43B54" w:rsidRPr="00110B77" w:rsidRDefault="00A43B54" w:rsidP="00A43B54">
      <w:pPr>
        <w:jc w:val="both"/>
        <w:rPr>
          <w:rFonts w:ascii="Arial" w:hAnsi="Arial" w:cs="Arial"/>
        </w:rPr>
      </w:pPr>
    </w:p>
    <w:p w14:paraId="129F83E5" w14:textId="77777777"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14:paraId="0FC9ABB2" w14:textId="77777777" w:rsidTr="0072766D">
        <w:tc>
          <w:tcPr>
            <w:tcW w:w="3476" w:type="dxa"/>
            <w:shd w:val="clear" w:color="auto" w:fill="auto"/>
          </w:tcPr>
          <w:p w14:paraId="0C9394ED"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c>
          <w:tcPr>
            <w:tcW w:w="1512" w:type="dxa"/>
            <w:shd w:val="clear" w:color="auto" w:fill="auto"/>
          </w:tcPr>
          <w:p w14:paraId="14C50C6F" w14:textId="77777777"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14:paraId="667ACAF9"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46CC7B18" w14:textId="77777777"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14:paraId="2502292A" w14:textId="77777777" w:rsidTr="0072766D">
        <w:tc>
          <w:tcPr>
            <w:tcW w:w="3528" w:type="dxa"/>
            <w:shd w:val="clear" w:color="auto" w:fill="auto"/>
          </w:tcPr>
          <w:p w14:paraId="2D9B20BC" w14:textId="77777777"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33439E0B" w14:textId="77777777" w:rsidR="00A43B54" w:rsidRPr="00110B77" w:rsidRDefault="00A43B54" w:rsidP="0072766D">
            <w:pPr>
              <w:rPr>
                <w:rFonts w:ascii="Arial" w:hAnsi="Arial" w:cs="Arial"/>
              </w:rPr>
            </w:pPr>
          </w:p>
        </w:tc>
        <w:tc>
          <w:tcPr>
            <w:tcW w:w="4140" w:type="dxa"/>
            <w:shd w:val="clear" w:color="auto" w:fill="auto"/>
          </w:tcPr>
          <w:p w14:paraId="4412EC5B" w14:textId="77777777"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5EF1FC62" w14:textId="77777777" w:rsidR="00A43B54" w:rsidRPr="00110B77" w:rsidRDefault="00A43B54" w:rsidP="00A43B54">
      <w:pPr>
        <w:rPr>
          <w:rFonts w:ascii="Arial" w:hAnsi="Arial" w:cs="Arial"/>
        </w:rPr>
      </w:pPr>
    </w:p>
    <w:p w14:paraId="046C2A6D" w14:textId="77777777" w:rsidR="00A43B54" w:rsidRPr="00110B77" w:rsidRDefault="00A43B54" w:rsidP="00A43B54">
      <w:pPr>
        <w:rPr>
          <w:rFonts w:ascii="Arial" w:hAnsi="Arial" w:cs="Arial"/>
        </w:rPr>
      </w:pPr>
    </w:p>
    <w:p w14:paraId="44A43D83" w14:textId="77777777" w:rsidR="00A43B54" w:rsidRPr="00110B77" w:rsidRDefault="00A43B54" w:rsidP="00A43B54">
      <w:pPr>
        <w:rPr>
          <w:rFonts w:ascii="Arial" w:hAnsi="Arial" w:cs="Arial"/>
        </w:rPr>
      </w:pPr>
    </w:p>
    <w:p w14:paraId="6BD8A0FB" w14:textId="77777777"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7"/>
        <w:gridCol w:w="1512"/>
        <w:gridCol w:w="4073"/>
      </w:tblGrid>
      <w:tr w:rsidR="00A43B54" w:rsidRPr="00110B77" w14:paraId="6F8FB189" w14:textId="77777777" w:rsidTr="0072766D">
        <w:tc>
          <w:tcPr>
            <w:tcW w:w="3528" w:type="dxa"/>
            <w:tcBorders>
              <w:top w:val="dashed" w:sz="4" w:space="0" w:color="auto"/>
              <w:left w:val="nil"/>
              <w:bottom w:val="nil"/>
              <w:right w:val="nil"/>
            </w:tcBorders>
            <w:hideMark/>
          </w:tcPr>
          <w:p w14:paraId="70A4A794" w14:textId="77777777" w:rsidR="00A43B54" w:rsidRPr="00110B77" w:rsidRDefault="00A43B54" w:rsidP="0072766D">
            <w:pPr>
              <w:tabs>
                <w:tab w:val="left" w:pos="709"/>
                <w:tab w:val="left" w:pos="5387"/>
              </w:tabs>
              <w:jc w:val="center"/>
              <w:rPr>
                <w:rFonts w:ascii="Arial" w:eastAsia="Calibri" w:hAnsi="Arial" w:cs="Arial"/>
                <w:b/>
                <w:highlight w:val="yellow"/>
              </w:rPr>
            </w:pPr>
            <w:r>
              <w:rPr>
                <w:rFonts w:ascii="Arial" w:eastAsia="Calibri" w:hAnsi="Arial" w:cs="Arial"/>
                <w:b/>
                <w:highlight w:val="yellow"/>
              </w:rPr>
              <w:t>..........................</w:t>
            </w:r>
          </w:p>
          <w:p w14:paraId="77BDD644" w14:textId="77777777" w:rsidR="00A43B54" w:rsidRPr="00110B77" w:rsidRDefault="00A43B54" w:rsidP="0072766D">
            <w:pPr>
              <w:jc w:val="center"/>
              <w:rPr>
                <w:rFonts w:ascii="Arial" w:hAnsi="Arial" w:cs="Arial"/>
              </w:rPr>
            </w:pPr>
            <w:r w:rsidRPr="00110B77">
              <w:rPr>
                <w:rFonts w:ascii="Arial" w:eastAsia="Calibri" w:hAnsi="Arial" w:cs="Arial"/>
                <w:highlight w:val="yellow"/>
              </w:rPr>
              <w:t>vedúci organizačnej zložky OZ .......</w:t>
            </w:r>
            <w:r w:rsidRPr="00110B77">
              <w:rPr>
                <w:rFonts w:ascii="Arial" w:eastAsia="Calibri" w:hAnsi="Arial" w:cs="Arial"/>
              </w:rPr>
              <w:t xml:space="preserve"> </w:t>
            </w:r>
          </w:p>
        </w:tc>
        <w:tc>
          <w:tcPr>
            <w:tcW w:w="1542" w:type="dxa"/>
            <w:tcBorders>
              <w:top w:val="nil"/>
              <w:left w:val="nil"/>
              <w:bottom w:val="nil"/>
              <w:right w:val="nil"/>
            </w:tcBorders>
          </w:tcPr>
          <w:p w14:paraId="48D1F87F" w14:textId="77777777"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14:paraId="3A36FB7A" w14:textId="77777777"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14:paraId="6A5A3AE7" w14:textId="77777777"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14:paraId="2292A9FA" w14:textId="77777777" w:rsidR="00A43B54" w:rsidRPr="00110B77" w:rsidRDefault="00A43B54" w:rsidP="0072766D">
            <w:pPr>
              <w:jc w:val="center"/>
              <w:rPr>
                <w:rFonts w:ascii="Arial" w:hAnsi="Arial" w:cs="Arial"/>
              </w:rPr>
            </w:pPr>
            <w:r w:rsidRPr="00110B77">
              <w:rPr>
                <w:rFonts w:ascii="Arial" w:hAnsi="Arial" w:cs="Arial"/>
                <w:highlight w:val="yellow"/>
              </w:rPr>
              <w:t>funkcia</w:t>
            </w:r>
          </w:p>
        </w:tc>
      </w:tr>
    </w:tbl>
    <w:p w14:paraId="769ACD2D" w14:textId="77777777" w:rsidR="00A43B54" w:rsidRDefault="00A43B54" w:rsidP="00A43B54">
      <w:pPr>
        <w:spacing w:after="200" w:line="276" w:lineRule="auto"/>
        <w:rPr>
          <w:rFonts w:ascii="Arial" w:hAnsi="Arial" w:cs="Arial"/>
        </w:rPr>
      </w:pPr>
    </w:p>
    <w:p w14:paraId="07911926" w14:textId="788DAAB3" w:rsidR="00ED4754" w:rsidRDefault="00ED4754" w:rsidP="00572544">
      <w:pPr>
        <w:tabs>
          <w:tab w:val="left" w:pos="5760"/>
        </w:tabs>
      </w:pPr>
    </w:p>
    <w:p w14:paraId="6DDA9FDE" w14:textId="1FB6E39F" w:rsidR="00F43463" w:rsidRDefault="00F43463" w:rsidP="00572544">
      <w:pPr>
        <w:tabs>
          <w:tab w:val="left" w:pos="5760"/>
        </w:tabs>
      </w:pPr>
    </w:p>
    <w:p w14:paraId="46470462" w14:textId="2D7FF13B" w:rsidR="00F43463" w:rsidRDefault="00F43463" w:rsidP="00572544">
      <w:pPr>
        <w:tabs>
          <w:tab w:val="left" w:pos="5760"/>
        </w:tabs>
      </w:pPr>
    </w:p>
    <w:p w14:paraId="20561ECE" w14:textId="22E88B6C" w:rsidR="00F43463" w:rsidRDefault="00F43463" w:rsidP="00572544">
      <w:pPr>
        <w:tabs>
          <w:tab w:val="left" w:pos="5760"/>
        </w:tabs>
      </w:pPr>
    </w:p>
    <w:p w14:paraId="4E3965C1" w14:textId="0B018DCF" w:rsidR="00F43463" w:rsidRDefault="00F43463" w:rsidP="00572544">
      <w:pPr>
        <w:tabs>
          <w:tab w:val="left" w:pos="5760"/>
        </w:tabs>
      </w:pPr>
    </w:p>
    <w:p w14:paraId="55A9F8DE" w14:textId="74BD3F1A" w:rsidR="00F43463" w:rsidRDefault="00F43463" w:rsidP="00572544">
      <w:pPr>
        <w:tabs>
          <w:tab w:val="left" w:pos="5760"/>
        </w:tabs>
      </w:pPr>
    </w:p>
    <w:p w14:paraId="1B2ABC36" w14:textId="51832F85" w:rsidR="00F43463" w:rsidRDefault="00F43463" w:rsidP="00572544">
      <w:pPr>
        <w:tabs>
          <w:tab w:val="left" w:pos="5760"/>
        </w:tabs>
      </w:pPr>
    </w:p>
    <w:p w14:paraId="30C2DB3B" w14:textId="3E613F13" w:rsidR="00F43463" w:rsidRDefault="00F43463" w:rsidP="00572544">
      <w:pPr>
        <w:tabs>
          <w:tab w:val="left" w:pos="5760"/>
        </w:tabs>
      </w:pPr>
    </w:p>
    <w:p w14:paraId="33BD912C" w14:textId="0A771396" w:rsidR="00F43463" w:rsidRDefault="00F43463" w:rsidP="00572544">
      <w:pPr>
        <w:tabs>
          <w:tab w:val="left" w:pos="5760"/>
        </w:tabs>
      </w:pPr>
    </w:p>
    <w:p w14:paraId="153729BA" w14:textId="00487BF2" w:rsidR="00F43463" w:rsidRDefault="00F43463" w:rsidP="00572544">
      <w:pPr>
        <w:tabs>
          <w:tab w:val="left" w:pos="5760"/>
        </w:tabs>
      </w:pPr>
    </w:p>
    <w:p w14:paraId="77C7AF4E" w14:textId="429D2C9D" w:rsidR="00F43463" w:rsidRDefault="00F43463" w:rsidP="00572544">
      <w:pPr>
        <w:tabs>
          <w:tab w:val="left" w:pos="5760"/>
        </w:tabs>
      </w:pPr>
    </w:p>
    <w:p w14:paraId="22C54CD7" w14:textId="0621AABA" w:rsidR="00F43463" w:rsidRDefault="00F43463" w:rsidP="00572544">
      <w:pPr>
        <w:tabs>
          <w:tab w:val="left" w:pos="5760"/>
        </w:tabs>
      </w:pPr>
    </w:p>
    <w:p w14:paraId="549F5425" w14:textId="7F6C0094" w:rsidR="00F43463" w:rsidRDefault="00F43463" w:rsidP="00572544">
      <w:pPr>
        <w:tabs>
          <w:tab w:val="left" w:pos="5760"/>
        </w:tabs>
      </w:pPr>
    </w:p>
    <w:p w14:paraId="6D5F389B" w14:textId="790B8279" w:rsidR="00F43463" w:rsidRDefault="00F43463" w:rsidP="00572544">
      <w:pPr>
        <w:tabs>
          <w:tab w:val="left" w:pos="5760"/>
        </w:tabs>
      </w:pPr>
    </w:p>
    <w:p w14:paraId="49995903" w14:textId="1AF8A813" w:rsidR="00F43463" w:rsidRDefault="00F43463" w:rsidP="00572544">
      <w:pPr>
        <w:tabs>
          <w:tab w:val="left" w:pos="5760"/>
        </w:tabs>
      </w:pPr>
    </w:p>
    <w:p w14:paraId="5054AE87" w14:textId="5BB851C6" w:rsidR="00F43463" w:rsidRDefault="00F43463" w:rsidP="00572544">
      <w:pPr>
        <w:tabs>
          <w:tab w:val="left" w:pos="5760"/>
        </w:tabs>
      </w:pPr>
      <w:bookmarkStart w:id="0" w:name="_GoBack"/>
      <w:bookmarkEnd w:id="0"/>
    </w:p>
    <w:sectPr w:rsidR="00F43463" w:rsidSect="0023214D">
      <w:footerReference w:type="default" r:id="rId8"/>
      <w:pgSz w:w="11906" w:h="16838" w:code="9"/>
      <w:pgMar w:top="1417" w:right="1417" w:bottom="1417" w:left="1417"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F75B0" w14:textId="77777777" w:rsidR="006556A8" w:rsidRDefault="006556A8" w:rsidP="008F1132">
      <w:r>
        <w:separator/>
      </w:r>
    </w:p>
  </w:endnote>
  <w:endnote w:type="continuationSeparator" w:id="0">
    <w:p w14:paraId="4F2ACD5B" w14:textId="77777777" w:rsidR="006556A8" w:rsidRDefault="006556A8"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EndPr/>
    <w:sdtContent>
      <w:p w14:paraId="539821CF" w14:textId="32771839" w:rsidR="0072766D" w:rsidRDefault="0072766D">
        <w:pPr>
          <w:pStyle w:val="Pta"/>
          <w:jc w:val="right"/>
        </w:pPr>
        <w:r>
          <w:fldChar w:fldCharType="begin"/>
        </w:r>
        <w:r>
          <w:instrText>PAGE   \* MERGEFORMAT</w:instrText>
        </w:r>
        <w:r>
          <w:fldChar w:fldCharType="separate"/>
        </w:r>
        <w:r w:rsidR="0023214D">
          <w:rPr>
            <w:noProof/>
          </w:rPr>
          <w:t>2</w:t>
        </w:r>
        <w:r>
          <w:fldChar w:fldCharType="end"/>
        </w:r>
      </w:p>
    </w:sdtContent>
  </w:sdt>
  <w:p w14:paraId="0E55DE24" w14:textId="77777777" w:rsidR="0072766D" w:rsidRDefault="0072766D">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C3F0E" w14:textId="77777777" w:rsidR="006556A8" w:rsidRDefault="006556A8" w:rsidP="008F1132">
      <w:r>
        <w:separator/>
      </w:r>
    </w:p>
  </w:footnote>
  <w:footnote w:type="continuationSeparator" w:id="0">
    <w:p w14:paraId="5439F3EC" w14:textId="77777777" w:rsidR="006556A8" w:rsidRDefault="006556A8" w:rsidP="008F1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C467E"/>
    <w:multiLevelType w:val="multilevel"/>
    <w:tmpl w:val="4642CC3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5"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D35BEF"/>
    <w:multiLevelType w:val="hybridMultilevel"/>
    <w:tmpl w:val="F98AEE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FB35DB2"/>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E823E76"/>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24"/>
  </w:num>
  <w:num w:numId="3">
    <w:abstractNumId w:val="6"/>
  </w:num>
  <w:num w:numId="4">
    <w:abstractNumId w:val="40"/>
  </w:num>
  <w:num w:numId="5">
    <w:abstractNumId w:val="15"/>
  </w:num>
  <w:num w:numId="6">
    <w:abstractNumId w:val="37"/>
  </w:num>
  <w:num w:numId="7">
    <w:abstractNumId w:val="0"/>
  </w:num>
  <w:num w:numId="8">
    <w:abstractNumId w:val="30"/>
  </w:num>
  <w:num w:numId="9">
    <w:abstractNumId w:val="31"/>
  </w:num>
  <w:num w:numId="10">
    <w:abstractNumId w:val="36"/>
  </w:num>
  <w:num w:numId="11">
    <w:abstractNumId w:val="44"/>
  </w:num>
  <w:num w:numId="12">
    <w:abstractNumId w:val="39"/>
  </w:num>
  <w:num w:numId="13">
    <w:abstractNumId w:val="12"/>
  </w:num>
  <w:num w:numId="14">
    <w:abstractNumId w:val="14"/>
  </w:num>
  <w:num w:numId="15">
    <w:abstractNumId w:val="33"/>
  </w:num>
  <w:num w:numId="16">
    <w:abstractNumId w:val="17"/>
  </w:num>
  <w:num w:numId="17">
    <w:abstractNumId w:val="23"/>
  </w:num>
  <w:num w:numId="18">
    <w:abstractNumId w:val="29"/>
  </w:num>
  <w:num w:numId="19">
    <w:abstractNumId w:val="4"/>
  </w:num>
  <w:num w:numId="20">
    <w:abstractNumId w:val="41"/>
  </w:num>
  <w:num w:numId="21">
    <w:abstractNumId w:val="32"/>
  </w:num>
  <w:num w:numId="22">
    <w:abstractNumId w:val="21"/>
  </w:num>
  <w:num w:numId="23">
    <w:abstractNumId w:val="22"/>
  </w:num>
  <w:num w:numId="24">
    <w:abstractNumId w:val="11"/>
  </w:num>
  <w:num w:numId="25">
    <w:abstractNumId w:val="34"/>
  </w:num>
  <w:num w:numId="26">
    <w:abstractNumId w:val="35"/>
  </w:num>
  <w:num w:numId="27">
    <w:abstractNumId w:val="7"/>
  </w:num>
  <w:num w:numId="28">
    <w:abstractNumId w:val="1"/>
  </w:num>
  <w:num w:numId="29">
    <w:abstractNumId w:val="2"/>
  </w:num>
  <w:num w:numId="30">
    <w:abstractNumId w:val="13"/>
  </w:num>
  <w:num w:numId="31">
    <w:abstractNumId w:val="10"/>
  </w:num>
  <w:num w:numId="32">
    <w:abstractNumId w:val="19"/>
  </w:num>
  <w:num w:numId="33">
    <w:abstractNumId w:val="26"/>
  </w:num>
  <w:num w:numId="34">
    <w:abstractNumId w:val="45"/>
  </w:num>
  <w:num w:numId="35">
    <w:abstractNumId w:val="38"/>
  </w:num>
  <w:num w:numId="36">
    <w:abstractNumId w:val="16"/>
  </w:num>
  <w:num w:numId="37">
    <w:abstractNumId w:val="20"/>
  </w:num>
  <w:num w:numId="38">
    <w:abstractNumId w:val="5"/>
  </w:num>
  <w:num w:numId="39">
    <w:abstractNumId w:val="25"/>
  </w:num>
  <w:num w:numId="40">
    <w:abstractNumId w:val="43"/>
  </w:num>
  <w:num w:numId="41">
    <w:abstractNumId w:val="3"/>
  </w:num>
  <w:num w:numId="42">
    <w:abstractNumId w:val="18"/>
  </w:num>
  <w:num w:numId="43">
    <w:abstractNumId w:val="42"/>
  </w:num>
  <w:num w:numId="44">
    <w:abstractNumId w:val="27"/>
  </w:num>
  <w:num w:numId="45">
    <w:abstractNumId w:val="28"/>
  </w:num>
  <w:num w:numId="46">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7596"/>
    <w:rsid w:val="000177B1"/>
    <w:rsid w:val="00022085"/>
    <w:rsid w:val="000234A9"/>
    <w:rsid w:val="00027EF3"/>
    <w:rsid w:val="00031299"/>
    <w:rsid w:val="0003176C"/>
    <w:rsid w:val="000417D6"/>
    <w:rsid w:val="00042F03"/>
    <w:rsid w:val="00044D33"/>
    <w:rsid w:val="00056001"/>
    <w:rsid w:val="000570EB"/>
    <w:rsid w:val="000667C5"/>
    <w:rsid w:val="00072EF2"/>
    <w:rsid w:val="00073474"/>
    <w:rsid w:val="0007398C"/>
    <w:rsid w:val="00077001"/>
    <w:rsid w:val="000857EA"/>
    <w:rsid w:val="00085C71"/>
    <w:rsid w:val="00086783"/>
    <w:rsid w:val="00086FD3"/>
    <w:rsid w:val="000916D9"/>
    <w:rsid w:val="000A1D8E"/>
    <w:rsid w:val="000A52C1"/>
    <w:rsid w:val="000A6ABE"/>
    <w:rsid w:val="000B2FF4"/>
    <w:rsid w:val="000B5A34"/>
    <w:rsid w:val="000B6393"/>
    <w:rsid w:val="000B7A07"/>
    <w:rsid w:val="000B7B6F"/>
    <w:rsid w:val="000D1662"/>
    <w:rsid w:val="000E2D42"/>
    <w:rsid w:val="000E2DB5"/>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4081B"/>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C1C"/>
    <w:rsid w:val="001B14C5"/>
    <w:rsid w:val="001C200F"/>
    <w:rsid w:val="001C4067"/>
    <w:rsid w:val="001E18ED"/>
    <w:rsid w:val="001E4F8E"/>
    <w:rsid w:val="001E6B4A"/>
    <w:rsid w:val="001E79E5"/>
    <w:rsid w:val="001F02A3"/>
    <w:rsid w:val="001F7EEA"/>
    <w:rsid w:val="00201320"/>
    <w:rsid w:val="00201F12"/>
    <w:rsid w:val="00204CCE"/>
    <w:rsid w:val="00205A1F"/>
    <w:rsid w:val="00205B76"/>
    <w:rsid w:val="00210F28"/>
    <w:rsid w:val="002124EE"/>
    <w:rsid w:val="0021350E"/>
    <w:rsid w:val="0021538C"/>
    <w:rsid w:val="00215B96"/>
    <w:rsid w:val="002209AB"/>
    <w:rsid w:val="00223F16"/>
    <w:rsid w:val="00224E4C"/>
    <w:rsid w:val="0023214D"/>
    <w:rsid w:val="002356D7"/>
    <w:rsid w:val="00236A38"/>
    <w:rsid w:val="0024011A"/>
    <w:rsid w:val="00245DDE"/>
    <w:rsid w:val="00247666"/>
    <w:rsid w:val="00255A51"/>
    <w:rsid w:val="002561C6"/>
    <w:rsid w:val="00263EE0"/>
    <w:rsid w:val="00265933"/>
    <w:rsid w:val="00282240"/>
    <w:rsid w:val="0028290C"/>
    <w:rsid w:val="002856C2"/>
    <w:rsid w:val="00290056"/>
    <w:rsid w:val="00290456"/>
    <w:rsid w:val="002A44A8"/>
    <w:rsid w:val="002A51A6"/>
    <w:rsid w:val="002B69A2"/>
    <w:rsid w:val="002C0948"/>
    <w:rsid w:val="002C132A"/>
    <w:rsid w:val="002C6F5F"/>
    <w:rsid w:val="002D73C9"/>
    <w:rsid w:val="002D7DBD"/>
    <w:rsid w:val="002E4E2A"/>
    <w:rsid w:val="002E77F5"/>
    <w:rsid w:val="002E7C34"/>
    <w:rsid w:val="002F12A4"/>
    <w:rsid w:val="002F5A3F"/>
    <w:rsid w:val="0030105E"/>
    <w:rsid w:val="00301A22"/>
    <w:rsid w:val="00304C71"/>
    <w:rsid w:val="00311A41"/>
    <w:rsid w:val="00315D1B"/>
    <w:rsid w:val="0033121E"/>
    <w:rsid w:val="003313E1"/>
    <w:rsid w:val="003324DF"/>
    <w:rsid w:val="00333999"/>
    <w:rsid w:val="00335A21"/>
    <w:rsid w:val="003419FB"/>
    <w:rsid w:val="00344242"/>
    <w:rsid w:val="00344F0B"/>
    <w:rsid w:val="00345304"/>
    <w:rsid w:val="0034675D"/>
    <w:rsid w:val="00350CEF"/>
    <w:rsid w:val="00351229"/>
    <w:rsid w:val="00353D04"/>
    <w:rsid w:val="00355DEA"/>
    <w:rsid w:val="00360708"/>
    <w:rsid w:val="0036262E"/>
    <w:rsid w:val="003642C6"/>
    <w:rsid w:val="0037178D"/>
    <w:rsid w:val="00381654"/>
    <w:rsid w:val="00384D2F"/>
    <w:rsid w:val="00386FDB"/>
    <w:rsid w:val="003875CC"/>
    <w:rsid w:val="003918C7"/>
    <w:rsid w:val="0039355A"/>
    <w:rsid w:val="00394533"/>
    <w:rsid w:val="00396B6A"/>
    <w:rsid w:val="003A1C0D"/>
    <w:rsid w:val="003A228D"/>
    <w:rsid w:val="003A6C61"/>
    <w:rsid w:val="003B285A"/>
    <w:rsid w:val="003B31A3"/>
    <w:rsid w:val="003B486F"/>
    <w:rsid w:val="003B4EDF"/>
    <w:rsid w:val="003B6278"/>
    <w:rsid w:val="003C1528"/>
    <w:rsid w:val="003D03F4"/>
    <w:rsid w:val="003D0CD4"/>
    <w:rsid w:val="003D1208"/>
    <w:rsid w:val="003D6351"/>
    <w:rsid w:val="003E3793"/>
    <w:rsid w:val="003E4912"/>
    <w:rsid w:val="003E5801"/>
    <w:rsid w:val="003E72BF"/>
    <w:rsid w:val="003F1B41"/>
    <w:rsid w:val="003F34E0"/>
    <w:rsid w:val="003F34ED"/>
    <w:rsid w:val="00400F3D"/>
    <w:rsid w:val="00402BC9"/>
    <w:rsid w:val="00404BE0"/>
    <w:rsid w:val="004128AF"/>
    <w:rsid w:val="00414C4F"/>
    <w:rsid w:val="00417C1A"/>
    <w:rsid w:val="00420431"/>
    <w:rsid w:val="004218C8"/>
    <w:rsid w:val="00426460"/>
    <w:rsid w:val="00431CCB"/>
    <w:rsid w:val="00435369"/>
    <w:rsid w:val="00457F5A"/>
    <w:rsid w:val="004603AA"/>
    <w:rsid w:val="00460834"/>
    <w:rsid w:val="00465460"/>
    <w:rsid w:val="0047177D"/>
    <w:rsid w:val="00481327"/>
    <w:rsid w:val="00486736"/>
    <w:rsid w:val="0049072C"/>
    <w:rsid w:val="00492CFD"/>
    <w:rsid w:val="004941BD"/>
    <w:rsid w:val="00494688"/>
    <w:rsid w:val="004A19FB"/>
    <w:rsid w:val="004A32D8"/>
    <w:rsid w:val="004A5632"/>
    <w:rsid w:val="004C466B"/>
    <w:rsid w:val="004C510D"/>
    <w:rsid w:val="004D02F2"/>
    <w:rsid w:val="004D1FAF"/>
    <w:rsid w:val="004D70A7"/>
    <w:rsid w:val="004E5F2A"/>
    <w:rsid w:val="004F0712"/>
    <w:rsid w:val="004F6729"/>
    <w:rsid w:val="004F672F"/>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656C"/>
    <w:rsid w:val="0053243A"/>
    <w:rsid w:val="005328EE"/>
    <w:rsid w:val="00532FC5"/>
    <w:rsid w:val="00543E47"/>
    <w:rsid w:val="005563DF"/>
    <w:rsid w:val="005571E5"/>
    <w:rsid w:val="00557742"/>
    <w:rsid w:val="00562274"/>
    <w:rsid w:val="005640FC"/>
    <w:rsid w:val="005644A3"/>
    <w:rsid w:val="005645ED"/>
    <w:rsid w:val="00572544"/>
    <w:rsid w:val="00572FC8"/>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38D"/>
    <w:rsid w:val="005E1C8E"/>
    <w:rsid w:val="005E218D"/>
    <w:rsid w:val="005E5E44"/>
    <w:rsid w:val="005F3397"/>
    <w:rsid w:val="005F58D6"/>
    <w:rsid w:val="00600F2C"/>
    <w:rsid w:val="00603499"/>
    <w:rsid w:val="00603D06"/>
    <w:rsid w:val="00604FD2"/>
    <w:rsid w:val="00616C53"/>
    <w:rsid w:val="00617472"/>
    <w:rsid w:val="00633539"/>
    <w:rsid w:val="00634DEC"/>
    <w:rsid w:val="0063557D"/>
    <w:rsid w:val="006364A1"/>
    <w:rsid w:val="006373D2"/>
    <w:rsid w:val="006421B6"/>
    <w:rsid w:val="00643343"/>
    <w:rsid w:val="006458E9"/>
    <w:rsid w:val="00645DB5"/>
    <w:rsid w:val="00646944"/>
    <w:rsid w:val="006510FC"/>
    <w:rsid w:val="00655579"/>
    <w:rsid w:val="00655632"/>
    <w:rsid w:val="006556A8"/>
    <w:rsid w:val="00655F5F"/>
    <w:rsid w:val="006602B2"/>
    <w:rsid w:val="006666A7"/>
    <w:rsid w:val="00666DE7"/>
    <w:rsid w:val="0066727C"/>
    <w:rsid w:val="006738DC"/>
    <w:rsid w:val="00676C80"/>
    <w:rsid w:val="00686039"/>
    <w:rsid w:val="006901B7"/>
    <w:rsid w:val="00692BC2"/>
    <w:rsid w:val="00697FAA"/>
    <w:rsid w:val="006A4738"/>
    <w:rsid w:val="006A7E8C"/>
    <w:rsid w:val="006B0B43"/>
    <w:rsid w:val="006B3AE4"/>
    <w:rsid w:val="006B66B0"/>
    <w:rsid w:val="006C0AEC"/>
    <w:rsid w:val="006C0DB1"/>
    <w:rsid w:val="006C1609"/>
    <w:rsid w:val="006C2AC7"/>
    <w:rsid w:val="006C6BA6"/>
    <w:rsid w:val="006C79EF"/>
    <w:rsid w:val="006D7369"/>
    <w:rsid w:val="006D7381"/>
    <w:rsid w:val="006E0B02"/>
    <w:rsid w:val="006E0E86"/>
    <w:rsid w:val="006E2024"/>
    <w:rsid w:val="006E4943"/>
    <w:rsid w:val="006E4C61"/>
    <w:rsid w:val="006E56FC"/>
    <w:rsid w:val="006E5DDD"/>
    <w:rsid w:val="006E6C49"/>
    <w:rsid w:val="007020DC"/>
    <w:rsid w:val="00712758"/>
    <w:rsid w:val="00716984"/>
    <w:rsid w:val="00720EC4"/>
    <w:rsid w:val="00723869"/>
    <w:rsid w:val="007260C7"/>
    <w:rsid w:val="0072766D"/>
    <w:rsid w:val="00732D08"/>
    <w:rsid w:val="00742473"/>
    <w:rsid w:val="00752B9F"/>
    <w:rsid w:val="007558CE"/>
    <w:rsid w:val="00756E87"/>
    <w:rsid w:val="00766F85"/>
    <w:rsid w:val="00770CD4"/>
    <w:rsid w:val="00771798"/>
    <w:rsid w:val="00773FE9"/>
    <w:rsid w:val="0077455D"/>
    <w:rsid w:val="00774E0B"/>
    <w:rsid w:val="00781A8B"/>
    <w:rsid w:val="00781CCA"/>
    <w:rsid w:val="00781FEE"/>
    <w:rsid w:val="0078314D"/>
    <w:rsid w:val="00783641"/>
    <w:rsid w:val="0078366F"/>
    <w:rsid w:val="00783F46"/>
    <w:rsid w:val="007941A3"/>
    <w:rsid w:val="00795C87"/>
    <w:rsid w:val="00795E32"/>
    <w:rsid w:val="007A037F"/>
    <w:rsid w:val="007A2263"/>
    <w:rsid w:val="007A2305"/>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875"/>
    <w:rsid w:val="00851720"/>
    <w:rsid w:val="00853FD6"/>
    <w:rsid w:val="008574AD"/>
    <w:rsid w:val="0086503F"/>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4371"/>
    <w:rsid w:val="008A5296"/>
    <w:rsid w:val="008B10E1"/>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546B6"/>
    <w:rsid w:val="00967903"/>
    <w:rsid w:val="00970261"/>
    <w:rsid w:val="0097498B"/>
    <w:rsid w:val="00974A54"/>
    <w:rsid w:val="00983084"/>
    <w:rsid w:val="009848F8"/>
    <w:rsid w:val="00986977"/>
    <w:rsid w:val="00987EAB"/>
    <w:rsid w:val="0099162D"/>
    <w:rsid w:val="0099320A"/>
    <w:rsid w:val="00994C9D"/>
    <w:rsid w:val="00996726"/>
    <w:rsid w:val="00997A44"/>
    <w:rsid w:val="009A3667"/>
    <w:rsid w:val="009A3F23"/>
    <w:rsid w:val="009A4222"/>
    <w:rsid w:val="009B7D26"/>
    <w:rsid w:val="009C0215"/>
    <w:rsid w:val="009E0292"/>
    <w:rsid w:val="009E393D"/>
    <w:rsid w:val="009E635D"/>
    <w:rsid w:val="009E6CCB"/>
    <w:rsid w:val="009F098F"/>
    <w:rsid w:val="009F44E8"/>
    <w:rsid w:val="009F538F"/>
    <w:rsid w:val="009F62A1"/>
    <w:rsid w:val="00A00EE4"/>
    <w:rsid w:val="00A03073"/>
    <w:rsid w:val="00A0384E"/>
    <w:rsid w:val="00A054F2"/>
    <w:rsid w:val="00A0759F"/>
    <w:rsid w:val="00A1206F"/>
    <w:rsid w:val="00A1292D"/>
    <w:rsid w:val="00A2458B"/>
    <w:rsid w:val="00A30B09"/>
    <w:rsid w:val="00A4209B"/>
    <w:rsid w:val="00A43B54"/>
    <w:rsid w:val="00A500F6"/>
    <w:rsid w:val="00A50273"/>
    <w:rsid w:val="00A512CE"/>
    <w:rsid w:val="00A51C21"/>
    <w:rsid w:val="00A543DD"/>
    <w:rsid w:val="00A54A04"/>
    <w:rsid w:val="00A55B95"/>
    <w:rsid w:val="00A57946"/>
    <w:rsid w:val="00A630D9"/>
    <w:rsid w:val="00A64E81"/>
    <w:rsid w:val="00A6679A"/>
    <w:rsid w:val="00A71363"/>
    <w:rsid w:val="00A72393"/>
    <w:rsid w:val="00A73181"/>
    <w:rsid w:val="00A7576A"/>
    <w:rsid w:val="00A76836"/>
    <w:rsid w:val="00A825BB"/>
    <w:rsid w:val="00A84BC5"/>
    <w:rsid w:val="00A873DA"/>
    <w:rsid w:val="00A87AFF"/>
    <w:rsid w:val="00A94568"/>
    <w:rsid w:val="00A94955"/>
    <w:rsid w:val="00A94B82"/>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E2E48"/>
    <w:rsid w:val="00AE63CC"/>
    <w:rsid w:val="00AE70C1"/>
    <w:rsid w:val="00AE7B74"/>
    <w:rsid w:val="00AF2C9B"/>
    <w:rsid w:val="00AF502C"/>
    <w:rsid w:val="00B06D7B"/>
    <w:rsid w:val="00B126F4"/>
    <w:rsid w:val="00B1772B"/>
    <w:rsid w:val="00B20C43"/>
    <w:rsid w:val="00B22C0B"/>
    <w:rsid w:val="00B31290"/>
    <w:rsid w:val="00B42F75"/>
    <w:rsid w:val="00B47410"/>
    <w:rsid w:val="00B519F5"/>
    <w:rsid w:val="00B6172E"/>
    <w:rsid w:val="00B67CAD"/>
    <w:rsid w:val="00B703CF"/>
    <w:rsid w:val="00B72D78"/>
    <w:rsid w:val="00B77DB1"/>
    <w:rsid w:val="00B77EEF"/>
    <w:rsid w:val="00B80924"/>
    <w:rsid w:val="00B81E2C"/>
    <w:rsid w:val="00B85BF4"/>
    <w:rsid w:val="00B86722"/>
    <w:rsid w:val="00B87537"/>
    <w:rsid w:val="00B943F8"/>
    <w:rsid w:val="00BA15AE"/>
    <w:rsid w:val="00BA196B"/>
    <w:rsid w:val="00BA1BF2"/>
    <w:rsid w:val="00BB19E5"/>
    <w:rsid w:val="00BB4EE5"/>
    <w:rsid w:val="00BB4EE8"/>
    <w:rsid w:val="00BB76EA"/>
    <w:rsid w:val="00BC3433"/>
    <w:rsid w:val="00BC4571"/>
    <w:rsid w:val="00BC5549"/>
    <w:rsid w:val="00BC72C4"/>
    <w:rsid w:val="00BD196F"/>
    <w:rsid w:val="00BD46E9"/>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2886"/>
    <w:rsid w:val="00C34138"/>
    <w:rsid w:val="00C370B7"/>
    <w:rsid w:val="00C40B50"/>
    <w:rsid w:val="00C40CA0"/>
    <w:rsid w:val="00C40F83"/>
    <w:rsid w:val="00C50ACA"/>
    <w:rsid w:val="00C51950"/>
    <w:rsid w:val="00C5529B"/>
    <w:rsid w:val="00C556DE"/>
    <w:rsid w:val="00C62645"/>
    <w:rsid w:val="00C7056C"/>
    <w:rsid w:val="00C73140"/>
    <w:rsid w:val="00C8059D"/>
    <w:rsid w:val="00C839EA"/>
    <w:rsid w:val="00C84FB9"/>
    <w:rsid w:val="00C856A5"/>
    <w:rsid w:val="00C85A48"/>
    <w:rsid w:val="00C86F2E"/>
    <w:rsid w:val="00C91168"/>
    <w:rsid w:val="00C91C4F"/>
    <w:rsid w:val="00C93C32"/>
    <w:rsid w:val="00C94092"/>
    <w:rsid w:val="00C95089"/>
    <w:rsid w:val="00C95D6C"/>
    <w:rsid w:val="00C970AF"/>
    <w:rsid w:val="00CB1F07"/>
    <w:rsid w:val="00CB36E6"/>
    <w:rsid w:val="00CB66F9"/>
    <w:rsid w:val="00CC3F9F"/>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2077"/>
    <w:rsid w:val="00CF503B"/>
    <w:rsid w:val="00CF6B62"/>
    <w:rsid w:val="00CF78AC"/>
    <w:rsid w:val="00D00D73"/>
    <w:rsid w:val="00D02F89"/>
    <w:rsid w:val="00D066F4"/>
    <w:rsid w:val="00D130AC"/>
    <w:rsid w:val="00D154E1"/>
    <w:rsid w:val="00D205E8"/>
    <w:rsid w:val="00D23C1F"/>
    <w:rsid w:val="00D24C07"/>
    <w:rsid w:val="00D25BD3"/>
    <w:rsid w:val="00D40CB2"/>
    <w:rsid w:val="00D44E8A"/>
    <w:rsid w:val="00D4557A"/>
    <w:rsid w:val="00D47DBA"/>
    <w:rsid w:val="00D51D54"/>
    <w:rsid w:val="00D52A83"/>
    <w:rsid w:val="00D535E4"/>
    <w:rsid w:val="00D61C32"/>
    <w:rsid w:val="00D667E8"/>
    <w:rsid w:val="00D7299E"/>
    <w:rsid w:val="00D756E9"/>
    <w:rsid w:val="00D77777"/>
    <w:rsid w:val="00D84A2F"/>
    <w:rsid w:val="00D90A29"/>
    <w:rsid w:val="00D92613"/>
    <w:rsid w:val="00D974EA"/>
    <w:rsid w:val="00D9790D"/>
    <w:rsid w:val="00DA5845"/>
    <w:rsid w:val="00DA7D97"/>
    <w:rsid w:val="00DB0F5C"/>
    <w:rsid w:val="00DB1E9F"/>
    <w:rsid w:val="00DB25F1"/>
    <w:rsid w:val="00DB3451"/>
    <w:rsid w:val="00DB4176"/>
    <w:rsid w:val="00DB6C99"/>
    <w:rsid w:val="00DC478E"/>
    <w:rsid w:val="00DD0340"/>
    <w:rsid w:val="00DD1C69"/>
    <w:rsid w:val="00DE2AC0"/>
    <w:rsid w:val="00DE47FB"/>
    <w:rsid w:val="00DF01E2"/>
    <w:rsid w:val="00DF22D7"/>
    <w:rsid w:val="00DF2A8C"/>
    <w:rsid w:val="00DF74CD"/>
    <w:rsid w:val="00E01449"/>
    <w:rsid w:val="00E04026"/>
    <w:rsid w:val="00E05275"/>
    <w:rsid w:val="00E13517"/>
    <w:rsid w:val="00E14B83"/>
    <w:rsid w:val="00E17B2B"/>
    <w:rsid w:val="00E22B47"/>
    <w:rsid w:val="00E23A07"/>
    <w:rsid w:val="00E257AE"/>
    <w:rsid w:val="00E26B10"/>
    <w:rsid w:val="00E341A1"/>
    <w:rsid w:val="00E3530B"/>
    <w:rsid w:val="00E40038"/>
    <w:rsid w:val="00E43047"/>
    <w:rsid w:val="00E457EF"/>
    <w:rsid w:val="00E5382D"/>
    <w:rsid w:val="00E54597"/>
    <w:rsid w:val="00E546DE"/>
    <w:rsid w:val="00E57327"/>
    <w:rsid w:val="00E575E2"/>
    <w:rsid w:val="00E6047A"/>
    <w:rsid w:val="00E719CB"/>
    <w:rsid w:val="00E73AAF"/>
    <w:rsid w:val="00E825D5"/>
    <w:rsid w:val="00E82DC6"/>
    <w:rsid w:val="00E85AE2"/>
    <w:rsid w:val="00E91198"/>
    <w:rsid w:val="00E96F61"/>
    <w:rsid w:val="00E974E4"/>
    <w:rsid w:val="00EA1D4D"/>
    <w:rsid w:val="00EA32BD"/>
    <w:rsid w:val="00EA63DD"/>
    <w:rsid w:val="00EA6760"/>
    <w:rsid w:val="00EB06F3"/>
    <w:rsid w:val="00EB3015"/>
    <w:rsid w:val="00EC2F03"/>
    <w:rsid w:val="00EC4949"/>
    <w:rsid w:val="00ED082E"/>
    <w:rsid w:val="00ED0AED"/>
    <w:rsid w:val="00ED14BD"/>
    <w:rsid w:val="00ED46C0"/>
    <w:rsid w:val="00ED4754"/>
    <w:rsid w:val="00ED5D73"/>
    <w:rsid w:val="00EE53B0"/>
    <w:rsid w:val="00EE7006"/>
    <w:rsid w:val="00EF16AD"/>
    <w:rsid w:val="00EF4D37"/>
    <w:rsid w:val="00EF613D"/>
    <w:rsid w:val="00EF617B"/>
    <w:rsid w:val="00EF71AE"/>
    <w:rsid w:val="00F067E0"/>
    <w:rsid w:val="00F15436"/>
    <w:rsid w:val="00F2041B"/>
    <w:rsid w:val="00F264AF"/>
    <w:rsid w:val="00F26F1F"/>
    <w:rsid w:val="00F3779A"/>
    <w:rsid w:val="00F40DA4"/>
    <w:rsid w:val="00F43463"/>
    <w:rsid w:val="00F45692"/>
    <w:rsid w:val="00F45CDB"/>
    <w:rsid w:val="00F47459"/>
    <w:rsid w:val="00F51443"/>
    <w:rsid w:val="00F528B1"/>
    <w:rsid w:val="00F53642"/>
    <w:rsid w:val="00F5429A"/>
    <w:rsid w:val="00F54B1B"/>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6C25"/>
    <w:rsid w:val="00FB6384"/>
    <w:rsid w:val="00FC49EB"/>
    <w:rsid w:val="00FC4E6F"/>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C67FD"/>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uiPriority w:val="9"/>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uiPriority w:val="9"/>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uiPriority w:val="9"/>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304C71"/>
    <w:rPr>
      <w:rFonts w:ascii="Arial" w:eastAsia="Times New Roman" w:hAnsi="Arial" w:cs="Times New Roman"/>
      <w:noProof/>
      <w:szCs w:val="24"/>
      <w:lang w:eastAsia="sk-SK"/>
    </w:rPr>
  </w:style>
  <w:style w:type="paragraph" w:styleId="Zkladntext3">
    <w:name w:val="Body Text 3"/>
    <w:basedOn w:val="Normlny"/>
    <w:link w:val="Zkladntext3Char"/>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304C71"/>
    <w:rPr>
      <w:rFonts w:ascii="Arial" w:eastAsia="Times New Roman" w:hAnsi="Arial" w:cs="Times New Roman"/>
      <w:noProof/>
      <w:sz w:val="30"/>
      <w:szCs w:val="30"/>
      <w:lang w:eastAsia="sk-SK"/>
    </w:rPr>
  </w:style>
  <w:style w:type="paragraph" w:styleId="Nzov">
    <w:name w:val="Title"/>
    <w:basedOn w:val="Normlny"/>
    <w:link w:val="NzovChar"/>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59D8B-8BE2-465C-98FA-5722717C0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3282</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Tabernaus, Marek</cp:lastModifiedBy>
  <cp:revision>2</cp:revision>
  <cp:lastPrinted>2018-08-15T05:55:00Z</cp:lastPrinted>
  <dcterms:created xsi:type="dcterms:W3CDTF">2022-10-10T07:06:00Z</dcterms:created>
  <dcterms:modified xsi:type="dcterms:W3CDTF">2022-10-10T07:06:00Z</dcterms:modified>
</cp:coreProperties>
</file>