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D0A5" w14:textId="06C682F1" w:rsidR="009A7983" w:rsidRDefault="00A80CAC" w:rsidP="009A7983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F2E71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26C92726" w14:textId="77777777" w:rsidR="00DF2E71" w:rsidRPr="00DF2E71" w:rsidRDefault="00DF2E71" w:rsidP="009A7983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3426C7" w14:textId="73A2B81F" w:rsidR="009A7983" w:rsidRDefault="009A7983" w:rsidP="009A7983">
      <w:pPr>
        <w:ind w:left="2832" w:hanging="2832"/>
        <w:jc w:val="both"/>
        <w:rPr>
          <w:rFonts w:ascii="Arial" w:hAnsi="Arial" w:cs="Arial"/>
          <w:b/>
          <w:bCs/>
        </w:rPr>
      </w:pPr>
      <w:r w:rsidRPr="00C6203F">
        <w:rPr>
          <w:rFonts w:ascii="Arial" w:hAnsi="Arial" w:cs="Arial"/>
          <w:b/>
          <w:bCs/>
        </w:rPr>
        <w:t>Predmet zákazky:</w:t>
      </w:r>
      <w:r w:rsidRPr="00C6203F">
        <w:rPr>
          <w:rFonts w:ascii="Arial" w:hAnsi="Arial" w:cs="Arial"/>
        </w:rPr>
        <w:t xml:space="preserve"> </w:t>
      </w:r>
      <w:r w:rsidRPr="00C6203F">
        <w:rPr>
          <w:rFonts w:ascii="Arial" w:hAnsi="Arial" w:cs="Arial"/>
        </w:rPr>
        <w:tab/>
      </w:r>
      <w:r w:rsidR="00D52369">
        <w:rPr>
          <w:rFonts w:ascii="Arial" w:hAnsi="Arial" w:cs="Arial"/>
          <w:b/>
          <w:bCs/>
        </w:rPr>
        <w:t>Zabezpečenie výkonu odborných skúšok, odborných prehliadok, úradných skúšok VTZ a revízií elektrických spotrebičov a elektrického ručného náradia,</w:t>
      </w:r>
      <w:r w:rsidR="008F5D4E">
        <w:rPr>
          <w:rFonts w:ascii="Arial" w:hAnsi="Arial" w:cs="Arial"/>
          <w:b/>
          <w:bCs/>
        </w:rPr>
        <w:t xml:space="preserve"> </w:t>
      </w:r>
      <w:r w:rsidR="00D52369">
        <w:rPr>
          <w:rFonts w:ascii="Arial" w:hAnsi="Arial" w:cs="Arial"/>
          <w:b/>
          <w:bCs/>
        </w:rPr>
        <w:t>výchovy a vzdelávania zamestnancov odborných profesií</w:t>
      </w:r>
    </w:p>
    <w:p w14:paraId="0734764A" w14:textId="77777777" w:rsidR="00BC4B8A" w:rsidRDefault="00BC4B8A" w:rsidP="009A7983">
      <w:pPr>
        <w:ind w:left="2832" w:hanging="2832"/>
        <w:jc w:val="both"/>
        <w:rPr>
          <w:rFonts w:ascii="Arial" w:hAnsi="Arial" w:cs="Arial"/>
          <w:b/>
          <w:bCs/>
        </w:rPr>
      </w:pPr>
    </w:p>
    <w:p w14:paraId="69EC8D5D" w14:textId="368F188D" w:rsidR="00BC4B8A" w:rsidRDefault="00D23C9D" w:rsidP="009A7983">
      <w:pPr>
        <w:ind w:left="2832" w:hanging="2832"/>
        <w:jc w:val="both"/>
        <w:rPr>
          <w:rFonts w:ascii="Arial" w:hAnsi="Arial" w:cs="Arial"/>
          <w:b/>
          <w:bCs/>
        </w:rPr>
      </w:pPr>
      <w:r w:rsidRPr="00DD1736">
        <w:rPr>
          <w:rFonts w:ascii="Arial" w:hAnsi="Arial" w:cs="Arial"/>
          <w:b/>
          <w:bCs/>
          <w:u w:val="single"/>
        </w:rPr>
        <w:t xml:space="preserve">Časť </w:t>
      </w:r>
      <w:r>
        <w:rPr>
          <w:rFonts w:ascii="Arial" w:hAnsi="Arial" w:cs="Arial"/>
          <w:b/>
          <w:bCs/>
          <w:u w:val="single"/>
        </w:rPr>
        <w:t>3</w:t>
      </w:r>
      <w:r w:rsidRPr="00DD1736">
        <w:rPr>
          <w:rFonts w:ascii="Arial" w:hAnsi="Arial" w:cs="Arial"/>
          <w:b/>
          <w:bCs/>
          <w:u w:val="single"/>
        </w:rPr>
        <w:t xml:space="preserve"> : </w:t>
      </w:r>
      <w:r w:rsidRPr="00D23C9D">
        <w:rPr>
          <w:rFonts w:ascii="Arial" w:hAnsi="Arial" w:cs="Arial"/>
          <w:b/>
          <w:bCs/>
          <w:u w:val="single"/>
        </w:rPr>
        <w:t>Tlakové  zariadenia</w:t>
      </w:r>
    </w:p>
    <w:p w14:paraId="0EEAB69F" w14:textId="2942B96A" w:rsidR="009A7983" w:rsidRPr="00C6203F" w:rsidRDefault="009A7983" w:rsidP="005D2A50">
      <w:pPr>
        <w:pStyle w:val="Odsekzoznamu"/>
        <w:tabs>
          <w:tab w:val="left" w:pos="426"/>
        </w:tabs>
        <w:ind w:left="0" w:right="57" w:hanging="11"/>
        <w:rPr>
          <w:rFonts w:ascii="Arial" w:hAnsi="Arial" w:cs="Arial"/>
        </w:rPr>
      </w:pPr>
      <w:r w:rsidRPr="00C6203F">
        <w:rPr>
          <w:rFonts w:ascii="Arial" w:hAnsi="Arial" w:cs="Arial"/>
        </w:rPr>
        <w:tab/>
      </w:r>
      <w:r w:rsidRPr="00C6203F">
        <w:rPr>
          <w:rFonts w:ascii="Arial" w:hAnsi="Arial" w:cs="Arial"/>
        </w:rPr>
        <w:tab/>
      </w:r>
    </w:p>
    <w:p w14:paraId="11319394" w14:textId="0D373694" w:rsidR="001736AB" w:rsidRPr="00D75CAD" w:rsidRDefault="001736AB" w:rsidP="001736AB">
      <w:pPr>
        <w:spacing w:line="259" w:lineRule="auto"/>
        <w:rPr>
          <w:rFonts w:ascii="Arial" w:hAnsi="Arial" w:cs="Arial"/>
          <w:u w:val="single"/>
        </w:rPr>
      </w:pPr>
      <w:r w:rsidRPr="00D75CAD">
        <w:rPr>
          <w:rFonts w:ascii="Arial" w:hAnsi="Arial" w:cs="Arial"/>
          <w:u w:val="single"/>
        </w:rPr>
        <w:t xml:space="preserve">Predmetom časti č. </w:t>
      </w:r>
      <w:r w:rsidR="00D23C9D">
        <w:rPr>
          <w:rFonts w:ascii="Arial" w:hAnsi="Arial" w:cs="Arial"/>
          <w:u w:val="single"/>
        </w:rPr>
        <w:t>3 tejto zákazky</w:t>
      </w:r>
      <w:r w:rsidRPr="00D75CAD">
        <w:rPr>
          <w:rFonts w:ascii="Arial" w:hAnsi="Arial" w:cs="Arial"/>
          <w:u w:val="single"/>
        </w:rPr>
        <w:t xml:space="preserve"> je :</w:t>
      </w:r>
    </w:p>
    <w:p w14:paraId="35F76251" w14:textId="77777777" w:rsidR="001736AB" w:rsidRPr="00D75CAD" w:rsidRDefault="001736AB" w:rsidP="001736AB">
      <w:pPr>
        <w:spacing w:line="259" w:lineRule="auto"/>
        <w:rPr>
          <w:rFonts w:ascii="Arial" w:hAnsi="Arial" w:cs="Arial"/>
          <w:u w:val="single"/>
        </w:rPr>
      </w:pPr>
    </w:p>
    <w:p w14:paraId="70F350D6" w14:textId="77777777" w:rsidR="006D790D" w:rsidRDefault="006D790D" w:rsidP="001736AB">
      <w:pPr>
        <w:pStyle w:val="Odsekzoznamu"/>
        <w:numPr>
          <w:ilvl w:val="0"/>
          <w:numId w:val="25"/>
        </w:numPr>
        <w:overflowPunct/>
        <w:autoSpaceDE/>
        <w:autoSpaceDN/>
        <w:adjustRightInd/>
        <w:spacing w:line="259" w:lineRule="auto"/>
        <w:contextualSpacing/>
        <w:jc w:val="both"/>
        <w:textAlignment w:val="auto"/>
        <w:rPr>
          <w:rFonts w:ascii="Arial" w:hAnsi="Arial" w:cs="Arial"/>
          <w:b/>
          <w:bCs/>
        </w:rPr>
      </w:pPr>
      <w:r w:rsidRPr="00D7334A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D7334A">
        <w:rPr>
          <w:rFonts w:ascii="Arial" w:hAnsi="Arial" w:cs="Arial"/>
          <w:b/>
          <w:bCs/>
        </w:rPr>
        <w:t>Z.z</w:t>
      </w:r>
      <w:proofErr w:type="spellEnd"/>
      <w:r w:rsidRPr="00D7334A">
        <w:rPr>
          <w:rFonts w:ascii="Arial" w:hAnsi="Arial" w:cs="Arial"/>
          <w:b/>
          <w:bCs/>
        </w:rPr>
        <w:t>. v znení neskorších predpisov a v zmysle vyhlášky č. 356/2007</w:t>
      </w:r>
    </w:p>
    <w:p w14:paraId="64A20ADD" w14:textId="77777777" w:rsidR="006D790D" w:rsidRDefault="006D790D" w:rsidP="006D790D">
      <w:pPr>
        <w:pStyle w:val="Odsekzoznamu"/>
        <w:numPr>
          <w:ilvl w:val="0"/>
          <w:numId w:val="25"/>
        </w:numPr>
        <w:rPr>
          <w:rFonts w:ascii="Arial" w:hAnsi="Arial" w:cs="Arial"/>
          <w:b/>
          <w:bCs/>
        </w:rPr>
      </w:pPr>
      <w:r w:rsidRPr="00D7334A">
        <w:rPr>
          <w:rFonts w:ascii="Arial" w:hAnsi="Arial" w:cs="Arial"/>
          <w:b/>
          <w:bCs/>
        </w:rPr>
        <w:t>Zabezpečenie výkonu odborných skúšok, odborných prehliadok, úradných skúšok VTZ tlakových</w:t>
      </w:r>
    </w:p>
    <w:p w14:paraId="1DC4BBBD" w14:textId="18DCAB3D" w:rsidR="001736AB" w:rsidRPr="00D75CAD" w:rsidRDefault="001736AB" w:rsidP="006D790D">
      <w:pPr>
        <w:pStyle w:val="Odsekzoznamu"/>
        <w:overflowPunct/>
        <w:autoSpaceDE/>
        <w:autoSpaceDN/>
        <w:adjustRightInd/>
        <w:spacing w:line="259" w:lineRule="auto"/>
        <w:ind w:left="720"/>
        <w:contextualSpacing/>
        <w:jc w:val="both"/>
        <w:textAlignment w:val="auto"/>
        <w:rPr>
          <w:rFonts w:ascii="Arial" w:hAnsi="Arial" w:cs="Arial"/>
          <w:b/>
          <w:bCs/>
        </w:rPr>
      </w:pPr>
      <w:r w:rsidRPr="00D75CAD">
        <w:rPr>
          <w:rFonts w:ascii="Arial" w:hAnsi="Arial" w:cs="Arial"/>
          <w:b/>
          <w:bCs/>
        </w:rPr>
        <w:t>.</w:t>
      </w:r>
    </w:p>
    <w:p w14:paraId="1F631342" w14:textId="77777777" w:rsidR="001736AB" w:rsidRDefault="001736AB" w:rsidP="001736AB">
      <w:pPr>
        <w:pStyle w:val="Odsekzoznamu"/>
        <w:rPr>
          <w:rFonts w:ascii="Arial" w:hAnsi="Arial" w:cs="Arial"/>
          <w:b/>
          <w:bCs/>
        </w:rPr>
      </w:pPr>
    </w:p>
    <w:p w14:paraId="1BF8CB9F" w14:textId="518E8E3A" w:rsidR="00D85432" w:rsidRPr="004550E0" w:rsidRDefault="004550E0" w:rsidP="004550E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Zmluva </w:t>
      </w:r>
      <w:r w:rsidR="006470A3">
        <w:rPr>
          <w:rFonts w:ascii="Arial" w:hAnsi="Arial" w:cs="Arial"/>
          <w:b/>
          <w:bCs/>
        </w:rPr>
        <w:t xml:space="preserve">uzatvorená </w:t>
      </w:r>
      <w:r w:rsidRPr="004550E0">
        <w:rPr>
          <w:rFonts w:ascii="Arial" w:hAnsi="Arial" w:cs="Arial"/>
          <w:b/>
          <w:bCs/>
        </w:rPr>
        <w:t xml:space="preserve">na dobu </w:t>
      </w:r>
      <w:r w:rsidR="00622CB1">
        <w:rPr>
          <w:rFonts w:ascii="Arial" w:hAnsi="Arial" w:cs="Arial"/>
          <w:b/>
          <w:bCs/>
        </w:rPr>
        <w:t>12</w:t>
      </w:r>
      <w:r w:rsidRPr="004550E0">
        <w:rPr>
          <w:rFonts w:ascii="Arial" w:hAnsi="Arial" w:cs="Arial"/>
          <w:b/>
          <w:bCs/>
        </w:rPr>
        <w:t xml:space="preserve"> mesiacov</w:t>
      </w:r>
      <w:r w:rsidR="006470A3">
        <w:rPr>
          <w:rFonts w:ascii="Arial" w:hAnsi="Arial" w:cs="Arial"/>
          <w:b/>
          <w:bCs/>
        </w:rPr>
        <w:t>.</w:t>
      </w:r>
    </w:p>
    <w:p w14:paraId="0F895155" w14:textId="77777777" w:rsidR="004550E0" w:rsidRDefault="004550E0" w:rsidP="00D85432">
      <w:pPr>
        <w:pStyle w:val="Odsekzoznamu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</w:p>
    <w:p w14:paraId="236F052A" w14:textId="62A2BF56" w:rsidR="00552EBC" w:rsidRPr="00D7334A" w:rsidRDefault="00552EBC" w:rsidP="00D7334A">
      <w:pPr>
        <w:pStyle w:val="Odsekzoznamu"/>
        <w:numPr>
          <w:ilvl w:val="0"/>
          <w:numId w:val="26"/>
        </w:numPr>
        <w:rPr>
          <w:rFonts w:ascii="Arial" w:hAnsi="Arial" w:cs="Arial"/>
          <w:b/>
          <w:bCs/>
        </w:rPr>
      </w:pPr>
      <w:r w:rsidRPr="00D7334A">
        <w:rPr>
          <w:rFonts w:ascii="Arial" w:hAnsi="Arial" w:cs="Arial"/>
          <w:b/>
          <w:bCs/>
        </w:rPr>
        <w:t xml:space="preserve">Výchova a vzdelávanie zamestnancov odborných profesií v zmysle zákona č. 124/2006 </w:t>
      </w:r>
      <w:proofErr w:type="spellStart"/>
      <w:r w:rsidRPr="00D7334A">
        <w:rPr>
          <w:rFonts w:ascii="Arial" w:hAnsi="Arial" w:cs="Arial"/>
          <w:b/>
          <w:bCs/>
        </w:rPr>
        <w:t>Z.z</w:t>
      </w:r>
      <w:proofErr w:type="spellEnd"/>
      <w:r w:rsidRPr="00D7334A">
        <w:rPr>
          <w:rFonts w:ascii="Arial" w:hAnsi="Arial" w:cs="Arial"/>
          <w:b/>
          <w:bCs/>
        </w:rPr>
        <w:t>. v znení neskorších predpisov a v zmysle vyhlášky č. 356/2007.</w:t>
      </w:r>
    </w:p>
    <w:p w14:paraId="7525D859" w14:textId="77777777" w:rsidR="00552EBC" w:rsidRDefault="00552EBC" w:rsidP="00552EB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47E9C219" w14:textId="77777777" w:rsidR="00552EBC" w:rsidRPr="002371F0" w:rsidRDefault="00552EBC" w:rsidP="00552EBC">
      <w:pPr>
        <w:jc w:val="both"/>
        <w:rPr>
          <w:rFonts w:ascii="Arial" w:hAnsi="Arial" w:cs="Arial"/>
        </w:rPr>
      </w:pPr>
      <w:r w:rsidRPr="002371F0">
        <w:rPr>
          <w:rFonts w:ascii="Arial" w:hAnsi="Arial" w:cs="Arial"/>
        </w:rPr>
        <w:t xml:space="preserve">Zabezpečovanie všetkých školení </w:t>
      </w:r>
      <w:r>
        <w:rPr>
          <w:rFonts w:ascii="Arial" w:hAnsi="Arial" w:cs="Arial"/>
        </w:rPr>
        <w:t xml:space="preserve">a oboznamovaní </w:t>
      </w:r>
      <w:r w:rsidRPr="002371F0">
        <w:rPr>
          <w:rFonts w:ascii="Arial" w:hAnsi="Arial" w:cs="Arial"/>
        </w:rPr>
        <w:t>vyplývajúcich z činností objednávateľa</w:t>
      </w:r>
      <w:r w:rsidRPr="00F33DB7">
        <w:rPr>
          <w:rFonts w:ascii="Arial" w:hAnsi="Arial" w:cs="Arial"/>
        </w:rPr>
        <w:t>:</w:t>
      </w:r>
      <w:r w:rsidRPr="002371F0">
        <w:rPr>
          <w:rFonts w:ascii="Arial" w:hAnsi="Arial" w:cs="Arial"/>
        </w:rPr>
        <w:t xml:space="preserve">   </w:t>
      </w:r>
    </w:p>
    <w:p w14:paraId="58CEB482" w14:textId="670D5D4D" w:rsidR="00552EBC" w:rsidRPr="000D4875" w:rsidRDefault="00552EBC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 w:rsidRPr="000D4875">
        <w:rPr>
          <w:rFonts w:ascii="Arial" w:hAnsi="Arial" w:cs="Arial"/>
        </w:rPr>
        <w:t xml:space="preserve">výchova a vzdelávanie osôb na obsluhu </w:t>
      </w:r>
      <w:r w:rsidR="00643BB4">
        <w:rPr>
          <w:rFonts w:ascii="Arial" w:hAnsi="Arial" w:cs="Arial"/>
        </w:rPr>
        <w:t xml:space="preserve"> a opravy </w:t>
      </w:r>
      <w:r w:rsidRPr="000D4875">
        <w:rPr>
          <w:rFonts w:ascii="Arial" w:hAnsi="Arial" w:cs="Arial"/>
        </w:rPr>
        <w:t xml:space="preserve">vyhradených </w:t>
      </w:r>
      <w:r w:rsidR="00643BB4">
        <w:rPr>
          <w:rFonts w:ascii="Arial" w:hAnsi="Arial" w:cs="Arial"/>
        </w:rPr>
        <w:t xml:space="preserve">technických </w:t>
      </w:r>
      <w:r w:rsidRPr="000D4875">
        <w:rPr>
          <w:rFonts w:ascii="Arial" w:hAnsi="Arial" w:cs="Arial"/>
        </w:rPr>
        <w:t xml:space="preserve">zariadení </w:t>
      </w:r>
      <w:r w:rsidR="00CF5B93">
        <w:rPr>
          <w:rFonts w:ascii="Arial" w:hAnsi="Arial" w:cs="Arial"/>
        </w:rPr>
        <w:t>tlakových</w:t>
      </w:r>
      <w:r w:rsidRPr="000D4875">
        <w:rPr>
          <w:rFonts w:ascii="Arial" w:hAnsi="Arial" w:cs="Arial"/>
        </w:rPr>
        <w:t xml:space="preserve">, </w:t>
      </w:r>
    </w:p>
    <w:p w14:paraId="388963D4" w14:textId="4885287B" w:rsidR="00552EBC" w:rsidRDefault="00985F4F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52EBC">
        <w:rPr>
          <w:rFonts w:ascii="Arial" w:hAnsi="Arial" w:cs="Arial"/>
        </w:rPr>
        <w:t xml:space="preserve">pakovaná odborná príprava vybraných odborných činností VTZ </w:t>
      </w:r>
      <w:r w:rsidR="00CF5B93">
        <w:rPr>
          <w:rFonts w:ascii="Arial" w:hAnsi="Arial" w:cs="Arial"/>
        </w:rPr>
        <w:t>tlakových,</w:t>
      </w:r>
    </w:p>
    <w:p w14:paraId="09C7940F" w14:textId="4013C952" w:rsidR="00552EBC" w:rsidRDefault="00985F4F" w:rsidP="00552EBC">
      <w:pPr>
        <w:pStyle w:val="Odsekzoznamu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hanging="294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52EBC">
        <w:rPr>
          <w:rFonts w:ascii="Arial" w:hAnsi="Arial" w:cs="Arial"/>
        </w:rPr>
        <w:t xml:space="preserve">ktualizačná odborná príprava vybraných odborných činností VTZ </w:t>
      </w:r>
      <w:r w:rsidR="00CF5B93">
        <w:rPr>
          <w:rFonts w:ascii="Arial" w:hAnsi="Arial" w:cs="Arial"/>
        </w:rPr>
        <w:t>tlakových.</w:t>
      </w:r>
    </w:p>
    <w:p w14:paraId="521F34D7" w14:textId="77777777" w:rsidR="00FA6789" w:rsidRDefault="00FA6789" w:rsidP="00FA6789">
      <w:pPr>
        <w:pStyle w:val="Odsekzoznamu"/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Arial" w:hAnsi="Arial" w:cs="Arial"/>
        </w:rPr>
      </w:pPr>
    </w:p>
    <w:p w14:paraId="027A0B3F" w14:textId="141F0BC8" w:rsidR="00FA6789" w:rsidRDefault="00924D51" w:rsidP="00FA6789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</w:rPr>
      </w:pPr>
      <w:r w:rsidRPr="00854B46">
        <w:rPr>
          <w:rFonts w:ascii="Arial" w:hAnsi="Arial" w:cs="Arial"/>
        </w:rPr>
        <w:t xml:space="preserve">Školenia, u ktorých to povaha školenia umožňuje budú prebiehať v priestoroch OLO </w:t>
      </w:r>
      <w:proofErr w:type="spellStart"/>
      <w:r w:rsidRPr="00854B46">
        <w:rPr>
          <w:rFonts w:ascii="Arial" w:hAnsi="Arial" w:cs="Arial"/>
        </w:rPr>
        <w:t>a.s</w:t>
      </w:r>
      <w:proofErr w:type="spellEnd"/>
      <w:r w:rsidRPr="00854B46">
        <w:rPr>
          <w:rFonts w:ascii="Arial" w:hAnsi="Arial" w:cs="Arial"/>
        </w:rPr>
        <w:t xml:space="preserve">. / </w:t>
      </w:r>
      <w:proofErr w:type="spellStart"/>
      <w:r w:rsidRPr="00854B46">
        <w:rPr>
          <w:rFonts w:ascii="Arial" w:hAnsi="Arial" w:cs="Arial"/>
        </w:rPr>
        <w:t>Ivánska</w:t>
      </w:r>
      <w:proofErr w:type="spellEnd"/>
      <w:r w:rsidRPr="00854B46">
        <w:rPr>
          <w:rFonts w:ascii="Arial" w:hAnsi="Arial" w:cs="Arial"/>
        </w:rPr>
        <w:t xml:space="preserve"> cesta alebo Vlčie Hrdlo/. Priestory pre školenia, ktoré nie je možné vykonať v priestoroch verejného obstarávatelia zabezpečí víťazný uchádzač. Verejný obstarávateľ požaduje</w:t>
      </w:r>
      <w:r w:rsidR="00FD158F">
        <w:rPr>
          <w:rFonts w:ascii="Arial" w:hAnsi="Arial" w:cs="Arial"/>
        </w:rPr>
        <w:t xml:space="preserve">, aby </w:t>
      </w:r>
      <w:r w:rsidRPr="00854B46">
        <w:rPr>
          <w:rFonts w:ascii="Arial" w:hAnsi="Arial" w:cs="Arial"/>
        </w:rPr>
        <w:t>sa školiace stredisko nachádzalo v rámci Bratislavy</w:t>
      </w:r>
      <w:r w:rsidR="00FD158F">
        <w:rPr>
          <w:rFonts w:ascii="Arial" w:hAnsi="Arial" w:cs="Arial"/>
        </w:rPr>
        <w:t>.</w:t>
      </w:r>
    </w:p>
    <w:p w14:paraId="42A019BC" w14:textId="77777777" w:rsidR="00FA6789" w:rsidRPr="00FA6789" w:rsidRDefault="00FA6789" w:rsidP="00FA6789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</w:rPr>
      </w:pPr>
    </w:p>
    <w:p w14:paraId="1EEA76E0" w14:textId="77777777" w:rsidR="00552EBC" w:rsidRPr="00232027" w:rsidRDefault="00552EBC" w:rsidP="00552EB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</w:p>
    <w:p w14:paraId="4A257A57" w14:textId="23B88B91" w:rsidR="008821FD" w:rsidRDefault="00952D3E" w:rsidP="00D7334A">
      <w:pPr>
        <w:pStyle w:val="Odsekzoznamu"/>
        <w:numPr>
          <w:ilvl w:val="0"/>
          <w:numId w:val="26"/>
        </w:numPr>
        <w:rPr>
          <w:rFonts w:ascii="Arial" w:hAnsi="Arial" w:cs="Arial"/>
          <w:b/>
          <w:bCs/>
        </w:rPr>
      </w:pPr>
      <w:r w:rsidRPr="00D7334A">
        <w:rPr>
          <w:rFonts w:ascii="Arial" w:hAnsi="Arial" w:cs="Arial"/>
          <w:b/>
          <w:bCs/>
        </w:rPr>
        <w:t>Zabezpečenie výkon</w:t>
      </w:r>
      <w:r w:rsidR="003D1BF5" w:rsidRPr="00D7334A">
        <w:rPr>
          <w:rFonts w:ascii="Arial" w:hAnsi="Arial" w:cs="Arial"/>
          <w:b/>
          <w:bCs/>
        </w:rPr>
        <w:t>u</w:t>
      </w:r>
      <w:r w:rsidRPr="00D7334A">
        <w:rPr>
          <w:rFonts w:ascii="Arial" w:hAnsi="Arial" w:cs="Arial"/>
          <w:b/>
          <w:bCs/>
        </w:rPr>
        <w:t xml:space="preserve"> odborných skúšok, odborných prehliadok</w:t>
      </w:r>
      <w:r w:rsidR="00DB2790" w:rsidRPr="00D7334A">
        <w:rPr>
          <w:rFonts w:ascii="Arial" w:hAnsi="Arial" w:cs="Arial"/>
          <w:b/>
          <w:bCs/>
        </w:rPr>
        <w:t>,</w:t>
      </w:r>
      <w:r w:rsidR="008308BD" w:rsidRPr="00D7334A">
        <w:rPr>
          <w:rFonts w:ascii="Arial" w:hAnsi="Arial" w:cs="Arial"/>
          <w:b/>
          <w:bCs/>
        </w:rPr>
        <w:t xml:space="preserve"> </w:t>
      </w:r>
      <w:r w:rsidR="000D7382" w:rsidRPr="00D7334A">
        <w:rPr>
          <w:rFonts w:ascii="Arial" w:hAnsi="Arial" w:cs="Arial"/>
          <w:b/>
          <w:bCs/>
        </w:rPr>
        <w:t>ú</w:t>
      </w:r>
      <w:r w:rsidR="008308BD" w:rsidRPr="00D7334A">
        <w:rPr>
          <w:rFonts w:ascii="Arial" w:hAnsi="Arial" w:cs="Arial"/>
          <w:b/>
          <w:bCs/>
        </w:rPr>
        <w:t>radných skúšok</w:t>
      </w:r>
      <w:r w:rsidRPr="00D7334A">
        <w:rPr>
          <w:rFonts w:ascii="Arial" w:hAnsi="Arial" w:cs="Arial"/>
          <w:b/>
          <w:bCs/>
        </w:rPr>
        <w:t xml:space="preserve"> VTZ </w:t>
      </w:r>
      <w:r w:rsidR="007850F0" w:rsidRPr="00D7334A">
        <w:rPr>
          <w:rFonts w:ascii="Arial" w:hAnsi="Arial" w:cs="Arial"/>
          <w:b/>
          <w:bCs/>
        </w:rPr>
        <w:t>tlakových</w:t>
      </w:r>
    </w:p>
    <w:p w14:paraId="16B6D171" w14:textId="77777777" w:rsidR="00D7334A" w:rsidRPr="00D7334A" w:rsidRDefault="00D7334A" w:rsidP="00D7334A">
      <w:pPr>
        <w:pStyle w:val="Odsekzoznamu"/>
        <w:ind w:left="720"/>
        <w:rPr>
          <w:rFonts w:ascii="Arial" w:hAnsi="Arial" w:cs="Arial"/>
          <w:b/>
          <w:bCs/>
        </w:rPr>
      </w:pPr>
    </w:p>
    <w:p w14:paraId="6ED82A64" w14:textId="6A89EB46" w:rsidR="009F41A7" w:rsidRDefault="009F42A7" w:rsidP="009F42A7">
      <w:pPr>
        <w:jc w:val="both"/>
        <w:rPr>
          <w:rFonts w:ascii="Arial" w:hAnsi="Arial" w:cs="Arial"/>
        </w:rPr>
      </w:pPr>
      <w:r w:rsidRPr="009F42A7">
        <w:rPr>
          <w:rFonts w:ascii="Arial" w:hAnsi="Arial" w:cs="Arial"/>
        </w:rPr>
        <w:t>Vykonávanie odborných prehliadok a odborných skúšok vyhradených technických zariadení je povinné podľa zákona č. 124/2006 Z. z. Účelom je preukázanie bezpečného stavu daného technického zariadenia a zamedzenie prípadných škôd na majetku, alebo zdraví osôb.</w:t>
      </w:r>
    </w:p>
    <w:p w14:paraId="0D944AE1" w14:textId="4E43BAD2" w:rsidR="003039B9" w:rsidRPr="00801885" w:rsidRDefault="00124252" w:rsidP="00801885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124252">
        <w:rPr>
          <w:rFonts w:ascii="Arial" w:hAnsi="Arial" w:cs="Arial"/>
        </w:rPr>
        <w:t>Zabezpečenie</w:t>
      </w:r>
      <w:r w:rsidR="00D26276">
        <w:rPr>
          <w:rFonts w:ascii="Arial" w:hAnsi="Arial" w:cs="Arial"/>
        </w:rPr>
        <w:t xml:space="preserve"> komplexných služieb</w:t>
      </w:r>
      <w:r w:rsidRPr="00124252">
        <w:rPr>
          <w:rFonts w:ascii="Arial" w:hAnsi="Arial" w:cs="Arial"/>
        </w:rPr>
        <w:t xml:space="preserve"> odborných skúšok, odborných prehliadok</w:t>
      </w:r>
      <w:r w:rsidR="00A14545">
        <w:rPr>
          <w:rFonts w:ascii="Arial" w:hAnsi="Arial" w:cs="Arial"/>
        </w:rPr>
        <w:t xml:space="preserve"> a</w:t>
      </w:r>
      <w:r w:rsidRPr="00124252">
        <w:rPr>
          <w:rFonts w:ascii="Arial" w:hAnsi="Arial" w:cs="Arial"/>
        </w:rPr>
        <w:t xml:space="preserve"> úradných skúšok </w:t>
      </w:r>
      <w:r w:rsidR="00D55559">
        <w:rPr>
          <w:rFonts w:ascii="Arial" w:hAnsi="Arial" w:cs="Arial"/>
        </w:rPr>
        <w:t xml:space="preserve">(revízií) </w:t>
      </w:r>
      <w:r w:rsidR="00D85A3C">
        <w:rPr>
          <w:rFonts w:ascii="Arial" w:hAnsi="Arial" w:cs="Arial"/>
        </w:rPr>
        <w:t>v pravidelných</w:t>
      </w:r>
      <w:r w:rsidR="0050665E">
        <w:rPr>
          <w:rFonts w:ascii="Arial" w:hAnsi="Arial" w:cs="Arial"/>
        </w:rPr>
        <w:t xml:space="preserve"> </w:t>
      </w:r>
      <w:r w:rsidR="00D85A3C">
        <w:rPr>
          <w:rFonts w:ascii="Arial" w:hAnsi="Arial" w:cs="Arial"/>
        </w:rPr>
        <w:t xml:space="preserve">lehotách </w:t>
      </w:r>
      <w:r w:rsidRPr="00124252">
        <w:rPr>
          <w:rFonts w:ascii="Arial" w:hAnsi="Arial" w:cs="Arial"/>
        </w:rPr>
        <w:t>VTZ</w:t>
      </w:r>
      <w:r w:rsidR="0005787C">
        <w:rPr>
          <w:rFonts w:ascii="Arial" w:hAnsi="Arial" w:cs="Arial"/>
        </w:rPr>
        <w:t xml:space="preserve"> </w:t>
      </w:r>
      <w:r w:rsidR="007850F0" w:rsidRPr="007850F0">
        <w:rPr>
          <w:rFonts w:ascii="Arial" w:hAnsi="Arial" w:cs="Arial"/>
        </w:rPr>
        <w:t>tlakových</w:t>
      </w:r>
      <w:r w:rsidRPr="00124252">
        <w:rPr>
          <w:rFonts w:ascii="Arial" w:hAnsi="Arial" w:cs="Arial"/>
        </w:rPr>
        <w:t xml:space="preserve"> </w:t>
      </w:r>
      <w:r w:rsidR="00801885" w:rsidRPr="00124252">
        <w:rPr>
          <w:rFonts w:ascii="Arial" w:hAnsi="Arial" w:cs="Arial"/>
        </w:rPr>
        <w:t>v zmysle platnej legislatívy</w:t>
      </w:r>
      <w:r w:rsidR="00630F15">
        <w:rPr>
          <w:rFonts w:ascii="Arial" w:hAnsi="Arial" w:cs="Arial"/>
        </w:rPr>
        <w:t>.</w:t>
      </w:r>
    </w:p>
    <w:p w14:paraId="190FD578" w14:textId="093F73FA" w:rsidR="0098789A" w:rsidRPr="005A4FF4" w:rsidRDefault="009D3740" w:rsidP="005A4FF4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D45DFD">
        <w:rPr>
          <w:rFonts w:ascii="Arial" w:hAnsi="Arial" w:cs="Arial"/>
        </w:rPr>
        <w:t>Podrobná</w:t>
      </w:r>
      <w:r w:rsidR="00F84BA5" w:rsidRPr="00D45DFD">
        <w:rPr>
          <w:rFonts w:ascii="Arial" w:hAnsi="Arial" w:cs="Arial"/>
        </w:rPr>
        <w:t xml:space="preserve"> </w:t>
      </w:r>
      <w:r w:rsidRPr="00D45DFD">
        <w:rPr>
          <w:rFonts w:ascii="Arial" w:hAnsi="Arial" w:cs="Arial"/>
        </w:rPr>
        <w:t xml:space="preserve">evidencia </w:t>
      </w:r>
      <w:r w:rsidR="00966C39" w:rsidRPr="00D45DFD">
        <w:rPr>
          <w:rFonts w:ascii="Arial" w:hAnsi="Arial" w:cs="Arial"/>
        </w:rPr>
        <w:t>v</w:t>
      </w:r>
      <w:r w:rsidR="00596F46" w:rsidRPr="00D45DFD">
        <w:rPr>
          <w:rFonts w:ascii="Arial" w:hAnsi="Arial" w:cs="Arial"/>
        </w:rPr>
        <w:t xml:space="preserve"> evidenčnom </w:t>
      </w:r>
      <w:r w:rsidR="00966C39" w:rsidRPr="00D45DFD">
        <w:rPr>
          <w:rFonts w:ascii="Arial" w:hAnsi="Arial" w:cs="Arial"/>
        </w:rPr>
        <w:t>softvér</w:t>
      </w:r>
      <w:r w:rsidR="00A36071">
        <w:rPr>
          <w:rFonts w:ascii="Arial" w:hAnsi="Arial" w:cs="Arial"/>
        </w:rPr>
        <w:t>i</w:t>
      </w:r>
      <w:r w:rsidR="00966C39" w:rsidRPr="00D45DFD">
        <w:rPr>
          <w:rFonts w:ascii="Arial" w:hAnsi="Arial" w:cs="Arial"/>
        </w:rPr>
        <w:t xml:space="preserve"> </w:t>
      </w:r>
      <w:r w:rsidRPr="00D45DFD">
        <w:rPr>
          <w:rFonts w:ascii="Arial" w:hAnsi="Arial" w:cs="Arial"/>
        </w:rPr>
        <w:t xml:space="preserve">všetkých typov </w:t>
      </w:r>
      <w:r w:rsidR="00D45DFD" w:rsidRPr="00D45DFD">
        <w:rPr>
          <w:rFonts w:ascii="Arial" w:hAnsi="Arial" w:cs="Arial"/>
        </w:rPr>
        <w:t>VTZ</w:t>
      </w:r>
      <w:r w:rsidR="00E37491">
        <w:rPr>
          <w:rFonts w:ascii="Arial" w:hAnsi="Arial" w:cs="Arial"/>
        </w:rPr>
        <w:t xml:space="preserve"> </w:t>
      </w:r>
      <w:r w:rsidR="00882887" w:rsidRPr="00882887">
        <w:rPr>
          <w:rFonts w:ascii="Arial" w:hAnsi="Arial" w:cs="Arial"/>
        </w:rPr>
        <w:t>tlakových</w:t>
      </w:r>
      <w:r w:rsidR="00B91AA2">
        <w:rPr>
          <w:rFonts w:ascii="Arial" w:hAnsi="Arial" w:cs="Arial"/>
        </w:rPr>
        <w:t xml:space="preserve"> </w:t>
      </w:r>
      <w:r w:rsidR="005A4FF4" w:rsidRPr="005A4FF4">
        <w:rPr>
          <w:rFonts w:ascii="Arial" w:hAnsi="Arial" w:cs="Arial"/>
        </w:rPr>
        <w:t xml:space="preserve">tzn. </w:t>
      </w:r>
      <w:r w:rsidR="00BD76B3">
        <w:rPr>
          <w:rFonts w:ascii="Arial" w:hAnsi="Arial" w:cs="Arial"/>
        </w:rPr>
        <w:t>i</w:t>
      </w:r>
      <w:r w:rsidR="00B62495">
        <w:rPr>
          <w:rFonts w:ascii="Arial" w:hAnsi="Arial" w:cs="Arial"/>
        </w:rPr>
        <w:t xml:space="preserve">ch </w:t>
      </w:r>
      <w:r w:rsidR="00D3242E">
        <w:rPr>
          <w:rFonts w:ascii="Arial" w:hAnsi="Arial" w:cs="Arial"/>
        </w:rPr>
        <w:t xml:space="preserve">pravidelné </w:t>
      </w:r>
      <w:r w:rsidR="00797389">
        <w:rPr>
          <w:rFonts w:ascii="Arial" w:hAnsi="Arial" w:cs="Arial"/>
        </w:rPr>
        <w:t>n</w:t>
      </w:r>
      <w:r w:rsidR="00AE04F8" w:rsidRPr="005A4FF4">
        <w:rPr>
          <w:rFonts w:ascii="Arial" w:hAnsi="Arial" w:cs="Arial"/>
        </w:rPr>
        <w:t>ahrávanie</w:t>
      </w:r>
      <w:r w:rsidR="00797389">
        <w:rPr>
          <w:rFonts w:ascii="Arial" w:hAnsi="Arial" w:cs="Arial"/>
        </w:rPr>
        <w:t>,</w:t>
      </w:r>
      <w:r w:rsidR="00AE04F8" w:rsidRPr="005A4FF4">
        <w:rPr>
          <w:rFonts w:ascii="Arial" w:hAnsi="Arial" w:cs="Arial"/>
        </w:rPr>
        <w:t xml:space="preserve"> úprava</w:t>
      </w:r>
      <w:r w:rsidR="00026654">
        <w:rPr>
          <w:rFonts w:ascii="Arial" w:hAnsi="Arial" w:cs="Arial"/>
        </w:rPr>
        <w:t>, kontrola</w:t>
      </w:r>
      <w:r w:rsidR="00AE04F8" w:rsidRPr="005A4FF4">
        <w:rPr>
          <w:rFonts w:ascii="Arial" w:hAnsi="Arial" w:cs="Arial"/>
        </w:rPr>
        <w:t xml:space="preserve">  a</w:t>
      </w:r>
      <w:r w:rsidR="00B91AA2">
        <w:rPr>
          <w:rFonts w:ascii="Arial" w:hAnsi="Arial" w:cs="Arial"/>
        </w:rPr>
        <w:t> prípadn</w:t>
      </w:r>
      <w:r w:rsidR="00026654">
        <w:rPr>
          <w:rFonts w:ascii="Arial" w:hAnsi="Arial" w:cs="Arial"/>
        </w:rPr>
        <w:t>é</w:t>
      </w:r>
      <w:r w:rsidR="00B91AA2">
        <w:rPr>
          <w:rFonts w:ascii="Arial" w:hAnsi="Arial" w:cs="Arial"/>
        </w:rPr>
        <w:t xml:space="preserve"> </w:t>
      </w:r>
      <w:r w:rsidR="00AE04F8" w:rsidRPr="005A4FF4">
        <w:rPr>
          <w:rFonts w:ascii="Arial" w:hAnsi="Arial" w:cs="Arial"/>
        </w:rPr>
        <w:t xml:space="preserve">skenovanie </w:t>
      </w:r>
      <w:r w:rsidR="00DA4FF9" w:rsidRPr="005A4FF4">
        <w:rPr>
          <w:rFonts w:ascii="Arial" w:hAnsi="Arial" w:cs="Arial"/>
        </w:rPr>
        <w:t>jednotlivých revízií do evidenčného softvéru.</w:t>
      </w:r>
      <w:r w:rsidR="00AE04F8" w:rsidRPr="005A4FF4">
        <w:rPr>
          <w:rFonts w:ascii="Arial" w:hAnsi="Arial" w:cs="Arial"/>
        </w:rPr>
        <w:t xml:space="preserve"> </w:t>
      </w:r>
    </w:p>
    <w:p w14:paraId="01BF2068" w14:textId="06F56C96" w:rsidR="002506CF" w:rsidRDefault="00EC6D82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 w:rsidRPr="002506CF">
        <w:rPr>
          <w:rFonts w:ascii="Arial" w:hAnsi="Arial" w:cs="Arial"/>
        </w:rPr>
        <w:t>Plánovanie jednotlivých revízií a kontrol vopred, aby bola zaručená ich platnosť</w:t>
      </w:r>
      <w:r w:rsidR="00F7401D">
        <w:rPr>
          <w:rFonts w:ascii="Arial" w:hAnsi="Arial" w:cs="Arial"/>
        </w:rPr>
        <w:t xml:space="preserve"> </w:t>
      </w:r>
      <w:r w:rsidR="00453999">
        <w:rPr>
          <w:rFonts w:ascii="Arial" w:hAnsi="Arial" w:cs="Arial"/>
        </w:rPr>
        <w:t xml:space="preserve">a </w:t>
      </w:r>
      <w:r w:rsidR="00840740" w:rsidRPr="00F7401D">
        <w:rPr>
          <w:rFonts w:ascii="Arial" w:hAnsi="Arial" w:cs="Arial"/>
        </w:rPr>
        <w:t>v dostatočnom časovom predstihu</w:t>
      </w:r>
      <w:r w:rsidR="00DF566B">
        <w:rPr>
          <w:rFonts w:ascii="Arial" w:hAnsi="Arial" w:cs="Arial"/>
        </w:rPr>
        <w:t xml:space="preserve"> o </w:t>
      </w:r>
      <w:r w:rsidR="00DD38C7">
        <w:rPr>
          <w:rFonts w:ascii="Arial" w:hAnsi="Arial" w:cs="Arial"/>
        </w:rPr>
        <w:t>jej realizácii</w:t>
      </w:r>
      <w:r w:rsidR="00840740">
        <w:rPr>
          <w:rFonts w:ascii="Arial" w:hAnsi="Arial" w:cs="Arial"/>
        </w:rPr>
        <w:t xml:space="preserve"> </w:t>
      </w:r>
      <w:r w:rsidR="002506CF" w:rsidRPr="00F7401D">
        <w:rPr>
          <w:rFonts w:ascii="Arial" w:hAnsi="Arial" w:cs="Arial"/>
        </w:rPr>
        <w:t>upozorn</w:t>
      </w:r>
      <w:r w:rsidR="00840740">
        <w:rPr>
          <w:rFonts w:ascii="Arial" w:hAnsi="Arial" w:cs="Arial"/>
        </w:rPr>
        <w:t>iť</w:t>
      </w:r>
      <w:r w:rsidR="00673603">
        <w:rPr>
          <w:rFonts w:ascii="Arial" w:hAnsi="Arial" w:cs="Arial"/>
        </w:rPr>
        <w:t xml:space="preserve"> kompetentných z našej spoločnosti</w:t>
      </w:r>
      <w:r w:rsidR="00840740">
        <w:rPr>
          <w:rFonts w:ascii="Arial" w:hAnsi="Arial" w:cs="Arial"/>
        </w:rPr>
        <w:t>.</w:t>
      </w:r>
    </w:p>
    <w:p w14:paraId="78CEBE90" w14:textId="56A9A1E5" w:rsidR="00CB6FA7" w:rsidRDefault="006D59CD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</w:t>
      </w:r>
      <w:r w:rsidR="00CB6FA7">
        <w:rPr>
          <w:rFonts w:ascii="Arial" w:hAnsi="Arial" w:cs="Arial"/>
        </w:rPr>
        <w:t xml:space="preserve"> dokumentácie </w:t>
      </w:r>
      <w:r w:rsidR="00316970">
        <w:rPr>
          <w:rFonts w:ascii="Arial" w:hAnsi="Arial" w:cs="Arial"/>
        </w:rPr>
        <w:t xml:space="preserve">revidovaných </w:t>
      </w:r>
      <w:r w:rsidR="00CB6FA7">
        <w:rPr>
          <w:rFonts w:ascii="Arial" w:hAnsi="Arial" w:cs="Arial"/>
        </w:rPr>
        <w:t>VTZ</w:t>
      </w:r>
      <w:r w:rsidR="00825AC1">
        <w:rPr>
          <w:rFonts w:ascii="Arial" w:hAnsi="Arial" w:cs="Arial"/>
        </w:rPr>
        <w:t xml:space="preserve"> a T</w:t>
      </w:r>
      <w:r w:rsidR="00CA4BF1">
        <w:rPr>
          <w:rFonts w:ascii="Arial" w:hAnsi="Arial" w:cs="Arial"/>
        </w:rPr>
        <w:t>Z</w:t>
      </w:r>
      <w:r w:rsidR="00CB6FA7">
        <w:rPr>
          <w:rFonts w:ascii="Arial" w:hAnsi="Arial" w:cs="Arial"/>
        </w:rPr>
        <w:t>.</w:t>
      </w:r>
    </w:p>
    <w:p w14:paraId="44B4AF99" w14:textId="49E1AD7F" w:rsidR="00C14AE6" w:rsidRDefault="00C14AE6" w:rsidP="00F7401D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14AE6">
        <w:rPr>
          <w:rFonts w:ascii="Arial" w:hAnsi="Arial" w:cs="Arial"/>
        </w:rPr>
        <w:t>istený stav zaznamenať, porovnať s platnými normami a bezpečnosť potvrdiť meraním požadovaných parametrov.</w:t>
      </w:r>
    </w:p>
    <w:p w14:paraId="611F6110" w14:textId="4C152239" w:rsidR="00C14AE6" w:rsidRDefault="006B26B1" w:rsidP="00C14AE6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Upozornenie </w:t>
      </w:r>
      <w:r w:rsidR="00DD12EE">
        <w:rPr>
          <w:rFonts w:ascii="Arial" w:hAnsi="Arial" w:cs="Arial"/>
        </w:rPr>
        <w:t xml:space="preserve">kompetentných z našej spoločnosti </w:t>
      </w:r>
      <w:r>
        <w:rPr>
          <w:rFonts w:ascii="Arial" w:hAnsi="Arial" w:cs="Arial"/>
        </w:rPr>
        <w:t xml:space="preserve">na </w:t>
      </w:r>
      <w:r w:rsidR="004E7C9D">
        <w:rPr>
          <w:rFonts w:ascii="Arial" w:hAnsi="Arial" w:cs="Arial"/>
        </w:rPr>
        <w:t xml:space="preserve">zistené </w:t>
      </w:r>
      <w:r>
        <w:rPr>
          <w:rFonts w:ascii="Arial" w:hAnsi="Arial" w:cs="Arial"/>
        </w:rPr>
        <w:t>nedostatky</w:t>
      </w:r>
      <w:r w:rsidR="004E7C9D">
        <w:rPr>
          <w:rFonts w:ascii="Arial" w:hAnsi="Arial" w:cs="Arial"/>
        </w:rPr>
        <w:t xml:space="preserve"> pl</w:t>
      </w:r>
      <w:r w:rsidR="00271325">
        <w:rPr>
          <w:rFonts w:ascii="Arial" w:hAnsi="Arial" w:cs="Arial"/>
        </w:rPr>
        <w:t>ynúc</w:t>
      </w:r>
      <w:r w:rsidR="004E7C9D">
        <w:rPr>
          <w:rFonts w:ascii="Arial" w:hAnsi="Arial" w:cs="Arial"/>
        </w:rPr>
        <w:t>e z revízie</w:t>
      </w:r>
      <w:r w:rsidR="00DD12EE">
        <w:rPr>
          <w:rFonts w:ascii="Arial" w:hAnsi="Arial" w:cs="Arial"/>
        </w:rPr>
        <w:t xml:space="preserve"> zariadení</w:t>
      </w:r>
      <w:r w:rsidR="00E51094">
        <w:rPr>
          <w:rFonts w:ascii="Arial" w:hAnsi="Arial" w:cs="Arial"/>
        </w:rPr>
        <w:t>.</w:t>
      </w:r>
    </w:p>
    <w:p w14:paraId="61CEAF7C" w14:textId="522450D4" w:rsidR="005A5478" w:rsidRPr="00C14AE6" w:rsidRDefault="005A5478" w:rsidP="00C14AE6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A5478">
        <w:rPr>
          <w:rFonts w:ascii="Arial" w:hAnsi="Arial" w:cs="Arial"/>
        </w:rPr>
        <w:t>dborná, technická, poradenská a konzultačná činnosť</w:t>
      </w:r>
      <w:r>
        <w:rPr>
          <w:rFonts w:ascii="Arial" w:hAnsi="Arial" w:cs="Arial"/>
        </w:rPr>
        <w:t>.</w:t>
      </w:r>
    </w:p>
    <w:p w14:paraId="1CEE2CBF" w14:textId="24058C0D" w:rsidR="00A54652" w:rsidRDefault="002126B9" w:rsidP="002126B9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 každej vykonanej revíz</w:t>
      </w:r>
      <w:r w:rsidR="008A4811">
        <w:rPr>
          <w:rFonts w:ascii="Arial" w:hAnsi="Arial" w:cs="Arial"/>
        </w:rPr>
        <w:t>i</w:t>
      </w:r>
      <w:r w:rsidR="00A546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907773">
        <w:rPr>
          <w:rFonts w:ascii="Arial" w:hAnsi="Arial" w:cs="Arial"/>
        </w:rPr>
        <w:t xml:space="preserve">je </w:t>
      </w:r>
      <w:r w:rsidR="008A4811">
        <w:rPr>
          <w:rFonts w:ascii="Arial" w:hAnsi="Arial" w:cs="Arial"/>
        </w:rPr>
        <w:t>nutné</w:t>
      </w:r>
      <w:r w:rsidR="00907773">
        <w:rPr>
          <w:rFonts w:ascii="Arial" w:hAnsi="Arial" w:cs="Arial"/>
        </w:rPr>
        <w:t xml:space="preserve"> </w:t>
      </w:r>
      <w:r w:rsidR="00BA5AC3">
        <w:rPr>
          <w:rFonts w:ascii="Arial" w:hAnsi="Arial" w:cs="Arial"/>
        </w:rPr>
        <w:t xml:space="preserve">do dvoch týždňov </w:t>
      </w:r>
      <w:r w:rsidR="00A54652">
        <w:rPr>
          <w:rFonts w:ascii="Arial" w:hAnsi="Arial" w:cs="Arial"/>
        </w:rPr>
        <w:t>zhotoviť</w:t>
      </w:r>
      <w:r w:rsidR="00D57FB6">
        <w:rPr>
          <w:rFonts w:ascii="Arial" w:hAnsi="Arial" w:cs="Arial"/>
        </w:rPr>
        <w:t xml:space="preserve"> </w:t>
      </w:r>
      <w:r w:rsidR="00C51923">
        <w:rPr>
          <w:rFonts w:ascii="Arial" w:hAnsi="Arial" w:cs="Arial"/>
        </w:rPr>
        <w:t xml:space="preserve">a odovzdať kompetentným </w:t>
      </w:r>
      <w:r w:rsidR="00F22840">
        <w:rPr>
          <w:rFonts w:ascii="Arial" w:hAnsi="Arial" w:cs="Arial"/>
        </w:rPr>
        <w:t xml:space="preserve">z našej spoločnosti </w:t>
      </w:r>
      <w:r w:rsidR="00D57FB6">
        <w:rPr>
          <w:rFonts w:ascii="Arial" w:hAnsi="Arial" w:cs="Arial"/>
        </w:rPr>
        <w:t>revízn</w:t>
      </w:r>
      <w:r w:rsidR="008A4811">
        <w:rPr>
          <w:rFonts w:ascii="Arial" w:hAnsi="Arial" w:cs="Arial"/>
        </w:rPr>
        <w:t>u</w:t>
      </w:r>
      <w:r w:rsidR="00D57FB6">
        <w:rPr>
          <w:rFonts w:ascii="Arial" w:hAnsi="Arial" w:cs="Arial"/>
        </w:rPr>
        <w:t xml:space="preserve"> správ</w:t>
      </w:r>
      <w:r w:rsidR="008A4811">
        <w:rPr>
          <w:rFonts w:ascii="Arial" w:hAnsi="Arial" w:cs="Arial"/>
        </w:rPr>
        <w:t>u</w:t>
      </w:r>
      <w:r w:rsidR="00BA5AC3">
        <w:rPr>
          <w:rFonts w:ascii="Arial" w:hAnsi="Arial" w:cs="Arial"/>
        </w:rPr>
        <w:t>.</w:t>
      </w:r>
    </w:p>
    <w:p w14:paraId="77BAB5AA" w14:textId="1F59CC51" w:rsidR="00907773" w:rsidRDefault="00BA5AC3" w:rsidP="002126B9">
      <w:pPr>
        <w:pStyle w:val="Odsekzoznamu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Revízna správa musí</w:t>
      </w:r>
      <w:r w:rsidR="00927F02">
        <w:rPr>
          <w:rFonts w:ascii="Arial" w:hAnsi="Arial" w:cs="Arial"/>
        </w:rPr>
        <w:t xml:space="preserve"> okrem iného</w:t>
      </w:r>
      <w:r w:rsidR="00C40120">
        <w:rPr>
          <w:rFonts w:ascii="Arial" w:hAnsi="Arial" w:cs="Arial"/>
        </w:rPr>
        <w:t xml:space="preserve"> </w:t>
      </w:r>
      <w:r w:rsidR="002126B9">
        <w:rPr>
          <w:rFonts w:ascii="Arial" w:hAnsi="Arial" w:cs="Arial"/>
        </w:rPr>
        <w:t>obsahovať:</w:t>
      </w:r>
      <w:r w:rsidR="00907773">
        <w:rPr>
          <w:rFonts w:ascii="Arial" w:hAnsi="Arial" w:cs="Arial"/>
        </w:rPr>
        <w:t xml:space="preserve"> </w:t>
      </w:r>
    </w:p>
    <w:p w14:paraId="04435D83" w14:textId="066DC8F7" w:rsidR="005D497E" w:rsidRDefault="005D2FCB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Typ</w:t>
      </w:r>
      <w:r w:rsidR="00560856">
        <w:rPr>
          <w:rFonts w:ascii="Arial" w:hAnsi="Arial" w:cs="Arial"/>
        </w:rPr>
        <w:t xml:space="preserve"> vykonanej </w:t>
      </w:r>
      <w:r w:rsidR="00F15D36" w:rsidRPr="00F15D36">
        <w:rPr>
          <w:rFonts w:ascii="Arial" w:hAnsi="Arial" w:cs="Arial"/>
        </w:rPr>
        <w:t>kontroly</w:t>
      </w:r>
      <w:r w:rsidR="00E104A6">
        <w:rPr>
          <w:rFonts w:ascii="Arial" w:hAnsi="Arial" w:cs="Arial"/>
        </w:rPr>
        <w:t>.</w:t>
      </w:r>
    </w:p>
    <w:p w14:paraId="674926C3" w14:textId="154146BC" w:rsidR="009F5071" w:rsidRDefault="00FC4983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Presný n</w:t>
      </w:r>
      <w:r w:rsidR="009F5071">
        <w:rPr>
          <w:rFonts w:ascii="Arial" w:hAnsi="Arial" w:cs="Arial"/>
        </w:rPr>
        <w:t>ázov </w:t>
      </w:r>
      <w:r w:rsidR="000C6A0C">
        <w:rPr>
          <w:rFonts w:ascii="Arial" w:hAnsi="Arial" w:cs="Arial"/>
        </w:rPr>
        <w:t>revidovaného zariadenia</w:t>
      </w:r>
      <w:r w:rsidR="00871E7D">
        <w:rPr>
          <w:rFonts w:ascii="Arial" w:hAnsi="Arial" w:cs="Arial"/>
        </w:rPr>
        <w:t>.</w:t>
      </w:r>
    </w:p>
    <w:p w14:paraId="263162DB" w14:textId="3CE4400D" w:rsidR="007946CF" w:rsidRDefault="000C6A0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F5071">
        <w:rPr>
          <w:rFonts w:ascii="Arial" w:hAnsi="Arial" w:cs="Arial"/>
        </w:rPr>
        <w:t>revádzku</w:t>
      </w:r>
      <w:r w:rsidR="00E104A6">
        <w:rPr>
          <w:rFonts w:ascii="Arial" w:hAnsi="Arial" w:cs="Arial"/>
        </w:rPr>
        <w:t>,</w:t>
      </w:r>
      <w:r w:rsidR="009F5071">
        <w:rPr>
          <w:rFonts w:ascii="Arial" w:hAnsi="Arial" w:cs="Arial"/>
        </w:rPr>
        <w:t xml:space="preserve"> </w:t>
      </w:r>
      <w:r w:rsidR="00A17E3E">
        <w:rPr>
          <w:rFonts w:ascii="Arial" w:hAnsi="Arial" w:cs="Arial"/>
        </w:rPr>
        <w:t>kde sa revidovan</w:t>
      </w:r>
      <w:r w:rsidR="00871E7D">
        <w:rPr>
          <w:rFonts w:ascii="Arial" w:hAnsi="Arial" w:cs="Arial"/>
        </w:rPr>
        <w:t>é zariadenie</w:t>
      </w:r>
      <w:r w:rsidR="00A17E3E">
        <w:rPr>
          <w:rFonts w:ascii="Arial" w:hAnsi="Arial" w:cs="Arial"/>
        </w:rPr>
        <w:t xml:space="preserve"> nachádza</w:t>
      </w:r>
      <w:r w:rsidR="00871E7D">
        <w:rPr>
          <w:rFonts w:ascii="Arial" w:hAnsi="Arial" w:cs="Arial"/>
        </w:rPr>
        <w:t>.</w:t>
      </w:r>
    </w:p>
    <w:p w14:paraId="4A5B74E6" w14:textId="2A06B17E" w:rsidR="002126B9" w:rsidRDefault="00927F02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Presné </w:t>
      </w:r>
      <w:r w:rsidR="00F2524F">
        <w:rPr>
          <w:rFonts w:ascii="Arial" w:hAnsi="Arial" w:cs="Arial"/>
        </w:rPr>
        <w:t>u</w:t>
      </w:r>
      <w:r w:rsidR="006278A3">
        <w:rPr>
          <w:rFonts w:ascii="Arial" w:hAnsi="Arial" w:cs="Arial"/>
        </w:rPr>
        <w:t>miestnenie</w:t>
      </w:r>
      <w:r w:rsidR="007F68C6">
        <w:rPr>
          <w:rFonts w:ascii="Arial" w:hAnsi="Arial" w:cs="Arial"/>
        </w:rPr>
        <w:t xml:space="preserve"> revidovaného zariadenia </w:t>
      </w:r>
      <w:r w:rsidR="006278A3">
        <w:rPr>
          <w:rFonts w:ascii="Arial" w:hAnsi="Arial" w:cs="Arial"/>
        </w:rPr>
        <w:t>v</w:t>
      </w:r>
      <w:r w:rsidR="007F68C6">
        <w:rPr>
          <w:rFonts w:ascii="Arial" w:hAnsi="Arial" w:cs="Arial"/>
        </w:rPr>
        <w:t xml:space="preserve"> danej</w:t>
      </w:r>
      <w:r w:rsidR="006278A3">
        <w:rPr>
          <w:rFonts w:ascii="Arial" w:hAnsi="Arial" w:cs="Arial"/>
        </w:rPr>
        <w:t xml:space="preserve"> prevádzke</w:t>
      </w:r>
      <w:r w:rsidR="007F68C6">
        <w:rPr>
          <w:rFonts w:ascii="Arial" w:hAnsi="Arial" w:cs="Arial"/>
        </w:rPr>
        <w:t>.</w:t>
      </w:r>
    </w:p>
    <w:p w14:paraId="7777EB6A" w14:textId="6BE70BD6" w:rsidR="009F5071" w:rsidRDefault="000C6A0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24CB6">
        <w:rPr>
          <w:rFonts w:ascii="Arial" w:hAnsi="Arial" w:cs="Arial"/>
        </w:rPr>
        <w:t>dentifikáciu (výrobné číslo a evidenčné číslo)</w:t>
      </w:r>
      <w:r w:rsidR="002635DC">
        <w:rPr>
          <w:rFonts w:ascii="Arial" w:hAnsi="Arial" w:cs="Arial"/>
        </w:rPr>
        <w:t>.</w:t>
      </w:r>
    </w:p>
    <w:p w14:paraId="0BEBBB7F" w14:textId="543A1B08" w:rsidR="007946CF" w:rsidRDefault="00ED39A7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Druh</w:t>
      </w:r>
      <w:r w:rsidR="007946CF">
        <w:rPr>
          <w:rFonts w:ascii="Arial" w:hAnsi="Arial" w:cs="Arial"/>
        </w:rPr>
        <w:t xml:space="preserve"> zariadenia</w:t>
      </w:r>
      <w:r w:rsidR="00D21A9E">
        <w:rPr>
          <w:rFonts w:ascii="Arial" w:hAnsi="Arial" w:cs="Arial"/>
        </w:rPr>
        <w:t>.</w:t>
      </w:r>
    </w:p>
    <w:p w14:paraId="32FEEEB2" w14:textId="37566A50" w:rsidR="007946CF" w:rsidRDefault="001B1471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946CF">
        <w:rPr>
          <w:rFonts w:ascii="Arial" w:hAnsi="Arial" w:cs="Arial"/>
        </w:rPr>
        <w:t xml:space="preserve">kupina </w:t>
      </w:r>
      <w:r w:rsidR="00ED1512">
        <w:rPr>
          <w:rFonts w:ascii="Arial" w:hAnsi="Arial" w:cs="Arial"/>
        </w:rPr>
        <w:t>VTZ</w:t>
      </w:r>
      <w:r w:rsidR="00D21A9E">
        <w:rPr>
          <w:rFonts w:ascii="Arial" w:hAnsi="Arial" w:cs="Arial"/>
        </w:rPr>
        <w:t>.</w:t>
      </w:r>
      <w:r w:rsidR="007946CF">
        <w:rPr>
          <w:rFonts w:ascii="Arial" w:hAnsi="Arial" w:cs="Arial"/>
        </w:rPr>
        <w:t xml:space="preserve"> </w:t>
      </w:r>
    </w:p>
    <w:p w14:paraId="16659E33" w14:textId="676D776E" w:rsidR="00522A3C" w:rsidRDefault="00522A3C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 w:rsidRPr="00522A3C">
        <w:rPr>
          <w:rFonts w:ascii="Arial" w:hAnsi="Arial" w:cs="Arial"/>
        </w:rPr>
        <w:t>Typové označenie</w:t>
      </w:r>
      <w:r w:rsidR="00ED1512">
        <w:rPr>
          <w:rFonts w:ascii="Arial" w:hAnsi="Arial" w:cs="Arial"/>
        </w:rPr>
        <w:t>.</w:t>
      </w:r>
    </w:p>
    <w:p w14:paraId="11ABF41B" w14:textId="78C7066B" w:rsidR="00C47CD6" w:rsidRDefault="00C47CD6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Dátum vykonanej revízie</w:t>
      </w:r>
      <w:r w:rsidR="00AC0151">
        <w:rPr>
          <w:rFonts w:ascii="Arial" w:hAnsi="Arial" w:cs="Arial"/>
        </w:rPr>
        <w:t>.</w:t>
      </w:r>
    </w:p>
    <w:p w14:paraId="76BDC943" w14:textId="064E2578" w:rsidR="00A17E3E" w:rsidRDefault="008B2298" w:rsidP="00907773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C5365">
        <w:rPr>
          <w:rFonts w:ascii="Arial" w:hAnsi="Arial" w:cs="Arial"/>
        </w:rPr>
        <w:t>ehot</w:t>
      </w:r>
      <w:r w:rsidR="00AC0151">
        <w:rPr>
          <w:rFonts w:ascii="Arial" w:hAnsi="Arial" w:cs="Arial"/>
        </w:rPr>
        <w:t xml:space="preserve">a </w:t>
      </w:r>
      <w:r w:rsidR="00FC4983">
        <w:rPr>
          <w:rFonts w:ascii="Arial" w:hAnsi="Arial" w:cs="Arial"/>
        </w:rPr>
        <w:t>nasledovnej revízie</w:t>
      </w:r>
      <w:r w:rsidR="00AC0151">
        <w:rPr>
          <w:rFonts w:ascii="Arial" w:hAnsi="Arial" w:cs="Arial"/>
        </w:rPr>
        <w:t>.</w:t>
      </w:r>
    </w:p>
    <w:p w14:paraId="3494E1B3" w14:textId="52568778" w:rsidR="008A4811" w:rsidRPr="00C47CD6" w:rsidRDefault="003F566B" w:rsidP="00C47CD6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A4811">
        <w:rPr>
          <w:rFonts w:ascii="Arial" w:hAnsi="Arial" w:cs="Arial"/>
        </w:rPr>
        <w:t>ečiatk</w:t>
      </w:r>
      <w:r w:rsidR="00AC01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revízneho technika</w:t>
      </w:r>
      <w:r w:rsidR="00AC0151">
        <w:rPr>
          <w:rFonts w:ascii="Arial" w:hAnsi="Arial" w:cs="Arial"/>
        </w:rPr>
        <w:t>.</w:t>
      </w:r>
    </w:p>
    <w:p w14:paraId="7E1B756D" w14:textId="2C3D6027" w:rsidR="000C4889" w:rsidRPr="00AC0151" w:rsidRDefault="00AC0151" w:rsidP="00AC0151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4889">
        <w:rPr>
          <w:rFonts w:ascii="Arial" w:hAnsi="Arial" w:cs="Arial"/>
        </w:rPr>
        <w:t xml:space="preserve">tav </w:t>
      </w:r>
      <w:r>
        <w:rPr>
          <w:rFonts w:ascii="Arial" w:hAnsi="Arial" w:cs="Arial"/>
        </w:rPr>
        <w:t>revidovaného zariadenia.</w:t>
      </w:r>
    </w:p>
    <w:p w14:paraId="560EC7ED" w14:textId="506B58E6" w:rsidR="00B96FD5" w:rsidRDefault="00AC0151" w:rsidP="00B96FD5">
      <w:pPr>
        <w:pStyle w:val="Odsekzoznamu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C0151">
        <w:rPr>
          <w:rFonts w:ascii="Arial" w:hAnsi="Arial" w:cs="Arial"/>
        </w:rPr>
        <w:t xml:space="preserve">istené </w:t>
      </w:r>
      <w:r w:rsidR="00260E87" w:rsidRPr="00AC0151">
        <w:rPr>
          <w:rFonts w:ascii="Arial" w:hAnsi="Arial" w:cs="Arial"/>
        </w:rPr>
        <w:t>nedostatky</w:t>
      </w:r>
      <w:r>
        <w:rPr>
          <w:rFonts w:ascii="Arial" w:hAnsi="Arial" w:cs="Arial"/>
        </w:rPr>
        <w:t>.</w:t>
      </w:r>
    </w:p>
    <w:p w14:paraId="5344447D" w14:textId="77777777" w:rsidR="00AC4396" w:rsidRDefault="00AC4396" w:rsidP="00AC4396">
      <w:pPr>
        <w:jc w:val="both"/>
        <w:rPr>
          <w:rFonts w:ascii="Arial" w:hAnsi="Arial" w:cs="Arial"/>
        </w:rPr>
      </w:pPr>
    </w:p>
    <w:p w14:paraId="18FB557B" w14:textId="77777777" w:rsidR="00AC4396" w:rsidRDefault="00AC4396" w:rsidP="00AC4396">
      <w:pPr>
        <w:spacing w:line="259" w:lineRule="auto"/>
        <w:rPr>
          <w:rFonts w:ascii="Arial" w:hAnsi="Arial" w:cs="Arial"/>
        </w:rPr>
      </w:pPr>
    </w:p>
    <w:p w14:paraId="7D0B148A" w14:textId="77777777" w:rsidR="00AC4396" w:rsidRPr="00D25B55" w:rsidRDefault="00AC4396" w:rsidP="00AC4396">
      <w:pPr>
        <w:spacing w:line="276" w:lineRule="auto"/>
        <w:rPr>
          <w:rFonts w:ascii="Arial" w:hAnsi="Arial" w:cs="Arial"/>
          <w:u w:val="single"/>
        </w:rPr>
      </w:pPr>
      <w:r w:rsidRPr="00D25B55">
        <w:rPr>
          <w:rFonts w:ascii="Arial" w:hAnsi="Arial" w:cs="Arial"/>
          <w:u w:val="single"/>
        </w:rPr>
        <w:t>Rozsah plnenia sa na nachádza v prílohe č. 2 Návrh na plnenie kritérií. Ďalšie požiadavky na predmet zákazky súvisiace s týmto opisom, vrátane podmienok plnenia, sa nachádzajú v rámcovej dohode. Obstarávateľ odporúča uchádzačom, aby si pozorne prečítali podmienky plnenia rámcovej dohody.</w:t>
      </w:r>
    </w:p>
    <w:p w14:paraId="79C51674" w14:textId="77777777" w:rsidR="00AC4396" w:rsidRPr="00AC4396" w:rsidRDefault="00AC4396" w:rsidP="00AC4396">
      <w:pPr>
        <w:jc w:val="both"/>
        <w:rPr>
          <w:rFonts w:ascii="Arial" w:hAnsi="Arial" w:cs="Arial"/>
        </w:rPr>
      </w:pPr>
    </w:p>
    <w:p w14:paraId="53E234E3" w14:textId="4E6343C2" w:rsidR="00580373" w:rsidRDefault="00580373" w:rsidP="00AC0151">
      <w:pPr>
        <w:suppressAutoHyphens/>
        <w:ind w:left="851" w:hanging="851"/>
      </w:pPr>
    </w:p>
    <w:p w14:paraId="512B5539" w14:textId="06714D31" w:rsidR="00623CC5" w:rsidRDefault="00623CC5" w:rsidP="00AC0151">
      <w:pPr>
        <w:suppressAutoHyphens/>
        <w:ind w:left="851" w:hanging="851"/>
      </w:pPr>
    </w:p>
    <w:sectPr w:rsidR="00623CC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3220" w14:textId="77777777" w:rsidR="00132E97" w:rsidRDefault="00132E97" w:rsidP="00BA7E8A">
      <w:r>
        <w:separator/>
      </w:r>
    </w:p>
  </w:endnote>
  <w:endnote w:type="continuationSeparator" w:id="0">
    <w:p w14:paraId="792BAB49" w14:textId="77777777" w:rsidR="00132E97" w:rsidRDefault="00132E97" w:rsidP="00B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F98D" w14:textId="5E121D07" w:rsidR="00BA7E8A" w:rsidRDefault="00BA7E8A">
    <w:pPr>
      <w:pStyle w:val="Pta"/>
      <w:jc w:val="right"/>
    </w:pPr>
  </w:p>
  <w:p w14:paraId="0D9C546B" w14:textId="77777777" w:rsidR="00BA7E8A" w:rsidRDefault="00BA7E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44C6" w14:textId="77777777" w:rsidR="00132E97" w:rsidRDefault="00132E97" w:rsidP="00BA7E8A">
      <w:r>
        <w:separator/>
      </w:r>
    </w:p>
  </w:footnote>
  <w:footnote w:type="continuationSeparator" w:id="0">
    <w:p w14:paraId="75564217" w14:textId="77777777" w:rsidR="00132E97" w:rsidRDefault="00132E97" w:rsidP="00BA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7FB"/>
    <w:multiLevelType w:val="hybridMultilevel"/>
    <w:tmpl w:val="CE1C7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75D"/>
    <w:multiLevelType w:val="hybridMultilevel"/>
    <w:tmpl w:val="D812BC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5AE5"/>
    <w:multiLevelType w:val="hybridMultilevel"/>
    <w:tmpl w:val="E8E65D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BE2"/>
    <w:multiLevelType w:val="hybridMultilevel"/>
    <w:tmpl w:val="64D014B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B1625"/>
    <w:multiLevelType w:val="hybridMultilevel"/>
    <w:tmpl w:val="2862AC98"/>
    <w:lvl w:ilvl="0" w:tplc="8EB2B9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6ED4"/>
    <w:multiLevelType w:val="hybridMultilevel"/>
    <w:tmpl w:val="33BAE5CC"/>
    <w:lvl w:ilvl="0" w:tplc="15B88A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75B"/>
    <w:multiLevelType w:val="hybridMultilevel"/>
    <w:tmpl w:val="55A88954"/>
    <w:lvl w:ilvl="0" w:tplc="A30EC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652E7"/>
    <w:multiLevelType w:val="hybridMultilevel"/>
    <w:tmpl w:val="64FE02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4049"/>
    <w:multiLevelType w:val="hybridMultilevel"/>
    <w:tmpl w:val="E4AAF890"/>
    <w:lvl w:ilvl="0" w:tplc="784EB90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60F7"/>
    <w:multiLevelType w:val="hybridMultilevel"/>
    <w:tmpl w:val="38462F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14D56"/>
    <w:multiLevelType w:val="hybridMultilevel"/>
    <w:tmpl w:val="59744CF6"/>
    <w:lvl w:ilvl="0" w:tplc="041B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49157C8D"/>
    <w:multiLevelType w:val="hybridMultilevel"/>
    <w:tmpl w:val="493C1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E61F0"/>
    <w:multiLevelType w:val="hybridMultilevel"/>
    <w:tmpl w:val="3B8A7A2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9125E8"/>
    <w:multiLevelType w:val="hybridMultilevel"/>
    <w:tmpl w:val="D66A5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13F7"/>
    <w:multiLevelType w:val="hybridMultilevel"/>
    <w:tmpl w:val="61BE49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E4D1A"/>
    <w:multiLevelType w:val="hybridMultilevel"/>
    <w:tmpl w:val="4EA69038"/>
    <w:lvl w:ilvl="0" w:tplc="6CF68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A3613"/>
    <w:multiLevelType w:val="hybridMultilevel"/>
    <w:tmpl w:val="59C2CD6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7460424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2711FD"/>
    <w:multiLevelType w:val="hybridMultilevel"/>
    <w:tmpl w:val="89225E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C117E0"/>
    <w:multiLevelType w:val="hybridMultilevel"/>
    <w:tmpl w:val="30A240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A27179"/>
    <w:multiLevelType w:val="hybridMultilevel"/>
    <w:tmpl w:val="EFC27C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421E6"/>
    <w:multiLevelType w:val="hybridMultilevel"/>
    <w:tmpl w:val="3048C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5069"/>
    <w:multiLevelType w:val="hybridMultilevel"/>
    <w:tmpl w:val="158A9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0A0F"/>
    <w:multiLevelType w:val="hybridMultilevel"/>
    <w:tmpl w:val="29B6A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E50"/>
    <w:multiLevelType w:val="hybridMultilevel"/>
    <w:tmpl w:val="F188B28C"/>
    <w:lvl w:ilvl="0" w:tplc="B7CC8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45B9D"/>
    <w:multiLevelType w:val="hybridMultilevel"/>
    <w:tmpl w:val="B164D1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70813"/>
    <w:multiLevelType w:val="hybridMultilevel"/>
    <w:tmpl w:val="8F7292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14157">
    <w:abstractNumId w:val="8"/>
  </w:num>
  <w:num w:numId="2" w16cid:durableId="872575585">
    <w:abstractNumId w:val="11"/>
  </w:num>
  <w:num w:numId="3" w16cid:durableId="1753089916">
    <w:abstractNumId w:val="20"/>
  </w:num>
  <w:num w:numId="4" w16cid:durableId="526529894">
    <w:abstractNumId w:val="18"/>
  </w:num>
  <w:num w:numId="5" w16cid:durableId="763453300">
    <w:abstractNumId w:val="13"/>
  </w:num>
  <w:num w:numId="6" w16cid:durableId="1966302352">
    <w:abstractNumId w:val="16"/>
  </w:num>
  <w:num w:numId="7" w16cid:durableId="1485052542">
    <w:abstractNumId w:val="19"/>
  </w:num>
  <w:num w:numId="8" w16cid:durableId="734355317">
    <w:abstractNumId w:val="22"/>
  </w:num>
  <w:num w:numId="9" w16cid:durableId="462114632">
    <w:abstractNumId w:val="9"/>
  </w:num>
  <w:num w:numId="10" w16cid:durableId="951400608">
    <w:abstractNumId w:val="1"/>
  </w:num>
  <w:num w:numId="11" w16cid:durableId="1813981062">
    <w:abstractNumId w:val="0"/>
  </w:num>
  <w:num w:numId="12" w16cid:durableId="1549367943">
    <w:abstractNumId w:val="25"/>
  </w:num>
  <w:num w:numId="13" w16cid:durableId="495002000">
    <w:abstractNumId w:val="14"/>
  </w:num>
  <w:num w:numId="14" w16cid:durableId="42759190">
    <w:abstractNumId w:val="2"/>
  </w:num>
  <w:num w:numId="15" w16cid:durableId="1720474885">
    <w:abstractNumId w:val="24"/>
  </w:num>
  <w:num w:numId="16" w16cid:durableId="1976136648">
    <w:abstractNumId w:val="21"/>
  </w:num>
  <w:num w:numId="17" w16cid:durableId="1552963781">
    <w:abstractNumId w:val="12"/>
  </w:num>
  <w:num w:numId="18" w16cid:durableId="1821383225">
    <w:abstractNumId w:val="7"/>
  </w:num>
  <w:num w:numId="19" w16cid:durableId="1370570633">
    <w:abstractNumId w:val="10"/>
  </w:num>
  <w:num w:numId="20" w16cid:durableId="86049976">
    <w:abstractNumId w:val="3"/>
  </w:num>
  <w:num w:numId="21" w16cid:durableId="2032681563">
    <w:abstractNumId w:val="23"/>
  </w:num>
  <w:num w:numId="22" w16cid:durableId="598031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7365445">
    <w:abstractNumId w:val="15"/>
  </w:num>
  <w:num w:numId="24" w16cid:durableId="1857957745">
    <w:abstractNumId w:val="4"/>
  </w:num>
  <w:num w:numId="25" w16cid:durableId="1484470877">
    <w:abstractNumId w:val="6"/>
  </w:num>
  <w:num w:numId="26" w16cid:durableId="595133022">
    <w:abstractNumId w:val="5"/>
  </w:num>
  <w:num w:numId="27" w16cid:durableId="19577852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3"/>
    <w:rsid w:val="00024CB6"/>
    <w:rsid w:val="00026654"/>
    <w:rsid w:val="00037776"/>
    <w:rsid w:val="00045770"/>
    <w:rsid w:val="00050709"/>
    <w:rsid w:val="000509B7"/>
    <w:rsid w:val="000543AA"/>
    <w:rsid w:val="0005787C"/>
    <w:rsid w:val="00060384"/>
    <w:rsid w:val="0006668C"/>
    <w:rsid w:val="00074DE0"/>
    <w:rsid w:val="000866B0"/>
    <w:rsid w:val="00091390"/>
    <w:rsid w:val="00095479"/>
    <w:rsid w:val="000A6DAB"/>
    <w:rsid w:val="000C4889"/>
    <w:rsid w:val="000C6A0C"/>
    <w:rsid w:val="000D04CA"/>
    <w:rsid w:val="000D4875"/>
    <w:rsid w:val="000D7382"/>
    <w:rsid w:val="000F0D5E"/>
    <w:rsid w:val="000F60C1"/>
    <w:rsid w:val="00103B8D"/>
    <w:rsid w:val="0010472B"/>
    <w:rsid w:val="00105424"/>
    <w:rsid w:val="001074CE"/>
    <w:rsid w:val="001102DB"/>
    <w:rsid w:val="00116052"/>
    <w:rsid w:val="00120290"/>
    <w:rsid w:val="00124252"/>
    <w:rsid w:val="00132E97"/>
    <w:rsid w:val="001617E0"/>
    <w:rsid w:val="00164709"/>
    <w:rsid w:val="001725E0"/>
    <w:rsid w:val="001736AB"/>
    <w:rsid w:val="001738B1"/>
    <w:rsid w:val="00194206"/>
    <w:rsid w:val="001B0FEE"/>
    <w:rsid w:val="001B110C"/>
    <w:rsid w:val="001B1471"/>
    <w:rsid w:val="001B51AD"/>
    <w:rsid w:val="001C4E73"/>
    <w:rsid w:val="001F0B94"/>
    <w:rsid w:val="001F50E8"/>
    <w:rsid w:val="002106EB"/>
    <w:rsid w:val="00211749"/>
    <w:rsid w:val="002126B9"/>
    <w:rsid w:val="002217F9"/>
    <w:rsid w:val="00224CC1"/>
    <w:rsid w:val="00232027"/>
    <w:rsid w:val="002371F0"/>
    <w:rsid w:val="00237311"/>
    <w:rsid w:val="00237C16"/>
    <w:rsid w:val="00246B1A"/>
    <w:rsid w:val="00246B38"/>
    <w:rsid w:val="002506CF"/>
    <w:rsid w:val="00252C60"/>
    <w:rsid w:val="00257F1A"/>
    <w:rsid w:val="00260E87"/>
    <w:rsid w:val="002635DC"/>
    <w:rsid w:val="00263F01"/>
    <w:rsid w:val="00271325"/>
    <w:rsid w:val="00273B4F"/>
    <w:rsid w:val="0028397A"/>
    <w:rsid w:val="002947CE"/>
    <w:rsid w:val="002B3AF8"/>
    <w:rsid w:val="002B7EF4"/>
    <w:rsid w:val="002D55BE"/>
    <w:rsid w:val="002E5B95"/>
    <w:rsid w:val="003039B9"/>
    <w:rsid w:val="003074EA"/>
    <w:rsid w:val="0031356D"/>
    <w:rsid w:val="00316970"/>
    <w:rsid w:val="003733D6"/>
    <w:rsid w:val="00375808"/>
    <w:rsid w:val="00380B40"/>
    <w:rsid w:val="003811F2"/>
    <w:rsid w:val="003905D5"/>
    <w:rsid w:val="00392C87"/>
    <w:rsid w:val="003C2FA3"/>
    <w:rsid w:val="003D1BF5"/>
    <w:rsid w:val="003F566B"/>
    <w:rsid w:val="00401772"/>
    <w:rsid w:val="00433A95"/>
    <w:rsid w:val="00450433"/>
    <w:rsid w:val="004527F8"/>
    <w:rsid w:val="00453999"/>
    <w:rsid w:val="004550E0"/>
    <w:rsid w:val="004566A7"/>
    <w:rsid w:val="004667F6"/>
    <w:rsid w:val="00484B8D"/>
    <w:rsid w:val="004B268F"/>
    <w:rsid w:val="004E0B02"/>
    <w:rsid w:val="004E7C9D"/>
    <w:rsid w:val="004F7257"/>
    <w:rsid w:val="0050665E"/>
    <w:rsid w:val="005205B4"/>
    <w:rsid w:val="00520BD6"/>
    <w:rsid w:val="00522A3C"/>
    <w:rsid w:val="0053777E"/>
    <w:rsid w:val="00541BB5"/>
    <w:rsid w:val="00552329"/>
    <w:rsid w:val="00552EBC"/>
    <w:rsid w:val="00560856"/>
    <w:rsid w:val="00580373"/>
    <w:rsid w:val="005829B8"/>
    <w:rsid w:val="00596F46"/>
    <w:rsid w:val="005A4FF4"/>
    <w:rsid w:val="005A5478"/>
    <w:rsid w:val="005B2AD3"/>
    <w:rsid w:val="005B7129"/>
    <w:rsid w:val="005B7A87"/>
    <w:rsid w:val="005C3EF3"/>
    <w:rsid w:val="005D03A6"/>
    <w:rsid w:val="005D175F"/>
    <w:rsid w:val="005D2A50"/>
    <w:rsid w:val="005D2FCB"/>
    <w:rsid w:val="005D497E"/>
    <w:rsid w:val="005E426B"/>
    <w:rsid w:val="005E57A3"/>
    <w:rsid w:val="005F67F9"/>
    <w:rsid w:val="00606A77"/>
    <w:rsid w:val="00622CB1"/>
    <w:rsid w:val="006231D5"/>
    <w:rsid w:val="00623CC5"/>
    <w:rsid w:val="006247C4"/>
    <w:rsid w:val="00626B8A"/>
    <w:rsid w:val="006278A3"/>
    <w:rsid w:val="00630F15"/>
    <w:rsid w:val="006311A7"/>
    <w:rsid w:val="00643BB4"/>
    <w:rsid w:val="006470A3"/>
    <w:rsid w:val="00651E1B"/>
    <w:rsid w:val="00673603"/>
    <w:rsid w:val="00691902"/>
    <w:rsid w:val="006A5322"/>
    <w:rsid w:val="006A6E23"/>
    <w:rsid w:val="006B2606"/>
    <w:rsid w:val="006B26B1"/>
    <w:rsid w:val="006C0C9F"/>
    <w:rsid w:val="006D203D"/>
    <w:rsid w:val="006D59CD"/>
    <w:rsid w:val="006D790D"/>
    <w:rsid w:val="006E113F"/>
    <w:rsid w:val="006E1461"/>
    <w:rsid w:val="006F2AC6"/>
    <w:rsid w:val="0070208D"/>
    <w:rsid w:val="00705371"/>
    <w:rsid w:val="007303E1"/>
    <w:rsid w:val="007431DC"/>
    <w:rsid w:val="00743DEE"/>
    <w:rsid w:val="00750EF2"/>
    <w:rsid w:val="00757244"/>
    <w:rsid w:val="0076702F"/>
    <w:rsid w:val="00774593"/>
    <w:rsid w:val="00785084"/>
    <w:rsid w:val="007850F0"/>
    <w:rsid w:val="007946CF"/>
    <w:rsid w:val="00797389"/>
    <w:rsid w:val="007C3B58"/>
    <w:rsid w:val="007D2553"/>
    <w:rsid w:val="007E1BEE"/>
    <w:rsid w:val="007E6A9B"/>
    <w:rsid w:val="007F68C6"/>
    <w:rsid w:val="00801885"/>
    <w:rsid w:val="0080413A"/>
    <w:rsid w:val="00825AC1"/>
    <w:rsid w:val="008308BD"/>
    <w:rsid w:val="0083153B"/>
    <w:rsid w:val="00834385"/>
    <w:rsid w:val="00840740"/>
    <w:rsid w:val="0084608B"/>
    <w:rsid w:val="008460D1"/>
    <w:rsid w:val="00857D42"/>
    <w:rsid w:val="008670FD"/>
    <w:rsid w:val="00871E7D"/>
    <w:rsid w:val="00874873"/>
    <w:rsid w:val="008808B7"/>
    <w:rsid w:val="008821FD"/>
    <w:rsid w:val="00882887"/>
    <w:rsid w:val="00887073"/>
    <w:rsid w:val="00895ECA"/>
    <w:rsid w:val="008A4811"/>
    <w:rsid w:val="008B2298"/>
    <w:rsid w:val="008B42EE"/>
    <w:rsid w:val="008C321F"/>
    <w:rsid w:val="008F26C9"/>
    <w:rsid w:val="008F3315"/>
    <w:rsid w:val="008F5D4E"/>
    <w:rsid w:val="00904568"/>
    <w:rsid w:val="00907773"/>
    <w:rsid w:val="00911BF8"/>
    <w:rsid w:val="00924D51"/>
    <w:rsid w:val="0092789F"/>
    <w:rsid w:val="00927F02"/>
    <w:rsid w:val="00936BB6"/>
    <w:rsid w:val="009417FC"/>
    <w:rsid w:val="00952D3E"/>
    <w:rsid w:val="00962BB7"/>
    <w:rsid w:val="00966C39"/>
    <w:rsid w:val="00985F4F"/>
    <w:rsid w:val="0098789A"/>
    <w:rsid w:val="00994B6C"/>
    <w:rsid w:val="00996CBA"/>
    <w:rsid w:val="009977C9"/>
    <w:rsid w:val="009A0A17"/>
    <w:rsid w:val="009A58CF"/>
    <w:rsid w:val="009A7983"/>
    <w:rsid w:val="009B0140"/>
    <w:rsid w:val="009C3B9F"/>
    <w:rsid w:val="009C5365"/>
    <w:rsid w:val="009D3740"/>
    <w:rsid w:val="009D6382"/>
    <w:rsid w:val="009E5E76"/>
    <w:rsid w:val="009F41A7"/>
    <w:rsid w:val="009F42A7"/>
    <w:rsid w:val="009F44FF"/>
    <w:rsid w:val="009F5071"/>
    <w:rsid w:val="00A14545"/>
    <w:rsid w:val="00A17E3E"/>
    <w:rsid w:val="00A32D21"/>
    <w:rsid w:val="00A34EF9"/>
    <w:rsid w:val="00A36071"/>
    <w:rsid w:val="00A47741"/>
    <w:rsid w:val="00A52AFA"/>
    <w:rsid w:val="00A54206"/>
    <w:rsid w:val="00A54652"/>
    <w:rsid w:val="00A72B25"/>
    <w:rsid w:val="00A757B9"/>
    <w:rsid w:val="00A80CAC"/>
    <w:rsid w:val="00A83D60"/>
    <w:rsid w:val="00AC0151"/>
    <w:rsid w:val="00AC4396"/>
    <w:rsid w:val="00AE04F8"/>
    <w:rsid w:val="00AE1EBC"/>
    <w:rsid w:val="00AE2E45"/>
    <w:rsid w:val="00AF5B2E"/>
    <w:rsid w:val="00B06807"/>
    <w:rsid w:val="00B319DC"/>
    <w:rsid w:val="00B3530F"/>
    <w:rsid w:val="00B35600"/>
    <w:rsid w:val="00B41AEF"/>
    <w:rsid w:val="00B62495"/>
    <w:rsid w:val="00B6311C"/>
    <w:rsid w:val="00B8300C"/>
    <w:rsid w:val="00B91AA2"/>
    <w:rsid w:val="00B964FC"/>
    <w:rsid w:val="00B96FD5"/>
    <w:rsid w:val="00BA5AC3"/>
    <w:rsid w:val="00BA7E8A"/>
    <w:rsid w:val="00BB202D"/>
    <w:rsid w:val="00BC4B8A"/>
    <w:rsid w:val="00BD76B3"/>
    <w:rsid w:val="00C14AE6"/>
    <w:rsid w:val="00C32391"/>
    <w:rsid w:val="00C40120"/>
    <w:rsid w:val="00C441E3"/>
    <w:rsid w:val="00C46D00"/>
    <w:rsid w:val="00C47CD6"/>
    <w:rsid w:val="00C51923"/>
    <w:rsid w:val="00C51D61"/>
    <w:rsid w:val="00C62D44"/>
    <w:rsid w:val="00C63039"/>
    <w:rsid w:val="00CA4BF1"/>
    <w:rsid w:val="00CB25AA"/>
    <w:rsid w:val="00CB292E"/>
    <w:rsid w:val="00CB4869"/>
    <w:rsid w:val="00CB6FA7"/>
    <w:rsid w:val="00CD15C3"/>
    <w:rsid w:val="00CD4ED4"/>
    <w:rsid w:val="00CD63DF"/>
    <w:rsid w:val="00CF4DF5"/>
    <w:rsid w:val="00CF5B93"/>
    <w:rsid w:val="00D15465"/>
    <w:rsid w:val="00D17BB1"/>
    <w:rsid w:val="00D21A9E"/>
    <w:rsid w:val="00D22816"/>
    <w:rsid w:val="00D23C9D"/>
    <w:rsid w:val="00D26276"/>
    <w:rsid w:val="00D30326"/>
    <w:rsid w:val="00D3242E"/>
    <w:rsid w:val="00D45DFD"/>
    <w:rsid w:val="00D52369"/>
    <w:rsid w:val="00D523D9"/>
    <w:rsid w:val="00D55559"/>
    <w:rsid w:val="00D57FB6"/>
    <w:rsid w:val="00D72B17"/>
    <w:rsid w:val="00D7334A"/>
    <w:rsid w:val="00D74AF9"/>
    <w:rsid w:val="00D75B67"/>
    <w:rsid w:val="00D77B50"/>
    <w:rsid w:val="00D84603"/>
    <w:rsid w:val="00D85432"/>
    <w:rsid w:val="00D85A3C"/>
    <w:rsid w:val="00D868C9"/>
    <w:rsid w:val="00D90246"/>
    <w:rsid w:val="00DA4FF9"/>
    <w:rsid w:val="00DA7D4A"/>
    <w:rsid w:val="00DB2790"/>
    <w:rsid w:val="00DB4C03"/>
    <w:rsid w:val="00DC6404"/>
    <w:rsid w:val="00DC7C43"/>
    <w:rsid w:val="00DD12EE"/>
    <w:rsid w:val="00DD38C7"/>
    <w:rsid w:val="00DE53E8"/>
    <w:rsid w:val="00DF2E71"/>
    <w:rsid w:val="00DF566B"/>
    <w:rsid w:val="00E104A6"/>
    <w:rsid w:val="00E2784C"/>
    <w:rsid w:val="00E34F92"/>
    <w:rsid w:val="00E37491"/>
    <w:rsid w:val="00E41C3A"/>
    <w:rsid w:val="00E47A40"/>
    <w:rsid w:val="00E51094"/>
    <w:rsid w:val="00E51BAC"/>
    <w:rsid w:val="00E56B48"/>
    <w:rsid w:val="00E56DD1"/>
    <w:rsid w:val="00E6192A"/>
    <w:rsid w:val="00E6364B"/>
    <w:rsid w:val="00E6497C"/>
    <w:rsid w:val="00E74B3A"/>
    <w:rsid w:val="00E9212C"/>
    <w:rsid w:val="00EA5AC6"/>
    <w:rsid w:val="00EB6AC2"/>
    <w:rsid w:val="00EC1846"/>
    <w:rsid w:val="00EC287C"/>
    <w:rsid w:val="00EC35F1"/>
    <w:rsid w:val="00EC6D82"/>
    <w:rsid w:val="00ED1512"/>
    <w:rsid w:val="00ED39A7"/>
    <w:rsid w:val="00ED5602"/>
    <w:rsid w:val="00EE0365"/>
    <w:rsid w:val="00EE0ED7"/>
    <w:rsid w:val="00EE20A5"/>
    <w:rsid w:val="00EF2289"/>
    <w:rsid w:val="00EF6643"/>
    <w:rsid w:val="00F11953"/>
    <w:rsid w:val="00F1570A"/>
    <w:rsid w:val="00F15D36"/>
    <w:rsid w:val="00F22840"/>
    <w:rsid w:val="00F2524F"/>
    <w:rsid w:val="00F32FE9"/>
    <w:rsid w:val="00F33DB7"/>
    <w:rsid w:val="00F4449A"/>
    <w:rsid w:val="00F47101"/>
    <w:rsid w:val="00F7401D"/>
    <w:rsid w:val="00F74243"/>
    <w:rsid w:val="00F74289"/>
    <w:rsid w:val="00F80432"/>
    <w:rsid w:val="00F81D61"/>
    <w:rsid w:val="00F8332F"/>
    <w:rsid w:val="00F84BA5"/>
    <w:rsid w:val="00F8553B"/>
    <w:rsid w:val="00F90D63"/>
    <w:rsid w:val="00F931D2"/>
    <w:rsid w:val="00F939F0"/>
    <w:rsid w:val="00FA0C4C"/>
    <w:rsid w:val="00FA6789"/>
    <w:rsid w:val="00FC3175"/>
    <w:rsid w:val="00FC4983"/>
    <w:rsid w:val="00FC699F"/>
    <w:rsid w:val="00FD158F"/>
    <w:rsid w:val="462C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336"/>
  <w15:chartTrackingRefBased/>
  <w15:docId w15:val="{55457383-D191-46B5-949F-36382C1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3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A7983"/>
    <w:pPr>
      <w:ind w:left="708"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9A798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A7E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E8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6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6B38"/>
  </w:style>
  <w:style w:type="character" w:customStyle="1" w:styleId="TextkomentraChar">
    <w:name w:val="Text komentára Char"/>
    <w:basedOn w:val="Predvolenpsmoodseku"/>
    <w:link w:val="Textkomentra"/>
    <w:uiPriority w:val="99"/>
    <w:rsid w:val="00246B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B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B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B38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39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29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B292E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CB29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AA3312EF83A41BDEB990FA6E3E070" ma:contentTypeVersion="6" ma:contentTypeDescription="Umožňuje vytvoriť nový dokument." ma:contentTypeScope="" ma:versionID="a57bef47d937a13680972777eb8cab24">
  <xsd:schema xmlns:xsd="http://www.w3.org/2001/XMLSchema" xmlns:xs="http://www.w3.org/2001/XMLSchema" xmlns:p="http://schemas.microsoft.com/office/2006/metadata/properties" xmlns:ns3="49d3ccfc-18f5-4cbf-8d4e-238c025c925f" targetNamespace="http://schemas.microsoft.com/office/2006/metadata/properties" ma:root="true" ma:fieldsID="983a3267c0ace36bdab2e398c0256567" ns3:_="">
    <xsd:import namespace="49d3ccfc-18f5-4cbf-8d4e-238c025c9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ccfc-18f5-4cbf-8d4e-238c025c9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9FD81-B686-4131-8ACB-4019E35E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3ccfc-18f5-4cbf-8d4e-238c025c9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229D3-87F8-48C0-8A18-E575DDE32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D944C3-240E-4B24-A3F1-EA511F446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Čukašová Michaela</cp:lastModifiedBy>
  <cp:revision>7</cp:revision>
  <dcterms:created xsi:type="dcterms:W3CDTF">2022-10-04T09:22:00Z</dcterms:created>
  <dcterms:modified xsi:type="dcterms:W3CDTF">2022-10-28T08:39:00Z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0x010100027AA3312EF83A41BDEB990FA6E3E070</vt:lpwstr>
  </property>
</Properties>
</file>