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FFFB34C" w:rsidR="001501F1" w:rsidRPr="00125EE0" w:rsidRDefault="00B10682" w:rsidP="00BB7617">
      <w:pPr>
        <w:spacing w:before="120" w:after="120"/>
        <w:contextualSpacing w:val="0"/>
        <w:jc w:val="center"/>
        <w:rPr>
          <w:rFonts w:ascii="Garamond" w:hAnsi="Garamond"/>
          <w:b/>
          <w:bCs/>
          <w:sz w:val="44"/>
          <w:szCs w:val="44"/>
          <w:lang w:val="sk-SK"/>
        </w:rPr>
      </w:pPr>
      <w:bookmarkStart w:id="0" w:name="_Hlk68083093"/>
      <w:r w:rsidRPr="00125EE0">
        <w:rPr>
          <w:rFonts w:ascii="Garamond" w:hAnsi="Garamond"/>
          <w:b/>
          <w:bCs/>
          <w:sz w:val="44"/>
          <w:szCs w:val="44"/>
          <w:lang w:val="sk-SK"/>
        </w:rPr>
        <w:t>SÚŤAŽNÉ PODKLADY</w:t>
      </w:r>
    </w:p>
    <w:p w14:paraId="180BA83F" w14:textId="4BC0A97D" w:rsidR="00B10682" w:rsidRPr="00125EE0" w:rsidRDefault="00B10682" w:rsidP="00BB7617">
      <w:pPr>
        <w:spacing w:before="120" w:after="120"/>
        <w:contextualSpacing w:val="0"/>
        <w:jc w:val="center"/>
        <w:rPr>
          <w:rFonts w:ascii="Garamond" w:hAnsi="Garamond"/>
          <w:lang w:val="sk-SK"/>
        </w:rPr>
      </w:pPr>
      <w:r w:rsidRPr="00125EE0">
        <w:rPr>
          <w:rFonts w:ascii="Garamond" w:hAnsi="Garamond"/>
          <w:lang w:val="sk-SK"/>
        </w:rPr>
        <w:t xml:space="preserve">Podlimitná zákazka </w:t>
      </w:r>
      <w:r w:rsidR="00D54353" w:rsidRPr="00125EE0">
        <w:rPr>
          <w:rFonts w:ascii="Garamond" w:hAnsi="Garamond"/>
          <w:lang w:val="sk-SK"/>
        </w:rPr>
        <w:t>zadávaná bežným postupom</w:t>
      </w:r>
      <w:r w:rsidRPr="00125EE0">
        <w:rPr>
          <w:rFonts w:ascii="Garamond" w:hAnsi="Garamond"/>
          <w:lang w:val="sk-SK"/>
        </w:rPr>
        <w:t xml:space="preserve"> v zmysle § 112 a nasledujúce zákona č. 343/2015 Z. z. o verejnom obstarávaní v platnom znení (ďalej len „</w:t>
      </w:r>
      <w:r w:rsidR="00303C8C" w:rsidRPr="00125EE0">
        <w:rPr>
          <w:rFonts w:ascii="Garamond" w:hAnsi="Garamond"/>
          <w:lang w:val="sk-SK"/>
        </w:rPr>
        <w:t>zákon o verejnom obstarávaní</w:t>
      </w:r>
      <w:r w:rsidRPr="00125EE0">
        <w:rPr>
          <w:rFonts w:ascii="Garamond" w:hAnsi="Garamond"/>
          <w:lang w:val="sk-SK"/>
        </w:rPr>
        <w:t>“)</w:t>
      </w:r>
    </w:p>
    <w:p w14:paraId="12422B8B" w14:textId="77777777" w:rsidR="00B10682" w:rsidRPr="00125EE0" w:rsidRDefault="00B10682" w:rsidP="00BB7617">
      <w:pPr>
        <w:spacing w:before="120" w:after="120"/>
        <w:contextualSpacing w:val="0"/>
        <w:jc w:val="center"/>
        <w:rPr>
          <w:rFonts w:ascii="Garamond" w:hAnsi="Garamond"/>
          <w:lang w:val="sk-SK"/>
        </w:rPr>
      </w:pPr>
    </w:p>
    <w:p w14:paraId="0F8D1EE2" w14:textId="77777777" w:rsidR="00BB7617" w:rsidRPr="00125EE0" w:rsidRDefault="00BB7617" w:rsidP="00BB7617">
      <w:pPr>
        <w:spacing w:before="120" w:after="120"/>
        <w:contextualSpacing w:val="0"/>
        <w:jc w:val="center"/>
        <w:rPr>
          <w:rFonts w:ascii="Garamond" w:hAnsi="Garamond"/>
          <w:lang w:val="sk-SK"/>
        </w:rPr>
      </w:pPr>
    </w:p>
    <w:p w14:paraId="1440F480" w14:textId="77777777" w:rsidR="00827B31" w:rsidRDefault="00611D0E" w:rsidP="00BB7617">
      <w:pPr>
        <w:spacing w:before="120" w:after="120"/>
        <w:contextualSpacing w:val="0"/>
        <w:jc w:val="center"/>
        <w:rPr>
          <w:rFonts w:ascii="Garamond" w:hAnsi="Garamond"/>
          <w:b/>
          <w:bCs/>
          <w:sz w:val="28"/>
          <w:szCs w:val="28"/>
          <w:lang w:val="sk-SK"/>
        </w:rPr>
      </w:pPr>
      <w:bookmarkStart w:id="1" w:name="_Hlk69128626"/>
      <w:r w:rsidRPr="00125EE0">
        <w:rPr>
          <w:rFonts w:ascii="Garamond" w:hAnsi="Garamond"/>
          <w:b/>
          <w:bCs/>
          <w:sz w:val="28"/>
          <w:szCs w:val="28"/>
          <w:lang w:val="sk-SK"/>
        </w:rPr>
        <w:t>„Športová hala Pankúchova“ na Pankúchovej ulici v Bratislave – Petržalke</w:t>
      </w:r>
    </w:p>
    <w:p w14:paraId="5A80B622" w14:textId="694B9932" w:rsidR="00664B4C" w:rsidRPr="00125EE0" w:rsidRDefault="00611D0E" w:rsidP="00BB7617">
      <w:pPr>
        <w:spacing w:before="120" w:after="120"/>
        <w:contextualSpacing w:val="0"/>
        <w:jc w:val="center"/>
        <w:rPr>
          <w:rFonts w:ascii="Garamond" w:hAnsi="Garamond"/>
          <w:b/>
          <w:bCs/>
          <w:sz w:val="28"/>
          <w:szCs w:val="28"/>
          <w:lang w:val="sk-SK"/>
        </w:rPr>
      </w:pPr>
      <w:r w:rsidRPr="00125EE0">
        <w:rPr>
          <w:rFonts w:ascii="Garamond" w:hAnsi="Garamond"/>
          <w:b/>
          <w:bCs/>
          <w:sz w:val="28"/>
          <w:szCs w:val="28"/>
          <w:lang w:val="sk-SK"/>
        </w:rPr>
        <w:t>časť 1. skelet</w:t>
      </w:r>
    </w:p>
    <w:bookmarkEnd w:id="1"/>
    <w:p w14:paraId="2C804F30" w14:textId="77777777" w:rsidR="00B10682" w:rsidRPr="00125EE0" w:rsidRDefault="00B10682" w:rsidP="00BB7617">
      <w:pPr>
        <w:spacing w:before="120" w:after="120"/>
        <w:contextualSpacing w:val="0"/>
        <w:jc w:val="center"/>
        <w:rPr>
          <w:rFonts w:ascii="Garamond" w:hAnsi="Garamond"/>
          <w:lang w:val="sk-SK"/>
        </w:rPr>
      </w:pPr>
    </w:p>
    <w:p w14:paraId="516AB090" w14:textId="77777777" w:rsidR="00BB7617" w:rsidRPr="00125EE0" w:rsidRDefault="00BB7617" w:rsidP="00BB7617">
      <w:pPr>
        <w:spacing w:before="120" w:after="120"/>
        <w:contextualSpacing w:val="0"/>
        <w:jc w:val="center"/>
        <w:rPr>
          <w:rFonts w:ascii="Garamond" w:hAnsi="Garamond"/>
          <w:lang w:val="sk-SK"/>
        </w:rPr>
      </w:pPr>
    </w:p>
    <w:p w14:paraId="05047323" w14:textId="77777777" w:rsidR="00BB7617" w:rsidRPr="00125EE0" w:rsidRDefault="00BB7617" w:rsidP="00BB7617">
      <w:pPr>
        <w:spacing w:before="120" w:after="120"/>
        <w:contextualSpacing w:val="0"/>
        <w:jc w:val="center"/>
        <w:rPr>
          <w:rFonts w:ascii="Garamond" w:hAnsi="Garamond"/>
          <w:lang w:val="sk-SK"/>
        </w:rPr>
      </w:pPr>
    </w:p>
    <w:p w14:paraId="16C1ABA2" w14:textId="77777777" w:rsidR="00B10682" w:rsidRPr="00125EE0" w:rsidRDefault="00B10682" w:rsidP="00BB7617">
      <w:pPr>
        <w:spacing w:before="120" w:after="120"/>
        <w:contextualSpacing w:val="0"/>
        <w:jc w:val="center"/>
        <w:rPr>
          <w:rFonts w:ascii="Garamond" w:hAnsi="Garamond"/>
          <w:lang w:val="sk-SK"/>
        </w:rPr>
      </w:pPr>
      <w:r w:rsidRPr="00125EE0">
        <w:rPr>
          <w:rFonts w:ascii="Garamond" w:hAnsi="Garamond"/>
          <w:lang w:val="sk-SK"/>
        </w:rPr>
        <w:t>Predmet zákazky</w:t>
      </w:r>
    </w:p>
    <w:p w14:paraId="1EE215E2" w14:textId="5D5DBC31" w:rsidR="00B10682" w:rsidRPr="00125EE0" w:rsidRDefault="00611D0E" w:rsidP="00BB7617">
      <w:pPr>
        <w:spacing w:before="120" w:after="120"/>
        <w:contextualSpacing w:val="0"/>
        <w:jc w:val="center"/>
        <w:rPr>
          <w:rFonts w:ascii="Garamond" w:hAnsi="Garamond"/>
          <w:lang w:val="sk-SK"/>
        </w:rPr>
      </w:pPr>
      <w:r w:rsidRPr="00125EE0">
        <w:rPr>
          <w:rFonts w:ascii="Garamond" w:hAnsi="Garamond"/>
          <w:lang w:val="sk-SK"/>
        </w:rPr>
        <w:t>Zmiešaná zákazka na s</w:t>
      </w:r>
      <w:r w:rsidR="00B80D7D" w:rsidRPr="00125EE0">
        <w:rPr>
          <w:rFonts w:ascii="Garamond" w:hAnsi="Garamond"/>
          <w:lang w:val="sk-SK"/>
        </w:rPr>
        <w:t>tavebné práce</w:t>
      </w:r>
    </w:p>
    <w:p w14:paraId="626E4322" w14:textId="77777777" w:rsidR="00B10682" w:rsidRPr="00125EE0" w:rsidRDefault="00B10682" w:rsidP="005A3BE7">
      <w:pPr>
        <w:spacing w:before="120" w:after="120"/>
        <w:contextualSpacing w:val="0"/>
        <w:rPr>
          <w:rFonts w:ascii="Garamond" w:hAnsi="Garamond"/>
          <w:lang w:val="sk-SK"/>
        </w:rPr>
      </w:pPr>
    </w:p>
    <w:p w14:paraId="3B126CDB" w14:textId="77777777" w:rsidR="00BB7617" w:rsidRPr="00125EE0" w:rsidRDefault="00BB7617" w:rsidP="005A3BE7">
      <w:pPr>
        <w:spacing w:before="120" w:after="120"/>
        <w:contextualSpacing w:val="0"/>
        <w:rPr>
          <w:rFonts w:ascii="Garamond" w:hAnsi="Garamond"/>
          <w:lang w:val="sk-SK"/>
        </w:rPr>
      </w:pPr>
    </w:p>
    <w:p w14:paraId="4CE6F0EA" w14:textId="77777777" w:rsidR="00BB7617" w:rsidRPr="00125EE0" w:rsidRDefault="00BB7617" w:rsidP="005A3BE7">
      <w:pPr>
        <w:spacing w:before="120" w:after="120"/>
        <w:contextualSpacing w:val="0"/>
        <w:rPr>
          <w:rFonts w:ascii="Garamond" w:hAnsi="Garamond"/>
          <w:lang w:val="sk-SK"/>
        </w:rPr>
      </w:pPr>
    </w:p>
    <w:p w14:paraId="52B5154D" w14:textId="77777777" w:rsidR="00BB7617" w:rsidRPr="00125EE0" w:rsidRDefault="00BB7617" w:rsidP="005A3BE7">
      <w:pPr>
        <w:spacing w:before="120" w:after="120"/>
        <w:contextualSpacing w:val="0"/>
        <w:rPr>
          <w:rFonts w:ascii="Garamond" w:hAnsi="Garamond"/>
          <w:lang w:val="sk-SK"/>
        </w:rPr>
      </w:pPr>
    </w:p>
    <w:p w14:paraId="07FF1214" w14:textId="77777777" w:rsidR="00BB7617" w:rsidRPr="00125EE0" w:rsidRDefault="00BB7617" w:rsidP="005A3BE7">
      <w:pPr>
        <w:spacing w:before="120" w:after="120"/>
        <w:contextualSpacing w:val="0"/>
        <w:rPr>
          <w:rFonts w:ascii="Garamond" w:hAnsi="Garamond"/>
          <w:lang w:val="sk-SK"/>
        </w:rPr>
      </w:pPr>
    </w:p>
    <w:p w14:paraId="5F653A58" w14:textId="77777777" w:rsidR="00BB7617" w:rsidRPr="00125EE0" w:rsidRDefault="00BB7617" w:rsidP="005A3BE7">
      <w:pPr>
        <w:spacing w:before="120" w:after="120"/>
        <w:contextualSpacing w:val="0"/>
        <w:rPr>
          <w:rFonts w:ascii="Garamond" w:hAnsi="Garamond"/>
          <w:lang w:val="sk-SK"/>
        </w:rPr>
      </w:pPr>
    </w:p>
    <w:p w14:paraId="497C1AD5" w14:textId="77777777" w:rsidR="00B10682" w:rsidRPr="00125EE0" w:rsidRDefault="00B10682" w:rsidP="005A3BE7">
      <w:pPr>
        <w:spacing w:before="120" w:after="120"/>
        <w:contextualSpacing w:val="0"/>
        <w:rPr>
          <w:rFonts w:ascii="Garamond" w:hAnsi="Garamond"/>
          <w:lang w:val="sk-SK"/>
        </w:rPr>
      </w:pPr>
      <w:r w:rsidRPr="00125EE0">
        <w:rPr>
          <w:rFonts w:ascii="Garamond" w:hAnsi="Garamond"/>
          <w:lang w:val="sk-SK"/>
        </w:rPr>
        <w:t>Súťažné podklady schválil:</w:t>
      </w:r>
    </w:p>
    <w:p w14:paraId="391E478E" w14:textId="77777777" w:rsidR="00B10682" w:rsidRPr="00125EE0" w:rsidRDefault="00B10682" w:rsidP="005A3BE7">
      <w:pPr>
        <w:spacing w:before="120" w:after="120"/>
        <w:contextualSpacing w:val="0"/>
        <w:rPr>
          <w:rFonts w:ascii="Garamond" w:hAnsi="Garamond"/>
          <w:lang w:val="sk-SK"/>
        </w:rPr>
      </w:pPr>
    </w:p>
    <w:p w14:paraId="59ABD4D2" w14:textId="7E8B0F77" w:rsidR="00B10682" w:rsidRPr="00125EE0" w:rsidRDefault="00B10682" w:rsidP="005A3BE7">
      <w:pPr>
        <w:spacing w:before="120" w:after="120"/>
        <w:contextualSpacing w:val="0"/>
        <w:rPr>
          <w:rFonts w:ascii="Garamond" w:hAnsi="Garamond"/>
          <w:lang w:val="sk-SK"/>
        </w:rPr>
      </w:pPr>
      <w:r w:rsidRPr="00125EE0">
        <w:rPr>
          <w:rFonts w:ascii="Garamond" w:hAnsi="Garamond"/>
          <w:lang w:val="sk-SK"/>
        </w:rPr>
        <w:t>V</w:t>
      </w:r>
      <w:r w:rsidR="00C63B6A" w:rsidRPr="00125EE0">
        <w:rPr>
          <w:rFonts w:ascii="Garamond" w:hAnsi="Garamond"/>
          <w:lang w:val="sk-SK"/>
        </w:rPr>
        <w:t> </w:t>
      </w:r>
      <w:r w:rsidRPr="00125EE0">
        <w:rPr>
          <w:rFonts w:ascii="Garamond" w:hAnsi="Garamond"/>
          <w:lang w:val="sk-SK"/>
        </w:rPr>
        <w:t>Bratislave</w:t>
      </w:r>
      <w:r w:rsidR="00C63B6A" w:rsidRPr="00125EE0">
        <w:rPr>
          <w:rFonts w:ascii="Garamond" w:hAnsi="Garamond"/>
          <w:lang w:val="sk-SK"/>
        </w:rPr>
        <w:t xml:space="preserve">, </w:t>
      </w:r>
      <w:r w:rsidR="00611D0E" w:rsidRPr="00125EE0">
        <w:rPr>
          <w:rFonts w:ascii="Garamond" w:hAnsi="Garamond"/>
          <w:lang w:val="sk-SK"/>
        </w:rPr>
        <w:t>október</w:t>
      </w:r>
      <w:r w:rsidR="00C63B6A" w:rsidRPr="00125EE0">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125EE0" w14:paraId="010C5BE7" w14:textId="77777777" w:rsidTr="00303C8C">
        <w:tc>
          <w:tcPr>
            <w:tcW w:w="4201" w:type="dxa"/>
            <w:vAlign w:val="center"/>
          </w:tcPr>
          <w:p w14:paraId="30106C02" w14:textId="77777777" w:rsidR="00B10682" w:rsidRPr="00125EE0" w:rsidRDefault="00B10682" w:rsidP="00E3392C">
            <w:pPr>
              <w:spacing w:before="120" w:after="120"/>
              <w:contextualSpacing w:val="0"/>
              <w:jc w:val="center"/>
              <w:rPr>
                <w:rFonts w:ascii="Garamond" w:hAnsi="Garamond"/>
                <w:lang w:val="sk-SK"/>
              </w:rPr>
            </w:pPr>
            <w:r w:rsidRPr="00125EE0">
              <w:rPr>
                <w:rFonts w:ascii="Garamond" w:hAnsi="Garamond"/>
                <w:lang w:val="sk-SK"/>
              </w:rPr>
              <w:t>......................................................................</w:t>
            </w:r>
          </w:p>
        </w:tc>
      </w:tr>
      <w:tr w:rsidR="00B10682" w:rsidRPr="00125EE0" w14:paraId="56072D74" w14:textId="77777777" w:rsidTr="00303C8C">
        <w:tc>
          <w:tcPr>
            <w:tcW w:w="4201" w:type="dxa"/>
            <w:vAlign w:val="center"/>
          </w:tcPr>
          <w:p w14:paraId="522E51DB" w14:textId="77777777" w:rsidR="00B10682" w:rsidRPr="00125EE0" w:rsidRDefault="00B10682" w:rsidP="008F0004">
            <w:pPr>
              <w:spacing w:before="120" w:after="120"/>
              <w:contextualSpacing w:val="0"/>
              <w:jc w:val="center"/>
              <w:rPr>
                <w:rFonts w:ascii="Garamond" w:hAnsi="Garamond"/>
                <w:lang w:val="sk-SK"/>
              </w:rPr>
            </w:pPr>
            <w:r w:rsidRPr="00125EE0">
              <w:rPr>
                <w:rFonts w:ascii="Garamond" w:hAnsi="Garamond"/>
                <w:lang w:val="sk-SK"/>
              </w:rPr>
              <w:t>Ján Hrčka, starosta</w:t>
            </w:r>
          </w:p>
        </w:tc>
      </w:tr>
    </w:tbl>
    <w:p w14:paraId="5D860A73" w14:textId="77777777" w:rsidR="00B10682" w:rsidRPr="00125EE0" w:rsidRDefault="00B10682" w:rsidP="005A3BE7">
      <w:pPr>
        <w:spacing w:before="120" w:after="120"/>
        <w:contextualSpacing w:val="0"/>
        <w:rPr>
          <w:rFonts w:ascii="Garamond" w:hAnsi="Garamond"/>
          <w:lang w:val="sk-SK"/>
        </w:rPr>
      </w:pPr>
    </w:p>
    <w:p w14:paraId="7A4BB7EA" w14:textId="77777777" w:rsidR="00B10682" w:rsidRPr="00125EE0" w:rsidRDefault="00B10682" w:rsidP="005A3BE7">
      <w:pPr>
        <w:spacing w:before="120" w:after="120"/>
        <w:contextualSpacing w:val="0"/>
        <w:rPr>
          <w:rFonts w:ascii="Garamond" w:hAnsi="Garamond"/>
          <w:lang w:val="sk-SK"/>
        </w:rPr>
      </w:pPr>
    </w:p>
    <w:p w14:paraId="45DB798E" w14:textId="77777777" w:rsidR="00B10682" w:rsidRPr="00125EE0" w:rsidRDefault="00B10682" w:rsidP="005A3BE7">
      <w:pPr>
        <w:spacing w:before="120" w:after="120"/>
        <w:contextualSpacing w:val="0"/>
        <w:rPr>
          <w:rFonts w:ascii="Garamond" w:hAnsi="Garamond"/>
          <w:lang w:val="sk-SK"/>
        </w:rPr>
      </w:pPr>
      <w:r w:rsidRPr="00125EE0">
        <w:rPr>
          <w:rFonts w:ascii="Garamond" w:hAnsi="Garamond"/>
          <w:lang w:val="sk-SK"/>
        </w:rPr>
        <w:t>Súlad súťažných podkladov so zákonom potvrdzuje:</w:t>
      </w:r>
    </w:p>
    <w:p w14:paraId="0FD305A5" w14:textId="77777777" w:rsidR="00B10682" w:rsidRPr="00125EE0" w:rsidRDefault="00B10682" w:rsidP="005A3BE7">
      <w:pPr>
        <w:spacing w:before="120" w:after="120"/>
        <w:contextualSpacing w:val="0"/>
        <w:rPr>
          <w:rFonts w:ascii="Garamond" w:hAnsi="Garamond"/>
          <w:lang w:val="sk-SK"/>
        </w:rPr>
      </w:pPr>
    </w:p>
    <w:p w14:paraId="2D8C423D" w14:textId="1A4EAFEF" w:rsidR="00B10682" w:rsidRPr="00125EE0" w:rsidRDefault="00B10682" w:rsidP="005A3BE7">
      <w:pPr>
        <w:spacing w:before="120" w:after="120"/>
        <w:contextualSpacing w:val="0"/>
        <w:rPr>
          <w:rFonts w:ascii="Garamond" w:hAnsi="Garamond"/>
          <w:lang w:val="sk-SK"/>
        </w:rPr>
      </w:pPr>
      <w:r w:rsidRPr="00125EE0">
        <w:rPr>
          <w:rFonts w:ascii="Garamond" w:hAnsi="Garamond"/>
          <w:lang w:val="sk-SK"/>
        </w:rPr>
        <w:t>V</w:t>
      </w:r>
      <w:r w:rsidR="00C63B6A" w:rsidRPr="00125EE0">
        <w:rPr>
          <w:rFonts w:ascii="Garamond" w:hAnsi="Garamond"/>
          <w:lang w:val="sk-SK"/>
        </w:rPr>
        <w:t> </w:t>
      </w:r>
      <w:r w:rsidRPr="00125EE0">
        <w:rPr>
          <w:rFonts w:ascii="Garamond" w:hAnsi="Garamond"/>
          <w:lang w:val="sk-SK"/>
        </w:rPr>
        <w:t>Bratislave</w:t>
      </w:r>
      <w:r w:rsidR="00C63B6A" w:rsidRPr="00125EE0">
        <w:rPr>
          <w:rFonts w:ascii="Garamond" w:hAnsi="Garamond"/>
          <w:lang w:val="sk-SK"/>
        </w:rPr>
        <w:t xml:space="preserve">, </w:t>
      </w:r>
      <w:r w:rsidR="00611D0E" w:rsidRPr="00125EE0">
        <w:rPr>
          <w:rFonts w:ascii="Garamond" w:hAnsi="Garamond"/>
          <w:lang w:val="sk-SK"/>
        </w:rPr>
        <w:t xml:space="preserve">október </w:t>
      </w:r>
      <w:r w:rsidR="00C63B6A" w:rsidRPr="00125EE0">
        <w:rPr>
          <w:rFonts w:ascii="Garamond" w:hAnsi="Garamond"/>
          <w:lang w:val="sk-SK"/>
        </w:rPr>
        <w:t>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125EE0" w14:paraId="5182CABB" w14:textId="77777777" w:rsidTr="0074413C">
        <w:tc>
          <w:tcPr>
            <w:tcW w:w="4530" w:type="dxa"/>
          </w:tcPr>
          <w:p w14:paraId="5BD6CACC" w14:textId="77777777" w:rsidR="0074413C" w:rsidRPr="00125EE0" w:rsidRDefault="0074413C" w:rsidP="000E07A3">
            <w:pPr>
              <w:tabs>
                <w:tab w:val="center" w:pos="6804"/>
              </w:tabs>
              <w:rPr>
                <w:rFonts w:ascii="Garamond" w:hAnsi="Garamond" w:cs="Arial"/>
                <w:lang w:val="sk-SK"/>
              </w:rPr>
            </w:pPr>
          </w:p>
        </w:tc>
        <w:tc>
          <w:tcPr>
            <w:tcW w:w="4530" w:type="dxa"/>
          </w:tcPr>
          <w:p w14:paraId="5A2ED3DE" w14:textId="77777777" w:rsidR="0074413C" w:rsidRPr="00125EE0" w:rsidRDefault="0074413C" w:rsidP="000E07A3">
            <w:pPr>
              <w:tabs>
                <w:tab w:val="center" w:pos="6804"/>
              </w:tabs>
              <w:jc w:val="center"/>
              <w:rPr>
                <w:rFonts w:ascii="Garamond" w:hAnsi="Garamond" w:cs="Arial"/>
                <w:lang w:val="sk-SK"/>
              </w:rPr>
            </w:pPr>
            <w:r w:rsidRPr="00125EE0">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125EE0" w14:paraId="3FA7B894" w14:textId="77777777" w:rsidTr="0074413C">
        <w:tc>
          <w:tcPr>
            <w:tcW w:w="4530" w:type="dxa"/>
          </w:tcPr>
          <w:p w14:paraId="21A85508" w14:textId="77777777" w:rsidR="0074413C" w:rsidRPr="00125EE0" w:rsidRDefault="0074413C" w:rsidP="000E07A3">
            <w:pPr>
              <w:tabs>
                <w:tab w:val="center" w:pos="6804"/>
              </w:tabs>
              <w:rPr>
                <w:rFonts w:ascii="Garamond" w:hAnsi="Garamond" w:cs="Arial"/>
                <w:lang w:val="sk-SK"/>
              </w:rPr>
            </w:pPr>
          </w:p>
        </w:tc>
        <w:tc>
          <w:tcPr>
            <w:tcW w:w="4530" w:type="dxa"/>
          </w:tcPr>
          <w:p w14:paraId="51D2D95D" w14:textId="77777777" w:rsidR="0074413C" w:rsidRPr="00125EE0" w:rsidRDefault="0074413C" w:rsidP="000E07A3">
            <w:pPr>
              <w:tabs>
                <w:tab w:val="center" w:pos="6804"/>
              </w:tabs>
              <w:jc w:val="center"/>
              <w:rPr>
                <w:rFonts w:ascii="Garamond" w:hAnsi="Garamond" w:cs="Arial"/>
                <w:lang w:val="sk-SK"/>
              </w:rPr>
            </w:pPr>
          </w:p>
          <w:p w14:paraId="20E9AD3D" w14:textId="77777777" w:rsidR="0074413C" w:rsidRPr="00125EE0" w:rsidRDefault="0074413C" w:rsidP="000E07A3">
            <w:pPr>
              <w:tabs>
                <w:tab w:val="center" w:pos="6804"/>
              </w:tabs>
              <w:jc w:val="center"/>
              <w:rPr>
                <w:rFonts w:ascii="Garamond" w:hAnsi="Garamond" w:cs="Arial"/>
                <w:lang w:val="sk-SK"/>
              </w:rPr>
            </w:pPr>
            <w:r w:rsidRPr="00125EE0">
              <w:rPr>
                <w:rFonts w:ascii="Garamond" w:hAnsi="Garamond" w:cs="Arial"/>
                <w:lang w:val="sk-SK"/>
              </w:rPr>
              <w:t>JUDr. Miroslav Cák</w:t>
            </w:r>
          </w:p>
        </w:tc>
      </w:tr>
      <w:tr w:rsidR="0074413C" w:rsidRPr="00125EE0" w14:paraId="2E653C47" w14:textId="77777777" w:rsidTr="0074413C">
        <w:tc>
          <w:tcPr>
            <w:tcW w:w="4530" w:type="dxa"/>
          </w:tcPr>
          <w:p w14:paraId="2060E12E" w14:textId="77777777" w:rsidR="0074413C" w:rsidRPr="00125EE0" w:rsidRDefault="0074413C" w:rsidP="000E07A3">
            <w:pPr>
              <w:tabs>
                <w:tab w:val="center" w:pos="6804"/>
              </w:tabs>
              <w:rPr>
                <w:rFonts w:ascii="Garamond" w:hAnsi="Garamond" w:cs="Arial"/>
                <w:lang w:val="sk-SK"/>
              </w:rPr>
            </w:pPr>
          </w:p>
        </w:tc>
        <w:tc>
          <w:tcPr>
            <w:tcW w:w="4530" w:type="dxa"/>
          </w:tcPr>
          <w:p w14:paraId="3FAB6C44" w14:textId="77777777" w:rsidR="0074413C" w:rsidRPr="00125EE0" w:rsidRDefault="0074413C" w:rsidP="000E07A3">
            <w:pPr>
              <w:tabs>
                <w:tab w:val="center" w:pos="6804"/>
              </w:tabs>
              <w:jc w:val="center"/>
              <w:rPr>
                <w:rFonts w:ascii="Garamond" w:hAnsi="Garamond" w:cs="Arial"/>
                <w:lang w:val="sk-SK"/>
              </w:rPr>
            </w:pPr>
            <w:r w:rsidRPr="00125EE0">
              <w:rPr>
                <w:rFonts w:ascii="Garamond" w:hAnsi="Garamond" w:cs="Arial"/>
                <w:lang w:val="sk-SK"/>
              </w:rPr>
              <w:t>garant verejného obstarávania</w:t>
            </w:r>
          </w:p>
        </w:tc>
      </w:tr>
    </w:tbl>
    <w:p w14:paraId="47F55892" w14:textId="77777777" w:rsidR="00B10682" w:rsidRPr="00125EE0" w:rsidRDefault="00B10682" w:rsidP="005A3BE7">
      <w:pPr>
        <w:spacing w:before="120" w:after="120"/>
        <w:contextualSpacing w:val="0"/>
        <w:rPr>
          <w:rFonts w:ascii="Garamond" w:hAnsi="Garamond"/>
          <w:lang w:val="sk-SK"/>
        </w:rPr>
      </w:pPr>
      <w:r w:rsidRPr="00125EE0">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25EE0" w:rsidRDefault="00A16355" w:rsidP="00BB7617">
          <w:pPr>
            <w:pStyle w:val="Hlavikaobsahu"/>
            <w:spacing w:before="120" w:after="120"/>
            <w:rPr>
              <w:rFonts w:ascii="Garamond" w:hAnsi="Garamond"/>
              <w:b/>
              <w:bCs/>
              <w:color w:val="auto"/>
              <w:sz w:val="22"/>
              <w:szCs w:val="22"/>
            </w:rPr>
          </w:pPr>
          <w:r w:rsidRPr="006D3EBF">
            <w:rPr>
              <w:rFonts w:ascii="Garamond" w:hAnsi="Garamond"/>
              <w:b/>
              <w:bCs/>
              <w:color w:val="auto"/>
              <w:sz w:val="22"/>
              <w:szCs w:val="22"/>
            </w:rPr>
            <w:t>Obsah</w:t>
          </w:r>
        </w:p>
        <w:p w14:paraId="63271D6F" w14:textId="7D09C506" w:rsidR="00012762" w:rsidRDefault="000469AE">
          <w:pPr>
            <w:pStyle w:val="Obsah2"/>
            <w:rPr>
              <w:rFonts w:asciiTheme="minorHAnsi" w:eastAsiaTheme="minorEastAsia" w:hAnsiTheme="minorHAnsi"/>
              <w:lang w:val="sk-SK" w:eastAsia="sk-SK"/>
            </w:rPr>
          </w:pPr>
          <w:r w:rsidRPr="00125EE0">
            <w:rPr>
              <w:lang w:val="sk-SK"/>
            </w:rPr>
            <w:fldChar w:fldCharType="begin"/>
          </w:r>
          <w:r w:rsidR="00A16355" w:rsidRPr="00125EE0">
            <w:rPr>
              <w:lang w:val="sk-SK"/>
            </w:rPr>
            <w:instrText xml:space="preserve"> TOC \o "1-3" \h \z \u </w:instrText>
          </w:r>
          <w:r w:rsidRPr="00125EE0">
            <w:rPr>
              <w:lang w:val="sk-SK"/>
            </w:rPr>
            <w:fldChar w:fldCharType="separate"/>
          </w:r>
          <w:hyperlink w:anchor="_Toc116644875" w:history="1">
            <w:r w:rsidR="00012762" w:rsidRPr="007E0DE1">
              <w:rPr>
                <w:rStyle w:val="Hypertextovprepojenie"/>
              </w:rPr>
              <w:t>A.</w:t>
            </w:r>
            <w:r w:rsidR="00012762">
              <w:rPr>
                <w:rFonts w:asciiTheme="minorHAnsi" w:eastAsiaTheme="minorEastAsia" w:hAnsiTheme="minorHAnsi"/>
                <w:lang w:val="sk-SK" w:eastAsia="sk-SK"/>
              </w:rPr>
              <w:tab/>
            </w:r>
            <w:r w:rsidR="00012762" w:rsidRPr="007E0DE1">
              <w:rPr>
                <w:rStyle w:val="Hypertextovprepojenie"/>
              </w:rPr>
              <w:t>POKYNY PRE ZÁUJEMCOV/UCHÁDZAČOV</w:t>
            </w:r>
            <w:r w:rsidR="00012762">
              <w:rPr>
                <w:webHidden/>
              </w:rPr>
              <w:tab/>
            </w:r>
            <w:r w:rsidR="00012762">
              <w:rPr>
                <w:webHidden/>
              </w:rPr>
              <w:fldChar w:fldCharType="begin"/>
            </w:r>
            <w:r w:rsidR="00012762">
              <w:rPr>
                <w:webHidden/>
              </w:rPr>
              <w:instrText xml:space="preserve"> PAGEREF _Toc116644875 \h </w:instrText>
            </w:r>
            <w:r w:rsidR="00012762">
              <w:rPr>
                <w:webHidden/>
              </w:rPr>
            </w:r>
            <w:r w:rsidR="00012762">
              <w:rPr>
                <w:webHidden/>
              </w:rPr>
              <w:fldChar w:fldCharType="separate"/>
            </w:r>
            <w:r w:rsidR="00012762">
              <w:rPr>
                <w:webHidden/>
              </w:rPr>
              <w:t>3</w:t>
            </w:r>
            <w:r w:rsidR="00012762">
              <w:rPr>
                <w:webHidden/>
              </w:rPr>
              <w:fldChar w:fldCharType="end"/>
            </w:r>
          </w:hyperlink>
        </w:p>
        <w:p w14:paraId="6EA11F3C" w14:textId="4F9B6817" w:rsidR="00012762" w:rsidRDefault="00012762">
          <w:pPr>
            <w:pStyle w:val="Obsah2"/>
            <w:rPr>
              <w:rFonts w:asciiTheme="minorHAnsi" w:eastAsiaTheme="minorEastAsia" w:hAnsiTheme="minorHAnsi"/>
              <w:lang w:val="sk-SK" w:eastAsia="sk-SK"/>
            </w:rPr>
          </w:pPr>
          <w:hyperlink w:anchor="_Toc116644876" w:history="1">
            <w:r w:rsidRPr="007E0DE1">
              <w:rPr>
                <w:rStyle w:val="Hypertextovprepojenie"/>
              </w:rPr>
              <w:t>Časť A.1 – Všeobecné informácie</w:t>
            </w:r>
            <w:r>
              <w:rPr>
                <w:webHidden/>
              </w:rPr>
              <w:tab/>
            </w:r>
            <w:r>
              <w:rPr>
                <w:webHidden/>
              </w:rPr>
              <w:fldChar w:fldCharType="begin"/>
            </w:r>
            <w:r>
              <w:rPr>
                <w:webHidden/>
              </w:rPr>
              <w:instrText xml:space="preserve"> PAGEREF _Toc116644876 \h </w:instrText>
            </w:r>
            <w:r>
              <w:rPr>
                <w:webHidden/>
              </w:rPr>
            </w:r>
            <w:r>
              <w:rPr>
                <w:webHidden/>
              </w:rPr>
              <w:fldChar w:fldCharType="separate"/>
            </w:r>
            <w:r>
              <w:rPr>
                <w:webHidden/>
              </w:rPr>
              <w:t>3</w:t>
            </w:r>
            <w:r>
              <w:rPr>
                <w:webHidden/>
              </w:rPr>
              <w:fldChar w:fldCharType="end"/>
            </w:r>
          </w:hyperlink>
        </w:p>
        <w:p w14:paraId="363840ED" w14:textId="0925D4AA" w:rsidR="00012762" w:rsidRDefault="00012762">
          <w:pPr>
            <w:pStyle w:val="Obsah2"/>
            <w:rPr>
              <w:rFonts w:asciiTheme="minorHAnsi" w:eastAsiaTheme="minorEastAsia" w:hAnsiTheme="minorHAnsi"/>
              <w:lang w:val="sk-SK" w:eastAsia="sk-SK"/>
            </w:rPr>
          </w:pPr>
          <w:hyperlink w:anchor="_Toc116644877" w:history="1">
            <w:r w:rsidRPr="007E0DE1">
              <w:rPr>
                <w:rStyle w:val="Hypertextovprepojenie"/>
              </w:rPr>
              <w:t>1.</w:t>
            </w:r>
            <w:r>
              <w:rPr>
                <w:rFonts w:asciiTheme="minorHAnsi" w:eastAsiaTheme="minorEastAsia" w:hAnsiTheme="minorHAnsi"/>
                <w:lang w:val="sk-SK" w:eastAsia="sk-SK"/>
              </w:rPr>
              <w:tab/>
            </w:r>
            <w:r w:rsidRPr="007E0DE1">
              <w:rPr>
                <w:rStyle w:val="Hypertextovprepojenie"/>
              </w:rPr>
              <w:t>Identifikácia verejného obstarávateľa</w:t>
            </w:r>
            <w:r>
              <w:rPr>
                <w:webHidden/>
              </w:rPr>
              <w:tab/>
            </w:r>
            <w:r>
              <w:rPr>
                <w:webHidden/>
              </w:rPr>
              <w:fldChar w:fldCharType="begin"/>
            </w:r>
            <w:r>
              <w:rPr>
                <w:webHidden/>
              </w:rPr>
              <w:instrText xml:space="preserve"> PAGEREF _Toc116644877 \h </w:instrText>
            </w:r>
            <w:r>
              <w:rPr>
                <w:webHidden/>
              </w:rPr>
            </w:r>
            <w:r>
              <w:rPr>
                <w:webHidden/>
              </w:rPr>
              <w:fldChar w:fldCharType="separate"/>
            </w:r>
            <w:r>
              <w:rPr>
                <w:webHidden/>
              </w:rPr>
              <w:t>3</w:t>
            </w:r>
            <w:r>
              <w:rPr>
                <w:webHidden/>
              </w:rPr>
              <w:fldChar w:fldCharType="end"/>
            </w:r>
          </w:hyperlink>
        </w:p>
        <w:p w14:paraId="271F8EF4" w14:textId="5506BD5B" w:rsidR="00012762" w:rsidRDefault="00012762">
          <w:pPr>
            <w:pStyle w:val="Obsah2"/>
            <w:rPr>
              <w:rFonts w:asciiTheme="minorHAnsi" w:eastAsiaTheme="minorEastAsia" w:hAnsiTheme="minorHAnsi"/>
              <w:lang w:val="sk-SK" w:eastAsia="sk-SK"/>
            </w:rPr>
          </w:pPr>
          <w:hyperlink w:anchor="_Toc116644878" w:history="1">
            <w:r w:rsidRPr="007E0DE1">
              <w:rPr>
                <w:rStyle w:val="Hypertextovprepojenie"/>
              </w:rPr>
              <w:t>2.</w:t>
            </w:r>
            <w:r>
              <w:rPr>
                <w:rFonts w:asciiTheme="minorHAnsi" w:eastAsiaTheme="minorEastAsia" w:hAnsiTheme="minorHAnsi"/>
                <w:lang w:val="sk-SK" w:eastAsia="sk-SK"/>
              </w:rPr>
              <w:tab/>
            </w:r>
            <w:r w:rsidRPr="007E0DE1">
              <w:rPr>
                <w:rStyle w:val="Hypertextovprepojenie"/>
              </w:rPr>
              <w:t>Predmet zákazky</w:t>
            </w:r>
            <w:r>
              <w:rPr>
                <w:webHidden/>
              </w:rPr>
              <w:tab/>
            </w:r>
            <w:r>
              <w:rPr>
                <w:webHidden/>
              </w:rPr>
              <w:fldChar w:fldCharType="begin"/>
            </w:r>
            <w:r>
              <w:rPr>
                <w:webHidden/>
              </w:rPr>
              <w:instrText xml:space="preserve"> PAGEREF _Toc116644878 \h </w:instrText>
            </w:r>
            <w:r>
              <w:rPr>
                <w:webHidden/>
              </w:rPr>
            </w:r>
            <w:r>
              <w:rPr>
                <w:webHidden/>
              </w:rPr>
              <w:fldChar w:fldCharType="separate"/>
            </w:r>
            <w:r>
              <w:rPr>
                <w:webHidden/>
              </w:rPr>
              <w:t>3</w:t>
            </w:r>
            <w:r>
              <w:rPr>
                <w:webHidden/>
              </w:rPr>
              <w:fldChar w:fldCharType="end"/>
            </w:r>
          </w:hyperlink>
        </w:p>
        <w:p w14:paraId="00BBEBBB" w14:textId="49256926" w:rsidR="00012762" w:rsidRDefault="00012762">
          <w:pPr>
            <w:pStyle w:val="Obsah2"/>
            <w:rPr>
              <w:rFonts w:asciiTheme="minorHAnsi" w:eastAsiaTheme="minorEastAsia" w:hAnsiTheme="minorHAnsi"/>
              <w:lang w:val="sk-SK" w:eastAsia="sk-SK"/>
            </w:rPr>
          </w:pPr>
          <w:hyperlink w:anchor="_Toc116644879" w:history="1">
            <w:r w:rsidRPr="007E0DE1">
              <w:rPr>
                <w:rStyle w:val="Hypertextovprepojenie"/>
              </w:rPr>
              <w:t>3.</w:t>
            </w:r>
            <w:r>
              <w:rPr>
                <w:rFonts w:asciiTheme="minorHAnsi" w:eastAsiaTheme="minorEastAsia" w:hAnsiTheme="minorHAnsi"/>
                <w:lang w:val="sk-SK" w:eastAsia="sk-SK"/>
              </w:rPr>
              <w:tab/>
            </w:r>
            <w:r w:rsidRPr="007E0DE1">
              <w:rPr>
                <w:rStyle w:val="Hypertextovprepojenie"/>
              </w:rPr>
              <w:t>Rozdelenie predmetu zákazky</w:t>
            </w:r>
            <w:r>
              <w:rPr>
                <w:webHidden/>
              </w:rPr>
              <w:tab/>
            </w:r>
            <w:r>
              <w:rPr>
                <w:webHidden/>
              </w:rPr>
              <w:fldChar w:fldCharType="begin"/>
            </w:r>
            <w:r>
              <w:rPr>
                <w:webHidden/>
              </w:rPr>
              <w:instrText xml:space="preserve"> PAGEREF _Toc116644879 \h </w:instrText>
            </w:r>
            <w:r>
              <w:rPr>
                <w:webHidden/>
              </w:rPr>
            </w:r>
            <w:r>
              <w:rPr>
                <w:webHidden/>
              </w:rPr>
              <w:fldChar w:fldCharType="separate"/>
            </w:r>
            <w:r>
              <w:rPr>
                <w:webHidden/>
              </w:rPr>
              <w:t>3</w:t>
            </w:r>
            <w:r>
              <w:rPr>
                <w:webHidden/>
              </w:rPr>
              <w:fldChar w:fldCharType="end"/>
            </w:r>
          </w:hyperlink>
        </w:p>
        <w:p w14:paraId="444F042E" w14:textId="3DDCB74D" w:rsidR="00012762" w:rsidRDefault="00012762">
          <w:pPr>
            <w:pStyle w:val="Obsah2"/>
            <w:rPr>
              <w:rFonts w:asciiTheme="minorHAnsi" w:eastAsiaTheme="minorEastAsia" w:hAnsiTheme="minorHAnsi"/>
              <w:lang w:val="sk-SK" w:eastAsia="sk-SK"/>
            </w:rPr>
          </w:pPr>
          <w:hyperlink w:anchor="_Toc116644880" w:history="1">
            <w:r w:rsidRPr="007E0DE1">
              <w:rPr>
                <w:rStyle w:val="Hypertextovprepojenie"/>
              </w:rPr>
              <w:t>4.</w:t>
            </w:r>
            <w:r>
              <w:rPr>
                <w:rFonts w:asciiTheme="minorHAnsi" w:eastAsiaTheme="minorEastAsia" w:hAnsiTheme="minorHAnsi"/>
                <w:lang w:val="sk-SK" w:eastAsia="sk-SK"/>
              </w:rPr>
              <w:tab/>
            </w:r>
            <w:r w:rsidRPr="007E0DE1">
              <w:rPr>
                <w:rStyle w:val="Hypertextovprepojenie"/>
              </w:rPr>
              <w:t>Variantné riešenie</w:t>
            </w:r>
            <w:r>
              <w:rPr>
                <w:webHidden/>
              </w:rPr>
              <w:tab/>
            </w:r>
            <w:r>
              <w:rPr>
                <w:webHidden/>
              </w:rPr>
              <w:fldChar w:fldCharType="begin"/>
            </w:r>
            <w:r>
              <w:rPr>
                <w:webHidden/>
              </w:rPr>
              <w:instrText xml:space="preserve"> PAGEREF _Toc116644880 \h </w:instrText>
            </w:r>
            <w:r>
              <w:rPr>
                <w:webHidden/>
              </w:rPr>
            </w:r>
            <w:r>
              <w:rPr>
                <w:webHidden/>
              </w:rPr>
              <w:fldChar w:fldCharType="separate"/>
            </w:r>
            <w:r>
              <w:rPr>
                <w:webHidden/>
              </w:rPr>
              <w:t>3</w:t>
            </w:r>
            <w:r>
              <w:rPr>
                <w:webHidden/>
              </w:rPr>
              <w:fldChar w:fldCharType="end"/>
            </w:r>
          </w:hyperlink>
        </w:p>
        <w:p w14:paraId="266028BD" w14:textId="0D3E0FE3" w:rsidR="00012762" w:rsidRDefault="00012762">
          <w:pPr>
            <w:pStyle w:val="Obsah2"/>
            <w:rPr>
              <w:rFonts w:asciiTheme="minorHAnsi" w:eastAsiaTheme="minorEastAsia" w:hAnsiTheme="minorHAnsi"/>
              <w:lang w:val="sk-SK" w:eastAsia="sk-SK"/>
            </w:rPr>
          </w:pPr>
          <w:hyperlink w:anchor="_Toc116644881" w:history="1">
            <w:r w:rsidRPr="007E0DE1">
              <w:rPr>
                <w:rStyle w:val="Hypertextovprepojenie"/>
              </w:rPr>
              <w:t>5.</w:t>
            </w:r>
            <w:r>
              <w:rPr>
                <w:rFonts w:asciiTheme="minorHAnsi" w:eastAsiaTheme="minorEastAsia" w:hAnsiTheme="minorHAnsi"/>
                <w:lang w:val="sk-SK" w:eastAsia="sk-SK"/>
              </w:rPr>
              <w:tab/>
            </w:r>
            <w:r w:rsidRPr="007E0DE1">
              <w:rPr>
                <w:rStyle w:val="Hypertextovprepojenie"/>
              </w:rPr>
              <w:t>Miesto a termín dodania predmetu zákazky</w:t>
            </w:r>
            <w:r>
              <w:rPr>
                <w:webHidden/>
              </w:rPr>
              <w:tab/>
            </w:r>
            <w:r>
              <w:rPr>
                <w:webHidden/>
              </w:rPr>
              <w:fldChar w:fldCharType="begin"/>
            </w:r>
            <w:r>
              <w:rPr>
                <w:webHidden/>
              </w:rPr>
              <w:instrText xml:space="preserve"> PAGEREF _Toc116644881 \h </w:instrText>
            </w:r>
            <w:r>
              <w:rPr>
                <w:webHidden/>
              </w:rPr>
            </w:r>
            <w:r>
              <w:rPr>
                <w:webHidden/>
              </w:rPr>
              <w:fldChar w:fldCharType="separate"/>
            </w:r>
            <w:r>
              <w:rPr>
                <w:webHidden/>
              </w:rPr>
              <w:t>4</w:t>
            </w:r>
            <w:r>
              <w:rPr>
                <w:webHidden/>
              </w:rPr>
              <w:fldChar w:fldCharType="end"/>
            </w:r>
          </w:hyperlink>
        </w:p>
        <w:p w14:paraId="5207994D" w14:textId="38E0C99E" w:rsidR="00012762" w:rsidRDefault="00012762">
          <w:pPr>
            <w:pStyle w:val="Obsah2"/>
            <w:rPr>
              <w:rFonts w:asciiTheme="minorHAnsi" w:eastAsiaTheme="minorEastAsia" w:hAnsiTheme="minorHAnsi"/>
              <w:lang w:val="sk-SK" w:eastAsia="sk-SK"/>
            </w:rPr>
          </w:pPr>
          <w:hyperlink w:anchor="_Toc116644882" w:history="1">
            <w:r w:rsidRPr="007E0DE1">
              <w:rPr>
                <w:rStyle w:val="Hypertextovprepojenie"/>
              </w:rPr>
              <w:t>6.</w:t>
            </w:r>
            <w:r>
              <w:rPr>
                <w:rFonts w:asciiTheme="minorHAnsi" w:eastAsiaTheme="minorEastAsia" w:hAnsiTheme="minorHAnsi"/>
                <w:lang w:val="sk-SK" w:eastAsia="sk-SK"/>
              </w:rPr>
              <w:tab/>
            </w:r>
            <w:r w:rsidRPr="007E0DE1">
              <w:rPr>
                <w:rStyle w:val="Hypertextovprepojenie"/>
              </w:rPr>
              <w:t>Predpokladaná hodnota zákazky</w:t>
            </w:r>
            <w:r>
              <w:rPr>
                <w:webHidden/>
              </w:rPr>
              <w:tab/>
            </w:r>
            <w:r>
              <w:rPr>
                <w:webHidden/>
              </w:rPr>
              <w:fldChar w:fldCharType="begin"/>
            </w:r>
            <w:r>
              <w:rPr>
                <w:webHidden/>
              </w:rPr>
              <w:instrText xml:space="preserve"> PAGEREF _Toc116644882 \h </w:instrText>
            </w:r>
            <w:r>
              <w:rPr>
                <w:webHidden/>
              </w:rPr>
            </w:r>
            <w:r>
              <w:rPr>
                <w:webHidden/>
              </w:rPr>
              <w:fldChar w:fldCharType="separate"/>
            </w:r>
            <w:r>
              <w:rPr>
                <w:webHidden/>
              </w:rPr>
              <w:t>4</w:t>
            </w:r>
            <w:r>
              <w:rPr>
                <w:webHidden/>
              </w:rPr>
              <w:fldChar w:fldCharType="end"/>
            </w:r>
          </w:hyperlink>
        </w:p>
        <w:p w14:paraId="0890F31F" w14:textId="396B15FA" w:rsidR="00012762" w:rsidRDefault="00012762">
          <w:pPr>
            <w:pStyle w:val="Obsah2"/>
            <w:rPr>
              <w:rFonts w:asciiTheme="minorHAnsi" w:eastAsiaTheme="minorEastAsia" w:hAnsiTheme="minorHAnsi"/>
              <w:lang w:val="sk-SK" w:eastAsia="sk-SK"/>
            </w:rPr>
          </w:pPr>
          <w:hyperlink w:anchor="_Toc116644883" w:history="1">
            <w:r w:rsidRPr="007E0DE1">
              <w:rPr>
                <w:rStyle w:val="Hypertextovprepojenie"/>
              </w:rPr>
              <w:t>7.</w:t>
            </w:r>
            <w:r>
              <w:rPr>
                <w:rFonts w:asciiTheme="minorHAnsi" w:eastAsiaTheme="minorEastAsia" w:hAnsiTheme="minorHAnsi"/>
                <w:lang w:val="sk-SK" w:eastAsia="sk-SK"/>
              </w:rPr>
              <w:tab/>
            </w:r>
            <w:r w:rsidRPr="007E0DE1">
              <w:rPr>
                <w:rStyle w:val="Hypertextovprepojenie"/>
              </w:rPr>
              <w:t>Zdroj finančných prostriedkov</w:t>
            </w:r>
            <w:r>
              <w:rPr>
                <w:webHidden/>
              </w:rPr>
              <w:tab/>
            </w:r>
            <w:r>
              <w:rPr>
                <w:webHidden/>
              </w:rPr>
              <w:fldChar w:fldCharType="begin"/>
            </w:r>
            <w:r>
              <w:rPr>
                <w:webHidden/>
              </w:rPr>
              <w:instrText xml:space="preserve"> PAGEREF _Toc116644883 \h </w:instrText>
            </w:r>
            <w:r>
              <w:rPr>
                <w:webHidden/>
              </w:rPr>
            </w:r>
            <w:r>
              <w:rPr>
                <w:webHidden/>
              </w:rPr>
              <w:fldChar w:fldCharType="separate"/>
            </w:r>
            <w:r>
              <w:rPr>
                <w:webHidden/>
              </w:rPr>
              <w:t>4</w:t>
            </w:r>
            <w:r>
              <w:rPr>
                <w:webHidden/>
              </w:rPr>
              <w:fldChar w:fldCharType="end"/>
            </w:r>
          </w:hyperlink>
        </w:p>
        <w:p w14:paraId="3BCB9F10" w14:textId="4FA7432C" w:rsidR="00012762" w:rsidRDefault="00012762">
          <w:pPr>
            <w:pStyle w:val="Obsah2"/>
            <w:rPr>
              <w:rFonts w:asciiTheme="minorHAnsi" w:eastAsiaTheme="minorEastAsia" w:hAnsiTheme="minorHAnsi"/>
              <w:lang w:val="sk-SK" w:eastAsia="sk-SK"/>
            </w:rPr>
          </w:pPr>
          <w:hyperlink w:anchor="_Toc116644884" w:history="1">
            <w:r w:rsidRPr="007E0DE1">
              <w:rPr>
                <w:rStyle w:val="Hypertextovprepojenie"/>
              </w:rPr>
              <w:t>8.</w:t>
            </w:r>
            <w:r>
              <w:rPr>
                <w:rFonts w:asciiTheme="minorHAnsi" w:eastAsiaTheme="minorEastAsia" w:hAnsiTheme="minorHAnsi"/>
                <w:lang w:val="sk-SK" w:eastAsia="sk-SK"/>
              </w:rPr>
              <w:tab/>
            </w:r>
            <w:r w:rsidRPr="007E0DE1">
              <w:rPr>
                <w:rStyle w:val="Hypertextovprepojenie"/>
              </w:rPr>
              <w:t>Druh zákazky</w:t>
            </w:r>
            <w:r>
              <w:rPr>
                <w:webHidden/>
              </w:rPr>
              <w:tab/>
            </w:r>
            <w:r>
              <w:rPr>
                <w:webHidden/>
              </w:rPr>
              <w:fldChar w:fldCharType="begin"/>
            </w:r>
            <w:r>
              <w:rPr>
                <w:webHidden/>
              </w:rPr>
              <w:instrText xml:space="preserve"> PAGEREF _Toc116644884 \h </w:instrText>
            </w:r>
            <w:r>
              <w:rPr>
                <w:webHidden/>
              </w:rPr>
            </w:r>
            <w:r>
              <w:rPr>
                <w:webHidden/>
              </w:rPr>
              <w:fldChar w:fldCharType="separate"/>
            </w:r>
            <w:r>
              <w:rPr>
                <w:webHidden/>
              </w:rPr>
              <w:t>4</w:t>
            </w:r>
            <w:r>
              <w:rPr>
                <w:webHidden/>
              </w:rPr>
              <w:fldChar w:fldCharType="end"/>
            </w:r>
          </w:hyperlink>
        </w:p>
        <w:p w14:paraId="0DA20880" w14:textId="3462204E" w:rsidR="00012762" w:rsidRDefault="00012762">
          <w:pPr>
            <w:pStyle w:val="Obsah2"/>
            <w:rPr>
              <w:rFonts w:asciiTheme="minorHAnsi" w:eastAsiaTheme="minorEastAsia" w:hAnsiTheme="minorHAnsi"/>
              <w:lang w:val="sk-SK" w:eastAsia="sk-SK"/>
            </w:rPr>
          </w:pPr>
          <w:hyperlink w:anchor="_Toc116644885" w:history="1">
            <w:r w:rsidRPr="007E0DE1">
              <w:rPr>
                <w:rStyle w:val="Hypertextovprepojenie"/>
              </w:rPr>
              <w:t>9.</w:t>
            </w:r>
            <w:r>
              <w:rPr>
                <w:rFonts w:asciiTheme="minorHAnsi" w:eastAsiaTheme="minorEastAsia" w:hAnsiTheme="minorHAnsi"/>
                <w:lang w:val="sk-SK" w:eastAsia="sk-SK"/>
              </w:rPr>
              <w:tab/>
            </w:r>
            <w:r w:rsidRPr="007E0DE1">
              <w:rPr>
                <w:rStyle w:val="Hypertextovprepojenie"/>
              </w:rPr>
              <w:t>Lehota viazanosti ponúk</w:t>
            </w:r>
            <w:r>
              <w:rPr>
                <w:webHidden/>
              </w:rPr>
              <w:tab/>
            </w:r>
            <w:r>
              <w:rPr>
                <w:webHidden/>
              </w:rPr>
              <w:fldChar w:fldCharType="begin"/>
            </w:r>
            <w:r>
              <w:rPr>
                <w:webHidden/>
              </w:rPr>
              <w:instrText xml:space="preserve"> PAGEREF _Toc116644885 \h </w:instrText>
            </w:r>
            <w:r>
              <w:rPr>
                <w:webHidden/>
              </w:rPr>
            </w:r>
            <w:r>
              <w:rPr>
                <w:webHidden/>
              </w:rPr>
              <w:fldChar w:fldCharType="separate"/>
            </w:r>
            <w:r>
              <w:rPr>
                <w:webHidden/>
              </w:rPr>
              <w:t>4</w:t>
            </w:r>
            <w:r>
              <w:rPr>
                <w:webHidden/>
              </w:rPr>
              <w:fldChar w:fldCharType="end"/>
            </w:r>
          </w:hyperlink>
        </w:p>
        <w:p w14:paraId="1C2CC841" w14:textId="55D49AB3" w:rsidR="00012762" w:rsidRDefault="00012762">
          <w:pPr>
            <w:pStyle w:val="Obsah2"/>
            <w:rPr>
              <w:rFonts w:asciiTheme="minorHAnsi" w:eastAsiaTheme="minorEastAsia" w:hAnsiTheme="minorHAnsi"/>
              <w:lang w:val="sk-SK" w:eastAsia="sk-SK"/>
            </w:rPr>
          </w:pPr>
          <w:hyperlink w:anchor="_Toc116644886" w:history="1">
            <w:r w:rsidRPr="007E0DE1">
              <w:rPr>
                <w:rStyle w:val="Hypertextovprepojenie"/>
              </w:rPr>
              <w:t>10.</w:t>
            </w:r>
            <w:r>
              <w:rPr>
                <w:rFonts w:asciiTheme="minorHAnsi" w:eastAsiaTheme="minorEastAsia" w:hAnsiTheme="minorHAnsi"/>
                <w:lang w:val="sk-SK" w:eastAsia="sk-SK"/>
              </w:rPr>
              <w:tab/>
            </w:r>
            <w:r w:rsidRPr="007E0DE1">
              <w:rPr>
                <w:rStyle w:val="Hypertextovprepojenie"/>
              </w:rPr>
              <w:t>Komunikácia</w:t>
            </w:r>
            <w:r>
              <w:rPr>
                <w:webHidden/>
              </w:rPr>
              <w:tab/>
            </w:r>
            <w:r>
              <w:rPr>
                <w:webHidden/>
              </w:rPr>
              <w:fldChar w:fldCharType="begin"/>
            </w:r>
            <w:r>
              <w:rPr>
                <w:webHidden/>
              </w:rPr>
              <w:instrText xml:space="preserve"> PAGEREF _Toc116644886 \h </w:instrText>
            </w:r>
            <w:r>
              <w:rPr>
                <w:webHidden/>
              </w:rPr>
            </w:r>
            <w:r>
              <w:rPr>
                <w:webHidden/>
              </w:rPr>
              <w:fldChar w:fldCharType="separate"/>
            </w:r>
            <w:r>
              <w:rPr>
                <w:webHidden/>
              </w:rPr>
              <w:t>4</w:t>
            </w:r>
            <w:r>
              <w:rPr>
                <w:webHidden/>
              </w:rPr>
              <w:fldChar w:fldCharType="end"/>
            </w:r>
          </w:hyperlink>
        </w:p>
        <w:p w14:paraId="7D0B3077" w14:textId="5471D2CF" w:rsidR="00012762" w:rsidRDefault="00012762">
          <w:pPr>
            <w:pStyle w:val="Obsah2"/>
            <w:rPr>
              <w:rFonts w:asciiTheme="minorHAnsi" w:eastAsiaTheme="minorEastAsia" w:hAnsiTheme="minorHAnsi"/>
              <w:lang w:val="sk-SK" w:eastAsia="sk-SK"/>
            </w:rPr>
          </w:pPr>
          <w:hyperlink w:anchor="_Toc116644887" w:history="1">
            <w:r w:rsidRPr="007E0DE1">
              <w:rPr>
                <w:rStyle w:val="Hypertextovprepojenie"/>
              </w:rPr>
              <w:t>11.</w:t>
            </w:r>
            <w:r>
              <w:rPr>
                <w:rFonts w:asciiTheme="minorHAnsi" w:eastAsiaTheme="minorEastAsia" w:hAnsiTheme="minorHAnsi"/>
                <w:lang w:val="sk-SK" w:eastAsia="sk-SK"/>
              </w:rPr>
              <w:tab/>
            </w:r>
            <w:r w:rsidRPr="007E0DE1">
              <w:rPr>
                <w:rStyle w:val="Hypertextovprepojenie"/>
              </w:rPr>
              <w:t>Určenie lehôt</w:t>
            </w:r>
            <w:r>
              <w:rPr>
                <w:webHidden/>
              </w:rPr>
              <w:tab/>
            </w:r>
            <w:r>
              <w:rPr>
                <w:webHidden/>
              </w:rPr>
              <w:fldChar w:fldCharType="begin"/>
            </w:r>
            <w:r>
              <w:rPr>
                <w:webHidden/>
              </w:rPr>
              <w:instrText xml:space="preserve"> PAGEREF _Toc116644887 \h </w:instrText>
            </w:r>
            <w:r>
              <w:rPr>
                <w:webHidden/>
              </w:rPr>
            </w:r>
            <w:r>
              <w:rPr>
                <w:webHidden/>
              </w:rPr>
              <w:fldChar w:fldCharType="separate"/>
            </w:r>
            <w:r>
              <w:rPr>
                <w:webHidden/>
              </w:rPr>
              <w:t>6</w:t>
            </w:r>
            <w:r>
              <w:rPr>
                <w:webHidden/>
              </w:rPr>
              <w:fldChar w:fldCharType="end"/>
            </w:r>
          </w:hyperlink>
        </w:p>
        <w:p w14:paraId="314F30AE" w14:textId="2B0677EC" w:rsidR="00012762" w:rsidRDefault="00012762">
          <w:pPr>
            <w:pStyle w:val="Obsah2"/>
            <w:rPr>
              <w:rFonts w:asciiTheme="minorHAnsi" w:eastAsiaTheme="minorEastAsia" w:hAnsiTheme="minorHAnsi"/>
              <w:lang w:val="sk-SK" w:eastAsia="sk-SK"/>
            </w:rPr>
          </w:pPr>
          <w:hyperlink w:anchor="_Toc116644888" w:history="1">
            <w:r w:rsidRPr="007E0DE1">
              <w:rPr>
                <w:rStyle w:val="Hypertextovprepojenie"/>
              </w:rPr>
              <w:t>12.</w:t>
            </w:r>
            <w:r>
              <w:rPr>
                <w:rFonts w:asciiTheme="minorHAnsi" w:eastAsiaTheme="minorEastAsia" w:hAnsiTheme="minorHAnsi"/>
                <w:lang w:val="sk-SK" w:eastAsia="sk-SK"/>
              </w:rPr>
              <w:tab/>
            </w:r>
            <w:r w:rsidRPr="007E0DE1">
              <w:rPr>
                <w:rStyle w:val="Hypertextovprepojenie"/>
              </w:rPr>
              <w:t>Vysvetľovanie a doplnenie súťažných podkladov</w:t>
            </w:r>
            <w:r>
              <w:rPr>
                <w:webHidden/>
              </w:rPr>
              <w:tab/>
            </w:r>
            <w:r>
              <w:rPr>
                <w:webHidden/>
              </w:rPr>
              <w:fldChar w:fldCharType="begin"/>
            </w:r>
            <w:r>
              <w:rPr>
                <w:webHidden/>
              </w:rPr>
              <w:instrText xml:space="preserve"> PAGEREF _Toc116644888 \h </w:instrText>
            </w:r>
            <w:r>
              <w:rPr>
                <w:webHidden/>
              </w:rPr>
            </w:r>
            <w:r>
              <w:rPr>
                <w:webHidden/>
              </w:rPr>
              <w:fldChar w:fldCharType="separate"/>
            </w:r>
            <w:r>
              <w:rPr>
                <w:webHidden/>
              </w:rPr>
              <w:t>6</w:t>
            </w:r>
            <w:r>
              <w:rPr>
                <w:webHidden/>
              </w:rPr>
              <w:fldChar w:fldCharType="end"/>
            </w:r>
          </w:hyperlink>
        </w:p>
        <w:p w14:paraId="460B48F8" w14:textId="48C211B3" w:rsidR="00012762" w:rsidRDefault="00012762">
          <w:pPr>
            <w:pStyle w:val="Obsah2"/>
            <w:rPr>
              <w:rFonts w:asciiTheme="minorHAnsi" w:eastAsiaTheme="minorEastAsia" w:hAnsiTheme="minorHAnsi"/>
              <w:lang w:val="sk-SK" w:eastAsia="sk-SK"/>
            </w:rPr>
          </w:pPr>
          <w:hyperlink w:anchor="_Toc116644889" w:history="1">
            <w:r w:rsidRPr="007E0DE1">
              <w:rPr>
                <w:rStyle w:val="Hypertextovprepojenie"/>
              </w:rPr>
              <w:t>13.</w:t>
            </w:r>
            <w:r>
              <w:rPr>
                <w:rFonts w:asciiTheme="minorHAnsi" w:eastAsiaTheme="minorEastAsia" w:hAnsiTheme="minorHAnsi"/>
                <w:lang w:val="sk-SK" w:eastAsia="sk-SK"/>
              </w:rPr>
              <w:tab/>
            </w:r>
            <w:r w:rsidRPr="007E0DE1">
              <w:rPr>
                <w:rStyle w:val="Hypertextovprepojenie"/>
              </w:rPr>
              <w:t>Obhliadka miesta dodania predmetu zákazky</w:t>
            </w:r>
            <w:r>
              <w:rPr>
                <w:webHidden/>
              </w:rPr>
              <w:tab/>
            </w:r>
            <w:r>
              <w:rPr>
                <w:webHidden/>
              </w:rPr>
              <w:fldChar w:fldCharType="begin"/>
            </w:r>
            <w:r>
              <w:rPr>
                <w:webHidden/>
              </w:rPr>
              <w:instrText xml:space="preserve"> PAGEREF _Toc116644889 \h </w:instrText>
            </w:r>
            <w:r>
              <w:rPr>
                <w:webHidden/>
              </w:rPr>
            </w:r>
            <w:r>
              <w:rPr>
                <w:webHidden/>
              </w:rPr>
              <w:fldChar w:fldCharType="separate"/>
            </w:r>
            <w:r>
              <w:rPr>
                <w:webHidden/>
              </w:rPr>
              <w:t>6</w:t>
            </w:r>
            <w:r>
              <w:rPr>
                <w:webHidden/>
              </w:rPr>
              <w:fldChar w:fldCharType="end"/>
            </w:r>
          </w:hyperlink>
        </w:p>
        <w:p w14:paraId="39FB300E" w14:textId="49C78C00" w:rsidR="00012762" w:rsidRDefault="00012762">
          <w:pPr>
            <w:pStyle w:val="Obsah2"/>
            <w:rPr>
              <w:rFonts w:asciiTheme="minorHAnsi" w:eastAsiaTheme="minorEastAsia" w:hAnsiTheme="minorHAnsi"/>
              <w:lang w:val="sk-SK" w:eastAsia="sk-SK"/>
            </w:rPr>
          </w:pPr>
          <w:hyperlink w:anchor="_Toc116644890" w:history="1">
            <w:r w:rsidRPr="007E0DE1">
              <w:rPr>
                <w:rStyle w:val="Hypertextovprepojenie"/>
              </w:rPr>
              <w:t>14.</w:t>
            </w:r>
            <w:r>
              <w:rPr>
                <w:rFonts w:asciiTheme="minorHAnsi" w:eastAsiaTheme="minorEastAsia" w:hAnsiTheme="minorHAnsi"/>
                <w:lang w:val="sk-SK" w:eastAsia="sk-SK"/>
              </w:rPr>
              <w:tab/>
            </w:r>
            <w:r w:rsidRPr="007E0DE1">
              <w:rPr>
                <w:rStyle w:val="Hypertextovprepojenie"/>
              </w:rPr>
              <w:t>Vyhotovenie ponuky</w:t>
            </w:r>
            <w:r>
              <w:rPr>
                <w:webHidden/>
              </w:rPr>
              <w:tab/>
            </w:r>
            <w:r>
              <w:rPr>
                <w:webHidden/>
              </w:rPr>
              <w:fldChar w:fldCharType="begin"/>
            </w:r>
            <w:r>
              <w:rPr>
                <w:webHidden/>
              </w:rPr>
              <w:instrText xml:space="preserve"> PAGEREF _Toc116644890 \h </w:instrText>
            </w:r>
            <w:r>
              <w:rPr>
                <w:webHidden/>
              </w:rPr>
            </w:r>
            <w:r>
              <w:rPr>
                <w:webHidden/>
              </w:rPr>
              <w:fldChar w:fldCharType="separate"/>
            </w:r>
            <w:r>
              <w:rPr>
                <w:webHidden/>
              </w:rPr>
              <w:t>7</w:t>
            </w:r>
            <w:r>
              <w:rPr>
                <w:webHidden/>
              </w:rPr>
              <w:fldChar w:fldCharType="end"/>
            </w:r>
          </w:hyperlink>
        </w:p>
        <w:p w14:paraId="746F5A61" w14:textId="43653387" w:rsidR="00012762" w:rsidRDefault="00012762">
          <w:pPr>
            <w:pStyle w:val="Obsah2"/>
            <w:rPr>
              <w:rFonts w:asciiTheme="minorHAnsi" w:eastAsiaTheme="minorEastAsia" w:hAnsiTheme="minorHAnsi"/>
              <w:lang w:val="sk-SK" w:eastAsia="sk-SK"/>
            </w:rPr>
          </w:pPr>
          <w:hyperlink w:anchor="_Toc116644891" w:history="1">
            <w:r w:rsidRPr="007E0DE1">
              <w:rPr>
                <w:rStyle w:val="Hypertextovprepojenie"/>
              </w:rPr>
              <w:t>15.</w:t>
            </w:r>
            <w:r>
              <w:rPr>
                <w:rFonts w:asciiTheme="minorHAnsi" w:eastAsiaTheme="minorEastAsia" w:hAnsiTheme="minorHAnsi"/>
                <w:lang w:val="sk-SK" w:eastAsia="sk-SK"/>
              </w:rPr>
              <w:tab/>
            </w:r>
            <w:r w:rsidRPr="007E0DE1">
              <w:rPr>
                <w:rStyle w:val="Hypertextovprepojenie"/>
              </w:rPr>
              <w:t>Jazyk ponuky</w:t>
            </w:r>
            <w:r>
              <w:rPr>
                <w:webHidden/>
              </w:rPr>
              <w:tab/>
            </w:r>
            <w:r>
              <w:rPr>
                <w:webHidden/>
              </w:rPr>
              <w:fldChar w:fldCharType="begin"/>
            </w:r>
            <w:r>
              <w:rPr>
                <w:webHidden/>
              </w:rPr>
              <w:instrText xml:space="preserve"> PAGEREF _Toc116644891 \h </w:instrText>
            </w:r>
            <w:r>
              <w:rPr>
                <w:webHidden/>
              </w:rPr>
            </w:r>
            <w:r>
              <w:rPr>
                <w:webHidden/>
              </w:rPr>
              <w:fldChar w:fldCharType="separate"/>
            </w:r>
            <w:r>
              <w:rPr>
                <w:webHidden/>
              </w:rPr>
              <w:t>7</w:t>
            </w:r>
            <w:r>
              <w:rPr>
                <w:webHidden/>
              </w:rPr>
              <w:fldChar w:fldCharType="end"/>
            </w:r>
          </w:hyperlink>
        </w:p>
        <w:p w14:paraId="6EEB3E83" w14:textId="19F084F0" w:rsidR="00012762" w:rsidRDefault="00012762">
          <w:pPr>
            <w:pStyle w:val="Obsah2"/>
            <w:rPr>
              <w:rFonts w:asciiTheme="minorHAnsi" w:eastAsiaTheme="minorEastAsia" w:hAnsiTheme="minorHAnsi"/>
              <w:lang w:val="sk-SK" w:eastAsia="sk-SK"/>
            </w:rPr>
          </w:pPr>
          <w:hyperlink w:anchor="_Toc116644892" w:history="1">
            <w:r w:rsidRPr="007E0DE1">
              <w:rPr>
                <w:rStyle w:val="Hypertextovprepojenie"/>
              </w:rPr>
              <w:t>16.</w:t>
            </w:r>
            <w:r>
              <w:rPr>
                <w:rFonts w:asciiTheme="minorHAnsi" w:eastAsiaTheme="minorEastAsia" w:hAnsiTheme="minorHAnsi"/>
                <w:lang w:val="sk-SK" w:eastAsia="sk-SK"/>
              </w:rPr>
              <w:tab/>
            </w:r>
            <w:r w:rsidRPr="007E0DE1">
              <w:rPr>
                <w:rStyle w:val="Hypertextovprepojenie"/>
              </w:rPr>
              <w:t>Mena a ceny uvádzané v ponuke</w:t>
            </w:r>
            <w:r>
              <w:rPr>
                <w:webHidden/>
              </w:rPr>
              <w:tab/>
            </w:r>
            <w:r>
              <w:rPr>
                <w:webHidden/>
              </w:rPr>
              <w:fldChar w:fldCharType="begin"/>
            </w:r>
            <w:r>
              <w:rPr>
                <w:webHidden/>
              </w:rPr>
              <w:instrText xml:space="preserve"> PAGEREF _Toc116644892 \h </w:instrText>
            </w:r>
            <w:r>
              <w:rPr>
                <w:webHidden/>
              </w:rPr>
            </w:r>
            <w:r>
              <w:rPr>
                <w:webHidden/>
              </w:rPr>
              <w:fldChar w:fldCharType="separate"/>
            </w:r>
            <w:r>
              <w:rPr>
                <w:webHidden/>
              </w:rPr>
              <w:t>7</w:t>
            </w:r>
            <w:r>
              <w:rPr>
                <w:webHidden/>
              </w:rPr>
              <w:fldChar w:fldCharType="end"/>
            </w:r>
          </w:hyperlink>
        </w:p>
        <w:p w14:paraId="51CA0A6B" w14:textId="3EC26AD9" w:rsidR="00012762" w:rsidRDefault="00012762">
          <w:pPr>
            <w:pStyle w:val="Obsah2"/>
            <w:rPr>
              <w:rFonts w:asciiTheme="minorHAnsi" w:eastAsiaTheme="minorEastAsia" w:hAnsiTheme="minorHAnsi"/>
              <w:lang w:val="sk-SK" w:eastAsia="sk-SK"/>
            </w:rPr>
          </w:pPr>
          <w:hyperlink w:anchor="_Toc116644893" w:history="1">
            <w:r w:rsidRPr="007E0DE1">
              <w:rPr>
                <w:rStyle w:val="Hypertextovprepojenie"/>
              </w:rPr>
              <w:t>17.</w:t>
            </w:r>
            <w:r>
              <w:rPr>
                <w:rFonts w:asciiTheme="minorHAnsi" w:eastAsiaTheme="minorEastAsia" w:hAnsiTheme="minorHAnsi"/>
                <w:lang w:val="sk-SK" w:eastAsia="sk-SK"/>
              </w:rPr>
              <w:tab/>
            </w:r>
            <w:r w:rsidRPr="007E0DE1">
              <w:rPr>
                <w:rStyle w:val="Hypertextovprepojenie"/>
              </w:rPr>
              <w:t>Zábezpeka ponuky</w:t>
            </w:r>
            <w:r>
              <w:rPr>
                <w:webHidden/>
              </w:rPr>
              <w:tab/>
            </w:r>
            <w:r>
              <w:rPr>
                <w:webHidden/>
              </w:rPr>
              <w:fldChar w:fldCharType="begin"/>
            </w:r>
            <w:r>
              <w:rPr>
                <w:webHidden/>
              </w:rPr>
              <w:instrText xml:space="preserve"> PAGEREF _Toc116644893 \h </w:instrText>
            </w:r>
            <w:r>
              <w:rPr>
                <w:webHidden/>
              </w:rPr>
            </w:r>
            <w:r>
              <w:rPr>
                <w:webHidden/>
              </w:rPr>
              <w:fldChar w:fldCharType="separate"/>
            </w:r>
            <w:r>
              <w:rPr>
                <w:webHidden/>
              </w:rPr>
              <w:t>8</w:t>
            </w:r>
            <w:r>
              <w:rPr>
                <w:webHidden/>
              </w:rPr>
              <w:fldChar w:fldCharType="end"/>
            </w:r>
          </w:hyperlink>
        </w:p>
        <w:p w14:paraId="4EFE9B30" w14:textId="0610BA08" w:rsidR="00012762" w:rsidRDefault="00012762">
          <w:pPr>
            <w:pStyle w:val="Obsah2"/>
            <w:rPr>
              <w:rFonts w:asciiTheme="minorHAnsi" w:eastAsiaTheme="minorEastAsia" w:hAnsiTheme="minorHAnsi"/>
              <w:lang w:val="sk-SK" w:eastAsia="sk-SK"/>
            </w:rPr>
          </w:pPr>
          <w:hyperlink w:anchor="_Toc116644894" w:history="1">
            <w:r w:rsidRPr="007E0DE1">
              <w:rPr>
                <w:rStyle w:val="Hypertextovprepojenie"/>
              </w:rPr>
              <w:t>18.</w:t>
            </w:r>
            <w:r>
              <w:rPr>
                <w:rFonts w:asciiTheme="minorHAnsi" w:eastAsiaTheme="minorEastAsia" w:hAnsiTheme="minorHAnsi"/>
                <w:lang w:val="sk-SK" w:eastAsia="sk-SK"/>
              </w:rPr>
              <w:tab/>
            </w:r>
            <w:r w:rsidRPr="007E0DE1">
              <w:rPr>
                <w:rStyle w:val="Hypertextovprepojenie"/>
              </w:rPr>
              <w:t>Obsah ponuky</w:t>
            </w:r>
            <w:r>
              <w:rPr>
                <w:webHidden/>
              </w:rPr>
              <w:tab/>
            </w:r>
            <w:r>
              <w:rPr>
                <w:webHidden/>
              </w:rPr>
              <w:fldChar w:fldCharType="begin"/>
            </w:r>
            <w:r>
              <w:rPr>
                <w:webHidden/>
              </w:rPr>
              <w:instrText xml:space="preserve"> PAGEREF _Toc116644894 \h </w:instrText>
            </w:r>
            <w:r>
              <w:rPr>
                <w:webHidden/>
              </w:rPr>
            </w:r>
            <w:r>
              <w:rPr>
                <w:webHidden/>
              </w:rPr>
              <w:fldChar w:fldCharType="separate"/>
            </w:r>
            <w:r>
              <w:rPr>
                <w:webHidden/>
              </w:rPr>
              <w:t>10</w:t>
            </w:r>
            <w:r>
              <w:rPr>
                <w:webHidden/>
              </w:rPr>
              <w:fldChar w:fldCharType="end"/>
            </w:r>
          </w:hyperlink>
        </w:p>
        <w:p w14:paraId="189464FE" w14:textId="73D8D854" w:rsidR="00012762" w:rsidRDefault="00012762">
          <w:pPr>
            <w:pStyle w:val="Obsah2"/>
            <w:rPr>
              <w:rFonts w:asciiTheme="minorHAnsi" w:eastAsiaTheme="minorEastAsia" w:hAnsiTheme="minorHAnsi"/>
              <w:lang w:val="sk-SK" w:eastAsia="sk-SK"/>
            </w:rPr>
          </w:pPr>
          <w:hyperlink w:anchor="_Toc116644895" w:history="1">
            <w:r w:rsidRPr="007E0DE1">
              <w:rPr>
                <w:rStyle w:val="Hypertextovprepojenie"/>
              </w:rPr>
              <w:t>19.</w:t>
            </w:r>
            <w:r>
              <w:rPr>
                <w:rFonts w:asciiTheme="minorHAnsi" w:eastAsiaTheme="minorEastAsia" w:hAnsiTheme="minorHAnsi"/>
                <w:lang w:val="sk-SK" w:eastAsia="sk-SK"/>
              </w:rPr>
              <w:tab/>
            </w:r>
            <w:r w:rsidRPr="007E0DE1">
              <w:rPr>
                <w:rStyle w:val="Hypertextovprepojenie"/>
              </w:rPr>
              <w:t>Náklady na ponuku</w:t>
            </w:r>
            <w:r>
              <w:rPr>
                <w:webHidden/>
              </w:rPr>
              <w:tab/>
            </w:r>
            <w:r>
              <w:rPr>
                <w:webHidden/>
              </w:rPr>
              <w:fldChar w:fldCharType="begin"/>
            </w:r>
            <w:r>
              <w:rPr>
                <w:webHidden/>
              </w:rPr>
              <w:instrText xml:space="preserve"> PAGEREF _Toc116644895 \h </w:instrText>
            </w:r>
            <w:r>
              <w:rPr>
                <w:webHidden/>
              </w:rPr>
            </w:r>
            <w:r>
              <w:rPr>
                <w:webHidden/>
              </w:rPr>
              <w:fldChar w:fldCharType="separate"/>
            </w:r>
            <w:r>
              <w:rPr>
                <w:webHidden/>
              </w:rPr>
              <w:t>11</w:t>
            </w:r>
            <w:r>
              <w:rPr>
                <w:webHidden/>
              </w:rPr>
              <w:fldChar w:fldCharType="end"/>
            </w:r>
          </w:hyperlink>
        </w:p>
        <w:p w14:paraId="0FF334F9" w14:textId="1761E831" w:rsidR="00012762" w:rsidRDefault="00012762">
          <w:pPr>
            <w:pStyle w:val="Obsah2"/>
            <w:rPr>
              <w:rFonts w:asciiTheme="minorHAnsi" w:eastAsiaTheme="minorEastAsia" w:hAnsiTheme="minorHAnsi"/>
              <w:lang w:val="sk-SK" w:eastAsia="sk-SK"/>
            </w:rPr>
          </w:pPr>
          <w:hyperlink w:anchor="_Toc116644896" w:history="1">
            <w:r w:rsidRPr="007E0DE1">
              <w:rPr>
                <w:rStyle w:val="Hypertextovprepojenie"/>
              </w:rPr>
              <w:t>20.</w:t>
            </w:r>
            <w:r>
              <w:rPr>
                <w:rFonts w:asciiTheme="minorHAnsi" w:eastAsiaTheme="minorEastAsia" w:hAnsiTheme="minorHAnsi"/>
                <w:lang w:val="sk-SK" w:eastAsia="sk-SK"/>
              </w:rPr>
              <w:tab/>
            </w:r>
            <w:r w:rsidRPr="007E0DE1">
              <w:rPr>
                <w:rStyle w:val="Hypertextovprepojenie"/>
              </w:rPr>
              <w:t>Predloženie ponuky</w:t>
            </w:r>
            <w:r>
              <w:rPr>
                <w:webHidden/>
              </w:rPr>
              <w:tab/>
            </w:r>
            <w:r>
              <w:rPr>
                <w:webHidden/>
              </w:rPr>
              <w:fldChar w:fldCharType="begin"/>
            </w:r>
            <w:r>
              <w:rPr>
                <w:webHidden/>
              </w:rPr>
              <w:instrText xml:space="preserve"> PAGEREF _Toc116644896 \h </w:instrText>
            </w:r>
            <w:r>
              <w:rPr>
                <w:webHidden/>
              </w:rPr>
            </w:r>
            <w:r>
              <w:rPr>
                <w:webHidden/>
              </w:rPr>
              <w:fldChar w:fldCharType="separate"/>
            </w:r>
            <w:r>
              <w:rPr>
                <w:webHidden/>
              </w:rPr>
              <w:t>11</w:t>
            </w:r>
            <w:r>
              <w:rPr>
                <w:webHidden/>
              </w:rPr>
              <w:fldChar w:fldCharType="end"/>
            </w:r>
          </w:hyperlink>
        </w:p>
        <w:p w14:paraId="0043FFFD" w14:textId="7C19A0BA" w:rsidR="00012762" w:rsidRDefault="00012762">
          <w:pPr>
            <w:pStyle w:val="Obsah2"/>
            <w:rPr>
              <w:rFonts w:asciiTheme="minorHAnsi" w:eastAsiaTheme="minorEastAsia" w:hAnsiTheme="minorHAnsi"/>
              <w:lang w:val="sk-SK" w:eastAsia="sk-SK"/>
            </w:rPr>
          </w:pPr>
          <w:hyperlink w:anchor="_Toc116644897" w:history="1">
            <w:r w:rsidRPr="007E0DE1">
              <w:rPr>
                <w:rStyle w:val="Hypertextovprepojenie"/>
              </w:rPr>
              <w:t>21.</w:t>
            </w:r>
            <w:r>
              <w:rPr>
                <w:rFonts w:asciiTheme="minorHAnsi" w:eastAsiaTheme="minorEastAsia" w:hAnsiTheme="minorHAnsi"/>
                <w:lang w:val="sk-SK" w:eastAsia="sk-SK"/>
              </w:rPr>
              <w:tab/>
            </w:r>
            <w:r w:rsidRPr="007E0DE1">
              <w:rPr>
                <w:rStyle w:val="Hypertextovprepojenie"/>
              </w:rPr>
              <w:t>Miesto a lehota na predkladanie ponúk</w:t>
            </w:r>
            <w:r>
              <w:rPr>
                <w:webHidden/>
              </w:rPr>
              <w:tab/>
            </w:r>
            <w:r>
              <w:rPr>
                <w:webHidden/>
              </w:rPr>
              <w:fldChar w:fldCharType="begin"/>
            </w:r>
            <w:r>
              <w:rPr>
                <w:webHidden/>
              </w:rPr>
              <w:instrText xml:space="preserve"> PAGEREF _Toc116644897 \h </w:instrText>
            </w:r>
            <w:r>
              <w:rPr>
                <w:webHidden/>
              </w:rPr>
            </w:r>
            <w:r>
              <w:rPr>
                <w:webHidden/>
              </w:rPr>
              <w:fldChar w:fldCharType="separate"/>
            </w:r>
            <w:r>
              <w:rPr>
                <w:webHidden/>
              </w:rPr>
              <w:t>11</w:t>
            </w:r>
            <w:r>
              <w:rPr>
                <w:webHidden/>
              </w:rPr>
              <w:fldChar w:fldCharType="end"/>
            </w:r>
          </w:hyperlink>
        </w:p>
        <w:p w14:paraId="4BC043FB" w14:textId="75E28F28" w:rsidR="00012762" w:rsidRDefault="00012762">
          <w:pPr>
            <w:pStyle w:val="Obsah2"/>
            <w:rPr>
              <w:rFonts w:asciiTheme="minorHAnsi" w:eastAsiaTheme="minorEastAsia" w:hAnsiTheme="minorHAnsi"/>
              <w:lang w:val="sk-SK" w:eastAsia="sk-SK"/>
            </w:rPr>
          </w:pPr>
          <w:hyperlink w:anchor="_Toc116644898" w:history="1">
            <w:r w:rsidRPr="007E0DE1">
              <w:rPr>
                <w:rStyle w:val="Hypertextovprepojenie"/>
              </w:rPr>
              <w:t>22.</w:t>
            </w:r>
            <w:r>
              <w:rPr>
                <w:rFonts w:asciiTheme="minorHAnsi" w:eastAsiaTheme="minorEastAsia" w:hAnsiTheme="minorHAnsi"/>
                <w:lang w:val="sk-SK" w:eastAsia="sk-SK"/>
              </w:rPr>
              <w:tab/>
            </w:r>
            <w:r w:rsidRPr="007E0DE1">
              <w:rPr>
                <w:rStyle w:val="Hypertextovprepojenie"/>
              </w:rPr>
              <w:t>Doplnenie, zmena a odvolanie ponuky</w:t>
            </w:r>
            <w:r>
              <w:rPr>
                <w:webHidden/>
              </w:rPr>
              <w:tab/>
            </w:r>
            <w:r>
              <w:rPr>
                <w:webHidden/>
              </w:rPr>
              <w:fldChar w:fldCharType="begin"/>
            </w:r>
            <w:r>
              <w:rPr>
                <w:webHidden/>
              </w:rPr>
              <w:instrText xml:space="preserve"> PAGEREF _Toc116644898 \h </w:instrText>
            </w:r>
            <w:r>
              <w:rPr>
                <w:webHidden/>
              </w:rPr>
            </w:r>
            <w:r>
              <w:rPr>
                <w:webHidden/>
              </w:rPr>
              <w:fldChar w:fldCharType="separate"/>
            </w:r>
            <w:r>
              <w:rPr>
                <w:webHidden/>
              </w:rPr>
              <w:t>11</w:t>
            </w:r>
            <w:r>
              <w:rPr>
                <w:webHidden/>
              </w:rPr>
              <w:fldChar w:fldCharType="end"/>
            </w:r>
          </w:hyperlink>
        </w:p>
        <w:p w14:paraId="29FCE16F" w14:textId="0BBA8208" w:rsidR="00012762" w:rsidRDefault="00012762">
          <w:pPr>
            <w:pStyle w:val="Obsah2"/>
            <w:rPr>
              <w:rFonts w:asciiTheme="minorHAnsi" w:eastAsiaTheme="minorEastAsia" w:hAnsiTheme="minorHAnsi"/>
              <w:lang w:val="sk-SK" w:eastAsia="sk-SK"/>
            </w:rPr>
          </w:pPr>
          <w:hyperlink w:anchor="_Toc116644899" w:history="1">
            <w:r w:rsidRPr="007E0DE1">
              <w:rPr>
                <w:rStyle w:val="Hypertextovprepojenie"/>
              </w:rPr>
              <w:t>23.</w:t>
            </w:r>
            <w:r>
              <w:rPr>
                <w:rFonts w:asciiTheme="minorHAnsi" w:eastAsiaTheme="minorEastAsia" w:hAnsiTheme="minorHAnsi"/>
                <w:lang w:val="sk-SK" w:eastAsia="sk-SK"/>
              </w:rPr>
              <w:tab/>
            </w:r>
            <w:r w:rsidRPr="007E0DE1">
              <w:rPr>
                <w:rStyle w:val="Hypertextovprepojenie"/>
              </w:rPr>
              <w:t>Otváranie ponúk</w:t>
            </w:r>
            <w:r>
              <w:rPr>
                <w:webHidden/>
              </w:rPr>
              <w:tab/>
            </w:r>
            <w:r>
              <w:rPr>
                <w:webHidden/>
              </w:rPr>
              <w:fldChar w:fldCharType="begin"/>
            </w:r>
            <w:r>
              <w:rPr>
                <w:webHidden/>
              </w:rPr>
              <w:instrText xml:space="preserve"> PAGEREF _Toc116644899 \h </w:instrText>
            </w:r>
            <w:r>
              <w:rPr>
                <w:webHidden/>
              </w:rPr>
            </w:r>
            <w:r>
              <w:rPr>
                <w:webHidden/>
              </w:rPr>
              <w:fldChar w:fldCharType="separate"/>
            </w:r>
            <w:r>
              <w:rPr>
                <w:webHidden/>
              </w:rPr>
              <w:t>12</w:t>
            </w:r>
            <w:r>
              <w:rPr>
                <w:webHidden/>
              </w:rPr>
              <w:fldChar w:fldCharType="end"/>
            </w:r>
          </w:hyperlink>
        </w:p>
        <w:p w14:paraId="65611ABE" w14:textId="0BACFBDA" w:rsidR="00012762" w:rsidRDefault="00012762">
          <w:pPr>
            <w:pStyle w:val="Obsah2"/>
            <w:rPr>
              <w:rFonts w:asciiTheme="minorHAnsi" w:eastAsiaTheme="minorEastAsia" w:hAnsiTheme="minorHAnsi"/>
              <w:lang w:val="sk-SK" w:eastAsia="sk-SK"/>
            </w:rPr>
          </w:pPr>
          <w:hyperlink w:anchor="_Toc116644900" w:history="1">
            <w:r w:rsidRPr="007E0DE1">
              <w:rPr>
                <w:rStyle w:val="Hypertextovprepojenie"/>
              </w:rPr>
              <w:t>24.</w:t>
            </w:r>
            <w:r>
              <w:rPr>
                <w:rFonts w:asciiTheme="minorHAnsi" w:eastAsiaTheme="minorEastAsia" w:hAnsiTheme="minorHAnsi"/>
                <w:lang w:val="sk-SK" w:eastAsia="sk-SK"/>
              </w:rPr>
              <w:tab/>
            </w:r>
            <w:r w:rsidRPr="007E0DE1">
              <w:rPr>
                <w:rStyle w:val="Hypertextovprepojenie"/>
              </w:rPr>
              <w:t>Preskúmanie ponúk</w:t>
            </w:r>
            <w:r>
              <w:rPr>
                <w:webHidden/>
              </w:rPr>
              <w:tab/>
            </w:r>
            <w:r>
              <w:rPr>
                <w:webHidden/>
              </w:rPr>
              <w:fldChar w:fldCharType="begin"/>
            </w:r>
            <w:r>
              <w:rPr>
                <w:webHidden/>
              </w:rPr>
              <w:instrText xml:space="preserve"> PAGEREF _Toc116644900 \h </w:instrText>
            </w:r>
            <w:r>
              <w:rPr>
                <w:webHidden/>
              </w:rPr>
            </w:r>
            <w:r>
              <w:rPr>
                <w:webHidden/>
              </w:rPr>
              <w:fldChar w:fldCharType="separate"/>
            </w:r>
            <w:r>
              <w:rPr>
                <w:webHidden/>
              </w:rPr>
              <w:t>12</w:t>
            </w:r>
            <w:r>
              <w:rPr>
                <w:webHidden/>
              </w:rPr>
              <w:fldChar w:fldCharType="end"/>
            </w:r>
          </w:hyperlink>
        </w:p>
        <w:p w14:paraId="594BC66F" w14:textId="52B2291E" w:rsidR="00012762" w:rsidRDefault="00012762">
          <w:pPr>
            <w:pStyle w:val="Obsah2"/>
            <w:rPr>
              <w:rFonts w:asciiTheme="minorHAnsi" w:eastAsiaTheme="minorEastAsia" w:hAnsiTheme="minorHAnsi"/>
              <w:lang w:val="sk-SK" w:eastAsia="sk-SK"/>
            </w:rPr>
          </w:pPr>
          <w:hyperlink w:anchor="_Toc116644901" w:history="1">
            <w:r w:rsidRPr="007E0DE1">
              <w:rPr>
                <w:rStyle w:val="Hypertextovprepojenie"/>
              </w:rPr>
              <w:t>25.</w:t>
            </w:r>
            <w:r>
              <w:rPr>
                <w:rFonts w:asciiTheme="minorHAnsi" w:eastAsiaTheme="minorEastAsia" w:hAnsiTheme="minorHAnsi"/>
                <w:lang w:val="sk-SK" w:eastAsia="sk-SK"/>
              </w:rPr>
              <w:tab/>
            </w:r>
            <w:r w:rsidRPr="007E0DE1">
              <w:rPr>
                <w:rStyle w:val="Hypertextovprepojenie"/>
              </w:rPr>
              <w:t>Vyhodnotenie ponúk</w:t>
            </w:r>
            <w:r>
              <w:rPr>
                <w:webHidden/>
              </w:rPr>
              <w:tab/>
            </w:r>
            <w:r>
              <w:rPr>
                <w:webHidden/>
              </w:rPr>
              <w:fldChar w:fldCharType="begin"/>
            </w:r>
            <w:r>
              <w:rPr>
                <w:webHidden/>
              </w:rPr>
              <w:instrText xml:space="preserve"> PAGEREF _Toc116644901 \h </w:instrText>
            </w:r>
            <w:r>
              <w:rPr>
                <w:webHidden/>
              </w:rPr>
            </w:r>
            <w:r>
              <w:rPr>
                <w:webHidden/>
              </w:rPr>
              <w:fldChar w:fldCharType="separate"/>
            </w:r>
            <w:r>
              <w:rPr>
                <w:webHidden/>
              </w:rPr>
              <w:t>13</w:t>
            </w:r>
            <w:r>
              <w:rPr>
                <w:webHidden/>
              </w:rPr>
              <w:fldChar w:fldCharType="end"/>
            </w:r>
          </w:hyperlink>
        </w:p>
        <w:p w14:paraId="4B08813E" w14:textId="3BC116A6" w:rsidR="00012762" w:rsidRDefault="00012762">
          <w:pPr>
            <w:pStyle w:val="Obsah2"/>
            <w:rPr>
              <w:rFonts w:asciiTheme="minorHAnsi" w:eastAsiaTheme="minorEastAsia" w:hAnsiTheme="minorHAnsi"/>
              <w:lang w:val="sk-SK" w:eastAsia="sk-SK"/>
            </w:rPr>
          </w:pPr>
          <w:hyperlink w:anchor="_Toc116644902" w:history="1">
            <w:r w:rsidRPr="007E0DE1">
              <w:rPr>
                <w:rStyle w:val="Hypertextovprepojenie"/>
              </w:rPr>
              <w:t>26.</w:t>
            </w:r>
            <w:r>
              <w:rPr>
                <w:rFonts w:asciiTheme="minorHAnsi" w:eastAsiaTheme="minorEastAsia" w:hAnsiTheme="minorHAnsi"/>
                <w:lang w:val="sk-SK" w:eastAsia="sk-SK"/>
              </w:rPr>
              <w:tab/>
            </w:r>
            <w:r w:rsidRPr="007E0DE1">
              <w:rPr>
                <w:rStyle w:val="Hypertextovprepojenie"/>
              </w:rPr>
              <w:t>Vyhodnotenie splnenia podmienok účasti uchádzačov</w:t>
            </w:r>
            <w:r>
              <w:rPr>
                <w:webHidden/>
              </w:rPr>
              <w:tab/>
            </w:r>
            <w:r>
              <w:rPr>
                <w:webHidden/>
              </w:rPr>
              <w:fldChar w:fldCharType="begin"/>
            </w:r>
            <w:r>
              <w:rPr>
                <w:webHidden/>
              </w:rPr>
              <w:instrText xml:space="preserve"> PAGEREF _Toc116644902 \h </w:instrText>
            </w:r>
            <w:r>
              <w:rPr>
                <w:webHidden/>
              </w:rPr>
            </w:r>
            <w:r>
              <w:rPr>
                <w:webHidden/>
              </w:rPr>
              <w:fldChar w:fldCharType="separate"/>
            </w:r>
            <w:r>
              <w:rPr>
                <w:webHidden/>
              </w:rPr>
              <w:t>13</w:t>
            </w:r>
            <w:r>
              <w:rPr>
                <w:webHidden/>
              </w:rPr>
              <w:fldChar w:fldCharType="end"/>
            </w:r>
          </w:hyperlink>
        </w:p>
        <w:p w14:paraId="2052F719" w14:textId="66490D93" w:rsidR="00012762" w:rsidRDefault="00012762">
          <w:pPr>
            <w:pStyle w:val="Obsah2"/>
            <w:rPr>
              <w:rFonts w:asciiTheme="minorHAnsi" w:eastAsiaTheme="minorEastAsia" w:hAnsiTheme="minorHAnsi"/>
              <w:lang w:val="sk-SK" w:eastAsia="sk-SK"/>
            </w:rPr>
          </w:pPr>
          <w:hyperlink w:anchor="_Toc116644903" w:history="1">
            <w:r w:rsidRPr="007E0DE1">
              <w:rPr>
                <w:rStyle w:val="Hypertextovprepojenie"/>
              </w:rPr>
              <w:t>27.</w:t>
            </w:r>
            <w:r>
              <w:rPr>
                <w:rFonts w:asciiTheme="minorHAnsi" w:eastAsiaTheme="minorEastAsia" w:hAnsiTheme="minorHAnsi"/>
                <w:lang w:val="sk-SK" w:eastAsia="sk-SK"/>
              </w:rPr>
              <w:tab/>
            </w:r>
            <w:r w:rsidRPr="007E0DE1">
              <w:rPr>
                <w:rStyle w:val="Hypertextovprepojenie"/>
              </w:rPr>
              <w:t>Vyhodnotenie ponúk z hľadiska požiadaviek na predmet zákazky</w:t>
            </w:r>
            <w:r>
              <w:rPr>
                <w:webHidden/>
              </w:rPr>
              <w:tab/>
            </w:r>
            <w:r>
              <w:rPr>
                <w:webHidden/>
              </w:rPr>
              <w:fldChar w:fldCharType="begin"/>
            </w:r>
            <w:r>
              <w:rPr>
                <w:webHidden/>
              </w:rPr>
              <w:instrText xml:space="preserve"> PAGEREF _Toc116644903 \h </w:instrText>
            </w:r>
            <w:r>
              <w:rPr>
                <w:webHidden/>
              </w:rPr>
            </w:r>
            <w:r>
              <w:rPr>
                <w:webHidden/>
              </w:rPr>
              <w:fldChar w:fldCharType="separate"/>
            </w:r>
            <w:r>
              <w:rPr>
                <w:webHidden/>
              </w:rPr>
              <w:t>14</w:t>
            </w:r>
            <w:r>
              <w:rPr>
                <w:webHidden/>
              </w:rPr>
              <w:fldChar w:fldCharType="end"/>
            </w:r>
          </w:hyperlink>
        </w:p>
        <w:p w14:paraId="29DE502D" w14:textId="2B53433C" w:rsidR="00012762" w:rsidRDefault="00012762">
          <w:pPr>
            <w:pStyle w:val="Obsah2"/>
            <w:rPr>
              <w:rFonts w:asciiTheme="minorHAnsi" w:eastAsiaTheme="minorEastAsia" w:hAnsiTheme="minorHAnsi"/>
              <w:lang w:val="sk-SK" w:eastAsia="sk-SK"/>
            </w:rPr>
          </w:pPr>
          <w:hyperlink w:anchor="_Toc116644904" w:history="1">
            <w:r w:rsidRPr="007E0DE1">
              <w:rPr>
                <w:rStyle w:val="Hypertextovprepojenie"/>
              </w:rPr>
              <w:t>28.</w:t>
            </w:r>
            <w:r>
              <w:rPr>
                <w:rFonts w:asciiTheme="minorHAnsi" w:eastAsiaTheme="minorEastAsia" w:hAnsiTheme="minorHAnsi"/>
                <w:lang w:val="sk-SK" w:eastAsia="sk-SK"/>
              </w:rPr>
              <w:tab/>
            </w:r>
            <w:r w:rsidRPr="007E0DE1">
              <w:rPr>
                <w:rStyle w:val="Hypertextovprepojenie"/>
              </w:rPr>
              <w:t>Dôvernosť procesu verejného obstarávania</w:t>
            </w:r>
            <w:r>
              <w:rPr>
                <w:webHidden/>
              </w:rPr>
              <w:tab/>
            </w:r>
            <w:r>
              <w:rPr>
                <w:webHidden/>
              </w:rPr>
              <w:fldChar w:fldCharType="begin"/>
            </w:r>
            <w:r>
              <w:rPr>
                <w:webHidden/>
              </w:rPr>
              <w:instrText xml:space="preserve"> PAGEREF _Toc116644904 \h </w:instrText>
            </w:r>
            <w:r>
              <w:rPr>
                <w:webHidden/>
              </w:rPr>
            </w:r>
            <w:r>
              <w:rPr>
                <w:webHidden/>
              </w:rPr>
              <w:fldChar w:fldCharType="separate"/>
            </w:r>
            <w:r>
              <w:rPr>
                <w:webHidden/>
              </w:rPr>
              <w:t>14</w:t>
            </w:r>
            <w:r>
              <w:rPr>
                <w:webHidden/>
              </w:rPr>
              <w:fldChar w:fldCharType="end"/>
            </w:r>
          </w:hyperlink>
        </w:p>
        <w:p w14:paraId="50B69CDF" w14:textId="5B842364" w:rsidR="00012762" w:rsidRDefault="00012762">
          <w:pPr>
            <w:pStyle w:val="Obsah2"/>
            <w:rPr>
              <w:rFonts w:asciiTheme="minorHAnsi" w:eastAsiaTheme="minorEastAsia" w:hAnsiTheme="minorHAnsi"/>
              <w:lang w:val="sk-SK" w:eastAsia="sk-SK"/>
            </w:rPr>
          </w:pPr>
          <w:hyperlink w:anchor="_Toc116644905" w:history="1">
            <w:r w:rsidRPr="007E0DE1">
              <w:rPr>
                <w:rStyle w:val="Hypertextovprepojenie"/>
              </w:rPr>
              <w:t>29.</w:t>
            </w:r>
            <w:r>
              <w:rPr>
                <w:rFonts w:asciiTheme="minorHAnsi" w:eastAsiaTheme="minorEastAsia" w:hAnsiTheme="minorHAnsi"/>
                <w:lang w:val="sk-SK" w:eastAsia="sk-SK"/>
              </w:rPr>
              <w:tab/>
            </w:r>
            <w:r w:rsidRPr="007E0DE1">
              <w:rPr>
                <w:rStyle w:val="Hypertextovprepojenie"/>
              </w:rPr>
              <w:t>Informácia o výsledku vyhodnotenia ponúk</w:t>
            </w:r>
            <w:r>
              <w:rPr>
                <w:webHidden/>
              </w:rPr>
              <w:tab/>
            </w:r>
            <w:r>
              <w:rPr>
                <w:webHidden/>
              </w:rPr>
              <w:fldChar w:fldCharType="begin"/>
            </w:r>
            <w:r>
              <w:rPr>
                <w:webHidden/>
              </w:rPr>
              <w:instrText xml:space="preserve"> PAGEREF _Toc116644905 \h </w:instrText>
            </w:r>
            <w:r>
              <w:rPr>
                <w:webHidden/>
              </w:rPr>
            </w:r>
            <w:r>
              <w:rPr>
                <w:webHidden/>
              </w:rPr>
              <w:fldChar w:fldCharType="separate"/>
            </w:r>
            <w:r>
              <w:rPr>
                <w:webHidden/>
              </w:rPr>
              <w:t>14</w:t>
            </w:r>
            <w:r>
              <w:rPr>
                <w:webHidden/>
              </w:rPr>
              <w:fldChar w:fldCharType="end"/>
            </w:r>
          </w:hyperlink>
        </w:p>
        <w:p w14:paraId="08ACFEA4" w14:textId="5FEC52A5" w:rsidR="00012762" w:rsidRDefault="00012762">
          <w:pPr>
            <w:pStyle w:val="Obsah2"/>
            <w:rPr>
              <w:rFonts w:asciiTheme="minorHAnsi" w:eastAsiaTheme="minorEastAsia" w:hAnsiTheme="minorHAnsi"/>
              <w:lang w:val="sk-SK" w:eastAsia="sk-SK"/>
            </w:rPr>
          </w:pPr>
          <w:hyperlink w:anchor="_Toc116644906" w:history="1">
            <w:r w:rsidRPr="007E0DE1">
              <w:rPr>
                <w:rStyle w:val="Hypertextovprepojenie"/>
              </w:rPr>
              <w:t>30.</w:t>
            </w:r>
            <w:r>
              <w:rPr>
                <w:rFonts w:asciiTheme="minorHAnsi" w:eastAsiaTheme="minorEastAsia" w:hAnsiTheme="minorHAnsi"/>
                <w:lang w:val="sk-SK" w:eastAsia="sk-SK"/>
              </w:rPr>
              <w:tab/>
            </w:r>
            <w:r w:rsidRPr="007E0DE1">
              <w:rPr>
                <w:rStyle w:val="Hypertextovprepojenie"/>
              </w:rPr>
              <w:t>Uzavretie zmluvy o dielo</w:t>
            </w:r>
            <w:r>
              <w:rPr>
                <w:webHidden/>
              </w:rPr>
              <w:tab/>
            </w:r>
            <w:r>
              <w:rPr>
                <w:webHidden/>
              </w:rPr>
              <w:fldChar w:fldCharType="begin"/>
            </w:r>
            <w:r>
              <w:rPr>
                <w:webHidden/>
              </w:rPr>
              <w:instrText xml:space="preserve"> PAGEREF _Toc116644906 \h </w:instrText>
            </w:r>
            <w:r>
              <w:rPr>
                <w:webHidden/>
              </w:rPr>
            </w:r>
            <w:r>
              <w:rPr>
                <w:webHidden/>
              </w:rPr>
              <w:fldChar w:fldCharType="separate"/>
            </w:r>
            <w:r>
              <w:rPr>
                <w:webHidden/>
              </w:rPr>
              <w:t>14</w:t>
            </w:r>
            <w:r>
              <w:rPr>
                <w:webHidden/>
              </w:rPr>
              <w:fldChar w:fldCharType="end"/>
            </w:r>
          </w:hyperlink>
        </w:p>
        <w:p w14:paraId="6FB19512" w14:textId="32E0384D" w:rsidR="00012762" w:rsidRDefault="00012762">
          <w:pPr>
            <w:pStyle w:val="Obsah2"/>
            <w:rPr>
              <w:rFonts w:asciiTheme="minorHAnsi" w:eastAsiaTheme="minorEastAsia" w:hAnsiTheme="minorHAnsi"/>
              <w:lang w:val="sk-SK" w:eastAsia="sk-SK"/>
            </w:rPr>
          </w:pPr>
          <w:hyperlink w:anchor="_Toc116644907" w:history="1">
            <w:r w:rsidRPr="007E0DE1">
              <w:rPr>
                <w:rStyle w:val="Hypertextovprepojenie"/>
              </w:rPr>
              <w:t>31.</w:t>
            </w:r>
            <w:r>
              <w:rPr>
                <w:rFonts w:asciiTheme="minorHAnsi" w:eastAsiaTheme="minorEastAsia" w:hAnsiTheme="minorHAnsi"/>
                <w:lang w:val="sk-SK" w:eastAsia="sk-SK"/>
              </w:rPr>
              <w:tab/>
            </w:r>
            <w:r w:rsidRPr="007E0DE1">
              <w:rPr>
                <w:rStyle w:val="Hypertextovprepojenie"/>
              </w:rPr>
              <w:t>Zrušenie použitého postupu zadávania zákazky</w:t>
            </w:r>
            <w:r>
              <w:rPr>
                <w:webHidden/>
              </w:rPr>
              <w:tab/>
            </w:r>
            <w:r>
              <w:rPr>
                <w:webHidden/>
              </w:rPr>
              <w:fldChar w:fldCharType="begin"/>
            </w:r>
            <w:r>
              <w:rPr>
                <w:webHidden/>
              </w:rPr>
              <w:instrText xml:space="preserve"> PAGEREF _Toc116644907 \h </w:instrText>
            </w:r>
            <w:r>
              <w:rPr>
                <w:webHidden/>
              </w:rPr>
            </w:r>
            <w:r>
              <w:rPr>
                <w:webHidden/>
              </w:rPr>
              <w:fldChar w:fldCharType="separate"/>
            </w:r>
            <w:r>
              <w:rPr>
                <w:webHidden/>
              </w:rPr>
              <w:t>15</w:t>
            </w:r>
            <w:r>
              <w:rPr>
                <w:webHidden/>
              </w:rPr>
              <w:fldChar w:fldCharType="end"/>
            </w:r>
          </w:hyperlink>
        </w:p>
        <w:p w14:paraId="0AB0B5EC" w14:textId="3A87E159" w:rsidR="00012762" w:rsidRDefault="00012762">
          <w:pPr>
            <w:pStyle w:val="Obsah2"/>
            <w:rPr>
              <w:rFonts w:asciiTheme="minorHAnsi" w:eastAsiaTheme="minorEastAsia" w:hAnsiTheme="minorHAnsi"/>
              <w:lang w:val="sk-SK" w:eastAsia="sk-SK"/>
            </w:rPr>
          </w:pPr>
          <w:hyperlink w:anchor="_Toc116644908" w:history="1">
            <w:r w:rsidRPr="007E0DE1">
              <w:rPr>
                <w:rStyle w:val="Hypertextovprepojenie"/>
              </w:rPr>
              <w:t>32.</w:t>
            </w:r>
            <w:r>
              <w:rPr>
                <w:rFonts w:asciiTheme="minorHAnsi" w:eastAsiaTheme="minorEastAsia" w:hAnsiTheme="minorHAnsi"/>
                <w:lang w:val="sk-SK" w:eastAsia="sk-SK"/>
              </w:rPr>
              <w:tab/>
            </w:r>
            <w:r w:rsidRPr="007E0DE1">
              <w:rPr>
                <w:rStyle w:val="Hypertextovprepojenie"/>
              </w:rPr>
              <w:t>Subdodávatelia</w:t>
            </w:r>
            <w:r>
              <w:rPr>
                <w:webHidden/>
              </w:rPr>
              <w:tab/>
            </w:r>
            <w:r>
              <w:rPr>
                <w:webHidden/>
              </w:rPr>
              <w:fldChar w:fldCharType="begin"/>
            </w:r>
            <w:r>
              <w:rPr>
                <w:webHidden/>
              </w:rPr>
              <w:instrText xml:space="preserve"> PAGEREF _Toc116644908 \h </w:instrText>
            </w:r>
            <w:r>
              <w:rPr>
                <w:webHidden/>
              </w:rPr>
            </w:r>
            <w:r>
              <w:rPr>
                <w:webHidden/>
              </w:rPr>
              <w:fldChar w:fldCharType="separate"/>
            </w:r>
            <w:r>
              <w:rPr>
                <w:webHidden/>
              </w:rPr>
              <w:t>15</w:t>
            </w:r>
            <w:r>
              <w:rPr>
                <w:webHidden/>
              </w:rPr>
              <w:fldChar w:fldCharType="end"/>
            </w:r>
          </w:hyperlink>
        </w:p>
        <w:p w14:paraId="383FE53E" w14:textId="19D8F9E4" w:rsidR="00012762" w:rsidRDefault="00012762">
          <w:pPr>
            <w:pStyle w:val="Obsah2"/>
            <w:rPr>
              <w:rFonts w:asciiTheme="minorHAnsi" w:eastAsiaTheme="minorEastAsia" w:hAnsiTheme="minorHAnsi"/>
              <w:lang w:val="sk-SK" w:eastAsia="sk-SK"/>
            </w:rPr>
          </w:pPr>
          <w:hyperlink w:anchor="_Toc116644909" w:history="1">
            <w:r w:rsidRPr="007E0DE1">
              <w:rPr>
                <w:rStyle w:val="Hypertextovprepojenie"/>
              </w:rPr>
              <w:t>Časť A.2 - Kritérium na vyhodnotenie ponúk a pravidlá jeho uplatnenia</w:t>
            </w:r>
            <w:r>
              <w:rPr>
                <w:webHidden/>
              </w:rPr>
              <w:tab/>
            </w:r>
            <w:r>
              <w:rPr>
                <w:webHidden/>
              </w:rPr>
              <w:fldChar w:fldCharType="begin"/>
            </w:r>
            <w:r>
              <w:rPr>
                <w:webHidden/>
              </w:rPr>
              <w:instrText xml:space="preserve"> PAGEREF _Toc116644909 \h </w:instrText>
            </w:r>
            <w:r>
              <w:rPr>
                <w:webHidden/>
              </w:rPr>
            </w:r>
            <w:r>
              <w:rPr>
                <w:webHidden/>
              </w:rPr>
              <w:fldChar w:fldCharType="separate"/>
            </w:r>
            <w:r>
              <w:rPr>
                <w:webHidden/>
              </w:rPr>
              <w:t>16</w:t>
            </w:r>
            <w:r>
              <w:rPr>
                <w:webHidden/>
              </w:rPr>
              <w:fldChar w:fldCharType="end"/>
            </w:r>
          </w:hyperlink>
        </w:p>
        <w:p w14:paraId="064A5272" w14:textId="5CAF1C2D" w:rsidR="00012762" w:rsidRDefault="00012762">
          <w:pPr>
            <w:pStyle w:val="Obsah2"/>
            <w:rPr>
              <w:rFonts w:asciiTheme="minorHAnsi" w:eastAsiaTheme="minorEastAsia" w:hAnsiTheme="minorHAnsi"/>
              <w:lang w:val="sk-SK" w:eastAsia="sk-SK"/>
            </w:rPr>
          </w:pPr>
          <w:hyperlink w:anchor="_Toc116644910" w:history="1">
            <w:r w:rsidRPr="007E0DE1">
              <w:rPr>
                <w:rStyle w:val="Hypertextovprepojenie"/>
              </w:rPr>
              <w:t>1.</w:t>
            </w:r>
            <w:r>
              <w:rPr>
                <w:rFonts w:asciiTheme="minorHAnsi" w:eastAsiaTheme="minorEastAsia" w:hAnsiTheme="minorHAnsi"/>
                <w:lang w:val="sk-SK" w:eastAsia="sk-SK"/>
              </w:rPr>
              <w:tab/>
            </w:r>
            <w:r w:rsidRPr="007E0DE1">
              <w:rPr>
                <w:rStyle w:val="Hypertextovprepojenie"/>
              </w:rPr>
              <w:t>Kritériá na hodnotenie ponúk</w:t>
            </w:r>
            <w:r>
              <w:rPr>
                <w:webHidden/>
              </w:rPr>
              <w:tab/>
            </w:r>
            <w:r>
              <w:rPr>
                <w:webHidden/>
              </w:rPr>
              <w:fldChar w:fldCharType="begin"/>
            </w:r>
            <w:r>
              <w:rPr>
                <w:webHidden/>
              </w:rPr>
              <w:instrText xml:space="preserve"> PAGEREF _Toc116644910 \h </w:instrText>
            </w:r>
            <w:r>
              <w:rPr>
                <w:webHidden/>
              </w:rPr>
            </w:r>
            <w:r>
              <w:rPr>
                <w:webHidden/>
              </w:rPr>
              <w:fldChar w:fldCharType="separate"/>
            </w:r>
            <w:r>
              <w:rPr>
                <w:webHidden/>
              </w:rPr>
              <w:t>16</w:t>
            </w:r>
            <w:r>
              <w:rPr>
                <w:webHidden/>
              </w:rPr>
              <w:fldChar w:fldCharType="end"/>
            </w:r>
          </w:hyperlink>
        </w:p>
        <w:p w14:paraId="6C498780" w14:textId="0B98646F" w:rsidR="00012762" w:rsidRDefault="00012762">
          <w:pPr>
            <w:pStyle w:val="Obsah2"/>
            <w:rPr>
              <w:rFonts w:asciiTheme="minorHAnsi" w:eastAsiaTheme="minorEastAsia" w:hAnsiTheme="minorHAnsi"/>
              <w:lang w:val="sk-SK" w:eastAsia="sk-SK"/>
            </w:rPr>
          </w:pPr>
          <w:hyperlink w:anchor="_Toc116644911" w:history="1">
            <w:r w:rsidRPr="007E0DE1">
              <w:rPr>
                <w:rStyle w:val="Hypertextovprepojenie"/>
              </w:rPr>
              <w:t>2.</w:t>
            </w:r>
            <w:r>
              <w:rPr>
                <w:rFonts w:asciiTheme="minorHAnsi" w:eastAsiaTheme="minorEastAsia" w:hAnsiTheme="minorHAnsi"/>
                <w:lang w:val="sk-SK" w:eastAsia="sk-SK"/>
              </w:rPr>
              <w:tab/>
            </w:r>
            <w:r w:rsidRPr="007E0DE1">
              <w:rPr>
                <w:rStyle w:val="Hypertextovprepojenie"/>
              </w:rPr>
              <w:t>Pravidlá a postup pri hodnotení ponúk.</w:t>
            </w:r>
            <w:r>
              <w:rPr>
                <w:webHidden/>
              </w:rPr>
              <w:tab/>
            </w:r>
            <w:r>
              <w:rPr>
                <w:webHidden/>
              </w:rPr>
              <w:fldChar w:fldCharType="begin"/>
            </w:r>
            <w:r>
              <w:rPr>
                <w:webHidden/>
              </w:rPr>
              <w:instrText xml:space="preserve"> PAGEREF _Toc116644911 \h </w:instrText>
            </w:r>
            <w:r>
              <w:rPr>
                <w:webHidden/>
              </w:rPr>
            </w:r>
            <w:r>
              <w:rPr>
                <w:webHidden/>
              </w:rPr>
              <w:fldChar w:fldCharType="separate"/>
            </w:r>
            <w:r>
              <w:rPr>
                <w:webHidden/>
              </w:rPr>
              <w:t>16</w:t>
            </w:r>
            <w:r>
              <w:rPr>
                <w:webHidden/>
              </w:rPr>
              <w:fldChar w:fldCharType="end"/>
            </w:r>
          </w:hyperlink>
        </w:p>
        <w:p w14:paraId="5BE01A28" w14:textId="0C549FA6" w:rsidR="00012762" w:rsidRDefault="00012762">
          <w:pPr>
            <w:pStyle w:val="Obsah2"/>
            <w:rPr>
              <w:rFonts w:asciiTheme="minorHAnsi" w:eastAsiaTheme="minorEastAsia" w:hAnsiTheme="minorHAnsi"/>
              <w:lang w:val="sk-SK" w:eastAsia="sk-SK"/>
            </w:rPr>
          </w:pPr>
          <w:hyperlink w:anchor="_Toc116644912" w:history="1">
            <w:r w:rsidRPr="007E0DE1">
              <w:rPr>
                <w:rStyle w:val="Hypertextovprepojenie"/>
              </w:rPr>
              <w:t>3.</w:t>
            </w:r>
            <w:r>
              <w:rPr>
                <w:rFonts w:asciiTheme="minorHAnsi" w:eastAsiaTheme="minorEastAsia" w:hAnsiTheme="minorHAnsi"/>
                <w:lang w:val="sk-SK" w:eastAsia="sk-SK"/>
              </w:rPr>
              <w:tab/>
            </w:r>
            <w:r w:rsidRPr="007E0DE1">
              <w:rPr>
                <w:rStyle w:val="Hypertextovprepojenie"/>
              </w:rPr>
              <w:t>Celkové vyhodnotenie ponúk podľa kritérií</w:t>
            </w:r>
            <w:r>
              <w:rPr>
                <w:webHidden/>
              </w:rPr>
              <w:tab/>
            </w:r>
            <w:r>
              <w:rPr>
                <w:webHidden/>
              </w:rPr>
              <w:fldChar w:fldCharType="begin"/>
            </w:r>
            <w:r>
              <w:rPr>
                <w:webHidden/>
              </w:rPr>
              <w:instrText xml:space="preserve"> PAGEREF _Toc116644912 \h </w:instrText>
            </w:r>
            <w:r>
              <w:rPr>
                <w:webHidden/>
              </w:rPr>
            </w:r>
            <w:r>
              <w:rPr>
                <w:webHidden/>
              </w:rPr>
              <w:fldChar w:fldCharType="separate"/>
            </w:r>
            <w:r>
              <w:rPr>
                <w:webHidden/>
              </w:rPr>
              <w:t>18</w:t>
            </w:r>
            <w:r>
              <w:rPr>
                <w:webHidden/>
              </w:rPr>
              <w:fldChar w:fldCharType="end"/>
            </w:r>
          </w:hyperlink>
        </w:p>
        <w:p w14:paraId="3F5856A9" w14:textId="79EFEA00" w:rsidR="00012762" w:rsidRDefault="00012762">
          <w:pPr>
            <w:pStyle w:val="Obsah2"/>
            <w:rPr>
              <w:rFonts w:asciiTheme="minorHAnsi" w:eastAsiaTheme="minorEastAsia" w:hAnsiTheme="minorHAnsi"/>
              <w:lang w:val="sk-SK" w:eastAsia="sk-SK"/>
            </w:rPr>
          </w:pPr>
          <w:hyperlink w:anchor="_Toc116644913" w:history="1">
            <w:r w:rsidRPr="007E0DE1">
              <w:rPr>
                <w:rStyle w:val="Hypertextovprepojenie"/>
              </w:rPr>
              <w:t>Časť A.3 - Podmienky účasti vo verejnom obstarávaní</w:t>
            </w:r>
            <w:r>
              <w:rPr>
                <w:webHidden/>
              </w:rPr>
              <w:tab/>
            </w:r>
            <w:r>
              <w:rPr>
                <w:webHidden/>
              </w:rPr>
              <w:fldChar w:fldCharType="begin"/>
            </w:r>
            <w:r>
              <w:rPr>
                <w:webHidden/>
              </w:rPr>
              <w:instrText xml:space="preserve"> PAGEREF _Toc116644913 \h </w:instrText>
            </w:r>
            <w:r>
              <w:rPr>
                <w:webHidden/>
              </w:rPr>
            </w:r>
            <w:r>
              <w:rPr>
                <w:webHidden/>
              </w:rPr>
              <w:fldChar w:fldCharType="separate"/>
            </w:r>
            <w:r>
              <w:rPr>
                <w:webHidden/>
              </w:rPr>
              <w:t>19</w:t>
            </w:r>
            <w:r>
              <w:rPr>
                <w:webHidden/>
              </w:rPr>
              <w:fldChar w:fldCharType="end"/>
            </w:r>
          </w:hyperlink>
        </w:p>
        <w:p w14:paraId="3B015AFA" w14:textId="47EB7B94" w:rsidR="00012762" w:rsidRDefault="00012762">
          <w:pPr>
            <w:pStyle w:val="Obsah2"/>
            <w:rPr>
              <w:rFonts w:asciiTheme="minorHAnsi" w:eastAsiaTheme="minorEastAsia" w:hAnsiTheme="minorHAnsi"/>
              <w:lang w:val="sk-SK" w:eastAsia="sk-SK"/>
            </w:rPr>
          </w:pPr>
          <w:hyperlink w:anchor="_Toc116644914" w:history="1">
            <w:r w:rsidRPr="007E0DE1">
              <w:rPr>
                <w:rStyle w:val="Hypertextovprepojenie"/>
              </w:rPr>
              <w:t>D.</w:t>
            </w:r>
            <w:r>
              <w:rPr>
                <w:rFonts w:asciiTheme="minorHAnsi" w:eastAsiaTheme="minorEastAsia" w:hAnsiTheme="minorHAnsi"/>
                <w:lang w:val="sk-SK" w:eastAsia="sk-SK"/>
              </w:rPr>
              <w:tab/>
            </w:r>
            <w:r w:rsidRPr="007E0DE1">
              <w:rPr>
                <w:rStyle w:val="Hypertextovprepojenie"/>
              </w:rPr>
              <w:t>OBCHODNÉ PODMIENKY POSKYTOVANIA PREDMETU OBSTARÁVANIA</w:t>
            </w:r>
            <w:r>
              <w:rPr>
                <w:webHidden/>
              </w:rPr>
              <w:tab/>
            </w:r>
            <w:r>
              <w:rPr>
                <w:webHidden/>
              </w:rPr>
              <w:fldChar w:fldCharType="begin"/>
            </w:r>
            <w:r>
              <w:rPr>
                <w:webHidden/>
              </w:rPr>
              <w:instrText xml:space="preserve"> PAGEREF _Toc116644914 \h </w:instrText>
            </w:r>
            <w:r>
              <w:rPr>
                <w:webHidden/>
              </w:rPr>
            </w:r>
            <w:r>
              <w:rPr>
                <w:webHidden/>
              </w:rPr>
              <w:fldChar w:fldCharType="separate"/>
            </w:r>
            <w:r>
              <w:rPr>
                <w:webHidden/>
              </w:rPr>
              <w:t>25</w:t>
            </w:r>
            <w:r>
              <w:rPr>
                <w:webHidden/>
              </w:rPr>
              <w:fldChar w:fldCharType="end"/>
            </w:r>
          </w:hyperlink>
        </w:p>
        <w:p w14:paraId="3E0BEA88" w14:textId="4E0104CB" w:rsidR="00012762" w:rsidRDefault="00012762">
          <w:pPr>
            <w:pStyle w:val="Obsah2"/>
            <w:rPr>
              <w:rFonts w:asciiTheme="minorHAnsi" w:eastAsiaTheme="minorEastAsia" w:hAnsiTheme="minorHAnsi"/>
              <w:lang w:val="sk-SK" w:eastAsia="sk-SK"/>
            </w:rPr>
          </w:pPr>
          <w:hyperlink w:anchor="_Toc116644915" w:history="1">
            <w:r w:rsidRPr="007E0DE1">
              <w:rPr>
                <w:rStyle w:val="Hypertextovprepojenie"/>
              </w:rPr>
              <w:t>Časť B.1 – Zmluva o dielo</w:t>
            </w:r>
            <w:r>
              <w:rPr>
                <w:webHidden/>
              </w:rPr>
              <w:tab/>
            </w:r>
            <w:r>
              <w:rPr>
                <w:webHidden/>
              </w:rPr>
              <w:fldChar w:fldCharType="begin"/>
            </w:r>
            <w:r>
              <w:rPr>
                <w:webHidden/>
              </w:rPr>
              <w:instrText xml:space="preserve"> PAGEREF _Toc116644915 \h </w:instrText>
            </w:r>
            <w:r>
              <w:rPr>
                <w:webHidden/>
              </w:rPr>
            </w:r>
            <w:r>
              <w:rPr>
                <w:webHidden/>
              </w:rPr>
              <w:fldChar w:fldCharType="separate"/>
            </w:r>
            <w:r>
              <w:rPr>
                <w:webHidden/>
              </w:rPr>
              <w:t>25</w:t>
            </w:r>
            <w:r>
              <w:rPr>
                <w:webHidden/>
              </w:rPr>
              <w:fldChar w:fldCharType="end"/>
            </w:r>
          </w:hyperlink>
        </w:p>
        <w:p w14:paraId="6A3148B5" w14:textId="0DEF7EA8" w:rsidR="00012762" w:rsidRDefault="00012762">
          <w:pPr>
            <w:pStyle w:val="Obsah2"/>
            <w:rPr>
              <w:rFonts w:asciiTheme="minorHAnsi" w:eastAsiaTheme="minorEastAsia" w:hAnsiTheme="minorHAnsi"/>
              <w:lang w:val="sk-SK" w:eastAsia="sk-SK"/>
            </w:rPr>
          </w:pPr>
          <w:hyperlink w:anchor="_Toc116644916" w:history="1">
            <w:r w:rsidRPr="007E0DE1">
              <w:rPr>
                <w:rStyle w:val="Hypertextovprepojenie"/>
              </w:rPr>
              <w:t>Časť B.2 - Opis predmetu zákazky</w:t>
            </w:r>
            <w:r>
              <w:rPr>
                <w:webHidden/>
              </w:rPr>
              <w:tab/>
            </w:r>
            <w:r>
              <w:rPr>
                <w:webHidden/>
              </w:rPr>
              <w:fldChar w:fldCharType="begin"/>
            </w:r>
            <w:r>
              <w:rPr>
                <w:webHidden/>
              </w:rPr>
              <w:instrText xml:space="preserve"> PAGEREF _Toc116644916 \h </w:instrText>
            </w:r>
            <w:r>
              <w:rPr>
                <w:webHidden/>
              </w:rPr>
            </w:r>
            <w:r>
              <w:rPr>
                <w:webHidden/>
              </w:rPr>
              <w:fldChar w:fldCharType="separate"/>
            </w:r>
            <w:r>
              <w:rPr>
                <w:webHidden/>
              </w:rPr>
              <w:t>26</w:t>
            </w:r>
            <w:r>
              <w:rPr>
                <w:webHidden/>
              </w:rPr>
              <w:fldChar w:fldCharType="end"/>
            </w:r>
          </w:hyperlink>
        </w:p>
        <w:p w14:paraId="7FBF37C5" w14:textId="647603B8" w:rsidR="00012762" w:rsidRDefault="00012762">
          <w:pPr>
            <w:pStyle w:val="Obsah2"/>
            <w:rPr>
              <w:rFonts w:asciiTheme="minorHAnsi" w:eastAsiaTheme="minorEastAsia" w:hAnsiTheme="minorHAnsi"/>
              <w:lang w:val="sk-SK" w:eastAsia="sk-SK"/>
            </w:rPr>
          </w:pPr>
          <w:hyperlink w:anchor="_Toc116644917" w:history="1">
            <w:r w:rsidRPr="007E0DE1">
              <w:rPr>
                <w:rStyle w:val="Hypertextovprepojenie"/>
              </w:rPr>
              <w:t>Časť B.3 – Prílohy súťažných podkladov</w:t>
            </w:r>
            <w:r>
              <w:rPr>
                <w:webHidden/>
              </w:rPr>
              <w:tab/>
            </w:r>
            <w:r>
              <w:rPr>
                <w:webHidden/>
              </w:rPr>
              <w:fldChar w:fldCharType="begin"/>
            </w:r>
            <w:r>
              <w:rPr>
                <w:webHidden/>
              </w:rPr>
              <w:instrText xml:space="preserve"> PAGEREF _Toc116644917 \h </w:instrText>
            </w:r>
            <w:r>
              <w:rPr>
                <w:webHidden/>
              </w:rPr>
            </w:r>
            <w:r>
              <w:rPr>
                <w:webHidden/>
              </w:rPr>
              <w:fldChar w:fldCharType="separate"/>
            </w:r>
            <w:r>
              <w:rPr>
                <w:webHidden/>
              </w:rPr>
              <w:t>27</w:t>
            </w:r>
            <w:r>
              <w:rPr>
                <w:webHidden/>
              </w:rPr>
              <w:fldChar w:fldCharType="end"/>
            </w:r>
          </w:hyperlink>
        </w:p>
        <w:p w14:paraId="09112A80" w14:textId="65CB6F9C" w:rsidR="00A16355" w:rsidRPr="00125EE0" w:rsidRDefault="000469AE" w:rsidP="00BB7617">
          <w:pPr>
            <w:spacing w:before="120" w:after="120"/>
            <w:contextualSpacing w:val="0"/>
            <w:rPr>
              <w:rFonts w:ascii="Garamond" w:hAnsi="Garamond"/>
              <w:lang w:val="sk-SK"/>
            </w:rPr>
          </w:pPr>
          <w:r w:rsidRPr="00125EE0">
            <w:rPr>
              <w:rFonts w:ascii="Garamond" w:hAnsi="Garamond"/>
              <w:b/>
              <w:bCs/>
              <w:lang w:val="sk-SK"/>
            </w:rPr>
            <w:fldChar w:fldCharType="end"/>
          </w:r>
        </w:p>
      </w:sdtContent>
    </w:sdt>
    <w:p w14:paraId="518F20A8" w14:textId="77777777" w:rsidR="00B10682" w:rsidRPr="00125EE0" w:rsidRDefault="00B10682" w:rsidP="005A3BE7">
      <w:pPr>
        <w:pStyle w:val="Nadpis1"/>
        <w:spacing w:before="120" w:after="120"/>
        <w:contextualSpacing w:val="0"/>
        <w:rPr>
          <w:rFonts w:ascii="Garamond" w:hAnsi="Garamond"/>
          <w:sz w:val="22"/>
          <w:szCs w:val="22"/>
        </w:rPr>
      </w:pPr>
      <w:r w:rsidRPr="00125EE0">
        <w:rPr>
          <w:rFonts w:ascii="Garamond" w:hAnsi="Garamond"/>
          <w:sz w:val="22"/>
          <w:szCs w:val="22"/>
        </w:rPr>
        <w:br w:type="page"/>
      </w:r>
    </w:p>
    <w:p w14:paraId="7AE4A538" w14:textId="77777777" w:rsidR="00A96137" w:rsidRPr="00125EE0" w:rsidRDefault="00A96137" w:rsidP="002F1BE3">
      <w:pPr>
        <w:pStyle w:val="Nadpis2"/>
        <w:numPr>
          <w:ilvl w:val="0"/>
          <w:numId w:val="42"/>
        </w:numPr>
        <w:jc w:val="center"/>
        <w:rPr>
          <w:sz w:val="32"/>
          <w:szCs w:val="32"/>
        </w:rPr>
      </w:pPr>
      <w:bookmarkStart w:id="2" w:name="_Toc116644875"/>
      <w:r w:rsidRPr="00125EE0">
        <w:rPr>
          <w:sz w:val="32"/>
          <w:szCs w:val="32"/>
        </w:rPr>
        <w:lastRenderedPageBreak/>
        <w:t>POKYNY PRE ZÁUJEMCOV/UCHÁDZAČOV</w:t>
      </w:r>
      <w:bookmarkEnd w:id="2"/>
    </w:p>
    <w:p w14:paraId="30A34D88" w14:textId="77777777" w:rsidR="00657E71" w:rsidRPr="00125EE0" w:rsidRDefault="00657E71" w:rsidP="00776E72">
      <w:pPr>
        <w:pStyle w:val="Nadpis2"/>
        <w:numPr>
          <w:ilvl w:val="0"/>
          <w:numId w:val="0"/>
        </w:numPr>
        <w:ind w:left="142" w:hanging="499"/>
        <w:jc w:val="center"/>
        <w:rPr>
          <w:sz w:val="32"/>
          <w:szCs w:val="32"/>
        </w:rPr>
      </w:pPr>
      <w:bookmarkStart w:id="3" w:name="_Toc116644876"/>
      <w:r w:rsidRPr="00125EE0">
        <w:rPr>
          <w:sz w:val="32"/>
          <w:szCs w:val="32"/>
        </w:rPr>
        <w:t>Časť A</w:t>
      </w:r>
      <w:r w:rsidR="00A96137" w:rsidRPr="00125EE0">
        <w:rPr>
          <w:sz w:val="32"/>
          <w:szCs w:val="32"/>
        </w:rPr>
        <w:t>.1</w:t>
      </w:r>
      <w:r w:rsidRPr="00125EE0">
        <w:rPr>
          <w:sz w:val="32"/>
          <w:szCs w:val="32"/>
        </w:rPr>
        <w:t> </w:t>
      </w:r>
      <w:r w:rsidR="00883EEC" w:rsidRPr="00125EE0">
        <w:rPr>
          <w:sz w:val="32"/>
          <w:szCs w:val="32"/>
        </w:rPr>
        <w:t>– Všeobecné informácie</w:t>
      </w:r>
      <w:bookmarkEnd w:id="3"/>
      <w:r w:rsidR="00883EEC" w:rsidRPr="00125EE0">
        <w:rPr>
          <w:sz w:val="32"/>
          <w:szCs w:val="32"/>
        </w:rPr>
        <w:t xml:space="preserve"> </w:t>
      </w:r>
    </w:p>
    <w:p w14:paraId="03E21B60" w14:textId="77777777" w:rsidR="00657E71" w:rsidRPr="00125EE0" w:rsidRDefault="00657E71" w:rsidP="00657E71">
      <w:pPr>
        <w:rPr>
          <w:rFonts w:ascii="Garamond" w:hAnsi="Garamond"/>
          <w:lang w:val="sk-SK"/>
        </w:rPr>
      </w:pPr>
    </w:p>
    <w:p w14:paraId="1440D17F" w14:textId="77777777" w:rsidR="006A1A68" w:rsidRPr="00125EE0" w:rsidRDefault="00303C8C" w:rsidP="00776E72">
      <w:pPr>
        <w:pStyle w:val="Nadpis2"/>
        <w:spacing w:before="120"/>
        <w:ind w:left="142" w:hanging="499"/>
        <w:contextualSpacing w:val="0"/>
      </w:pPr>
      <w:bookmarkStart w:id="4" w:name="_Toc116644877"/>
      <w:r w:rsidRPr="00125EE0">
        <w:t>Identifikácia verejného obstarávateľa</w:t>
      </w:r>
      <w:bookmarkEnd w:id="4"/>
    </w:p>
    <w:p w14:paraId="15B1C1A4" w14:textId="15235FF5" w:rsidR="00C7428D" w:rsidRPr="00125EE0" w:rsidRDefault="00C7428D" w:rsidP="00B83743">
      <w:pPr>
        <w:pStyle w:val="Odsekzoznamu"/>
        <w:numPr>
          <w:ilvl w:val="0"/>
          <w:numId w:val="11"/>
        </w:numPr>
        <w:spacing w:before="120" w:after="120"/>
        <w:ind w:left="0"/>
        <w:contextualSpacing w:val="0"/>
        <w:rPr>
          <w:rFonts w:ascii="Garamond" w:hAnsi="Garamond"/>
          <w:lang w:val="sk-SK" w:eastAsia="sk-SK"/>
        </w:rPr>
      </w:pPr>
      <w:r w:rsidRPr="00125EE0">
        <w:rPr>
          <w:rFonts w:ascii="Garamond" w:hAnsi="Garamond"/>
          <w:lang w:val="sk-SK"/>
        </w:rPr>
        <w:t>Názov</w:t>
      </w:r>
      <w:r w:rsidRPr="00125EE0">
        <w:rPr>
          <w:rFonts w:ascii="Garamond" w:hAnsi="Garamond"/>
          <w:lang w:val="sk-SK" w:eastAsia="sk-SK"/>
        </w:rPr>
        <w:t xml:space="preserve">: </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007D1EF1" w:rsidRPr="00125EE0">
        <w:rPr>
          <w:rFonts w:ascii="Garamond" w:hAnsi="Garamond"/>
          <w:lang w:val="sk-SK" w:eastAsia="sk-SK"/>
        </w:rPr>
        <w:tab/>
      </w:r>
      <w:r w:rsidRPr="00125EE0">
        <w:rPr>
          <w:rFonts w:ascii="Garamond" w:hAnsi="Garamond"/>
          <w:lang w:val="sk-SK" w:eastAsia="sk-SK"/>
        </w:rPr>
        <w:t>Mestská časť Bratislava</w:t>
      </w:r>
      <w:r w:rsidR="00BE4902" w:rsidRPr="00125EE0">
        <w:rPr>
          <w:rFonts w:ascii="Garamond" w:hAnsi="Garamond"/>
          <w:lang w:val="sk-SK" w:eastAsia="sk-SK"/>
        </w:rPr>
        <w:t>-</w:t>
      </w:r>
      <w:r w:rsidRPr="00125EE0">
        <w:rPr>
          <w:rFonts w:ascii="Garamond" w:hAnsi="Garamond"/>
          <w:lang w:val="sk-SK" w:eastAsia="sk-SK"/>
        </w:rPr>
        <w:t>Petržalka</w:t>
      </w:r>
    </w:p>
    <w:p w14:paraId="5F5E7583" w14:textId="77777777" w:rsidR="00C7428D" w:rsidRPr="00125EE0" w:rsidRDefault="00C7428D" w:rsidP="005A3BE7">
      <w:pPr>
        <w:spacing w:before="120" w:after="120"/>
        <w:contextualSpacing w:val="0"/>
        <w:rPr>
          <w:rFonts w:ascii="Garamond" w:hAnsi="Garamond"/>
          <w:lang w:val="sk-SK" w:eastAsia="sk-SK"/>
        </w:rPr>
      </w:pPr>
      <w:r w:rsidRPr="00125EE0">
        <w:rPr>
          <w:rFonts w:ascii="Garamond" w:hAnsi="Garamond"/>
          <w:lang w:val="sk-SK" w:eastAsia="sk-SK"/>
        </w:rPr>
        <w:t xml:space="preserve">Sídlom: </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007D1EF1" w:rsidRPr="00125EE0">
        <w:rPr>
          <w:rFonts w:ascii="Garamond" w:hAnsi="Garamond"/>
          <w:lang w:val="sk-SK" w:eastAsia="sk-SK"/>
        </w:rPr>
        <w:tab/>
      </w:r>
      <w:r w:rsidRPr="00125EE0">
        <w:rPr>
          <w:rFonts w:ascii="Garamond" w:hAnsi="Garamond"/>
          <w:lang w:val="sk-SK" w:eastAsia="sk-SK"/>
        </w:rPr>
        <w:t>Kutlíkova 17, 852 12 Bratislava</w:t>
      </w:r>
    </w:p>
    <w:p w14:paraId="45CF00A0" w14:textId="77777777" w:rsidR="00C7428D" w:rsidRPr="00125EE0" w:rsidRDefault="00C7428D" w:rsidP="005A3BE7">
      <w:pPr>
        <w:spacing w:before="120" w:after="120"/>
        <w:contextualSpacing w:val="0"/>
        <w:rPr>
          <w:rFonts w:ascii="Garamond" w:hAnsi="Garamond"/>
          <w:lang w:val="sk-SK" w:eastAsia="sk-SK"/>
        </w:rPr>
      </w:pPr>
      <w:r w:rsidRPr="00125EE0">
        <w:rPr>
          <w:rFonts w:ascii="Garamond" w:hAnsi="Garamond"/>
          <w:lang w:val="sk-SK" w:eastAsia="sk-SK"/>
        </w:rPr>
        <w:t>IČO:</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t>00603201</w:t>
      </w:r>
    </w:p>
    <w:p w14:paraId="3157D264" w14:textId="77777777" w:rsidR="00C7428D" w:rsidRPr="00125EE0" w:rsidRDefault="00C7428D" w:rsidP="005A3BE7">
      <w:pPr>
        <w:spacing w:before="120" w:after="120"/>
        <w:contextualSpacing w:val="0"/>
        <w:rPr>
          <w:rFonts w:ascii="Garamond" w:hAnsi="Garamond"/>
          <w:lang w:val="sk-SK" w:eastAsia="sk-SK"/>
        </w:rPr>
      </w:pPr>
      <w:r w:rsidRPr="00125EE0">
        <w:rPr>
          <w:rFonts w:ascii="Garamond" w:hAnsi="Garamond"/>
          <w:lang w:val="sk-SK" w:eastAsia="sk-SK"/>
        </w:rPr>
        <w:t>DIČ:</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t>2020936643</w:t>
      </w:r>
    </w:p>
    <w:p w14:paraId="112F1F1F" w14:textId="254C2F0D" w:rsidR="00C7428D" w:rsidRPr="00125EE0" w:rsidRDefault="00C7428D" w:rsidP="005A3BE7">
      <w:pPr>
        <w:spacing w:before="120" w:after="120"/>
        <w:contextualSpacing w:val="0"/>
        <w:rPr>
          <w:rFonts w:ascii="Garamond" w:hAnsi="Garamond"/>
          <w:lang w:val="sk-SK" w:eastAsia="sk-SK"/>
        </w:rPr>
      </w:pPr>
      <w:r w:rsidRPr="00125EE0">
        <w:rPr>
          <w:rFonts w:ascii="Garamond" w:hAnsi="Garamond"/>
          <w:lang w:val="sk-SK" w:eastAsia="sk-SK"/>
        </w:rPr>
        <w:t xml:space="preserve">IČ DPH: </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00D604EB" w:rsidRPr="00125EE0">
        <w:rPr>
          <w:rFonts w:ascii="Garamond" w:hAnsi="Garamond"/>
          <w:lang w:val="sk-SK" w:eastAsia="sk-SK"/>
        </w:rPr>
        <w:t>SK2020936643</w:t>
      </w:r>
    </w:p>
    <w:p w14:paraId="28C083C2" w14:textId="77777777" w:rsidR="00EF034A" w:rsidRPr="00125EE0" w:rsidRDefault="00EF034A" w:rsidP="00EF034A">
      <w:pPr>
        <w:spacing w:before="120" w:after="120"/>
        <w:contextualSpacing w:val="0"/>
        <w:rPr>
          <w:rFonts w:ascii="Garamond" w:hAnsi="Garamond"/>
          <w:lang w:val="sk-SK" w:eastAsia="sk-SK"/>
        </w:rPr>
      </w:pPr>
      <w:r w:rsidRPr="00125EE0">
        <w:rPr>
          <w:rFonts w:ascii="Garamond" w:hAnsi="Garamond"/>
          <w:lang w:val="sk-SK" w:eastAsia="sk-SK"/>
        </w:rPr>
        <w:t>Bankové spojenie:</w:t>
      </w:r>
      <w:r w:rsidRPr="00125EE0">
        <w:rPr>
          <w:rFonts w:ascii="Garamond" w:hAnsi="Garamond"/>
          <w:lang w:val="sk-SK" w:eastAsia="sk-SK"/>
        </w:rPr>
        <w:tab/>
      </w:r>
      <w:r w:rsidRPr="00125EE0">
        <w:rPr>
          <w:rFonts w:ascii="Garamond" w:hAnsi="Garamond"/>
          <w:lang w:val="sk-SK" w:eastAsia="sk-SK"/>
        </w:rPr>
        <w:tab/>
        <w:t>Prima Banka Slovensko, a.s.</w:t>
      </w:r>
    </w:p>
    <w:p w14:paraId="7C8B6651" w14:textId="77777777" w:rsidR="00EF034A" w:rsidRPr="00125EE0" w:rsidRDefault="00EF034A" w:rsidP="00EF034A">
      <w:pPr>
        <w:spacing w:before="120" w:after="120"/>
        <w:contextualSpacing w:val="0"/>
        <w:rPr>
          <w:rFonts w:ascii="Garamond" w:hAnsi="Garamond"/>
          <w:lang w:val="sk-SK" w:eastAsia="sk-SK"/>
        </w:rPr>
      </w:pPr>
      <w:r w:rsidRPr="00125EE0">
        <w:rPr>
          <w:rFonts w:ascii="Garamond" w:hAnsi="Garamond"/>
          <w:lang w:val="sk-SK" w:eastAsia="sk-SK"/>
        </w:rPr>
        <w:t>IBAN:</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t>SK41 5600 0000 0018 0059 9001</w:t>
      </w:r>
    </w:p>
    <w:p w14:paraId="0AE11E26" w14:textId="798A792A" w:rsidR="00EF034A" w:rsidRPr="00125EE0" w:rsidRDefault="00EF034A" w:rsidP="00EF034A">
      <w:pPr>
        <w:spacing w:before="120" w:after="120"/>
        <w:contextualSpacing w:val="0"/>
        <w:rPr>
          <w:rFonts w:ascii="Garamond" w:hAnsi="Garamond"/>
          <w:lang w:val="sk-SK" w:eastAsia="sk-SK"/>
        </w:rPr>
      </w:pPr>
      <w:r w:rsidRPr="00125EE0">
        <w:rPr>
          <w:rFonts w:ascii="Garamond" w:hAnsi="Garamond"/>
          <w:lang w:val="sk-SK" w:eastAsia="sk-SK"/>
        </w:rPr>
        <w:t>e-mail:</w:t>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Pr="00125EE0">
        <w:rPr>
          <w:rFonts w:ascii="Garamond" w:hAnsi="Garamond"/>
          <w:lang w:val="sk-SK" w:eastAsia="sk-SK"/>
        </w:rPr>
        <w:tab/>
      </w:r>
      <w:r w:rsidR="003150BA">
        <w:rPr>
          <w:rFonts w:ascii="Garamond" w:hAnsi="Garamond"/>
          <w:lang w:val="sk-SK" w:eastAsia="sk-SK"/>
        </w:rPr>
        <w:t>starosta</w:t>
      </w:r>
      <w:r w:rsidRPr="00125EE0">
        <w:rPr>
          <w:rFonts w:ascii="Garamond" w:hAnsi="Garamond"/>
          <w:lang w:val="sk-SK" w:eastAsia="sk-SK"/>
        </w:rPr>
        <w:t>@petrzalka.sk</w:t>
      </w:r>
    </w:p>
    <w:p w14:paraId="567F119A" w14:textId="77777777" w:rsidR="00C7428D" w:rsidRPr="00125EE0" w:rsidRDefault="00C7428D" w:rsidP="005A3BE7">
      <w:pPr>
        <w:spacing w:before="120" w:after="120"/>
        <w:contextualSpacing w:val="0"/>
        <w:rPr>
          <w:rFonts w:ascii="Garamond" w:hAnsi="Garamond"/>
          <w:lang w:val="sk-SK" w:eastAsia="sk-SK"/>
        </w:rPr>
      </w:pPr>
      <w:r w:rsidRPr="00125EE0">
        <w:rPr>
          <w:rFonts w:ascii="Garamond" w:hAnsi="Garamond"/>
          <w:lang w:val="sk-SK" w:eastAsia="sk-SK"/>
        </w:rPr>
        <w:t xml:space="preserve">Konajúca prostredníctvom: </w:t>
      </w:r>
      <w:r w:rsidRPr="00125EE0">
        <w:rPr>
          <w:rFonts w:ascii="Garamond" w:hAnsi="Garamond"/>
          <w:lang w:val="sk-SK" w:eastAsia="sk-SK"/>
        </w:rPr>
        <w:tab/>
        <w:t>Ján Hrčka, starosta</w:t>
      </w:r>
    </w:p>
    <w:p w14:paraId="344467DE" w14:textId="77777777" w:rsidR="00C7428D" w:rsidRPr="00125EE0" w:rsidRDefault="00303C8C" w:rsidP="00776E72">
      <w:pPr>
        <w:pStyle w:val="Nadpis2"/>
        <w:spacing w:before="120"/>
        <w:ind w:left="142" w:hanging="499"/>
        <w:contextualSpacing w:val="0"/>
      </w:pPr>
      <w:bookmarkStart w:id="5" w:name="_Toc116644878"/>
      <w:r w:rsidRPr="00125EE0">
        <w:t>Predmet zákazky</w:t>
      </w:r>
      <w:bookmarkEnd w:id="5"/>
    </w:p>
    <w:p w14:paraId="3F516E10" w14:textId="77777777" w:rsidR="00C7428D" w:rsidRPr="00125EE0" w:rsidRDefault="00C7428D">
      <w:pPr>
        <w:pStyle w:val="Odsekzoznamu"/>
        <w:numPr>
          <w:ilvl w:val="0"/>
          <w:numId w:val="63"/>
        </w:numPr>
        <w:spacing w:before="120" w:after="120"/>
        <w:ind w:left="0"/>
        <w:contextualSpacing w:val="0"/>
        <w:rPr>
          <w:rFonts w:ascii="Garamond" w:hAnsi="Garamond"/>
          <w:lang w:val="sk-SK"/>
        </w:rPr>
      </w:pPr>
      <w:r w:rsidRPr="00125EE0">
        <w:rPr>
          <w:rFonts w:ascii="Garamond" w:hAnsi="Garamond"/>
          <w:lang w:val="sk-SK"/>
        </w:rPr>
        <w:t xml:space="preserve">Názov predmetu zákazky:  </w:t>
      </w:r>
    </w:p>
    <w:p w14:paraId="1B12FC0C" w14:textId="02F962C9" w:rsidR="00C63B6A" w:rsidRPr="00125EE0" w:rsidRDefault="00611D0E" w:rsidP="006137A5">
      <w:pPr>
        <w:pStyle w:val="Odsekzoznamu"/>
        <w:spacing w:before="120" w:after="120"/>
        <w:contextualSpacing w:val="0"/>
        <w:rPr>
          <w:rFonts w:ascii="Garamond" w:hAnsi="Garamond"/>
          <w:lang w:val="sk-SK"/>
        </w:rPr>
      </w:pPr>
      <w:r w:rsidRPr="00125EE0">
        <w:rPr>
          <w:rFonts w:ascii="Garamond" w:hAnsi="Garamond"/>
          <w:b/>
          <w:bCs/>
          <w:lang w:val="sk-SK"/>
        </w:rPr>
        <w:t>„Športová hala Pankúchova“ na Pankúchovej ulici v Bratislave – Petržalke, časť 1. skelet</w:t>
      </w:r>
    </w:p>
    <w:p w14:paraId="1BF2650A" w14:textId="3BA7451B" w:rsidR="00C7428D" w:rsidRPr="00125EE0" w:rsidRDefault="002C2517">
      <w:pPr>
        <w:pStyle w:val="Odsekzoznamu"/>
        <w:numPr>
          <w:ilvl w:val="0"/>
          <w:numId w:val="63"/>
        </w:numPr>
        <w:spacing w:before="120" w:after="120"/>
        <w:ind w:left="0"/>
        <w:contextualSpacing w:val="0"/>
        <w:rPr>
          <w:rFonts w:ascii="Garamond" w:hAnsi="Garamond"/>
          <w:lang w:val="sk-SK"/>
        </w:rPr>
      </w:pPr>
      <w:r w:rsidRPr="00125EE0">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362710DE" w14:textId="10A3FD90" w:rsidR="00611D0E" w:rsidRPr="00125EE0" w:rsidRDefault="00611D0E" w:rsidP="00BC66A5">
      <w:pPr>
        <w:spacing w:before="120" w:after="120"/>
        <w:contextualSpacing w:val="0"/>
        <w:rPr>
          <w:rFonts w:ascii="Garamond" w:hAnsi="Garamond"/>
          <w:lang w:val="sk-SK" w:eastAsia="sk-SK"/>
        </w:rPr>
      </w:pPr>
      <w:r w:rsidRPr="00125EE0">
        <w:rPr>
          <w:rFonts w:ascii="Garamond" w:hAnsi="Garamond"/>
          <w:lang w:val="sk-SK" w:eastAsia="sk-SK"/>
        </w:rPr>
        <w:t>71320000-7 Inžinierske projektovanie</w:t>
      </w:r>
    </w:p>
    <w:p w14:paraId="19581434" w14:textId="7E433E7F" w:rsidR="00BC66A5" w:rsidRPr="00125EE0" w:rsidRDefault="00BC66A5" w:rsidP="00BC66A5">
      <w:pPr>
        <w:spacing w:before="120" w:after="120"/>
        <w:contextualSpacing w:val="0"/>
        <w:rPr>
          <w:rFonts w:ascii="Garamond" w:hAnsi="Garamond"/>
          <w:lang w:val="sk-SK" w:eastAsia="sk-SK"/>
        </w:rPr>
      </w:pPr>
      <w:r w:rsidRPr="00125EE0">
        <w:rPr>
          <w:rFonts w:ascii="Garamond" w:hAnsi="Garamond"/>
          <w:lang w:val="sk-SK" w:eastAsia="sk-SK"/>
        </w:rPr>
        <w:t>45000000-7 Stavebné práce</w:t>
      </w:r>
    </w:p>
    <w:p w14:paraId="74C18F63" w14:textId="1D94F957" w:rsidR="00611D0E" w:rsidRPr="00125EE0" w:rsidRDefault="00611D0E" w:rsidP="00BC66A5">
      <w:pPr>
        <w:spacing w:before="120" w:after="120"/>
        <w:contextualSpacing w:val="0"/>
        <w:rPr>
          <w:rFonts w:ascii="Garamond" w:hAnsi="Garamond"/>
          <w:lang w:val="sk-SK" w:eastAsia="sk-SK"/>
        </w:rPr>
      </w:pPr>
      <w:r w:rsidRPr="00125EE0">
        <w:rPr>
          <w:rFonts w:ascii="Garamond" w:hAnsi="Garamond"/>
          <w:lang w:val="sk-SK" w:eastAsia="sk-SK"/>
        </w:rPr>
        <w:t>45212200-8 Stavebné práce na stavbe športových zariadení</w:t>
      </w:r>
    </w:p>
    <w:p w14:paraId="0E941BA5" w14:textId="77777777" w:rsidR="00526799" w:rsidRPr="00125EE0" w:rsidRDefault="00526799">
      <w:pPr>
        <w:pStyle w:val="Odsekzoznamu"/>
        <w:numPr>
          <w:ilvl w:val="0"/>
          <w:numId w:val="63"/>
        </w:numPr>
        <w:spacing w:before="120" w:after="120"/>
        <w:ind w:left="0"/>
        <w:contextualSpacing w:val="0"/>
        <w:rPr>
          <w:rFonts w:ascii="Garamond" w:hAnsi="Garamond"/>
          <w:lang w:val="sk-SK"/>
        </w:rPr>
      </w:pPr>
      <w:r w:rsidRPr="00125EE0">
        <w:rPr>
          <w:rFonts w:ascii="Garamond" w:hAnsi="Garamond"/>
          <w:lang w:val="sk-SK"/>
        </w:rPr>
        <w:t xml:space="preserve">Opis predmetu zákazky: </w:t>
      </w:r>
    </w:p>
    <w:p w14:paraId="272928FB" w14:textId="7D0FB2B8" w:rsidR="00746E66" w:rsidRPr="00125EE0" w:rsidRDefault="00526799" w:rsidP="00746E66">
      <w:pPr>
        <w:pStyle w:val="Odsekzoznamu"/>
        <w:spacing w:before="120" w:after="120"/>
        <w:ind w:left="0"/>
        <w:contextualSpacing w:val="0"/>
        <w:rPr>
          <w:rFonts w:ascii="Garamond" w:hAnsi="Garamond"/>
          <w:lang w:val="sk-SK"/>
        </w:rPr>
      </w:pPr>
      <w:r w:rsidRPr="00125EE0">
        <w:rPr>
          <w:rFonts w:ascii="Garamond" w:hAnsi="Garamond"/>
          <w:lang w:val="sk-SK"/>
        </w:rPr>
        <w:t xml:space="preserve">Predmetom tejto zákazky </w:t>
      </w:r>
      <w:bookmarkStart w:id="6" w:name="_Hlk115963718"/>
      <w:r w:rsidRPr="00125EE0">
        <w:rPr>
          <w:rFonts w:ascii="Garamond" w:hAnsi="Garamond"/>
          <w:lang w:val="sk-SK"/>
        </w:rPr>
        <w:t xml:space="preserve">je </w:t>
      </w:r>
      <w:r w:rsidR="00611D0E" w:rsidRPr="00125EE0">
        <w:rPr>
          <w:rFonts w:ascii="Garamond" w:hAnsi="Garamond"/>
          <w:lang w:val="sk-SK"/>
        </w:rPr>
        <w:t xml:space="preserve">vypracovanie realizačnej projektovej dokumentácie k stavbe a realizácia stavby </w:t>
      </w:r>
      <w:r w:rsidR="002C4EB8">
        <w:rPr>
          <w:rFonts w:ascii="Garamond" w:hAnsi="Garamond"/>
          <w:lang w:val="sk-SK"/>
        </w:rPr>
        <w:t xml:space="preserve">skeletu </w:t>
      </w:r>
      <w:r w:rsidR="00611D0E" w:rsidRPr="00125EE0">
        <w:rPr>
          <w:rFonts w:ascii="Garamond" w:hAnsi="Garamond"/>
          <w:lang w:val="sk-SK"/>
        </w:rPr>
        <w:t xml:space="preserve">športovej haly </w:t>
      </w:r>
      <w:r w:rsidR="00D04A48">
        <w:rPr>
          <w:rFonts w:ascii="Garamond" w:hAnsi="Garamond"/>
          <w:lang w:val="sk-SK"/>
        </w:rPr>
        <w:t xml:space="preserve">a obvodového plášťa budovy športovej haly </w:t>
      </w:r>
      <w:r w:rsidR="002C4EB8">
        <w:rPr>
          <w:rFonts w:ascii="Garamond" w:hAnsi="Garamond"/>
          <w:lang w:val="sk-SK"/>
        </w:rPr>
        <w:t>spolu so zemnými prácami</w:t>
      </w:r>
      <w:r w:rsidR="00870382">
        <w:rPr>
          <w:rFonts w:ascii="Garamond" w:hAnsi="Garamond"/>
          <w:lang w:val="sk-SK"/>
        </w:rPr>
        <w:t xml:space="preserve">, </w:t>
      </w:r>
      <w:r w:rsidR="002C4EB8">
        <w:rPr>
          <w:rFonts w:ascii="Garamond" w:hAnsi="Garamond"/>
          <w:lang w:val="sk-SK"/>
        </w:rPr>
        <w:t>základovou doskou</w:t>
      </w:r>
      <w:bookmarkEnd w:id="6"/>
      <w:r w:rsidR="00870382">
        <w:rPr>
          <w:rFonts w:ascii="Garamond" w:hAnsi="Garamond"/>
          <w:lang w:val="sk-SK"/>
        </w:rPr>
        <w:t xml:space="preserve"> a s vyústením pre energie a siete</w:t>
      </w:r>
      <w:r w:rsidR="002C4EB8">
        <w:rPr>
          <w:rFonts w:ascii="Garamond" w:hAnsi="Garamond"/>
          <w:lang w:val="sk-SK"/>
        </w:rPr>
        <w:t xml:space="preserve"> </w:t>
      </w:r>
      <w:r w:rsidR="00611D0E" w:rsidRPr="00125EE0">
        <w:rPr>
          <w:rFonts w:ascii="Garamond" w:hAnsi="Garamond"/>
          <w:lang w:val="sk-SK"/>
        </w:rPr>
        <w:t xml:space="preserve">v súlade s týmito </w:t>
      </w:r>
      <w:r w:rsidR="00746E66" w:rsidRPr="00125EE0">
        <w:rPr>
          <w:rFonts w:ascii="Garamond" w:hAnsi="Garamond"/>
          <w:lang w:val="sk-SK"/>
        </w:rPr>
        <w:t>súťažnými</w:t>
      </w:r>
      <w:r w:rsidR="00611D0E" w:rsidRPr="00125EE0">
        <w:rPr>
          <w:rFonts w:ascii="Garamond" w:hAnsi="Garamond"/>
          <w:lang w:val="sk-SK"/>
        </w:rPr>
        <w:t xml:space="preserve"> podkladmi vrátane ich príloh a zmluvou o</w:t>
      </w:r>
      <w:r w:rsidR="00746E66" w:rsidRPr="00125EE0">
        <w:rPr>
          <w:rFonts w:ascii="Garamond" w:hAnsi="Garamond"/>
          <w:lang w:val="sk-SK"/>
        </w:rPr>
        <w:t> </w:t>
      </w:r>
      <w:r w:rsidR="00611D0E" w:rsidRPr="00125EE0">
        <w:rPr>
          <w:rFonts w:ascii="Garamond" w:hAnsi="Garamond"/>
          <w:lang w:val="sk-SK"/>
        </w:rPr>
        <w:t>dielo</w:t>
      </w:r>
      <w:r w:rsidR="00746E66" w:rsidRPr="00125EE0">
        <w:rPr>
          <w:rFonts w:ascii="Garamond" w:hAnsi="Garamond"/>
          <w:lang w:val="sk-SK"/>
        </w:rPr>
        <w:t>.</w:t>
      </w:r>
      <w:r w:rsidR="00611D0E" w:rsidRPr="00125EE0">
        <w:rPr>
          <w:rFonts w:ascii="Garamond" w:hAnsi="Garamond"/>
          <w:lang w:val="sk-SK"/>
        </w:rPr>
        <w:t xml:space="preserve"> </w:t>
      </w:r>
    </w:p>
    <w:p w14:paraId="2CC54CEC" w14:textId="10F8783B" w:rsidR="002C2517" w:rsidRPr="00125EE0" w:rsidRDefault="002C2517" w:rsidP="00746E66">
      <w:pPr>
        <w:pStyle w:val="Odsekzoznamu"/>
        <w:spacing w:before="120" w:after="120"/>
        <w:ind w:left="0"/>
        <w:contextualSpacing w:val="0"/>
        <w:rPr>
          <w:rFonts w:ascii="Garamond" w:hAnsi="Garamond"/>
          <w:lang w:val="sk-SK"/>
        </w:rPr>
      </w:pPr>
      <w:r w:rsidRPr="00125EE0">
        <w:rPr>
          <w:rFonts w:ascii="Garamond" w:hAnsi="Garamond"/>
          <w:lang w:val="sk-SK"/>
        </w:rPr>
        <w:t>Podrobné vymedzenie predmetu zákazky, vrátane vypracovaných technických špecifikácií:</w:t>
      </w:r>
    </w:p>
    <w:p w14:paraId="2C984D26" w14:textId="3AEBFE5C" w:rsidR="004F75D6" w:rsidRPr="00125EE0" w:rsidRDefault="002C2517" w:rsidP="004F75D6">
      <w:pPr>
        <w:spacing w:before="120" w:after="120"/>
        <w:contextualSpacing w:val="0"/>
        <w:rPr>
          <w:rFonts w:ascii="Garamond" w:hAnsi="Garamond"/>
          <w:lang w:val="sk-SK"/>
        </w:rPr>
      </w:pPr>
      <w:r w:rsidRPr="00125EE0">
        <w:rPr>
          <w:rFonts w:ascii="Garamond" w:hAnsi="Garamond"/>
          <w:lang w:val="sk-SK"/>
        </w:rPr>
        <w:t xml:space="preserve">Pozri časť </w:t>
      </w:r>
      <w:r w:rsidR="004D2F17" w:rsidRPr="00125EE0">
        <w:rPr>
          <w:rFonts w:ascii="Garamond" w:hAnsi="Garamond"/>
          <w:lang w:val="sk-SK"/>
        </w:rPr>
        <w:t xml:space="preserve">B.2 </w:t>
      </w:r>
      <w:r w:rsidRPr="00125EE0">
        <w:rPr>
          <w:rFonts w:ascii="Garamond" w:hAnsi="Garamond"/>
          <w:lang w:val="sk-SK"/>
        </w:rPr>
        <w:t xml:space="preserve">súťažných podkladov </w:t>
      </w:r>
    </w:p>
    <w:p w14:paraId="26F82A09" w14:textId="77777777" w:rsidR="002C2517" w:rsidRPr="00125EE0" w:rsidRDefault="00303C8C" w:rsidP="00776E72">
      <w:pPr>
        <w:pStyle w:val="Nadpis2"/>
        <w:spacing w:before="120"/>
        <w:ind w:left="142" w:hanging="499"/>
        <w:contextualSpacing w:val="0"/>
      </w:pPr>
      <w:bookmarkStart w:id="7" w:name="_Toc116644879"/>
      <w:r w:rsidRPr="00125EE0">
        <w:t>Rozdelenie predmetu zákazky</w:t>
      </w:r>
      <w:bookmarkEnd w:id="7"/>
    </w:p>
    <w:p w14:paraId="197158B7" w14:textId="7C5D41DB" w:rsidR="002C2517" w:rsidRPr="00125EE0" w:rsidRDefault="002C2517" w:rsidP="002F1BE3">
      <w:pPr>
        <w:pStyle w:val="Odsekzoznamu"/>
        <w:numPr>
          <w:ilvl w:val="0"/>
          <w:numId w:val="12"/>
        </w:numPr>
        <w:spacing w:before="120" w:after="120"/>
        <w:ind w:left="0"/>
        <w:contextualSpacing w:val="0"/>
        <w:rPr>
          <w:rFonts w:ascii="Garamond" w:hAnsi="Garamond"/>
          <w:lang w:val="sk-SK"/>
        </w:rPr>
      </w:pPr>
      <w:r w:rsidRPr="00125EE0">
        <w:rPr>
          <w:rFonts w:ascii="Garamond" w:hAnsi="Garamond"/>
          <w:lang w:val="sk-SK"/>
        </w:rPr>
        <w:t xml:space="preserve">Predmet zákazky </w:t>
      </w:r>
      <w:r w:rsidR="00151145" w:rsidRPr="00125EE0">
        <w:rPr>
          <w:rFonts w:ascii="Garamond" w:hAnsi="Garamond"/>
          <w:lang w:val="sk-SK"/>
        </w:rPr>
        <w:t>n</w:t>
      </w:r>
      <w:r w:rsidR="00247068" w:rsidRPr="00125EE0">
        <w:rPr>
          <w:rFonts w:ascii="Garamond" w:hAnsi="Garamond"/>
          <w:lang w:val="sk-SK"/>
        </w:rPr>
        <w:t xml:space="preserve">ie </w:t>
      </w:r>
      <w:r w:rsidRPr="00125EE0">
        <w:rPr>
          <w:rFonts w:ascii="Garamond" w:hAnsi="Garamond"/>
          <w:lang w:val="sk-SK"/>
        </w:rPr>
        <w:t xml:space="preserve">je rozdelený na časti. </w:t>
      </w:r>
    </w:p>
    <w:p w14:paraId="20B477AE" w14:textId="00BB3DE6" w:rsidR="00746E66" w:rsidRPr="00125EE0" w:rsidRDefault="00746E66" w:rsidP="002F1BE3">
      <w:pPr>
        <w:pStyle w:val="Odsekzoznamu"/>
        <w:numPr>
          <w:ilvl w:val="0"/>
          <w:numId w:val="12"/>
        </w:numPr>
        <w:spacing w:before="120" w:after="120"/>
        <w:ind w:left="0"/>
        <w:contextualSpacing w:val="0"/>
        <w:rPr>
          <w:rFonts w:ascii="Garamond" w:hAnsi="Garamond"/>
          <w:lang w:val="sk-SK"/>
        </w:rPr>
      </w:pPr>
      <w:r w:rsidRPr="00125EE0">
        <w:rPr>
          <w:rFonts w:ascii="Garamond" w:hAnsi="Garamond"/>
          <w:lang w:val="sk-SK"/>
        </w:rPr>
        <w:t>Uchádzač predloží ponuku na celý predmet zákazky.</w:t>
      </w:r>
    </w:p>
    <w:p w14:paraId="2C6515DC" w14:textId="77777777" w:rsidR="002C2517" w:rsidRPr="00125EE0" w:rsidRDefault="00303C8C" w:rsidP="00776E72">
      <w:pPr>
        <w:pStyle w:val="Nadpis2"/>
        <w:spacing w:before="120"/>
        <w:ind w:left="142" w:hanging="499"/>
        <w:contextualSpacing w:val="0"/>
      </w:pPr>
      <w:bookmarkStart w:id="8" w:name="_Toc116644880"/>
      <w:r w:rsidRPr="00125EE0">
        <w:t>Variantné riešenie</w:t>
      </w:r>
      <w:bookmarkEnd w:id="8"/>
    </w:p>
    <w:p w14:paraId="3D04674C" w14:textId="2793399B" w:rsidR="002C2517" w:rsidRPr="00125EE0" w:rsidRDefault="002C2517" w:rsidP="002F1BE3">
      <w:pPr>
        <w:pStyle w:val="Odsekzoznamu"/>
        <w:numPr>
          <w:ilvl w:val="0"/>
          <w:numId w:val="13"/>
        </w:numPr>
        <w:spacing w:before="120" w:after="120"/>
        <w:ind w:left="0"/>
        <w:contextualSpacing w:val="0"/>
        <w:rPr>
          <w:rFonts w:ascii="Garamond" w:hAnsi="Garamond"/>
          <w:lang w:val="sk-SK"/>
        </w:rPr>
      </w:pPr>
      <w:r w:rsidRPr="00125EE0">
        <w:rPr>
          <w:rFonts w:ascii="Garamond" w:hAnsi="Garamond"/>
          <w:lang w:val="sk-SK"/>
        </w:rPr>
        <w:t>Uchádzačom sa neumožňuje predložiť variantné riešenie vo vzťahu k požadovanému riešeniu verejného obstarávateľa.</w:t>
      </w:r>
      <w:r w:rsidR="00746E66" w:rsidRPr="00125EE0">
        <w:rPr>
          <w:rFonts w:ascii="Garamond" w:hAnsi="Garamond"/>
          <w:lang w:val="sk-SK"/>
        </w:rPr>
        <w:t xml:space="preserve"> </w:t>
      </w:r>
    </w:p>
    <w:p w14:paraId="6CFBA84C" w14:textId="571FA478" w:rsidR="002C2517" w:rsidRPr="00125EE0" w:rsidRDefault="002C2517" w:rsidP="002F1BE3">
      <w:pPr>
        <w:pStyle w:val="Odsekzoznamu"/>
        <w:numPr>
          <w:ilvl w:val="0"/>
          <w:numId w:val="13"/>
        </w:numPr>
        <w:spacing w:before="120" w:after="120"/>
        <w:ind w:left="0"/>
        <w:contextualSpacing w:val="0"/>
        <w:rPr>
          <w:rFonts w:ascii="Garamond" w:hAnsi="Garamond"/>
          <w:lang w:val="sk-SK"/>
        </w:rPr>
      </w:pPr>
      <w:r w:rsidRPr="00125EE0">
        <w:rPr>
          <w:rFonts w:ascii="Garamond" w:hAnsi="Garamond"/>
          <w:lang w:val="sk-SK"/>
        </w:rPr>
        <w:lastRenderedPageBreak/>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125EE0" w:rsidRDefault="00A07C73" w:rsidP="00A07C73">
      <w:pPr>
        <w:pStyle w:val="Odsekzoznamu"/>
        <w:numPr>
          <w:ilvl w:val="0"/>
          <w:numId w:val="13"/>
        </w:numPr>
        <w:spacing w:before="120" w:after="120"/>
        <w:ind w:left="0"/>
        <w:contextualSpacing w:val="0"/>
        <w:rPr>
          <w:rFonts w:ascii="Garamond" w:hAnsi="Garamond"/>
          <w:lang w:val="sk-SK"/>
        </w:rPr>
      </w:pPr>
      <w:bookmarkStart w:id="9" w:name="_Hlk84238756"/>
      <w:r w:rsidRPr="00125EE0">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125EE0">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125EE0" w:rsidRDefault="00303C8C" w:rsidP="00776E72">
      <w:pPr>
        <w:pStyle w:val="Nadpis2"/>
        <w:spacing w:before="120"/>
        <w:ind w:left="142" w:hanging="499"/>
        <w:contextualSpacing w:val="0"/>
      </w:pPr>
      <w:bookmarkStart w:id="10" w:name="_Toc116644881"/>
      <w:bookmarkEnd w:id="9"/>
      <w:r w:rsidRPr="00125EE0">
        <w:t>Miesto a termín dodania predmetu zákazky</w:t>
      </w:r>
      <w:bookmarkEnd w:id="10"/>
    </w:p>
    <w:p w14:paraId="79E8FBC3" w14:textId="77777777" w:rsidR="00C56030" w:rsidRPr="00125EE0" w:rsidRDefault="00C56030" w:rsidP="00C56030">
      <w:pPr>
        <w:pStyle w:val="Odsekzoznamu"/>
        <w:numPr>
          <w:ilvl w:val="0"/>
          <w:numId w:val="14"/>
        </w:numPr>
        <w:spacing w:before="120" w:after="120"/>
        <w:ind w:left="0"/>
        <w:contextualSpacing w:val="0"/>
        <w:rPr>
          <w:rFonts w:ascii="Garamond" w:hAnsi="Garamond"/>
          <w:lang w:val="sk-SK"/>
        </w:rPr>
      </w:pPr>
      <w:r w:rsidRPr="00125EE0">
        <w:rPr>
          <w:rFonts w:ascii="Garamond" w:hAnsi="Garamond"/>
          <w:lang w:val="sk-SK"/>
        </w:rPr>
        <w:t xml:space="preserve">Miesto dodania predmetu zákazky uskutočnenia predmetu zákazky: </w:t>
      </w:r>
    </w:p>
    <w:p w14:paraId="0CB97419" w14:textId="77777777" w:rsidR="00780E40" w:rsidRPr="00125EE0" w:rsidRDefault="00780E40" w:rsidP="00780E40">
      <w:pPr>
        <w:pStyle w:val="Odsekzoznamu"/>
        <w:spacing w:before="120" w:after="120"/>
        <w:contextualSpacing w:val="0"/>
        <w:rPr>
          <w:rFonts w:ascii="Garamond" w:hAnsi="Garamond"/>
          <w:b/>
          <w:bCs/>
          <w:lang w:val="sk-SK"/>
        </w:rPr>
      </w:pPr>
      <w:r w:rsidRPr="00125EE0">
        <w:rPr>
          <w:rFonts w:ascii="Garamond" w:hAnsi="Garamond"/>
          <w:b/>
          <w:bCs/>
          <w:lang w:val="sk-SK"/>
        </w:rPr>
        <w:t>Mestská časť Bratislava – Petržalka</w:t>
      </w:r>
    </w:p>
    <w:p w14:paraId="69BA467C" w14:textId="77777777" w:rsidR="00780E40" w:rsidRPr="00125EE0" w:rsidRDefault="00780E40" w:rsidP="00780E40">
      <w:pPr>
        <w:pStyle w:val="Odsekzoznamu"/>
        <w:spacing w:before="120" w:after="120"/>
        <w:contextualSpacing w:val="0"/>
        <w:rPr>
          <w:rFonts w:ascii="Garamond" w:hAnsi="Garamond"/>
          <w:b/>
          <w:bCs/>
          <w:lang w:val="sk-SK"/>
        </w:rPr>
      </w:pPr>
      <w:r w:rsidRPr="00125EE0">
        <w:rPr>
          <w:rFonts w:ascii="Garamond" w:hAnsi="Garamond"/>
          <w:b/>
          <w:bCs/>
          <w:lang w:val="sk-SK"/>
        </w:rPr>
        <w:t xml:space="preserve">konkrétne miesto plnenia zákazky je definované v projektovej dokumentácii </w:t>
      </w:r>
    </w:p>
    <w:p w14:paraId="3B8D45F3" w14:textId="4B1E6FF7" w:rsidR="00C56030" w:rsidRPr="00125EE0" w:rsidRDefault="00C56030" w:rsidP="00780E40">
      <w:pPr>
        <w:pStyle w:val="Odsekzoznamu"/>
        <w:numPr>
          <w:ilvl w:val="0"/>
          <w:numId w:val="14"/>
        </w:numPr>
        <w:spacing w:before="120" w:after="120"/>
        <w:ind w:left="0"/>
        <w:contextualSpacing w:val="0"/>
        <w:rPr>
          <w:rFonts w:ascii="Garamond" w:hAnsi="Garamond"/>
          <w:lang w:val="sk-SK"/>
        </w:rPr>
      </w:pPr>
      <w:r w:rsidRPr="00125EE0">
        <w:rPr>
          <w:rFonts w:ascii="Garamond" w:hAnsi="Garamond"/>
          <w:lang w:val="sk-SK"/>
        </w:rPr>
        <w:t>Predpokladaný termín uskutočnenia predmetu zákazky:</w:t>
      </w:r>
    </w:p>
    <w:p w14:paraId="35C161B5" w14:textId="71654841" w:rsidR="00C56030" w:rsidRPr="00125EE0" w:rsidRDefault="00D04A48" w:rsidP="00C56030">
      <w:pPr>
        <w:pStyle w:val="Odsekzoznamu"/>
        <w:spacing w:before="120" w:after="120"/>
        <w:ind w:left="426"/>
        <w:contextualSpacing w:val="0"/>
        <w:rPr>
          <w:rFonts w:ascii="Garamond" w:hAnsi="Garamond"/>
          <w:b/>
          <w:bCs/>
          <w:lang w:val="sk-SK"/>
        </w:rPr>
      </w:pPr>
      <w:r w:rsidRPr="00280CC0">
        <w:rPr>
          <w:rFonts w:ascii="Garamond" w:hAnsi="Garamond"/>
          <w:b/>
          <w:bCs/>
          <w:lang w:val="sk-SK"/>
        </w:rPr>
        <w:t>[</w:t>
      </w:r>
      <w:r w:rsidRPr="00280CC0">
        <w:rPr>
          <w:rFonts w:ascii="Garamond" w:hAnsi="Garamond"/>
          <w:b/>
          <w:bCs/>
          <w:highlight w:val="yellow"/>
          <w:lang w:val="sk-SK"/>
        </w:rPr>
        <w:t>bude doplnené po PTK</w:t>
      </w:r>
      <w:r w:rsidRPr="00280CC0">
        <w:rPr>
          <w:rFonts w:ascii="Garamond" w:hAnsi="Garamond"/>
          <w:b/>
          <w:bCs/>
          <w:lang w:val="sk-SK"/>
        </w:rPr>
        <w:t>]</w:t>
      </w:r>
      <w:r w:rsidR="00C56030" w:rsidRPr="00280CC0">
        <w:rPr>
          <w:rFonts w:ascii="Garamond" w:hAnsi="Garamond"/>
          <w:b/>
          <w:bCs/>
          <w:lang w:val="sk-SK"/>
        </w:rPr>
        <w:t>.</w:t>
      </w:r>
    </w:p>
    <w:p w14:paraId="15942ADA" w14:textId="613A54AA" w:rsidR="004F75D6" w:rsidRPr="00125EE0" w:rsidRDefault="004F75D6" w:rsidP="00776E72">
      <w:pPr>
        <w:pStyle w:val="Nadpis2"/>
        <w:spacing w:before="120"/>
        <w:ind w:left="142" w:hanging="499"/>
        <w:contextualSpacing w:val="0"/>
      </w:pPr>
      <w:bookmarkStart w:id="11" w:name="_Toc116644882"/>
      <w:r w:rsidRPr="00125EE0">
        <w:t>Predpokladaná hodnota zákazky</w:t>
      </w:r>
      <w:bookmarkEnd w:id="11"/>
    </w:p>
    <w:p w14:paraId="60DD283C" w14:textId="4ACEE272" w:rsidR="00064A99" w:rsidRPr="00125EE0" w:rsidRDefault="004F75D6" w:rsidP="00197653">
      <w:pPr>
        <w:pStyle w:val="Odsekzoznamu"/>
        <w:numPr>
          <w:ilvl w:val="0"/>
          <w:numId w:val="52"/>
        </w:numPr>
        <w:spacing w:before="120" w:after="120"/>
        <w:ind w:left="0"/>
        <w:contextualSpacing w:val="0"/>
        <w:rPr>
          <w:rFonts w:ascii="Garamond" w:hAnsi="Garamond"/>
          <w:b/>
          <w:lang w:val="sk-SK"/>
        </w:rPr>
      </w:pPr>
      <w:r w:rsidRPr="00125EE0">
        <w:rPr>
          <w:rFonts w:ascii="Garamond" w:hAnsi="Garamond"/>
          <w:lang w:val="sk-SK"/>
        </w:rPr>
        <w:t xml:space="preserve">Predpokladaná hodnota zákazky je verejným obstarávateľom stanovená na </w:t>
      </w:r>
      <w:r w:rsidR="00E276D1" w:rsidRPr="00125EE0">
        <w:rPr>
          <w:rFonts w:ascii="Garamond" w:hAnsi="Garamond"/>
          <w:b/>
          <w:bCs/>
          <w:lang w:val="sk-SK"/>
        </w:rPr>
        <w:t>[</w:t>
      </w:r>
      <w:r w:rsidR="00E276D1" w:rsidRPr="00125EE0">
        <w:rPr>
          <w:rFonts w:ascii="Garamond" w:hAnsi="Garamond"/>
          <w:b/>
          <w:bCs/>
          <w:highlight w:val="yellow"/>
          <w:lang w:val="sk-SK"/>
        </w:rPr>
        <w:t>doplniť</w:t>
      </w:r>
      <w:r w:rsidR="00E276D1" w:rsidRPr="00125EE0">
        <w:rPr>
          <w:rFonts w:ascii="Garamond" w:hAnsi="Garamond"/>
          <w:b/>
          <w:bCs/>
          <w:lang w:val="sk-SK"/>
        </w:rPr>
        <w:t>]</w:t>
      </w:r>
      <w:r w:rsidRPr="00125EE0">
        <w:rPr>
          <w:rFonts w:ascii="Garamond" w:hAnsi="Garamond"/>
          <w:b/>
          <w:lang w:val="sk-SK"/>
        </w:rPr>
        <w:t>,- EUR bez DPH</w:t>
      </w:r>
      <w:r w:rsidR="00064A99" w:rsidRPr="00125EE0">
        <w:rPr>
          <w:rFonts w:ascii="Garamond" w:hAnsi="Garamond"/>
          <w:b/>
          <w:lang w:val="sk-SK"/>
        </w:rPr>
        <w:t>.</w:t>
      </w:r>
    </w:p>
    <w:p w14:paraId="5D2D6AD8" w14:textId="77777777" w:rsidR="002C2517" w:rsidRPr="00125EE0" w:rsidRDefault="00303C8C" w:rsidP="00776E72">
      <w:pPr>
        <w:pStyle w:val="Nadpis2"/>
        <w:spacing w:before="120"/>
        <w:ind w:left="142" w:hanging="499"/>
        <w:contextualSpacing w:val="0"/>
      </w:pPr>
      <w:bookmarkStart w:id="12" w:name="_Toc116644883"/>
      <w:r w:rsidRPr="00125EE0">
        <w:t>Zdroj finančných prostriedkov</w:t>
      </w:r>
      <w:bookmarkEnd w:id="12"/>
    </w:p>
    <w:p w14:paraId="3268D5A8" w14:textId="515C4EE0" w:rsidR="002C2517" w:rsidRPr="00125EE0" w:rsidRDefault="002C2517" w:rsidP="002F1BE3">
      <w:pPr>
        <w:pStyle w:val="Odsekzoznamu"/>
        <w:numPr>
          <w:ilvl w:val="0"/>
          <w:numId w:val="54"/>
        </w:numPr>
        <w:spacing w:before="120" w:after="120"/>
        <w:ind w:left="0"/>
        <w:contextualSpacing w:val="0"/>
        <w:rPr>
          <w:rFonts w:ascii="Garamond" w:hAnsi="Garamond"/>
          <w:lang w:val="sk-SK"/>
        </w:rPr>
      </w:pPr>
      <w:r w:rsidRPr="00125EE0">
        <w:rPr>
          <w:rFonts w:ascii="Garamond" w:hAnsi="Garamond"/>
          <w:lang w:val="sk-SK"/>
        </w:rPr>
        <w:t xml:space="preserve">Predmet zákazky bude </w:t>
      </w:r>
      <w:r w:rsidR="00A7731B">
        <w:rPr>
          <w:rFonts w:ascii="Garamond" w:hAnsi="Garamond"/>
          <w:lang w:val="sk-SK"/>
        </w:rPr>
        <w:t>spolu</w:t>
      </w:r>
      <w:r w:rsidRPr="00125EE0">
        <w:rPr>
          <w:rFonts w:ascii="Garamond" w:hAnsi="Garamond"/>
          <w:lang w:val="sk-SK"/>
        </w:rPr>
        <w:t xml:space="preserve">financovaný </w:t>
      </w:r>
      <w:r w:rsidR="00A7731B">
        <w:rPr>
          <w:rFonts w:ascii="Garamond" w:hAnsi="Garamond"/>
          <w:lang w:val="sk-SK"/>
        </w:rPr>
        <w:t xml:space="preserve">z </w:t>
      </w:r>
      <w:r w:rsidR="00A7731B" w:rsidRPr="00125EE0">
        <w:rPr>
          <w:rFonts w:ascii="Garamond" w:hAnsi="Garamond"/>
          <w:lang w:val="sk-SK"/>
        </w:rPr>
        <w:t xml:space="preserve">prostriedkov verejného obstarávateľa </w:t>
      </w:r>
      <w:r w:rsidR="00A7731B">
        <w:rPr>
          <w:rFonts w:ascii="Garamond" w:hAnsi="Garamond"/>
          <w:lang w:val="sk-SK"/>
        </w:rPr>
        <w:t xml:space="preserve">a </w:t>
      </w:r>
      <w:r w:rsidRPr="00125EE0">
        <w:rPr>
          <w:rFonts w:ascii="Garamond" w:hAnsi="Garamond"/>
          <w:lang w:val="sk-SK"/>
        </w:rPr>
        <w:t>z</w:t>
      </w:r>
      <w:r w:rsidR="00A7731B">
        <w:rPr>
          <w:rFonts w:ascii="Garamond" w:hAnsi="Garamond"/>
          <w:lang w:val="sk-SK"/>
        </w:rPr>
        <w:t xml:space="preserve"> dotácie </w:t>
      </w:r>
      <w:r w:rsidR="00A7731B" w:rsidRPr="00A7731B">
        <w:rPr>
          <w:rFonts w:ascii="Garamond" w:hAnsi="Garamond"/>
          <w:lang w:val="sk-SK"/>
        </w:rPr>
        <w:t>Ministerstva investícií, regionálneho rozvoja a informatizácie Slovenskej republiky (ďalej len „</w:t>
      </w:r>
      <w:r w:rsidR="00A7731B" w:rsidRPr="00A7731B">
        <w:rPr>
          <w:rFonts w:ascii="Garamond" w:hAnsi="Garamond"/>
          <w:b/>
          <w:bCs/>
          <w:lang w:val="sk-SK"/>
        </w:rPr>
        <w:t>Zmluva o dotácii</w:t>
      </w:r>
      <w:r w:rsidR="00A7731B" w:rsidRPr="00A7731B">
        <w:rPr>
          <w:rFonts w:ascii="Garamond" w:hAnsi="Garamond"/>
          <w:lang w:val="sk-SK"/>
        </w:rPr>
        <w:t>“), na základe Zmluvy o poskytnutí dotácie na projekt (ďalej len „</w:t>
      </w:r>
      <w:r w:rsidR="00A7731B" w:rsidRPr="00A7731B">
        <w:rPr>
          <w:rFonts w:ascii="Garamond" w:hAnsi="Garamond"/>
          <w:b/>
          <w:bCs/>
          <w:lang w:val="sk-SK"/>
        </w:rPr>
        <w:t>MIRRI SR</w:t>
      </w:r>
      <w:r w:rsidR="00A7731B" w:rsidRPr="00A7731B">
        <w:rPr>
          <w:rFonts w:ascii="Garamond" w:hAnsi="Garamond"/>
          <w:lang w:val="sk-SK"/>
        </w:rPr>
        <w:t>“).</w:t>
      </w:r>
    </w:p>
    <w:p w14:paraId="7AD96B2A" w14:textId="77777777" w:rsidR="002C2517" w:rsidRPr="00125EE0" w:rsidRDefault="00303C8C" w:rsidP="00776E72">
      <w:pPr>
        <w:pStyle w:val="Nadpis2"/>
        <w:spacing w:before="120"/>
        <w:ind w:left="142" w:hanging="499"/>
        <w:contextualSpacing w:val="0"/>
      </w:pPr>
      <w:bookmarkStart w:id="13" w:name="_Toc116644884"/>
      <w:r w:rsidRPr="00125EE0">
        <w:t>Druh zákazky</w:t>
      </w:r>
      <w:bookmarkEnd w:id="13"/>
    </w:p>
    <w:p w14:paraId="01F121FF" w14:textId="7DD1FEAF" w:rsidR="002C2517" w:rsidRPr="00125EE0" w:rsidRDefault="002C2517" w:rsidP="002F1BE3">
      <w:pPr>
        <w:pStyle w:val="Odsekzoznamu"/>
        <w:numPr>
          <w:ilvl w:val="0"/>
          <w:numId w:val="15"/>
        </w:numPr>
        <w:spacing w:before="120" w:after="120"/>
        <w:ind w:left="0"/>
        <w:contextualSpacing w:val="0"/>
        <w:rPr>
          <w:rFonts w:ascii="Garamond" w:hAnsi="Garamond"/>
          <w:lang w:val="sk-SK"/>
        </w:rPr>
      </w:pPr>
      <w:r w:rsidRPr="00125EE0">
        <w:rPr>
          <w:rFonts w:ascii="Garamond" w:hAnsi="Garamond"/>
          <w:lang w:val="sk-SK"/>
        </w:rPr>
        <w:t xml:space="preserve">Predmet zákazky sa zadáva </w:t>
      </w:r>
      <w:r w:rsidR="00064A99" w:rsidRPr="00125EE0">
        <w:rPr>
          <w:rFonts w:ascii="Garamond" w:hAnsi="Garamond"/>
          <w:lang w:val="sk-SK"/>
        </w:rPr>
        <w:t>bežným postupom</w:t>
      </w:r>
      <w:r w:rsidRPr="00125EE0">
        <w:rPr>
          <w:rFonts w:ascii="Garamond" w:hAnsi="Garamond"/>
          <w:lang w:val="sk-SK"/>
        </w:rPr>
        <w:t xml:space="preserve"> </w:t>
      </w:r>
      <w:r w:rsidR="00064A99" w:rsidRPr="00125EE0">
        <w:rPr>
          <w:rFonts w:ascii="Garamond" w:hAnsi="Garamond"/>
          <w:lang w:val="sk-SK"/>
        </w:rPr>
        <w:t>pre podlimitné zákazky podľa § 112 a </w:t>
      </w:r>
      <w:proofErr w:type="spellStart"/>
      <w:r w:rsidR="00064A99" w:rsidRPr="00125EE0">
        <w:rPr>
          <w:rFonts w:ascii="Garamond" w:hAnsi="Garamond"/>
          <w:lang w:val="sk-SK"/>
        </w:rPr>
        <w:t>nasl</w:t>
      </w:r>
      <w:proofErr w:type="spellEnd"/>
      <w:r w:rsidR="00064A99" w:rsidRPr="00125EE0">
        <w:rPr>
          <w:rFonts w:ascii="Garamond" w:hAnsi="Garamond"/>
          <w:lang w:val="sk-SK"/>
        </w:rPr>
        <w:t xml:space="preserve">. zákona o verejnom obstarávaní. </w:t>
      </w:r>
      <w:r w:rsidRPr="00125EE0">
        <w:rPr>
          <w:rFonts w:ascii="Garamond" w:hAnsi="Garamond"/>
          <w:lang w:val="sk-SK"/>
        </w:rPr>
        <w:t xml:space="preserve">Verejný obstarávateľ uzavrie </w:t>
      </w:r>
      <w:r w:rsidR="00064A99" w:rsidRPr="00125EE0">
        <w:rPr>
          <w:rFonts w:ascii="Garamond" w:hAnsi="Garamond"/>
          <w:lang w:val="sk-SK"/>
        </w:rPr>
        <w:t>zmluvu</w:t>
      </w:r>
      <w:r w:rsidR="005A2966" w:rsidRPr="00125EE0">
        <w:rPr>
          <w:rFonts w:ascii="Garamond" w:hAnsi="Garamond"/>
          <w:lang w:val="sk-SK"/>
        </w:rPr>
        <w:t xml:space="preserve"> o dielo </w:t>
      </w:r>
      <w:r w:rsidR="00064A99" w:rsidRPr="00125EE0">
        <w:rPr>
          <w:rFonts w:ascii="Garamond" w:hAnsi="Garamond"/>
          <w:lang w:val="sk-SK"/>
        </w:rPr>
        <w:t xml:space="preserve">s uchádzačom, ktorý sa umiestni na prvom mieste. Zmluva o dielo bude uzatvorená v súlade s príslušnými ustanoveniami </w:t>
      </w:r>
      <w:r w:rsidRPr="00125EE0">
        <w:rPr>
          <w:rFonts w:ascii="Garamond" w:hAnsi="Garamond"/>
          <w:lang w:val="sk-SK"/>
        </w:rPr>
        <w:t>zákona č. 513/1991 Zb.</w:t>
      </w:r>
      <w:r w:rsidR="003F3690" w:rsidRPr="00125EE0">
        <w:rPr>
          <w:rFonts w:ascii="Garamond" w:hAnsi="Garamond"/>
          <w:lang w:val="sk-SK"/>
        </w:rPr>
        <w:t>,</w:t>
      </w:r>
      <w:r w:rsidRPr="00125EE0">
        <w:rPr>
          <w:rFonts w:ascii="Garamond" w:hAnsi="Garamond"/>
          <w:lang w:val="sk-SK"/>
        </w:rPr>
        <w:t xml:space="preserve"> Obchodný zákonník v znení neskorších predpisov</w:t>
      </w:r>
      <w:r w:rsidR="00547DFE" w:rsidRPr="00125EE0">
        <w:rPr>
          <w:rFonts w:ascii="Garamond" w:hAnsi="Garamond"/>
          <w:lang w:val="sk-SK"/>
        </w:rPr>
        <w:t xml:space="preserve"> (ďalej len „Obchodný zákonník“)</w:t>
      </w:r>
      <w:r w:rsidRPr="00125EE0">
        <w:rPr>
          <w:rFonts w:ascii="Garamond" w:hAnsi="Garamond"/>
          <w:lang w:val="sk-SK"/>
        </w:rPr>
        <w:t xml:space="preserve"> a zákona o verejnom obstarávaní.</w:t>
      </w:r>
    </w:p>
    <w:p w14:paraId="1AB1F14E" w14:textId="7F720BBA" w:rsidR="002C2517" w:rsidRPr="00125EE0" w:rsidRDefault="002C2517" w:rsidP="002F1BE3">
      <w:pPr>
        <w:pStyle w:val="Odsekzoznamu"/>
        <w:numPr>
          <w:ilvl w:val="0"/>
          <w:numId w:val="15"/>
        </w:numPr>
        <w:spacing w:before="120" w:after="120"/>
        <w:ind w:left="0"/>
        <w:contextualSpacing w:val="0"/>
        <w:rPr>
          <w:rFonts w:ascii="Garamond" w:hAnsi="Garamond"/>
          <w:lang w:val="sk-SK"/>
        </w:rPr>
      </w:pPr>
      <w:r w:rsidRPr="00125EE0">
        <w:rPr>
          <w:rFonts w:ascii="Garamond" w:hAnsi="Garamond"/>
          <w:lang w:val="sk-SK"/>
        </w:rPr>
        <w:t xml:space="preserve">Podrobné vymedzenie zmluvných podmienok na dodanie požadovaného predmetu zákazky tvorí časť </w:t>
      </w:r>
      <w:r w:rsidR="00BB7617" w:rsidRPr="00125EE0">
        <w:rPr>
          <w:rFonts w:ascii="Garamond" w:hAnsi="Garamond"/>
          <w:lang w:val="sk-SK"/>
        </w:rPr>
        <w:t xml:space="preserve">B.1 </w:t>
      </w:r>
      <w:r w:rsidRPr="00125EE0">
        <w:rPr>
          <w:rFonts w:ascii="Garamond" w:hAnsi="Garamond"/>
          <w:lang w:val="sk-SK"/>
        </w:rPr>
        <w:t>súťažných podkladov</w:t>
      </w:r>
      <w:r w:rsidR="00BB7617" w:rsidRPr="00125EE0">
        <w:rPr>
          <w:rFonts w:ascii="Garamond" w:hAnsi="Garamond"/>
          <w:lang w:val="sk-SK"/>
        </w:rPr>
        <w:t>.</w:t>
      </w:r>
    </w:p>
    <w:p w14:paraId="3783039F" w14:textId="77777777" w:rsidR="002C2517" w:rsidRPr="00125EE0" w:rsidRDefault="00303C8C" w:rsidP="00776E72">
      <w:pPr>
        <w:pStyle w:val="Nadpis2"/>
        <w:spacing w:before="120"/>
        <w:ind w:left="142" w:hanging="499"/>
        <w:contextualSpacing w:val="0"/>
      </w:pPr>
      <w:bookmarkStart w:id="14" w:name="_Toc116644885"/>
      <w:r w:rsidRPr="00125EE0">
        <w:t>Lehota viazanosti ponúk</w:t>
      </w:r>
      <w:bookmarkEnd w:id="14"/>
    </w:p>
    <w:p w14:paraId="382EC3C7" w14:textId="77777777" w:rsidR="002C2517" w:rsidRPr="00125EE0" w:rsidRDefault="002C2517" w:rsidP="002F1BE3">
      <w:pPr>
        <w:pStyle w:val="Odsekzoznamu"/>
        <w:numPr>
          <w:ilvl w:val="0"/>
          <w:numId w:val="16"/>
        </w:numPr>
        <w:spacing w:before="120" w:after="120"/>
        <w:ind w:left="0"/>
        <w:contextualSpacing w:val="0"/>
        <w:rPr>
          <w:rFonts w:ascii="Garamond" w:hAnsi="Garamond"/>
          <w:lang w:val="sk-SK"/>
        </w:rPr>
      </w:pPr>
      <w:r w:rsidRPr="00125EE0">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125EE0" w:rsidRDefault="002C2517" w:rsidP="002F1BE3">
      <w:pPr>
        <w:pStyle w:val="Odsekzoznamu"/>
        <w:numPr>
          <w:ilvl w:val="0"/>
          <w:numId w:val="16"/>
        </w:numPr>
        <w:spacing w:before="120" w:after="120"/>
        <w:ind w:left="0"/>
        <w:contextualSpacing w:val="0"/>
        <w:rPr>
          <w:rFonts w:ascii="Garamond" w:hAnsi="Garamond"/>
          <w:lang w:val="sk-SK"/>
        </w:rPr>
      </w:pPr>
      <w:r w:rsidRPr="00125EE0">
        <w:rPr>
          <w:rFonts w:ascii="Garamond" w:hAnsi="Garamond"/>
          <w:lang w:val="sk-SK"/>
        </w:rPr>
        <w:t xml:space="preserve">Lehota viazanosti ponúk je stanovená </w:t>
      </w:r>
      <w:r w:rsidR="00C05B45" w:rsidRPr="00125EE0">
        <w:rPr>
          <w:rFonts w:ascii="Garamond" w:hAnsi="Garamond"/>
          <w:lang w:val="sk-SK"/>
        </w:rPr>
        <w:t>na 6 mesiacov odo dňa podania ponuky</w:t>
      </w:r>
      <w:r w:rsidRPr="00125EE0">
        <w:rPr>
          <w:rFonts w:ascii="Garamond" w:hAnsi="Garamond"/>
          <w:lang w:val="sk-SK"/>
        </w:rPr>
        <w:t>.</w:t>
      </w:r>
    </w:p>
    <w:p w14:paraId="6D920EFD" w14:textId="77777777" w:rsidR="00B8498A" w:rsidRPr="00125EE0" w:rsidRDefault="00303C8C" w:rsidP="00776E72">
      <w:pPr>
        <w:pStyle w:val="Nadpis2"/>
        <w:spacing w:before="120"/>
        <w:ind w:left="142" w:hanging="499"/>
        <w:contextualSpacing w:val="0"/>
      </w:pPr>
      <w:bookmarkStart w:id="15" w:name="_Toc30662998"/>
      <w:bookmarkStart w:id="16" w:name="_Toc116644886"/>
      <w:r w:rsidRPr="00125EE0">
        <w:t>Komunikácia</w:t>
      </w:r>
      <w:bookmarkEnd w:id="15"/>
      <w:bookmarkEnd w:id="16"/>
    </w:p>
    <w:p w14:paraId="1755F088"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 xml:space="preserve">Poskytovanie vysvetlení, odovzdávanie podkladov a komunikácia (ďalej len </w:t>
      </w:r>
      <w:r w:rsidR="003F3690" w:rsidRPr="00125EE0">
        <w:rPr>
          <w:rFonts w:ascii="Garamond" w:hAnsi="Garamond"/>
          <w:lang w:val="sk-SK"/>
        </w:rPr>
        <w:t>„</w:t>
      </w:r>
      <w:r w:rsidRPr="00125EE0">
        <w:rPr>
          <w:rFonts w:ascii="Garamond" w:hAnsi="Garamond"/>
          <w:lang w:val="sk-SK"/>
        </w:rPr>
        <w:t>komunikácia“) medzi verejným obstarávateľom</w:t>
      </w:r>
      <w:r w:rsidR="00303C8C" w:rsidRPr="00125EE0">
        <w:rPr>
          <w:rFonts w:ascii="Garamond" w:hAnsi="Garamond"/>
          <w:lang w:val="sk-SK"/>
        </w:rPr>
        <w:t xml:space="preserve"> a </w:t>
      </w:r>
      <w:r w:rsidRPr="00125EE0">
        <w:rPr>
          <w:rFonts w:ascii="Garamond" w:hAnsi="Garamond"/>
          <w:lang w:val="sk-SK"/>
        </w:rPr>
        <w:t>záujemcami</w:t>
      </w:r>
      <w:r w:rsidR="00303C8C" w:rsidRPr="00125EE0">
        <w:rPr>
          <w:rFonts w:ascii="Garamond" w:hAnsi="Garamond"/>
          <w:lang w:val="sk-SK"/>
        </w:rPr>
        <w:t>/u</w:t>
      </w:r>
      <w:r w:rsidRPr="00125EE0">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 xml:space="preserve">Verejný obstarávateľ bude pri komunikácii s uchádzačmi resp. záujemcami postupovať v zmysle § 20 zákona o verejnom obstarávaní prostredníctvom komunikačného rozhrania systému JOSEPHINE. Tento </w:t>
      </w:r>
      <w:r w:rsidRPr="00125EE0">
        <w:rPr>
          <w:rFonts w:ascii="Garamond" w:hAnsi="Garamond"/>
          <w:lang w:val="sk-SK"/>
        </w:rPr>
        <w:lastRenderedPageBreak/>
        <w:t>spôsob komunikácie sa týka akejkoľvek komunikácie a podaní medzi verejným obstarávateľom a záujemcami, resp. uchádzačmi</w:t>
      </w:r>
    </w:p>
    <w:p w14:paraId="33DFE342"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Na bezproblémové používanie systému JOSEPHINE je nutné používať jeden z podporovaných internetových prehliadačov:</w:t>
      </w:r>
    </w:p>
    <w:p w14:paraId="325364D4" w14:textId="77777777" w:rsidR="00B8498A" w:rsidRPr="00125EE0" w:rsidRDefault="00B8498A" w:rsidP="002F1BE3">
      <w:pPr>
        <w:pStyle w:val="Odsekzoznamu"/>
        <w:numPr>
          <w:ilvl w:val="0"/>
          <w:numId w:val="2"/>
        </w:numPr>
        <w:spacing w:before="120" w:after="120"/>
        <w:ind w:left="1418"/>
        <w:contextualSpacing w:val="0"/>
        <w:rPr>
          <w:rFonts w:ascii="Garamond" w:hAnsi="Garamond"/>
          <w:lang w:val="sk-SK"/>
        </w:rPr>
      </w:pPr>
      <w:r w:rsidRPr="00125EE0">
        <w:rPr>
          <w:rFonts w:ascii="Garamond" w:hAnsi="Garamond"/>
          <w:lang w:val="sk-SK"/>
        </w:rPr>
        <w:t>Microsoft Internet Explorer verzia 11.0 a vyššia,</w:t>
      </w:r>
    </w:p>
    <w:p w14:paraId="444FD6AF" w14:textId="77777777" w:rsidR="00B8498A" w:rsidRPr="00125EE0"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125EE0">
        <w:rPr>
          <w:rFonts w:ascii="Garamond" w:hAnsi="Garamond"/>
          <w:lang w:val="sk-SK"/>
        </w:rPr>
        <w:t>Mozilla</w:t>
      </w:r>
      <w:proofErr w:type="spellEnd"/>
      <w:r w:rsidRPr="00125EE0">
        <w:rPr>
          <w:rFonts w:ascii="Garamond" w:hAnsi="Garamond"/>
          <w:lang w:val="sk-SK"/>
        </w:rPr>
        <w:t xml:space="preserve"> Firefox verzia 13.0 a</w:t>
      </w:r>
      <w:r w:rsidR="00303C8C" w:rsidRPr="00125EE0">
        <w:rPr>
          <w:rFonts w:ascii="Garamond" w:hAnsi="Garamond"/>
          <w:lang w:val="sk-SK"/>
        </w:rPr>
        <w:t> </w:t>
      </w:r>
      <w:r w:rsidRPr="00125EE0">
        <w:rPr>
          <w:rFonts w:ascii="Garamond" w:hAnsi="Garamond"/>
          <w:lang w:val="sk-SK"/>
        </w:rPr>
        <w:t>vyššia</w:t>
      </w:r>
      <w:r w:rsidR="00303C8C" w:rsidRPr="00125EE0">
        <w:rPr>
          <w:rFonts w:ascii="Garamond" w:hAnsi="Garamond"/>
          <w:lang w:val="sk-SK"/>
        </w:rPr>
        <w:t>,</w:t>
      </w:r>
    </w:p>
    <w:p w14:paraId="45EBBDDB" w14:textId="77777777" w:rsidR="00B8498A" w:rsidRPr="00125EE0" w:rsidRDefault="00B8498A" w:rsidP="002F1BE3">
      <w:pPr>
        <w:pStyle w:val="Odsekzoznamu"/>
        <w:numPr>
          <w:ilvl w:val="0"/>
          <w:numId w:val="2"/>
        </w:numPr>
        <w:spacing w:before="120" w:after="120"/>
        <w:ind w:left="1418"/>
        <w:contextualSpacing w:val="0"/>
        <w:rPr>
          <w:rFonts w:ascii="Garamond" w:hAnsi="Garamond"/>
          <w:lang w:val="sk-SK"/>
        </w:rPr>
      </w:pPr>
      <w:r w:rsidRPr="00125EE0">
        <w:rPr>
          <w:rFonts w:ascii="Garamond" w:hAnsi="Garamond"/>
          <w:lang w:val="sk-SK"/>
        </w:rPr>
        <w:t>Google Chrome</w:t>
      </w:r>
      <w:r w:rsidR="00303C8C" w:rsidRPr="00125EE0">
        <w:rPr>
          <w:rFonts w:ascii="Garamond" w:hAnsi="Garamond"/>
          <w:lang w:val="sk-SK"/>
        </w:rPr>
        <w:t>,</w:t>
      </w:r>
    </w:p>
    <w:p w14:paraId="7FDF62EE" w14:textId="77777777" w:rsidR="00B8498A" w:rsidRPr="00125EE0" w:rsidRDefault="00B8498A" w:rsidP="002F1BE3">
      <w:pPr>
        <w:pStyle w:val="Odsekzoznamu"/>
        <w:numPr>
          <w:ilvl w:val="0"/>
          <w:numId w:val="2"/>
        </w:numPr>
        <w:spacing w:before="120" w:after="120"/>
        <w:ind w:left="1418"/>
        <w:contextualSpacing w:val="0"/>
        <w:rPr>
          <w:rFonts w:ascii="Garamond" w:hAnsi="Garamond"/>
          <w:lang w:val="sk-SK"/>
        </w:rPr>
      </w:pPr>
      <w:r w:rsidRPr="00125EE0">
        <w:rPr>
          <w:rFonts w:ascii="Garamond" w:hAnsi="Garamond"/>
          <w:lang w:val="sk-SK"/>
        </w:rPr>
        <w:t xml:space="preserve">Microsoft </w:t>
      </w:r>
      <w:proofErr w:type="spellStart"/>
      <w:r w:rsidRPr="00125EE0">
        <w:rPr>
          <w:rFonts w:ascii="Garamond" w:hAnsi="Garamond"/>
          <w:lang w:val="sk-SK"/>
        </w:rPr>
        <w:t>Edge</w:t>
      </w:r>
      <w:proofErr w:type="spellEnd"/>
      <w:r w:rsidRPr="00125EE0">
        <w:rPr>
          <w:rFonts w:ascii="Garamond" w:hAnsi="Garamond"/>
          <w:lang w:val="sk-SK"/>
        </w:rPr>
        <w:t>.</w:t>
      </w:r>
    </w:p>
    <w:p w14:paraId="37E345A3" w14:textId="6EFD0952"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Pravidlá pre doručovanie – zásielka sa považuje za doručenú záujemcovi/uchádzačovi ak jej adresát bude mať objektívnu možnosť oboznámiť sa s jej obsahom, tzn. ako</w:t>
      </w:r>
      <w:r w:rsidR="00377515" w:rsidRPr="00125EE0">
        <w:rPr>
          <w:rFonts w:ascii="Garamond" w:hAnsi="Garamond"/>
          <w:lang w:val="sk-SK"/>
        </w:rPr>
        <w:t xml:space="preserve"> </w:t>
      </w:r>
      <w:r w:rsidRPr="00125EE0">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 xml:space="preserve">Ak je odosielateľom zásielky </w:t>
      </w:r>
      <w:r w:rsidR="00C63ED0" w:rsidRPr="00125EE0">
        <w:rPr>
          <w:rFonts w:ascii="Garamond" w:hAnsi="Garamond"/>
          <w:lang w:val="sk-SK"/>
        </w:rPr>
        <w:t>verejný obstarávateľ</w:t>
      </w:r>
      <w:r w:rsidRPr="00125EE0">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125EE0" w:rsidRDefault="00C63ED0"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lastRenderedPageBreak/>
        <w:t>Verejný obstarávateľ</w:t>
      </w:r>
      <w:r w:rsidR="00B8498A" w:rsidRPr="00125EE0">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125EE0" w:rsidRDefault="00C63ED0"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Verejný obstarávateľ</w:t>
      </w:r>
      <w:r w:rsidR="00B8498A" w:rsidRPr="00125EE0">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125EE0" w:rsidRDefault="00B8498A" w:rsidP="002F1BE3">
      <w:pPr>
        <w:pStyle w:val="Odsekzoznamu"/>
        <w:numPr>
          <w:ilvl w:val="0"/>
          <w:numId w:val="17"/>
        </w:numPr>
        <w:spacing w:before="120" w:after="120"/>
        <w:ind w:left="0"/>
        <w:contextualSpacing w:val="0"/>
        <w:rPr>
          <w:rFonts w:ascii="Garamond" w:hAnsi="Garamond"/>
          <w:lang w:val="sk-SK"/>
        </w:rPr>
      </w:pPr>
      <w:r w:rsidRPr="00125EE0">
        <w:rPr>
          <w:rFonts w:ascii="Garamond" w:hAnsi="Garamond"/>
          <w:lang w:val="sk-SK"/>
        </w:rPr>
        <w:t>V prípade skupiny dodávateľov sa odporúča za účelom uľahčenia komunikácie s</w:t>
      </w:r>
      <w:r w:rsidR="00C63ED0" w:rsidRPr="00125EE0">
        <w:rPr>
          <w:rFonts w:ascii="Garamond" w:hAnsi="Garamond"/>
          <w:lang w:val="sk-SK"/>
        </w:rPr>
        <w:t> verejným obstarávateľom</w:t>
      </w:r>
      <w:r w:rsidRPr="00125EE0">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125EE0" w:rsidRDefault="00303C8C" w:rsidP="00776E72">
      <w:pPr>
        <w:pStyle w:val="Nadpis2"/>
        <w:spacing w:before="120"/>
        <w:ind w:left="142" w:hanging="499"/>
        <w:contextualSpacing w:val="0"/>
      </w:pPr>
      <w:bookmarkStart w:id="17" w:name="_Toc476636357"/>
      <w:bookmarkStart w:id="18" w:name="_Toc30662999"/>
      <w:bookmarkStart w:id="19" w:name="_Toc116644887"/>
      <w:r w:rsidRPr="00125EE0">
        <w:t>Určenie lehôt</w:t>
      </w:r>
      <w:bookmarkEnd w:id="17"/>
      <w:bookmarkEnd w:id="18"/>
      <w:bookmarkEnd w:id="19"/>
    </w:p>
    <w:p w14:paraId="07BA0EB7" w14:textId="77777777" w:rsidR="00B8498A" w:rsidRPr="00125EE0" w:rsidRDefault="00447375" w:rsidP="002F1BE3">
      <w:pPr>
        <w:pStyle w:val="Odsekzoznamu"/>
        <w:numPr>
          <w:ilvl w:val="0"/>
          <w:numId w:val="18"/>
        </w:numPr>
        <w:spacing w:before="120" w:after="120"/>
        <w:ind w:left="0"/>
        <w:contextualSpacing w:val="0"/>
        <w:rPr>
          <w:rFonts w:ascii="Garamond" w:hAnsi="Garamond"/>
          <w:lang w:val="sk-SK"/>
        </w:rPr>
      </w:pPr>
      <w:r w:rsidRPr="00125EE0">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125EE0" w:rsidRDefault="00303C8C" w:rsidP="00776E72">
      <w:pPr>
        <w:pStyle w:val="Nadpis2"/>
        <w:spacing w:before="120"/>
        <w:ind w:left="142" w:hanging="499"/>
        <w:contextualSpacing w:val="0"/>
      </w:pPr>
      <w:bookmarkStart w:id="20" w:name="_Toc476636358"/>
      <w:bookmarkStart w:id="21" w:name="_Toc30663000"/>
      <w:bookmarkStart w:id="22" w:name="_Toc116644888"/>
      <w:r w:rsidRPr="00125EE0">
        <w:t>Vysvetľovanie a doplnenie súťažných podkladov</w:t>
      </w:r>
      <w:bookmarkEnd w:id="20"/>
      <w:bookmarkEnd w:id="21"/>
      <w:bookmarkEnd w:id="22"/>
    </w:p>
    <w:p w14:paraId="4B9357A4" w14:textId="77777777" w:rsidR="00447375" w:rsidRPr="00125EE0" w:rsidRDefault="00447375" w:rsidP="002F1BE3">
      <w:pPr>
        <w:pStyle w:val="Odsekzoznamu"/>
        <w:numPr>
          <w:ilvl w:val="0"/>
          <w:numId w:val="19"/>
        </w:numPr>
        <w:spacing w:before="120" w:after="120"/>
        <w:ind w:left="0"/>
        <w:contextualSpacing w:val="0"/>
        <w:rPr>
          <w:rFonts w:ascii="Garamond" w:hAnsi="Garamond"/>
          <w:lang w:val="sk-SK"/>
        </w:rPr>
      </w:pPr>
      <w:r w:rsidRPr="00125EE0">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125EE0">
        <w:rPr>
          <w:rFonts w:ascii="Garamond" w:hAnsi="Garamond"/>
          <w:lang w:val="sk-SK"/>
        </w:rPr>
        <w:t>verejným obstarávateľom</w:t>
      </w:r>
      <w:r w:rsidRPr="00125EE0">
        <w:rPr>
          <w:rFonts w:ascii="Garamond" w:hAnsi="Garamond"/>
          <w:lang w:val="sk-SK"/>
        </w:rPr>
        <w:t xml:space="preserve"> v lehote na predkladanie ponúk, môže ktorýkoľvek zo záujemcov požiadať prostredníctvom komunikačného rozhrania systému JOSEPHINE v slovenskom jazyku</w:t>
      </w:r>
      <w:r w:rsidR="003F3690" w:rsidRPr="00125EE0">
        <w:rPr>
          <w:rFonts w:ascii="Garamond" w:hAnsi="Garamond"/>
          <w:lang w:val="sk-SK"/>
        </w:rPr>
        <w:t xml:space="preserve"> alebo českom jazyku</w:t>
      </w:r>
      <w:r w:rsidRPr="00125EE0">
        <w:rPr>
          <w:rFonts w:ascii="Garamond" w:hAnsi="Garamond"/>
          <w:lang w:val="sk-SK"/>
        </w:rPr>
        <w:t>.</w:t>
      </w:r>
    </w:p>
    <w:p w14:paraId="6E961F0B" w14:textId="77777777" w:rsidR="00447375" w:rsidRPr="00125EE0" w:rsidRDefault="00447375" w:rsidP="002F1BE3">
      <w:pPr>
        <w:pStyle w:val="Odsekzoznamu"/>
        <w:numPr>
          <w:ilvl w:val="0"/>
          <w:numId w:val="19"/>
        </w:numPr>
        <w:spacing w:before="120" w:after="120"/>
        <w:ind w:left="0"/>
        <w:contextualSpacing w:val="0"/>
        <w:rPr>
          <w:rFonts w:ascii="Garamond" w:hAnsi="Garamond"/>
          <w:lang w:val="sk-SK"/>
        </w:rPr>
      </w:pPr>
      <w:r w:rsidRPr="00125EE0">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125EE0" w:rsidRDefault="00C63ED0" w:rsidP="002F1BE3">
      <w:pPr>
        <w:pStyle w:val="Odsekzoznamu"/>
        <w:numPr>
          <w:ilvl w:val="0"/>
          <w:numId w:val="19"/>
        </w:numPr>
        <w:spacing w:before="120" w:after="120"/>
        <w:ind w:left="0"/>
        <w:contextualSpacing w:val="0"/>
        <w:rPr>
          <w:rFonts w:ascii="Garamond" w:hAnsi="Garamond"/>
          <w:lang w:val="sk-SK"/>
        </w:rPr>
      </w:pPr>
      <w:r w:rsidRPr="00125EE0">
        <w:rPr>
          <w:rFonts w:ascii="Garamond" w:hAnsi="Garamond"/>
          <w:lang w:val="sk-SK"/>
        </w:rPr>
        <w:t>Verejný obstarávateľ</w:t>
      </w:r>
      <w:r w:rsidR="00447375" w:rsidRPr="00125EE0">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125EE0">
        <w:rPr>
          <w:rFonts w:ascii="Garamond" w:hAnsi="Garamond"/>
          <w:lang w:val="sk-SK"/>
        </w:rPr>
        <w:t>článku</w:t>
      </w:r>
      <w:r w:rsidR="00447375" w:rsidRPr="00125EE0">
        <w:rPr>
          <w:rFonts w:ascii="Garamond" w:hAnsi="Garamond"/>
          <w:lang w:val="sk-SK"/>
        </w:rPr>
        <w:t xml:space="preserve"> </w:t>
      </w:r>
      <w:r w:rsidR="00236EB8" w:rsidRPr="00125EE0">
        <w:rPr>
          <w:rFonts w:ascii="Garamond" w:hAnsi="Garamond"/>
          <w:lang w:val="sk-SK"/>
        </w:rPr>
        <w:t xml:space="preserve">11. ods. 2 súťažných podkladov </w:t>
      </w:r>
      <w:r w:rsidR="00447375" w:rsidRPr="00125EE0">
        <w:rPr>
          <w:rFonts w:ascii="Garamond" w:hAnsi="Garamond"/>
          <w:lang w:val="sk-SK"/>
        </w:rPr>
        <w:t xml:space="preserve">a súčasne </w:t>
      </w:r>
      <w:r w:rsidRPr="00125EE0">
        <w:rPr>
          <w:rFonts w:ascii="Garamond" w:hAnsi="Garamond"/>
          <w:lang w:val="sk-SK"/>
        </w:rPr>
        <w:t>verejný obstarávateľ</w:t>
      </w:r>
      <w:r w:rsidR="00447375" w:rsidRPr="00125EE0">
        <w:rPr>
          <w:rFonts w:ascii="Garamond" w:hAnsi="Garamond"/>
          <w:lang w:val="sk-SK"/>
        </w:rPr>
        <w:t xml:space="preserve"> zverejní vysvetlenie v profile </w:t>
      </w:r>
      <w:r w:rsidRPr="00125EE0">
        <w:rPr>
          <w:rFonts w:ascii="Garamond" w:hAnsi="Garamond"/>
          <w:lang w:val="sk-SK"/>
        </w:rPr>
        <w:t>verejného obstarávateľa</w:t>
      </w:r>
      <w:r w:rsidR="00447375" w:rsidRPr="00125EE0">
        <w:rPr>
          <w:rFonts w:ascii="Garamond" w:hAnsi="Garamond"/>
          <w:lang w:val="sk-SK"/>
        </w:rPr>
        <w:t xml:space="preserve"> zriadenom Úradom pre verejné obstarávanie a zároveň v elektronickom systéme JOSEPHINE.</w:t>
      </w:r>
    </w:p>
    <w:p w14:paraId="63BE12DD" w14:textId="77777777" w:rsidR="00447375" w:rsidRPr="00125EE0" w:rsidRDefault="00303C8C" w:rsidP="00776E72">
      <w:pPr>
        <w:pStyle w:val="Nadpis2"/>
        <w:spacing w:before="120"/>
        <w:ind w:left="142" w:hanging="499"/>
        <w:contextualSpacing w:val="0"/>
      </w:pPr>
      <w:bookmarkStart w:id="23" w:name="_Toc380494216"/>
      <w:bookmarkStart w:id="24" w:name="_Toc476636359"/>
      <w:bookmarkStart w:id="25" w:name="_Toc30663001"/>
      <w:bookmarkStart w:id="26" w:name="_Toc116644889"/>
      <w:r w:rsidRPr="00125EE0">
        <w:t>Obhliadka miesta dodania predmetu zákazky</w:t>
      </w:r>
      <w:bookmarkEnd w:id="23"/>
      <w:bookmarkEnd w:id="24"/>
      <w:bookmarkEnd w:id="25"/>
      <w:bookmarkEnd w:id="26"/>
    </w:p>
    <w:p w14:paraId="55CD5A94" w14:textId="1EE8BDD5" w:rsidR="00BC66A5" w:rsidRPr="00125EE0" w:rsidRDefault="006015C7" w:rsidP="00AC24A7">
      <w:pPr>
        <w:pStyle w:val="Odsekzoznamu"/>
        <w:numPr>
          <w:ilvl w:val="0"/>
          <w:numId w:val="20"/>
        </w:numPr>
        <w:ind w:left="0"/>
        <w:rPr>
          <w:rFonts w:ascii="Garamond" w:hAnsi="Garamond"/>
          <w:lang w:val="sk-SK"/>
        </w:rPr>
      </w:pPr>
      <w:r w:rsidRPr="00125EE0">
        <w:rPr>
          <w:rFonts w:ascii="Garamond" w:hAnsi="Garamond"/>
          <w:lang w:val="sk-SK"/>
        </w:rPr>
        <w:t xml:space="preserve">Obhliadka miesta dodania predmetu zákazky sa uskutoční dňa </w:t>
      </w:r>
      <w:r w:rsidR="0007771E" w:rsidRPr="00125EE0">
        <w:rPr>
          <w:rFonts w:ascii="Garamond" w:hAnsi="Garamond"/>
          <w:b/>
          <w:bCs/>
          <w:highlight w:val="yellow"/>
          <w:lang w:val="sk-SK"/>
        </w:rPr>
        <w:t>[bude doplnené]</w:t>
      </w:r>
      <w:r w:rsidRPr="00125EE0">
        <w:rPr>
          <w:rFonts w:ascii="Garamond" w:hAnsi="Garamond"/>
          <w:lang w:val="sk-SK"/>
        </w:rPr>
        <w:t xml:space="preserve"> v časovom intervale od 9:00 hod. do 1</w:t>
      </w:r>
      <w:r w:rsidR="003E20A6" w:rsidRPr="00125EE0">
        <w:rPr>
          <w:rFonts w:ascii="Garamond" w:hAnsi="Garamond"/>
          <w:lang w:val="sk-SK"/>
        </w:rPr>
        <w:t>1</w:t>
      </w:r>
      <w:r w:rsidRPr="00125EE0">
        <w:rPr>
          <w:rFonts w:ascii="Garamond" w:hAnsi="Garamond"/>
          <w:lang w:val="sk-SK"/>
        </w:rPr>
        <w:t xml:space="preserve">:00 hod. Záujemcovia o absolvovanie obhliadky miesta dodania predmetu zákazky musia prejaviť svoj záujem o absolvovanie obhliadky miesta dodania predmetu zákazky prostredníctvom mailu: </w:t>
      </w:r>
      <w:r w:rsidR="0007771E" w:rsidRPr="00125EE0">
        <w:rPr>
          <w:rFonts w:ascii="Garamond" w:hAnsi="Garamond"/>
          <w:b/>
          <w:bCs/>
          <w:highlight w:val="yellow"/>
          <w:lang w:val="sk-SK"/>
        </w:rPr>
        <w:t>[bude doplnené]</w:t>
      </w:r>
    </w:p>
    <w:p w14:paraId="62D24C7D" w14:textId="0F535354" w:rsidR="00447375" w:rsidRPr="00125EE0" w:rsidRDefault="00303C8C" w:rsidP="00776E72">
      <w:pPr>
        <w:pStyle w:val="Nadpis2"/>
        <w:spacing w:before="120"/>
        <w:ind w:left="142" w:hanging="499"/>
        <w:contextualSpacing w:val="0"/>
      </w:pPr>
      <w:bookmarkStart w:id="27" w:name="_Toc30663003"/>
      <w:bookmarkStart w:id="28" w:name="_Toc116644890"/>
      <w:r w:rsidRPr="00125EE0">
        <w:lastRenderedPageBreak/>
        <w:t>Vyhotovenie ponuky</w:t>
      </w:r>
      <w:bookmarkEnd w:id="27"/>
      <w:bookmarkEnd w:id="28"/>
    </w:p>
    <w:p w14:paraId="38CD41CF" w14:textId="77777777" w:rsidR="00447375" w:rsidRPr="00125EE0" w:rsidRDefault="00447375"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Ponuka </w:t>
      </w:r>
      <w:r w:rsidR="006F3AA4" w:rsidRPr="00125EE0">
        <w:rPr>
          <w:rFonts w:ascii="Garamond" w:hAnsi="Garamond"/>
          <w:lang w:val="sk-SK"/>
        </w:rPr>
        <w:t>bude</w:t>
      </w:r>
      <w:r w:rsidRPr="00125EE0">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125EE0">
          <w:rPr>
            <w:rStyle w:val="Hypertextovprepojenie"/>
            <w:rFonts w:ascii="Garamond" w:hAnsi="Garamond" w:cstheme="minorHAnsi"/>
            <w:b/>
            <w:bCs/>
            <w:lang w:val="sk-SK"/>
          </w:rPr>
          <w:t>https://josephine.proebiz.com/</w:t>
        </w:r>
      </w:hyperlink>
      <w:r w:rsidRPr="00125EE0">
        <w:rPr>
          <w:rFonts w:ascii="Garamond" w:hAnsi="Garamond"/>
          <w:lang w:val="sk-SK"/>
        </w:rPr>
        <w:t>.</w:t>
      </w:r>
    </w:p>
    <w:p w14:paraId="35627957" w14:textId="77777777" w:rsidR="00447375" w:rsidRPr="00125EE0" w:rsidRDefault="00447375"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125EE0">
          <w:rPr>
            <w:rStyle w:val="Hypertextovprepojenie"/>
            <w:rFonts w:ascii="Garamond" w:hAnsi="Garamond" w:cstheme="minorHAnsi"/>
            <w:b/>
            <w:bCs/>
            <w:lang w:val="sk-SK"/>
          </w:rPr>
          <w:t>https://josephine.proebiz.com/</w:t>
        </w:r>
      </w:hyperlink>
      <w:r w:rsidRPr="00125EE0">
        <w:rPr>
          <w:rFonts w:ascii="Garamond" w:hAnsi="Garamond"/>
          <w:lang w:val="sk-SK"/>
        </w:rPr>
        <w:t>.</w:t>
      </w:r>
    </w:p>
    <w:p w14:paraId="1DD5E1F6" w14:textId="50D598A6" w:rsidR="00447375" w:rsidRPr="00125EE0" w:rsidRDefault="00447375"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Ponuka predložená uchádzačom v lehote na predkladanie ponúk musí obsahovať všetky doklady a listiny podľa článku </w:t>
      </w:r>
      <w:r w:rsidR="006F2D45" w:rsidRPr="00125EE0">
        <w:rPr>
          <w:rFonts w:ascii="Garamond" w:hAnsi="Garamond"/>
          <w:lang w:val="sk-SK"/>
        </w:rPr>
        <w:t>18</w:t>
      </w:r>
      <w:r w:rsidR="000130C1" w:rsidRPr="00125EE0">
        <w:rPr>
          <w:rFonts w:ascii="Garamond" w:hAnsi="Garamond"/>
          <w:lang w:val="sk-SK"/>
        </w:rPr>
        <w:t>.</w:t>
      </w:r>
      <w:r w:rsidRPr="00125EE0">
        <w:rPr>
          <w:rFonts w:ascii="Garamond" w:hAnsi="Garamond"/>
          <w:lang w:val="sk-SK"/>
        </w:rPr>
        <w:t xml:space="preserve"> súťažných podkladov.</w:t>
      </w:r>
    </w:p>
    <w:p w14:paraId="314A6EAA" w14:textId="6F2264DF" w:rsidR="00447375" w:rsidRPr="00125EE0" w:rsidRDefault="00447375"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V predloženej ponuke prostredníctvom systému JOSEPHINE musia byť pripojené požadované naskenované doklady (odporúčaný formát je „PDF“) </w:t>
      </w:r>
      <w:r w:rsidRPr="002D62C3">
        <w:rPr>
          <w:rFonts w:ascii="Garamond" w:hAnsi="Garamond"/>
          <w:lang w:val="sk-SK"/>
        </w:rPr>
        <w:t>tak, ako je uvedené v týchto súťažných podkladoch</w:t>
      </w:r>
      <w:r w:rsidR="00BC7FE4" w:rsidRPr="002D62C3">
        <w:rPr>
          <w:rFonts w:ascii="Garamond" w:hAnsi="Garamond"/>
          <w:lang w:val="sk-SK"/>
        </w:rPr>
        <w:t xml:space="preserve">, </w:t>
      </w:r>
      <w:r w:rsidRPr="002D62C3">
        <w:rPr>
          <w:rFonts w:ascii="Garamond" w:hAnsi="Garamond"/>
          <w:lang w:val="sk-SK"/>
        </w:rPr>
        <w:t>návrh</w:t>
      </w:r>
      <w:r w:rsidR="002D62C3" w:rsidRPr="002D62C3">
        <w:rPr>
          <w:rFonts w:ascii="Garamond" w:hAnsi="Garamond"/>
          <w:lang w:val="sk-SK"/>
        </w:rPr>
        <w:t>y</w:t>
      </w:r>
      <w:r w:rsidRPr="002D62C3">
        <w:rPr>
          <w:rFonts w:ascii="Garamond" w:hAnsi="Garamond"/>
          <w:lang w:val="sk-SK"/>
        </w:rPr>
        <w:t xml:space="preserve"> na plnenie kritérií </w:t>
      </w:r>
      <w:r w:rsidR="003F3690" w:rsidRPr="002D62C3">
        <w:rPr>
          <w:rFonts w:ascii="Garamond" w:hAnsi="Garamond"/>
          <w:lang w:val="sk-SK"/>
        </w:rPr>
        <w:t>uveden</w:t>
      </w:r>
      <w:r w:rsidR="002D62C3" w:rsidRPr="002D62C3">
        <w:rPr>
          <w:rFonts w:ascii="Garamond" w:hAnsi="Garamond"/>
          <w:lang w:val="sk-SK"/>
        </w:rPr>
        <w:t>é</w:t>
      </w:r>
      <w:r w:rsidR="003F3690" w:rsidRPr="002D62C3">
        <w:rPr>
          <w:rFonts w:ascii="Garamond" w:hAnsi="Garamond"/>
          <w:lang w:val="sk-SK"/>
        </w:rPr>
        <w:t xml:space="preserve"> </w:t>
      </w:r>
      <w:r w:rsidRPr="002D62C3">
        <w:rPr>
          <w:rFonts w:ascii="Garamond" w:hAnsi="Garamond"/>
          <w:lang w:val="sk-SK"/>
        </w:rPr>
        <w:t>v súťažných podkladoch</w:t>
      </w:r>
      <w:r w:rsidR="00BC7FE4" w:rsidRPr="002D62C3">
        <w:rPr>
          <w:rFonts w:ascii="Garamond" w:hAnsi="Garamond"/>
          <w:lang w:val="sk-SK"/>
        </w:rPr>
        <w:t xml:space="preserve"> a Vecný a časový harmonogram realizácie Diela </w:t>
      </w:r>
      <w:r w:rsidR="002D62C3" w:rsidRPr="002D62C3">
        <w:rPr>
          <w:rFonts w:ascii="Garamond" w:hAnsi="Garamond"/>
          <w:lang w:val="sk-SK"/>
        </w:rPr>
        <w:t xml:space="preserve">ktorý bude súčasťou zmluvy o dielo v rámci </w:t>
      </w:r>
      <w:r w:rsidR="00BC7FE4" w:rsidRPr="002D62C3">
        <w:rPr>
          <w:rFonts w:ascii="Garamond" w:hAnsi="Garamond"/>
          <w:lang w:val="sk-SK"/>
        </w:rPr>
        <w:t>Príloh</w:t>
      </w:r>
      <w:r w:rsidR="002D62C3" w:rsidRPr="002D62C3">
        <w:rPr>
          <w:rFonts w:ascii="Garamond" w:hAnsi="Garamond"/>
          <w:lang w:val="sk-SK"/>
        </w:rPr>
        <w:t>y</w:t>
      </w:r>
      <w:r w:rsidR="00BC7FE4" w:rsidRPr="002D62C3">
        <w:rPr>
          <w:rFonts w:ascii="Garamond" w:hAnsi="Garamond"/>
          <w:lang w:val="sk-SK"/>
        </w:rPr>
        <w:t xml:space="preserve"> č. 2</w:t>
      </w:r>
      <w:r w:rsidR="002D62C3" w:rsidRPr="002D62C3">
        <w:rPr>
          <w:rFonts w:ascii="Garamond" w:hAnsi="Garamond"/>
          <w:lang w:val="sk-SK"/>
        </w:rPr>
        <w:t>.</w:t>
      </w:r>
    </w:p>
    <w:p w14:paraId="0F843080" w14:textId="29318901" w:rsidR="00397F6B" w:rsidRPr="00125EE0" w:rsidRDefault="00397F6B"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V zmysle § 22 zákona o verejnom obstarávaní je </w:t>
      </w:r>
      <w:r w:rsidR="00C63ED0" w:rsidRPr="00125EE0">
        <w:rPr>
          <w:rFonts w:ascii="Garamond" w:hAnsi="Garamond"/>
          <w:lang w:val="sk-SK"/>
        </w:rPr>
        <w:t>verejný obstarávateľ</w:t>
      </w:r>
      <w:r w:rsidRPr="00125EE0">
        <w:rPr>
          <w:rFonts w:ascii="Garamond" w:hAnsi="Garamond"/>
          <w:lang w:val="sk-SK"/>
        </w:rPr>
        <w:t xml:space="preserve"> povinn</w:t>
      </w:r>
      <w:r w:rsidR="00C63ED0" w:rsidRPr="00125EE0">
        <w:rPr>
          <w:rFonts w:ascii="Garamond" w:hAnsi="Garamond"/>
          <w:lang w:val="sk-SK"/>
        </w:rPr>
        <w:t>ý</w:t>
      </w:r>
      <w:r w:rsidRPr="00125EE0">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125EE0">
        <w:rPr>
          <w:rFonts w:ascii="Garamond" w:hAnsi="Garamond"/>
          <w:lang w:val="sk-SK"/>
        </w:rPr>
        <w:t>verejnému obstarávateľovi</w:t>
      </w:r>
      <w:r w:rsidRPr="00125EE0">
        <w:rPr>
          <w:rFonts w:ascii="Garamond" w:hAnsi="Garamond"/>
          <w:lang w:val="sk-SK"/>
        </w:rPr>
        <w:t xml:space="preserve"> oznamovať či zasielať Úradu pre verejné obstarávanie dokumenty a iné oznámenia, ako ani ustanovenia ukladajúce </w:t>
      </w:r>
      <w:r w:rsidR="00C63ED0" w:rsidRPr="00125EE0">
        <w:rPr>
          <w:rFonts w:ascii="Garamond" w:hAnsi="Garamond"/>
          <w:lang w:val="sk-SK"/>
        </w:rPr>
        <w:t>verejnému obstarávateľovi</w:t>
      </w:r>
      <w:r w:rsidRPr="00125EE0">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125EE0" w:rsidRDefault="00397F6B" w:rsidP="002F1BE3">
      <w:pPr>
        <w:pStyle w:val="Odsekzoznamu"/>
        <w:numPr>
          <w:ilvl w:val="0"/>
          <w:numId w:val="21"/>
        </w:numPr>
        <w:spacing w:before="120" w:after="120"/>
        <w:ind w:left="0"/>
        <w:contextualSpacing w:val="0"/>
        <w:rPr>
          <w:rFonts w:ascii="Garamond" w:hAnsi="Garamond"/>
          <w:lang w:val="sk-SK"/>
        </w:rPr>
      </w:pPr>
      <w:r w:rsidRPr="00125EE0">
        <w:rPr>
          <w:rFonts w:ascii="Garamond" w:hAnsi="Garamond"/>
          <w:lang w:val="sk-SK"/>
        </w:rPr>
        <w:t xml:space="preserve">Uchádzači sú svojou ponukou viazaní do uplynutia lehoty oznámenej verejným obstarávateľom, resp. predĺženej lehoty viazanosti ponúk podľa rozhodnutia </w:t>
      </w:r>
      <w:r w:rsidR="00C63ED0" w:rsidRPr="00125EE0">
        <w:rPr>
          <w:rFonts w:ascii="Garamond" w:hAnsi="Garamond"/>
          <w:lang w:val="sk-SK"/>
        </w:rPr>
        <w:t>verejného obstarávateľa</w:t>
      </w:r>
      <w:r w:rsidRPr="00125EE0">
        <w:rPr>
          <w:rFonts w:ascii="Garamond" w:hAnsi="Garamond"/>
          <w:lang w:val="sk-SK"/>
        </w:rPr>
        <w:t>. Prípadné predĺženie lehoty bude uchádzačom dostatočne vopred oznámené formou elektronickej komunikácie v systéme JOSEPHINE.</w:t>
      </w:r>
    </w:p>
    <w:p w14:paraId="470AB9A1" w14:textId="77777777" w:rsidR="00397F6B" w:rsidRPr="00125EE0" w:rsidRDefault="00303C8C" w:rsidP="00776E72">
      <w:pPr>
        <w:pStyle w:val="Nadpis2"/>
        <w:spacing w:before="120"/>
        <w:ind w:left="142" w:hanging="499"/>
        <w:contextualSpacing w:val="0"/>
      </w:pPr>
      <w:bookmarkStart w:id="29" w:name="_Toc30663004"/>
      <w:bookmarkStart w:id="30" w:name="_Toc116644891"/>
      <w:r w:rsidRPr="00125EE0">
        <w:t>Jazyk ponuky</w:t>
      </w:r>
      <w:bookmarkEnd w:id="29"/>
      <w:bookmarkEnd w:id="30"/>
    </w:p>
    <w:p w14:paraId="01803FAA" w14:textId="5712A1ED" w:rsidR="00397F6B" w:rsidRPr="00125EE0" w:rsidRDefault="00F47F77" w:rsidP="002F1BE3">
      <w:pPr>
        <w:pStyle w:val="Odsekzoznamu"/>
        <w:numPr>
          <w:ilvl w:val="0"/>
          <w:numId w:val="22"/>
        </w:numPr>
        <w:spacing w:before="120" w:after="120"/>
        <w:ind w:left="0"/>
        <w:contextualSpacing w:val="0"/>
        <w:rPr>
          <w:rFonts w:ascii="Garamond" w:hAnsi="Garamond"/>
          <w:lang w:val="sk-SK"/>
        </w:rPr>
      </w:pPr>
      <w:r w:rsidRPr="00125EE0">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125EE0">
        <w:rPr>
          <w:rFonts w:ascii="Garamond" w:hAnsi="Garamond"/>
          <w:lang w:val="sk-SK"/>
        </w:rPr>
        <w:t>.</w:t>
      </w:r>
    </w:p>
    <w:p w14:paraId="30171EFF" w14:textId="77777777" w:rsidR="00447375" w:rsidRPr="00125EE0" w:rsidRDefault="00303C8C" w:rsidP="00776E72">
      <w:pPr>
        <w:pStyle w:val="Nadpis2"/>
        <w:spacing w:before="120"/>
        <w:ind w:left="142" w:hanging="499"/>
        <w:contextualSpacing w:val="0"/>
      </w:pPr>
      <w:bookmarkStart w:id="31" w:name="_Toc116644892"/>
      <w:r w:rsidRPr="00125EE0">
        <w:t>Mena a ceny uvádzané v ponuke</w:t>
      </w:r>
      <w:bookmarkEnd w:id="31"/>
    </w:p>
    <w:p w14:paraId="020CE5FF" w14:textId="77777777"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Uchádzačom navrhovaná zmluvná cena za dodanie požadovaného predmetu zákazky, uvedená v ponuke uchádzača, bude vyjadrená v mene EUR</w:t>
      </w:r>
      <w:r w:rsidR="00125F46" w:rsidRPr="00125EE0">
        <w:rPr>
          <w:rFonts w:ascii="Garamond" w:hAnsi="Garamond"/>
          <w:lang w:val="sk-SK"/>
        </w:rPr>
        <w:t>.</w:t>
      </w:r>
      <w:r w:rsidRPr="00125EE0">
        <w:rPr>
          <w:rFonts w:ascii="Garamond" w:hAnsi="Garamond"/>
          <w:lang w:val="sk-SK"/>
        </w:rPr>
        <w:t xml:space="preserve"> </w:t>
      </w:r>
    </w:p>
    <w:p w14:paraId="43E01FF2" w14:textId="77777777"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125EE0">
        <w:rPr>
          <w:rFonts w:ascii="Garamond" w:hAnsi="Garamond"/>
          <w:lang w:val="sk-SK"/>
        </w:rPr>
        <w:t>verejným obstarávateľom</w:t>
      </w:r>
      <w:r w:rsidRPr="00125EE0">
        <w:rPr>
          <w:rFonts w:ascii="Garamond" w:hAnsi="Garamond"/>
          <w:lang w:val="sk-SK"/>
        </w:rPr>
        <w:t xml:space="preserve">, ktoré môžu akýmkoľvek spôsobom ovplyvniť cenu a charakter ponuky alebo dodávku predmetu zákazky. Navrhovaná cena musí byť stanovená podľa platných právnych predpisov. V prípade, že uchádzač bude </w:t>
      </w:r>
      <w:r w:rsidRPr="00125EE0">
        <w:rPr>
          <w:rFonts w:ascii="Garamond" w:hAnsi="Garamond"/>
          <w:lang w:val="sk-SK"/>
        </w:rPr>
        <w:lastRenderedPageBreak/>
        <w:t>úspešný, nebude akceptovaný žiadny nárok uchádzača na zmenu ponukovej ceny z dôvodu chýb a opomenutí jeho povinností.</w:t>
      </w:r>
    </w:p>
    <w:p w14:paraId="0BCEA89C" w14:textId="77777777"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Ak je uchádzač platiteľom dane z pridanej hodnoty (ďalej len „DPH“), navrhovanú zmluvnú cenu uvedie v zložení:</w:t>
      </w:r>
    </w:p>
    <w:p w14:paraId="1227272A" w14:textId="77777777" w:rsidR="00397F6B" w:rsidRPr="00125EE0" w:rsidRDefault="00397F6B" w:rsidP="002F1BE3">
      <w:pPr>
        <w:pStyle w:val="Odsekzoznamu"/>
        <w:numPr>
          <w:ilvl w:val="0"/>
          <w:numId w:val="3"/>
        </w:numPr>
        <w:spacing w:before="120" w:after="120"/>
        <w:contextualSpacing w:val="0"/>
        <w:rPr>
          <w:rFonts w:ascii="Garamond" w:hAnsi="Garamond"/>
          <w:lang w:val="sk-SK"/>
        </w:rPr>
      </w:pPr>
      <w:r w:rsidRPr="00125EE0">
        <w:rPr>
          <w:rFonts w:ascii="Garamond" w:hAnsi="Garamond"/>
          <w:lang w:val="sk-SK"/>
        </w:rPr>
        <w:t>navrhovaná zmluvná cena bez DPH (netto cena);</w:t>
      </w:r>
    </w:p>
    <w:p w14:paraId="03163C78" w14:textId="77777777" w:rsidR="00397F6B" w:rsidRPr="00125EE0" w:rsidRDefault="00397F6B" w:rsidP="002F1BE3">
      <w:pPr>
        <w:pStyle w:val="Odsekzoznamu"/>
        <w:numPr>
          <w:ilvl w:val="0"/>
          <w:numId w:val="3"/>
        </w:numPr>
        <w:spacing w:before="120" w:after="120"/>
        <w:contextualSpacing w:val="0"/>
        <w:rPr>
          <w:rFonts w:ascii="Garamond" w:hAnsi="Garamond"/>
          <w:lang w:val="sk-SK"/>
        </w:rPr>
      </w:pPr>
      <w:r w:rsidRPr="00125EE0">
        <w:rPr>
          <w:rFonts w:ascii="Garamond" w:hAnsi="Garamond"/>
          <w:lang w:val="sk-SK"/>
        </w:rPr>
        <w:t>sadzba DPH a výška DPH;</w:t>
      </w:r>
    </w:p>
    <w:p w14:paraId="071A82A4" w14:textId="77777777" w:rsidR="00397F6B" w:rsidRPr="00125EE0" w:rsidRDefault="00397F6B" w:rsidP="002F1BE3">
      <w:pPr>
        <w:pStyle w:val="Odsekzoznamu"/>
        <w:numPr>
          <w:ilvl w:val="0"/>
          <w:numId w:val="3"/>
        </w:numPr>
        <w:spacing w:before="120" w:after="120"/>
        <w:contextualSpacing w:val="0"/>
        <w:rPr>
          <w:rFonts w:ascii="Garamond" w:hAnsi="Garamond"/>
          <w:lang w:val="sk-SK"/>
        </w:rPr>
      </w:pPr>
      <w:r w:rsidRPr="00125EE0">
        <w:rPr>
          <w:rFonts w:ascii="Garamond" w:hAnsi="Garamond"/>
          <w:lang w:val="sk-SK"/>
        </w:rPr>
        <w:t>navrhovaná zmluvná cena vrátane DPH</w:t>
      </w:r>
    </w:p>
    <w:p w14:paraId="1F128627" w14:textId="1A4C4AB5" w:rsidR="00397F6B" w:rsidRPr="00125EE0" w:rsidRDefault="00397F6B" w:rsidP="002F1BE3">
      <w:pPr>
        <w:pStyle w:val="Odsekzoznamu"/>
        <w:numPr>
          <w:ilvl w:val="0"/>
          <w:numId w:val="23"/>
        </w:numPr>
        <w:spacing w:before="120" w:after="120"/>
        <w:ind w:left="0"/>
        <w:contextualSpacing w:val="0"/>
        <w:rPr>
          <w:rFonts w:ascii="Garamond" w:hAnsi="Garamond"/>
          <w:lang w:val="sk-SK"/>
        </w:rPr>
      </w:pPr>
      <w:r w:rsidRPr="00125EE0">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125EE0" w:rsidRDefault="00303C8C" w:rsidP="00776E72">
      <w:pPr>
        <w:pStyle w:val="Nadpis2"/>
        <w:spacing w:before="120"/>
        <w:ind w:left="142" w:hanging="499"/>
        <w:contextualSpacing w:val="0"/>
      </w:pPr>
      <w:bookmarkStart w:id="32" w:name="_Toc369511214"/>
      <w:bookmarkStart w:id="33" w:name="_Toc380494221"/>
      <w:bookmarkStart w:id="34" w:name="_Toc476636364"/>
      <w:bookmarkStart w:id="35" w:name="_Toc30663006"/>
      <w:bookmarkStart w:id="36" w:name="_Toc116644893"/>
      <w:r w:rsidRPr="00125EE0">
        <w:t>Zábezpeka ponuky</w:t>
      </w:r>
      <w:bookmarkEnd w:id="32"/>
      <w:bookmarkEnd w:id="33"/>
      <w:bookmarkEnd w:id="34"/>
      <w:bookmarkEnd w:id="35"/>
      <w:bookmarkEnd w:id="36"/>
    </w:p>
    <w:p w14:paraId="4A1CD84F" w14:textId="573C3296" w:rsidR="00D04A48" w:rsidRDefault="00D04A48" w:rsidP="00280CC0">
      <w:pPr>
        <w:pStyle w:val="Odsekzoznamu"/>
        <w:numPr>
          <w:ilvl w:val="0"/>
          <w:numId w:val="67"/>
        </w:numPr>
        <w:spacing w:before="120" w:after="120" w:line="256" w:lineRule="auto"/>
        <w:ind w:left="0"/>
        <w:contextualSpacing w:val="0"/>
        <w:rPr>
          <w:rFonts w:ascii="Garamond" w:hAnsi="Garamond"/>
          <w:lang w:val="sk-SK"/>
        </w:rPr>
      </w:pPr>
      <w:r>
        <w:rPr>
          <w:rFonts w:ascii="Garamond" w:hAnsi="Garamond"/>
          <w:lang w:val="sk-SK"/>
        </w:rPr>
        <w:t xml:space="preserve">Zábezpeka na zabezpečenie viazanosti ponuky </w:t>
      </w:r>
      <w:r>
        <w:rPr>
          <w:rFonts w:ascii="Garamond" w:hAnsi="Garamond"/>
          <w:b/>
          <w:bCs/>
          <w:u w:val="single"/>
          <w:lang w:val="sk-SK"/>
        </w:rPr>
        <w:t>sa vyžaduje</w:t>
      </w:r>
      <w:r w:rsidR="00280CC0">
        <w:rPr>
          <w:rFonts w:ascii="Garamond" w:hAnsi="Garamond"/>
          <w:b/>
          <w:bCs/>
          <w:u w:val="single"/>
          <w:lang w:val="sk-SK"/>
        </w:rPr>
        <w:t>.</w:t>
      </w:r>
    </w:p>
    <w:p w14:paraId="4FA3240B" w14:textId="3B6D9496" w:rsidR="00D04A48" w:rsidRDefault="00D04A48" w:rsidP="00280CC0">
      <w:pPr>
        <w:numPr>
          <w:ilvl w:val="0"/>
          <w:numId w:val="67"/>
        </w:numPr>
        <w:spacing w:before="120" w:after="120" w:line="256" w:lineRule="auto"/>
        <w:ind w:left="0"/>
        <w:contextualSpacing w:val="0"/>
        <w:rPr>
          <w:rFonts w:ascii="Garamond" w:hAnsi="Garamond"/>
          <w:b/>
          <w:lang w:val="sk-SK" w:bidi="sk-SK"/>
        </w:rPr>
      </w:pPr>
      <w:r>
        <w:rPr>
          <w:rFonts w:ascii="Garamond" w:hAnsi="Garamond"/>
          <w:lang w:val="sk-SK"/>
        </w:rPr>
        <w:t xml:space="preserve">Zábezpeka je stanovená na sumu </w:t>
      </w:r>
      <w:r w:rsidRPr="00280CC0">
        <w:rPr>
          <w:rFonts w:ascii="Garamond" w:hAnsi="Garamond"/>
          <w:b/>
          <w:bCs/>
          <w:u w:val="single"/>
          <w:lang w:val="sk-SK"/>
        </w:rPr>
        <w:t>20.000</w:t>
      </w:r>
      <w:r>
        <w:rPr>
          <w:rFonts w:ascii="Garamond" w:hAnsi="Garamond"/>
          <w:b/>
          <w:bCs/>
          <w:u w:val="single"/>
          <w:lang w:val="sk-SK"/>
        </w:rPr>
        <w:t>,- EUR</w:t>
      </w:r>
      <w:r w:rsidR="00280CC0">
        <w:rPr>
          <w:rFonts w:ascii="Garamond" w:hAnsi="Garamond"/>
          <w:b/>
          <w:bCs/>
          <w:u w:val="single"/>
          <w:lang w:val="sk-SK"/>
        </w:rPr>
        <w:t>.</w:t>
      </w:r>
    </w:p>
    <w:p w14:paraId="40AA8F91" w14:textId="77777777" w:rsidR="00D04A48" w:rsidRDefault="00D04A48" w:rsidP="00280CC0">
      <w:pPr>
        <w:numPr>
          <w:ilvl w:val="0"/>
          <w:numId w:val="67"/>
        </w:numPr>
        <w:spacing w:before="120" w:after="120" w:line="256" w:lineRule="auto"/>
        <w:ind w:left="0"/>
        <w:contextualSpacing w:val="0"/>
        <w:rPr>
          <w:rFonts w:ascii="Garamond" w:hAnsi="Garamond"/>
          <w:lang w:val="sk-SK"/>
        </w:rPr>
      </w:pPr>
      <w:r>
        <w:rPr>
          <w:rFonts w:ascii="Garamond" w:hAnsi="Garamond"/>
          <w:lang w:val="sk-SK"/>
        </w:rPr>
        <w:t>Spôsoby zloženia zábezpeky ponuky:</w:t>
      </w:r>
    </w:p>
    <w:p w14:paraId="6A5271C9" w14:textId="77777777" w:rsidR="00D04A48" w:rsidRDefault="00D04A48" w:rsidP="00280CC0">
      <w:pPr>
        <w:numPr>
          <w:ilvl w:val="0"/>
          <w:numId w:val="68"/>
        </w:numPr>
        <w:spacing w:before="120" w:after="120" w:line="256" w:lineRule="auto"/>
        <w:contextualSpacing w:val="0"/>
        <w:rPr>
          <w:rFonts w:ascii="Garamond" w:hAnsi="Garamond"/>
          <w:lang w:val="sk-SK"/>
        </w:rPr>
      </w:pPr>
      <w:r>
        <w:rPr>
          <w:rFonts w:ascii="Garamond" w:hAnsi="Garamond"/>
          <w:lang w:val="sk-SK"/>
        </w:rPr>
        <w:t>poskytnutím bankovej záruky za uchádzača,</w:t>
      </w:r>
    </w:p>
    <w:p w14:paraId="77E40A20" w14:textId="77777777" w:rsidR="00D04A48" w:rsidRDefault="00D04A48" w:rsidP="00280CC0">
      <w:pPr>
        <w:numPr>
          <w:ilvl w:val="0"/>
          <w:numId w:val="68"/>
        </w:numPr>
        <w:spacing w:before="120" w:after="120" w:line="256" w:lineRule="auto"/>
        <w:contextualSpacing w:val="0"/>
        <w:rPr>
          <w:rFonts w:ascii="Garamond" w:hAnsi="Garamond"/>
          <w:lang w:val="sk-SK"/>
        </w:rPr>
      </w:pPr>
      <w:r>
        <w:rPr>
          <w:rFonts w:ascii="Garamond" w:hAnsi="Garamond"/>
          <w:lang w:val="sk-SK"/>
        </w:rPr>
        <w:t>poskytnutím poistenia záruky, alebo</w:t>
      </w:r>
    </w:p>
    <w:p w14:paraId="0265733A" w14:textId="77777777" w:rsidR="00D04A48" w:rsidRDefault="00D04A48" w:rsidP="00280CC0">
      <w:pPr>
        <w:numPr>
          <w:ilvl w:val="0"/>
          <w:numId w:val="68"/>
        </w:numPr>
        <w:spacing w:before="120" w:after="120" w:line="256" w:lineRule="auto"/>
        <w:contextualSpacing w:val="0"/>
        <w:rPr>
          <w:rFonts w:ascii="Garamond" w:hAnsi="Garamond"/>
          <w:lang w:val="sk-SK"/>
        </w:rPr>
      </w:pPr>
      <w:r>
        <w:rPr>
          <w:rFonts w:ascii="Garamond" w:hAnsi="Garamond"/>
          <w:lang w:val="sk-SK"/>
        </w:rPr>
        <w:t>zložením finančných prostriedkov na bankový účet verejného obstarávateľa.</w:t>
      </w:r>
    </w:p>
    <w:p w14:paraId="09022674" w14:textId="77777777" w:rsidR="00D04A48" w:rsidRDefault="00D04A48" w:rsidP="00280CC0">
      <w:pPr>
        <w:numPr>
          <w:ilvl w:val="0"/>
          <w:numId w:val="67"/>
        </w:numPr>
        <w:spacing w:before="120" w:after="120" w:line="256" w:lineRule="auto"/>
        <w:ind w:left="0"/>
        <w:contextualSpacing w:val="0"/>
        <w:rPr>
          <w:rFonts w:ascii="Garamond" w:hAnsi="Garamond"/>
          <w:lang w:val="sk-SK"/>
        </w:rPr>
      </w:pPr>
      <w:r>
        <w:rPr>
          <w:rFonts w:ascii="Garamond" w:hAnsi="Garamond"/>
          <w:lang w:val="sk-SK"/>
        </w:rPr>
        <w:t>Podmienky zloženia zábezpeky ponuky</w:t>
      </w:r>
    </w:p>
    <w:p w14:paraId="3289F454" w14:textId="77777777" w:rsidR="00D04A48" w:rsidRDefault="00D04A48" w:rsidP="00280CC0">
      <w:pPr>
        <w:numPr>
          <w:ilvl w:val="0"/>
          <w:numId w:val="69"/>
        </w:numPr>
        <w:spacing w:before="120" w:after="120" w:line="256" w:lineRule="auto"/>
        <w:contextualSpacing w:val="0"/>
        <w:rPr>
          <w:rFonts w:ascii="Garamond" w:hAnsi="Garamond"/>
          <w:b/>
          <w:bCs/>
          <w:lang w:val="sk-SK"/>
        </w:rPr>
      </w:pPr>
      <w:r>
        <w:rPr>
          <w:rFonts w:ascii="Garamond" w:hAnsi="Garamond"/>
          <w:b/>
          <w:bCs/>
          <w:lang w:val="sk-SK"/>
        </w:rPr>
        <w:t>Poskytnutie bankovej záruky alebo poistenia záruky za uchádzača</w:t>
      </w:r>
    </w:p>
    <w:p w14:paraId="716F1039"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 xml:space="preserve">Uchádzač doklad o poskytnutí bankovej záruky alebo poistenia záruky, predkladá (okrem </w:t>
      </w:r>
      <w:proofErr w:type="spellStart"/>
      <w:r>
        <w:rPr>
          <w:rFonts w:ascii="Garamond" w:hAnsi="Garamond"/>
          <w:lang w:val="sk-SK"/>
        </w:rPr>
        <w:t>skenu</w:t>
      </w:r>
      <w:proofErr w:type="spellEnd"/>
      <w:r>
        <w:rPr>
          <w:rFonts w:ascii="Garamond" w:hAnsi="Garamond"/>
          <w:lang w:val="sk-SK"/>
        </w:rPr>
        <w:t xml:space="preserve"> dokladu v systéme JOSEPHINE) aj v listinnej podobe v lehote na predkladanie ponúk na adresu verejného obstarávateľa:</w:t>
      </w:r>
    </w:p>
    <w:p w14:paraId="4CCE43DE" w14:textId="77777777" w:rsidR="00D04A48" w:rsidRDefault="00D04A48" w:rsidP="00280CC0">
      <w:pPr>
        <w:spacing w:before="120" w:after="120"/>
        <w:ind w:left="1843"/>
        <w:contextualSpacing w:val="0"/>
        <w:rPr>
          <w:rFonts w:ascii="Garamond" w:hAnsi="Garamond"/>
          <w:lang w:val="sk-SK" w:eastAsia="sk-SK"/>
        </w:rPr>
      </w:pPr>
      <w:r>
        <w:rPr>
          <w:rFonts w:ascii="Garamond" w:hAnsi="Garamond"/>
          <w:lang w:val="sk-SK" w:eastAsia="sk-SK"/>
        </w:rPr>
        <w:t>Mestská časť Bratislava – Petržalka</w:t>
      </w:r>
    </w:p>
    <w:p w14:paraId="200E8620" w14:textId="77777777" w:rsidR="00D04A48" w:rsidRDefault="00D04A48" w:rsidP="00280CC0">
      <w:pPr>
        <w:spacing w:before="120" w:after="120"/>
        <w:ind w:left="1843"/>
        <w:contextualSpacing w:val="0"/>
        <w:rPr>
          <w:rFonts w:ascii="Garamond" w:hAnsi="Garamond"/>
          <w:lang w:val="sk-SK" w:eastAsia="sk-SK"/>
        </w:rPr>
      </w:pPr>
      <w:r>
        <w:rPr>
          <w:rFonts w:ascii="Garamond" w:hAnsi="Garamond"/>
          <w:lang w:val="sk-SK" w:eastAsia="sk-SK"/>
        </w:rPr>
        <w:t>Kutlíkova 17, 852 12 Bratislava</w:t>
      </w:r>
    </w:p>
    <w:p w14:paraId="683C315F"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Kontaktné miesto: prízemie - podateľňa v čase: pondelok až piatok 07:00 –15:00 hod.</w:t>
      </w:r>
    </w:p>
    <w:p w14:paraId="683EE8BE"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Uchádzač vloží originál bankovej záruky do samostatnej nepriehľadnej obálky, ktorá musí byť uzatvorená a označená heslom súťaže: „Banková záruka – „</w:t>
      </w:r>
      <w:r>
        <w:rPr>
          <w:rFonts w:ascii="Garamond" w:hAnsi="Garamond"/>
          <w:b/>
          <w:bCs/>
          <w:lang w:val="sk-SK"/>
        </w:rPr>
        <w:t>„Športová hala Pankúchova“ na Pankúchovej ulici v Bratislave – Petržalke, časť 1. skelet</w:t>
      </w:r>
      <w:r>
        <w:rPr>
          <w:rFonts w:ascii="Garamond" w:hAnsi="Garamond"/>
          <w:lang w:val="sk-SK"/>
        </w:rPr>
        <w:t>“ a s poznámkou „SÚŤAŽ-NEOTVARAŤ“. V prípade poistenia záruky, uchádzač vloží originál poistenia záruky do samostatnej nepriehľadnej obálky, ktorá musí byť uzatvorená a označená heslom súťaže: „poistenie záruky –  „</w:t>
      </w:r>
      <w:r>
        <w:rPr>
          <w:rFonts w:ascii="Garamond" w:hAnsi="Garamond"/>
          <w:b/>
          <w:bCs/>
          <w:lang w:val="sk-SK"/>
        </w:rPr>
        <w:t>„Športová hala Pankúchova“ na Pankúchovej ulici v Bratislave – Petržalke, časť 1. skelet</w:t>
      </w:r>
      <w:r>
        <w:rPr>
          <w:rFonts w:ascii="Garamond" w:hAnsi="Garamond"/>
          <w:lang w:val="sk-SK"/>
        </w:rPr>
        <w:t>“ a s poznámkou „SÚŤAŽ-NEOTVARAŤ“</w:t>
      </w:r>
    </w:p>
    <w:p w14:paraId="5073BC0E"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 xml:space="preserve">Ak banková záruka alebo poistenie záruky nebude súčasťou ponuky, bude uchádzač z verejného obstarávania vylúčený. </w:t>
      </w:r>
    </w:p>
    <w:p w14:paraId="030248AB"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09AA8AF6"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6EA1B3BE" w14:textId="77777777" w:rsidR="00D04A48" w:rsidRDefault="00D04A48" w:rsidP="00280CC0">
      <w:pPr>
        <w:spacing w:before="120" w:after="120"/>
        <w:ind w:left="720"/>
        <w:contextualSpacing w:val="0"/>
        <w:rPr>
          <w:rFonts w:ascii="Garamond" w:hAnsi="Garamond"/>
          <w:lang w:val="sk-SK"/>
        </w:rPr>
      </w:pPr>
      <w:r>
        <w:rPr>
          <w:rFonts w:ascii="Garamond" w:hAnsi="Garamond"/>
          <w:lang w:val="sk-SK"/>
        </w:rPr>
        <w:lastRenderedPageBreak/>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C796F95" w14:textId="77777777" w:rsidR="00D04A48" w:rsidRDefault="00D04A48" w:rsidP="00280CC0">
      <w:pPr>
        <w:spacing w:before="120" w:after="120"/>
        <w:ind w:left="720"/>
        <w:contextualSpacing w:val="0"/>
        <w:rPr>
          <w:rFonts w:ascii="Garamond" w:hAnsi="Garamond"/>
          <w:lang w:val="sk-SK"/>
        </w:rPr>
      </w:pPr>
      <w:r>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69BA8383" w14:textId="77777777" w:rsidR="00D04A48" w:rsidRDefault="00D04A48" w:rsidP="00280CC0">
      <w:pPr>
        <w:spacing w:before="120" w:after="120"/>
        <w:ind w:left="709"/>
        <w:contextualSpacing w:val="0"/>
        <w:rPr>
          <w:rFonts w:ascii="Garamond" w:hAnsi="Garamond"/>
          <w:b/>
          <w:bCs/>
          <w:lang w:val="sk-SK"/>
        </w:rPr>
      </w:pPr>
      <w:r>
        <w:rPr>
          <w:rFonts w:ascii="Garamond" w:hAnsi="Garamond"/>
          <w:b/>
          <w:bCs/>
          <w:lang w:val="sk-SK"/>
        </w:rPr>
        <w:t xml:space="preserve">Uchádzač nemusí predložiť originál bankovej záruky alebo poistenia záruky v listinnej podobe v prípade ak jeho ponuka obsahuje </w:t>
      </w:r>
      <w:proofErr w:type="spellStart"/>
      <w:r>
        <w:rPr>
          <w:rFonts w:ascii="Garamond" w:hAnsi="Garamond"/>
          <w:b/>
          <w:bCs/>
          <w:lang w:val="sk-SK"/>
        </w:rPr>
        <w:t>sken</w:t>
      </w:r>
      <w:proofErr w:type="spellEnd"/>
      <w:r>
        <w:rPr>
          <w:rFonts w:ascii="Garamond" w:hAnsi="Garamond"/>
          <w:b/>
          <w:bCs/>
          <w:lang w:val="sk-SK"/>
        </w:rPr>
        <w:t xml:space="preserve"> predmetnej bankovej záruky alebo postenia záruky opatrený zaručenou konverziou.</w:t>
      </w:r>
    </w:p>
    <w:p w14:paraId="3354375F" w14:textId="77777777" w:rsidR="00D04A48" w:rsidRDefault="00D04A48" w:rsidP="00280CC0">
      <w:pPr>
        <w:numPr>
          <w:ilvl w:val="0"/>
          <w:numId w:val="69"/>
        </w:numPr>
        <w:spacing w:before="120" w:after="120" w:line="256" w:lineRule="auto"/>
        <w:contextualSpacing w:val="0"/>
        <w:rPr>
          <w:rFonts w:ascii="Garamond" w:hAnsi="Garamond"/>
          <w:b/>
          <w:bCs/>
          <w:lang w:val="sk-SK"/>
        </w:rPr>
      </w:pPr>
      <w:r>
        <w:rPr>
          <w:rFonts w:ascii="Garamond" w:hAnsi="Garamond"/>
          <w:b/>
          <w:bCs/>
          <w:lang w:val="sk-SK"/>
        </w:rPr>
        <w:t>Zloženie finančných prostriedkov na bankový účet verejného obstarávateľa</w:t>
      </w:r>
    </w:p>
    <w:p w14:paraId="40DCF7E0"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781E2756"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Finančné prostriedky musia byť pripísané na účte verejného obstarávateľa najneskôr v deň uplynutia lehoty na predkladanie ponúk.</w:t>
      </w:r>
    </w:p>
    <w:p w14:paraId="37D7FBB7" w14:textId="77777777" w:rsidR="00D04A48" w:rsidRDefault="00D04A48" w:rsidP="00280CC0">
      <w:pPr>
        <w:spacing w:before="120" w:after="120"/>
        <w:ind w:left="709"/>
        <w:contextualSpacing w:val="0"/>
        <w:rPr>
          <w:rFonts w:ascii="Garamond" w:hAnsi="Garamond"/>
          <w:lang w:val="sk-SK"/>
        </w:rPr>
      </w:pPr>
      <w:r>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73E05D7D" w14:textId="77777777" w:rsidR="00D04A48" w:rsidRDefault="00D04A48" w:rsidP="00280CC0">
      <w:pPr>
        <w:numPr>
          <w:ilvl w:val="0"/>
          <w:numId w:val="70"/>
        </w:numPr>
        <w:spacing w:before="120" w:after="120" w:line="256" w:lineRule="auto"/>
        <w:ind w:left="0"/>
        <w:contextualSpacing w:val="0"/>
        <w:rPr>
          <w:rFonts w:ascii="Garamond" w:hAnsi="Garamond"/>
          <w:lang w:val="sk-SK"/>
        </w:rPr>
      </w:pPr>
      <w:r>
        <w:rPr>
          <w:rFonts w:ascii="Garamond" w:hAnsi="Garamond"/>
          <w:lang w:val="sk-SK"/>
        </w:rPr>
        <w:t>Verejný obstarávateľ uvoľní alebo vráti uchádzačovi zábezpeku do siedmich dní odo dňa:</w:t>
      </w:r>
    </w:p>
    <w:p w14:paraId="016F8597" w14:textId="77777777" w:rsidR="00D04A48" w:rsidRDefault="00D04A48" w:rsidP="00280CC0">
      <w:pPr>
        <w:numPr>
          <w:ilvl w:val="0"/>
          <w:numId w:val="71"/>
        </w:numPr>
        <w:spacing w:before="120" w:after="120" w:line="256" w:lineRule="auto"/>
        <w:contextualSpacing w:val="0"/>
        <w:rPr>
          <w:rFonts w:ascii="Garamond" w:hAnsi="Garamond"/>
          <w:lang w:val="sk-SK"/>
        </w:rPr>
      </w:pPr>
      <w:r>
        <w:rPr>
          <w:rFonts w:ascii="Garamond" w:hAnsi="Garamond"/>
          <w:lang w:val="sk-SK"/>
        </w:rPr>
        <w:t>uplynutia lehoty viazanosti ponúk,</w:t>
      </w:r>
    </w:p>
    <w:p w14:paraId="2E64AB07" w14:textId="77777777" w:rsidR="00D04A48" w:rsidRDefault="00D04A48" w:rsidP="00280CC0">
      <w:pPr>
        <w:numPr>
          <w:ilvl w:val="0"/>
          <w:numId w:val="71"/>
        </w:numPr>
        <w:spacing w:before="120" w:after="120" w:line="256" w:lineRule="auto"/>
        <w:contextualSpacing w:val="0"/>
        <w:rPr>
          <w:rFonts w:ascii="Garamond" w:hAnsi="Garamond"/>
          <w:lang w:val="sk-SK"/>
        </w:rPr>
      </w:pPr>
      <w:r>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6701F5B9" w14:textId="77777777" w:rsidR="00D04A48" w:rsidRDefault="00D04A48" w:rsidP="00280CC0">
      <w:pPr>
        <w:numPr>
          <w:ilvl w:val="0"/>
          <w:numId w:val="71"/>
        </w:numPr>
        <w:spacing w:before="120" w:after="120" w:line="256" w:lineRule="auto"/>
        <w:contextualSpacing w:val="0"/>
        <w:rPr>
          <w:rFonts w:ascii="Garamond" w:hAnsi="Garamond"/>
          <w:lang w:val="sk-SK"/>
        </w:rPr>
      </w:pPr>
      <w:r>
        <w:rPr>
          <w:rFonts w:ascii="Garamond" w:hAnsi="Garamond"/>
          <w:lang w:val="sk-SK"/>
        </w:rPr>
        <w:t>uzavretia zmluvy.</w:t>
      </w:r>
    </w:p>
    <w:p w14:paraId="513C98CE" w14:textId="77777777" w:rsidR="00D04A48" w:rsidRDefault="00D04A48" w:rsidP="00280CC0">
      <w:pPr>
        <w:numPr>
          <w:ilvl w:val="0"/>
          <w:numId w:val="70"/>
        </w:numPr>
        <w:spacing w:before="120" w:after="120" w:line="256" w:lineRule="auto"/>
        <w:ind w:left="0"/>
        <w:contextualSpacing w:val="0"/>
        <w:rPr>
          <w:rFonts w:ascii="Garamond" w:hAnsi="Garamond"/>
          <w:lang w:val="sk-SK"/>
        </w:rPr>
      </w:pPr>
      <w:r>
        <w:rPr>
          <w:rFonts w:ascii="Garamond" w:hAnsi="Garamond"/>
          <w:lang w:val="sk-SK"/>
        </w:rPr>
        <w:t>Zábezpeka prepadne v prospech verejného obstarávateľa, ak uchádzač odstúpi od svojej ponuky v lehote viazanosti ponúk alebo neposkytne súčinnosť alebo odmietne uzavrieť Zmluvu o dielo podľa § 56 ods. 8 až 15 Zákona o verejnom obstarávaní.</w:t>
      </w:r>
    </w:p>
    <w:p w14:paraId="1CBEE9DC" w14:textId="77777777" w:rsidR="00D04A48" w:rsidRDefault="00D04A48" w:rsidP="00280CC0">
      <w:pPr>
        <w:numPr>
          <w:ilvl w:val="0"/>
          <w:numId w:val="70"/>
        </w:numPr>
        <w:spacing w:before="120" w:after="120" w:line="256" w:lineRule="auto"/>
        <w:ind w:left="0"/>
        <w:contextualSpacing w:val="0"/>
        <w:rPr>
          <w:rFonts w:ascii="Garamond" w:hAnsi="Garamond"/>
          <w:lang w:val="sk-SK"/>
        </w:rPr>
      </w:pPr>
      <w:r>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631E5A49" w14:textId="77777777" w:rsidR="00D04A48" w:rsidRDefault="00D04A48" w:rsidP="00280CC0">
      <w:pPr>
        <w:numPr>
          <w:ilvl w:val="1"/>
          <w:numId w:val="72"/>
        </w:numPr>
        <w:spacing w:before="120" w:after="120" w:line="256" w:lineRule="auto"/>
        <w:contextualSpacing w:val="0"/>
        <w:rPr>
          <w:rFonts w:ascii="Garamond" w:hAnsi="Garamond"/>
          <w:lang w:val="sk-SK"/>
        </w:rPr>
      </w:pPr>
      <w:r>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1E7A99A8" w14:textId="77777777" w:rsidR="00D04A48" w:rsidRDefault="00D04A48" w:rsidP="00280CC0">
      <w:pPr>
        <w:numPr>
          <w:ilvl w:val="1"/>
          <w:numId w:val="72"/>
        </w:numPr>
        <w:spacing w:before="120" w:after="120" w:line="256" w:lineRule="auto"/>
        <w:contextualSpacing w:val="0"/>
        <w:rPr>
          <w:rFonts w:ascii="Garamond" w:hAnsi="Garamond"/>
          <w:lang w:val="sk-SK"/>
        </w:rPr>
      </w:pPr>
      <w:r>
        <w:rPr>
          <w:rFonts w:ascii="Garamond" w:hAnsi="Garamond"/>
          <w:lang w:val="sk-SK"/>
        </w:rPr>
        <w:t>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zákona o verejnom obstarávaní.</w:t>
      </w:r>
    </w:p>
    <w:p w14:paraId="1583E6DA" w14:textId="77777777" w:rsidR="007F14C5" w:rsidRPr="00280CC0" w:rsidRDefault="00303C8C" w:rsidP="00776E72">
      <w:pPr>
        <w:pStyle w:val="Nadpis2"/>
        <w:spacing w:before="120"/>
        <w:ind w:left="142" w:hanging="499"/>
        <w:contextualSpacing w:val="0"/>
      </w:pPr>
      <w:bookmarkStart w:id="37" w:name="_Toc369511215"/>
      <w:bookmarkStart w:id="38" w:name="_Toc380494222"/>
      <w:bookmarkStart w:id="39" w:name="_Toc476636365"/>
      <w:bookmarkStart w:id="40" w:name="_Toc30663007"/>
      <w:bookmarkStart w:id="41" w:name="_Toc116644894"/>
      <w:r w:rsidRPr="00280CC0">
        <w:lastRenderedPageBreak/>
        <w:t>Obsah ponuky</w:t>
      </w:r>
      <w:bookmarkEnd w:id="37"/>
      <w:bookmarkEnd w:id="38"/>
      <w:bookmarkEnd w:id="39"/>
      <w:bookmarkEnd w:id="40"/>
      <w:bookmarkEnd w:id="41"/>
    </w:p>
    <w:p w14:paraId="003C064E" w14:textId="2BDD87C7" w:rsidR="007F14C5" w:rsidRPr="00125EE0" w:rsidRDefault="007F14C5" w:rsidP="002F1BE3">
      <w:pPr>
        <w:pStyle w:val="Odsekzoznamu"/>
        <w:numPr>
          <w:ilvl w:val="0"/>
          <w:numId w:val="25"/>
        </w:numPr>
        <w:spacing w:before="120" w:after="120"/>
        <w:ind w:left="0"/>
        <w:contextualSpacing w:val="0"/>
        <w:rPr>
          <w:rFonts w:ascii="Garamond" w:hAnsi="Garamond"/>
          <w:lang w:val="sk-SK"/>
        </w:rPr>
      </w:pPr>
      <w:r w:rsidRPr="00125EE0">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125EE0">
        <w:rPr>
          <w:rFonts w:ascii="Garamond" w:hAnsi="Garamond"/>
          <w:lang w:val="sk-SK"/>
        </w:rPr>
        <w:t>ch</w:t>
      </w:r>
      <w:r w:rsidRPr="00125EE0">
        <w:rPr>
          <w:rFonts w:ascii="Garamond" w:hAnsi="Garamond"/>
          <w:lang w:val="sk-SK"/>
        </w:rPr>
        <w:t>.</w:t>
      </w:r>
    </w:p>
    <w:p w14:paraId="19CA7EEF" w14:textId="77777777" w:rsidR="007F14C5" w:rsidRPr="007C3C0E" w:rsidRDefault="007F14C5" w:rsidP="002F1BE3">
      <w:pPr>
        <w:pStyle w:val="Odsekzoznamu"/>
        <w:numPr>
          <w:ilvl w:val="0"/>
          <w:numId w:val="25"/>
        </w:numPr>
        <w:spacing w:before="120" w:after="120"/>
        <w:ind w:left="0"/>
        <w:contextualSpacing w:val="0"/>
        <w:rPr>
          <w:rFonts w:ascii="Garamond" w:hAnsi="Garamond"/>
          <w:lang w:val="sk-SK"/>
        </w:rPr>
      </w:pPr>
      <w:r w:rsidRPr="007C3C0E">
        <w:rPr>
          <w:rFonts w:ascii="Garamond" w:hAnsi="Garamond"/>
          <w:lang w:val="sk-SK"/>
        </w:rPr>
        <w:t>Ponuka predložená uchádzačom v lehote na predkladanie ponúk musí obsahovať:</w:t>
      </w:r>
    </w:p>
    <w:p w14:paraId="08744AD4" w14:textId="171D34BF" w:rsidR="00DC69B8" w:rsidRPr="007C3C0E" w:rsidRDefault="00657E71"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Z</w:t>
      </w:r>
      <w:r w:rsidR="00DC69B8" w:rsidRPr="007C3C0E">
        <w:rPr>
          <w:rFonts w:ascii="Garamond" w:hAnsi="Garamond"/>
          <w:lang w:val="sk-SK"/>
        </w:rPr>
        <w:t>oznam predložených dokladov a dokumentov s označením čísla strany</w:t>
      </w:r>
      <w:r w:rsidR="000C6382" w:rsidRPr="007C3C0E">
        <w:rPr>
          <w:rFonts w:ascii="Garamond" w:hAnsi="Garamond"/>
          <w:lang w:val="sk-SK"/>
        </w:rPr>
        <w:t>,</w:t>
      </w:r>
      <w:r w:rsidR="00DC69B8" w:rsidRPr="007C3C0E">
        <w:rPr>
          <w:rFonts w:ascii="Garamond" w:hAnsi="Garamond"/>
          <w:lang w:val="sk-SK"/>
        </w:rPr>
        <w:t xml:space="preserve"> </w:t>
      </w:r>
    </w:p>
    <w:p w14:paraId="70676B1B" w14:textId="2965C2AC" w:rsidR="00DC69B8" w:rsidRPr="007C3C0E" w:rsidRDefault="00DC69B8"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List s identifikačnými údajmi uchádzača</w:t>
      </w:r>
      <w:r w:rsidR="00E013C9" w:rsidRPr="007C3C0E">
        <w:rPr>
          <w:rFonts w:ascii="Garamond" w:hAnsi="Garamond"/>
          <w:lang w:val="sk-SK"/>
        </w:rPr>
        <w:t xml:space="preserve"> (krycí list)</w:t>
      </w:r>
      <w:r w:rsidRPr="007C3C0E">
        <w:rPr>
          <w:rFonts w:ascii="Garamond" w:hAnsi="Garamond"/>
          <w:lang w:val="sk-SK"/>
        </w:rPr>
        <w:t xml:space="preserve"> </w:t>
      </w:r>
      <w:r w:rsidR="00125F46" w:rsidRPr="007C3C0E">
        <w:rPr>
          <w:rFonts w:ascii="Garamond" w:hAnsi="Garamond"/>
          <w:lang w:val="sk-SK"/>
        </w:rPr>
        <w:t xml:space="preserve">podľa vzoru nachádzajúceho sa v Prílohe č. </w:t>
      </w:r>
      <w:r w:rsidR="00171F1A" w:rsidRPr="007C3C0E">
        <w:rPr>
          <w:rFonts w:ascii="Garamond" w:hAnsi="Garamond"/>
          <w:lang w:val="sk-SK"/>
        </w:rPr>
        <w:t>3</w:t>
      </w:r>
      <w:r w:rsidR="006B7D2D" w:rsidRPr="007C3C0E">
        <w:rPr>
          <w:rFonts w:ascii="Garamond" w:hAnsi="Garamond"/>
          <w:lang w:val="sk-SK"/>
        </w:rPr>
        <w:t xml:space="preserve"> </w:t>
      </w:r>
      <w:r w:rsidR="00125F46" w:rsidRPr="007C3C0E">
        <w:rPr>
          <w:rFonts w:ascii="Garamond" w:hAnsi="Garamond"/>
          <w:lang w:val="sk-SK"/>
        </w:rPr>
        <w:t>súťažných podkladov</w:t>
      </w:r>
      <w:r w:rsidR="00E638CE" w:rsidRPr="007C3C0E">
        <w:rPr>
          <w:rFonts w:ascii="Garamond" w:hAnsi="Garamond"/>
          <w:lang w:val="sk-SK"/>
        </w:rPr>
        <w:t xml:space="preserve"> </w:t>
      </w:r>
      <w:r w:rsidRPr="007C3C0E">
        <w:rPr>
          <w:rFonts w:ascii="Garamond" w:hAnsi="Garamond"/>
          <w:lang w:val="sk-SK"/>
        </w:rPr>
        <w:t>(v prípade skupiny dodávateľov za každého</w:t>
      </w:r>
      <w:r w:rsidR="00125F46" w:rsidRPr="007C3C0E">
        <w:rPr>
          <w:rFonts w:ascii="Garamond" w:hAnsi="Garamond"/>
          <w:lang w:val="sk-SK"/>
        </w:rPr>
        <w:t xml:space="preserve"> </w:t>
      </w:r>
      <w:r w:rsidRPr="007C3C0E">
        <w:rPr>
          <w:rFonts w:ascii="Garamond" w:hAnsi="Garamond"/>
          <w:lang w:val="sk-SK"/>
        </w:rPr>
        <w:t>člena skupiny), ktorý bude obsahovať minimálne</w:t>
      </w:r>
      <w:r w:rsidR="00E013C9" w:rsidRPr="007C3C0E">
        <w:rPr>
          <w:rFonts w:ascii="Garamond" w:hAnsi="Garamond"/>
          <w:lang w:val="sk-SK"/>
        </w:rPr>
        <w:t xml:space="preserve"> údaje uvedené podľa vzoru nachádzajúceho sa v Prílohe č. </w:t>
      </w:r>
      <w:r w:rsidR="00171F1A" w:rsidRPr="007C3C0E">
        <w:rPr>
          <w:rFonts w:ascii="Garamond" w:hAnsi="Garamond"/>
          <w:lang w:val="sk-SK"/>
        </w:rPr>
        <w:t>3</w:t>
      </w:r>
      <w:r w:rsidR="00AC24A7" w:rsidRPr="007C3C0E">
        <w:rPr>
          <w:rFonts w:ascii="Garamond" w:hAnsi="Garamond"/>
          <w:lang w:val="sk-SK"/>
        </w:rPr>
        <w:t xml:space="preserve"> </w:t>
      </w:r>
      <w:r w:rsidR="00E013C9" w:rsidRPr="007C3C0E">
        <w:rPr>
          <w:rFonts w:ascii="Garamond" w:hAnsi="Garamond"/>
          <w:lang w:val="sk-SK"/>
        </w:rPr>
        <w:t>súťažných podkladov</w:t>
      </w:r>
      <w:r w:rsidR="000C6382" w:rsidRPr="007C3C0E">
        <w:rPr>
          <w:rFonts w:ascii="Garamond" w:hAnsi="Garamond"/>
          <w:lang w:val="sk-SK"/>
        </w:rPr>
        <w:t xml:space="preserve"> a vyhlásenie uchádzača „Uchádzač týmto vyhlasuje, že súhlasí s podmienkami verejného obstarávania na predmet zákazky </w:t>
      </w:r>
      <w:r w:rsidR="00A5022F" w:rsidRPr="007C3C0E">
        <w:rPr>
          <w:rFonts w:ascii="Garamond" w:hAnsi="Garamond"/>
          <w:lang w:val="sk-SK"/>
        </w:rPr>
        <w:t>„</w:t>
      </w:r>
      <w:r w:rsidR="00A5022F" w:rsidRPr="007C3C0E">
        <w:rPr>
          <w:rFonts w:ascii="Garamond" w:hAnsi="Garamond"/>
          <w:b/>
          <w:bCs/>
          <w:lang w:val="sk-SK"/>
        </w:rPr>
        <w:t>„Športová hala Pankúchova“ na Pankúchovej ulici v Bratislave – Petržalke, časť 1. skelet</w:t>
      </w:r>
      <w:r w:rsidR="00A5022F" w:rsidRPr="007C3C0E">
        <w:rPr>
          <w:rFonts w:ascii="Garamond" w:hAnsi="Garamond"/>
          <w:lang w:val="sk-SK"/>
        </w:rPr>
        <w:t>“</w:t>
      </w:r>
      <w:r w:rsidR="000C6382" w:rsidRPr="007C3C0E">
        <w:rPr>
          <w:rFonts w:ascii="Garamond" w:hAnsi="Garamond"/>
          <w:lang w:val="sk-SK"/>
        </w:rPr>
        <w:t>, ktoré určil verejný obstarávateľ a súhlasí s obchodnými podmienkami uskutočnenia predmetu zákazky uvedenými v</w:t>
      </w:r>
      <w:r w:rsidR="000E7F9A" w:rsidRPr="007C3C0E">
        <w:rPr>
          <w:rFonts w:ascii="Garamond" w:hAnsi="Garamond"/>
          <w:lang w:val="sk-SK"/>
        </w:rPr>
        <w:t> </w:t>
      </w:r>
      <w:r w:rsidR="000C6382" w:rsidRPr="007C3C0E">
        <w:rPr>
          <w:rFonts w:ascii="Garamond" w:hAnsi="Garamond"/>
          <w:lang w:val="sk-SK"/>
        </w:rPr>
        <w:t>zmluve</w:t>
      </w:r>
      <w:r w:rsidR="000E7F9A" w:rsidRPr="007C3C0E">
        <w:rPr>
          <w:rFonts w:ascii="Garamond" w:hAnsi="Garamond"/>
          <w:lang w:val="sk-SK"/>
        </w:rPr>
        <w:t xml:space="preserve"> o dielo</w:t>
      </w:r>
      <w:r w:rsidR="000C6382" w:rsidRPr="007C3C0E">
        <w:rPr>
          <w:rFonts w:ascii="Garamond" w:hAnsi="Garamond"/>
          <w:lang w:val="sk-SK"/>
        </w:rPr>
        <w:t>“</w:t>
      </w:r>
      <w:r w:rsidR="00E013C9" w:rsidRPr="007C3C0E">
        <w:rPr>
          <w:rFonts w:ascii="Garamond" w:hAnsi="Garamond"/>
          <w:lang w:val="sk-SK"/>
        </w:rPr>
        <w:t xml:space="preserve">, </w:t>
      </w:r>
      <w:r w:rsidRPr="007C3C0E">
        <w:rPr>
          <w:rFonts w:ascii="Garamond" w:hAnsi="Garamond"/>
          <w:lang w:val="sk-SK"/>
        </w:rPr>
        <w:t xml:space="preserve"> </w:t>
      </w:r>
    </w:p>
    <w:p w14:paraId="4A84D0C4" w14:textId="715A7E08" w:rsidR="00DC69B8" w:rsidRPr="007C3C0E" w:rsidRDefault="00DC69B8"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 xml:space="preserve">dokumenty/doklady preukazujúce splnenie podmienok účasti týkajúce sa osobného postavenia a  odbornej alebo technickej spôsobilosti uvedených v časti </w:t>
      </w:r>
      <w:r w:rsidR="0071292A" w:rsidRPr="007C3C0E">
        <w:rPr>
          <w:rFonts w:ascii="Garamond" w:hAnsi="Garamond"/>
          <w:lang w:val="sk-SK"/>
        </w:rPr>
        <w:t xml:space="preserve">A.3 </w:t>
      </w:r>
      <w:r w:rsidR="00236EB8" w:rsidRPr="007C3C0E">
        <w:rPr>
          <w:rFonts w:ascii="Garamond" w:hAnsi="Garamond"/>
          <w:lang w:val="sk-SK"/>
        </w:rPr>
        <w:t>súťažných podkladov</w:t>
      </w:r>
      <w:r w:rsidRPr="007C3C0E">
        <w:rPr>
          <w:rFonts w:ascii="Garamond" w:hAnsi="Garamond"/>
          <w:lang w:val="sk-SK"/>
        </w:rPr>
        <w:t>; dokumenty/doklady musia byť v originálnej forme alebo úradne overené,</w:t>
      </w:r>
    </w:p>
    <w:p w14:paraId="6449D913" w14:textId="77777777" w:rsidR="00676D8E" w:rsidRPr="007C3C0E" w:rsidRDefault="00DC69B8" w:rsidP="002F1BE3">
      <w:pPr>
        <w:pStyle w:val="Odsekzoznamu"/>
        <w:numPr>
          <w:ilvl w:val="0"/>
          <w:numId w:val="5"/>
        </w:numPr>
        <w:spacing w:before="120" w:after="120"/>
        <w:contextualSpacing w:val="0"/>
        <w:rPr>
          <w:rFonts w:ascii="Garamond" w:hAnsi="Garamond"/>
          <w:lang w:val="sk-SK"/>
        </w:rPr>
      </w:pPr>
      <w:r w:rsidRPr="007C3C0E">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7C3C0E" w:rsidRDefault="00776E72" w:rsidP="002F1BE3">
      <w:pPr>
        <w:pStyle w:val="Odsekzoznamu"/>
        <w:numPr>
          <w:ilvl w:val="1"/>
          <w:numId w:val="5"/>
        </w:numPr>
        <w:spacing w:before="120" w:after="120"/>
        <w:contextualSpacing w:val="0"/>
        <w:rPr>
          <w:rFonts w:ascii="Garamond" w:hAnsi="Garamond"/>
          <w:lang w:val="sk-SK"/>
        </w:rPr>
      </w:pPr>
      <w:r w:rsidRPr="007C3C0E">
        <w:rPr>
          <w:rFonts w:ascii="Garamond" w:hAnsi="Garamond"/>
          <w:lang w:val="sk-SK"/>
        </w:rPr>
        <w:t>uchádzač</w:t>
      </w:r>
      <w:r w:rsidR="00DC69B8" w:rsidRPr="007C3C0E">
        <w:rPr>
          <w:rFonts w:ascii="Garamond" w:hAnsi="Garamond"/>
          <w:lang w:val="sk-SK"/>
        </w:rPr>
        <w:t xml:space="preserve"> predloží formulár JED aj za každého člena skupiny dodávateľov a subdodávateľov; </w:t>
      </w:r>
    </w:p>
    <w:p w14:paraId="72420A1C" w14:textId="77777777" w:rsidR="00676D8E" w:rsidRPr="007C3C0E" w:rsidRDefault="00676D8E" w:rsidP="002F1BE3">
      <w:pPr>
        <w:pStyle w:val="Odsekzoznamu"/>
        <w:numPr>
          <w:ilvl w:val="0"/>
          <w:numId w:val="5"/>
        </w:numPr>
        <w:spacing w:before="120" w:after="120"/>
        <w:contextualSpacing w:val="0"/>
        <w:rPr>
          <w:rFonts w:ascii="Garamond" w:hAnsi="Garamond"/>
          <w:lang w:val="sk-SK"/>
        </w:rPr>
      </w:pPr>
      <w:r w:rsidRPr="007C3C0E">
        <w:rPr>
          <w:rFonts w:ascii="Garamond" w:hAnsi="Garamond"/>
          <w:lang w:val="sk-SK"/>
        </w:rPr>
        <w:t>uchádzač môže doklady na preukázanie splnenia podmienok účasti predbežne nahradiť</w:t>
      </w:r>
      <w:r w:rsidR="005C0317" w:rsidRPr="007C3C0E">
        <w:rPr>
          <w:rFonts w:ascii="Garamond" w:hAnsi="Garamond"/>
          <w:lang w:val="sk-SK"/>
        </w:rPr>
        <w:t xml:space="preserve"> 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7C3C0E" w:rsidRDefault="005C0317" w:rsidP="002F1BE3">
      <w:pPr>
        <w:pStyle w:val="Odsekzoznamu"/>
        <w:numPr>
          <w:ilvl w:val="1"/>
          <w:numId w:val="5"/>
        </w:numPr>
        <w:spacing w:before="120" w:after="120"/>
        <w:contextualSpacing w:val="0"/>
        <w:rPr>
          <w:rFonts w:ascii="Garamond" w:hAnsi="Garamond"/>
          <w:lang w:val="sk-SK"/>
        </w:rPr>
      </w:pPr>
      <w:r w:rsidRPr="007C3C0E">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375E8F1" w:rsidR="00DC69B8" w:rsidRPr="007C3C0E" w:rsidRDefault="00F43179"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Doplnen</w:t>
      </w:r>
      <w:r w:rsidR="007C3C0E" w:rsidRPr="007C3C0E">
        <w:rPr>
          <w:rFonts w:ascii="Garamond" w:hAnsi="Garamond"/>
          <w:lang w:val="sk-SK"/>
        </w:rPr>
        <w:t>é</w:t>
      </w:r>
      <w:r w:rsidRPr="007C3C0E">
        <w:rPr>
          <w:rFonts w:ascii="Garamond" w:hAnsi="Garamond"/>
          <w:lang w:val="sk-SK"/>
        </w:rPr>
        <w:t xml:space="preserve"> návrh</w:t>
      </w:r>
      <w:r w:rsidR="007C3C0E" w:rsidRPr="007C3C0E">
        <w:rPr>
          <w:rFonts w:ascii="Garamond" w:hAnsi="Garamond"/>
          <w:lang w:val="sk-SK"/>
        </w:rPr>
        <w:t>y</w:t>
      </w:r>
      <w:r w:rsidRPr="007C3C0E">
        <w:rPr>
          <w:rFonts w:ascii="Garamond" w:hAnsi="Garamond"/>
          <w:lang w:val="sk-SK"/>
        </w:rPr>
        <w:t xml:space="preserve"> na plnenie kritérií na hodnotenie ponúk v zmysle časti A.2 súťažných podkladov vypracovan</w:t>
      </w:r>
      <w:r w:rsidR="007C3C0E" w:rsidRPr="007C3C0E">
        <w:rPr>
          <w:rFonts w:ascii="Garamond" w:hAnsi="Garamond"/>
          <w:lang w:val="sk-SK"/>
        </w:rPr>
        <w:t>é</w:t>
      </w:r>
      <w:r w:rsidRPr="007C3C0E">
        <w:rPr>
          <w:rFonts w:ascii="Garamond" w:hAnsi="Garamond"/>
          <w:lang w:val="sk-SK"/>
        </w:rPr>
        <w:t xml:space="preserve"> podľa Príloh č. </w:t>
      </w:r>
      <w:r w:rsidR="00F6287E" w:rsidRPr="007C3C0E">
        <w:rPr>
          <w:rFonts w:ascii="Garamond" w:hAnsi="Garamond"/>
          <w:lang w:val="sk-SK"/>
        </w:rPr>
        <w:t>4</w:t>
      </w:r>
      <w:r w:rsidR="006B7D2D" w:rsidRPr="007C3C0E">
        <w:rPr>
          <w:rFonts w:ascii="Garamond" w:hAnsi="Garamond"/>
          <w:lang w:val="sk-SK"/>
        </w:rPr>
        <w:t xml:space="preserve"> </w:t>
      </w:r>
      <w:r w:rsidRPr="007C3C0E">
        <w:rPr>
          <w:rFonts w:ascii="Garamond" w:hAnsi="Garamond"/>
          <w:lang w:val="sk-SK"/>
        </w:rPr>
        <w:t xml:space="preserve">– Návrh na plnenie kritérií </w:t>
      </w:r>
    </w:p>
    <w:p w14:paraId="3F7C4329" w14:textId="2668F5C8" w:rsidR="00DC69B8" w:rsidRPr="007C3C0E" w:rsidRDefault="00DC69B8"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Podiel plnenia z</w:t>
      </w:r>
      <w:r w:rsidR="00BE4902" w:rsidRPr="007C3C0E">
        <w:rPr>
          <w:rFonts w:ascii="Garamond" w:hAnsi="Garamond"/>
          <w:lang w:val="sk-SK"/>
        </w:rPr>
        <w:t>o</w:t>
      </w:r>
      <w:r w:rsidR="00914892" w:rsidRPr="007C3C0E">
        <w:rPr>
          <w:rFonts w:ascii="Garamond" w:hAnsi="Garamond"/>
          <w:lang w:val="sk-SK"/>
        </w:rPr>
        <w:t xml:space="preserve"> </w:t>
      </w:r>
      <w:r w:rsidR="00BE4902" w:rsidRPr="007C3C0E">
        <w:rPr>
          <w:rFonts w:ascii="Garamond" w:hAnsi="Garamond"/>
          <w:lang w:val="sk-SK"/>
        </w:rPr>
        <w:t>Z</w:t>
      </w:r>
      <w:r w:rsidRPr="007C3C0E">
        <w:rPr>
          <w:rFonts w:ascii="Garamond" w:hAnsi="Garamond"/>
          <w:lang w:val="sk-SK"/>
        </w:rPr>
        <w:t>mluvy</w:t>
      </w:r>
      <w:r w:rsidR="0095681D" w:rsidRPr="007C3C0E">
        <w:rPr>
          <w:rFonts w:ascii="Garamond" w:hAnsi="Garamond"/>
          <w:lang w:val="sk-SK"/>
        </w:rPr>
        <w:t xml:space="preserve"> o dielo</w:t>
      </w:r>
      <w:r w:rsidR="005C0317" w:rsidRPr="007C3C0E">
        <w:rPr>
          <w:rFonts w:ascii="Garamond" w:hAnsi="Garamond"/>
          <w:lang w:val="sk-SK"/>
        </w:rPr>
        <w:t>, ktorý má uchádzač v pláne plniť prostredníctvom subdodávateľov,</w:t>
      </w:r>
      <w:r w:rsidRPr="007C3C0E">
        <w:rPr>
          <w:rFonts w:ascii="Garamond" w:hAnsi="Garamond"/>
          <w:lang w:val="sk-SK"/>
        </w:rPr>
        <w:t xml:space="preserve"> vypracovaný podľa prílohy č. </w:t>
      </w:r>
      <w:r w:rsidR="00AC24A7" w:rsidRPr="007C3C0E">
        <w:rPr>
          <w:rFonts w:ascii="Garamond" w:hAnsi="Garamond"/>
          <w:lang w:val="sk-SK"/>
        </w:rPr>
        <w:t xml:space="preserve">2 </w:t>
      </w:r>
      <w:r w:rsidRPr="007C3C0E">
        <w:rPr>
          <w:rFonts w:ascii="Garamond" w:hAnsi="Garamond"/>
          <w:lang w:val="sk-SK"/>
        </w:rPr>
        <w:t>súťažných podkladov</w:t>
      </w:r>
      <w:r w:rsidR="0095681D" w:rsidRPr="007C3C0E">
        <w:rPr>
          <w:rFonts w:ascii="Garamond" w:hAnsi="Garamond"/>
          <w:lang w:val="sk-SK"/>
        </w:rPr>
        <w:t xml:space="preserve">, </w:t>
      </w:r>
      <w:r w:rsidRPr="007C3C0E">
        <w:rPr>
          <w:rFonts w:ascii="Garamond" w:hAnsi="Garamond"/>
          <w:lang w:val="sk-SK"/>
        </w:rPr>
        <w:t>Ak uchádzač nemá v úmysle zadať podiel zákazky tretím osobám, túto skutočnosť</w:t>
      </w:r>
      <w:r w:rsidR="005C0317" w:rsidRPr="007C3C0E">
        <w:rPr>
          <w:rFonts w:ascii="Garamond" w:hAnsi="Garamond"/>
          <w:lang w:val="sk-SK"/>
        </w:rPr>
        <w:t xml:space="preserve"> deklaruje prostredníctvom čestného vyhlásenia</w:t>
      </w:r>
      <w:r w:rsidR="00EE7883" w:rsidRPr="007C3C0E">
        <w:rPr>
          <w:rFonts w:ascii="Garamond" w:hAnsi="Garamond"/>
          <w:lang w:val="sk-SK"/>
        </w:rPr>
        <w:t>, v ktorom uvedie, že nemá v pláne plniť predmet zákazky prostredníctvom subdodávateľov;</w:t>
      </w:r>
    </w:p>
    <w:p w14:paraId="417CAD0D" w14:textId="7F89B86D" w:rsidR="00335DEA" w:rsidRPr="007C3C0E" w:rsidRDefault="007C3C0E" w:rsidP="002F1BE3">
      <w:pPr>
        <w:pStyle w:val="Odsekzoznamu"/>
        <w:numPr>
          <w:ilvl w:val="0"/>
          <w:numId w:val="4"/>
        </w:numPr>
        <w:spacing w:before="120" w:after="120"/>
        <w:contextualSpacing w:val="0"/>
        <w:rPr>
          <w:rFonts w:ascii="Garamond" w:hAnsi="Garamond"/>
          <w:b/>
          <w:bCs/>
          <w:lang w:val="sk-SK"/>
        </w:rPr>
      </w:pPr>
      <w:r w:rsidRPr="007C3C0E">
        <w:rPr>
          <w:rFonts w:ascii="Garamond" w:hAnsi="Garamond"/>
          <w:b/>
          <w:bCs/>
          <w:lang w:val="sk-SK"/>
        </w:rPr>
        <w:t xml:space="preserve">Vypracovaný </w:t>
      </w:r>
      <w:r w:rsidR="002D62C3">
        <w:rPr>
          <w:rFonts w:ascii="Garamond" w:hAnsi="Garamond"/>
          <w:b/>
          <w:bCs/>
          <w:lang w:val="sk-SK"/>
        </w:rPr>
        <w:t xml:space="preserve">vecný a časový </w:t>
      </w:r>
      <w:r w:rsidRPr="007C3C0E">
        <w:rPr>
          <w:rFonts w:ascii="Garamond" w:hAnsi="Garamond"/>
          <w:b/>
          <w:bCs/>
          <w:lang w:val="sk-SK"/>
        </w:rPr>
        <w:t>harmonogram realizácie projektovej dokumentácie a harmonogram realizácie stavby v súlade so Zmluvou o dielo, v ktorom uvedie míľniky, odovzdávania projektovej dokumentácie a míľniky realizácie stavby</w:t>
      </w:r>
      <w:r w:rsidR="000A5EA7" w:rsidRPr="007C3C0E">
        <w:rPr>
          <w:rFonts w:ascii="Garamond" w:hAnsi="Garamond"/>
          <w:b/>
          <w:bCs/>
          <w:lang w:val="sk-SK"/>
        </w:rPr>
        <w:t>.</w:t>
      </w:r>
      <w:r w:rsidRPr="007C3C0E">
        <w:rPr>
          <w:rFonts w:ascii="Garamond" w:hAnsi="Garamond"/>
          <w:b/>
          <w:bCs/>
          <w:lang w:val="sk-SK"/>
        </w:rPr>
        <w:t xml:space="preserve"> Míľniky stavby musia byť dostatočne určité tak aby mohli byť po ich dosiahnutí fakturované realizované služby a/alebo stavebné práce. </w:t>
      </w:r>
    </w:p>
    <w:p w14:paraId="1D2960FA" w14:textId="2505D5B2" w:rsidR="00DC69B8" w:rsidRPr="007C3C0E" w:rsidRDefault="00DC69B8"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w:t>
      </w:r>
      <w:r w:rsidRPr="007C3C0E">
        <w:rPr>
          <w:rFonts w:ascii="Garamond" w:hAnsi="Garamond"/>
          <w:lang w:val="sk-SK"/>
        </w:rPr>
        <w:lastRenderedPageBreak/>
        <w:t xml:space="preserve">podpísané všetkými členmi skupiny alebo osobou/osobami oprávnenými konať v danej veci za každého člena skupiny. Úkony splnomocneného zástupcu za skupinu dodávateľov budú voči </w:t>
      </w:r>
      <w:r w:rsidR="00C63ED0" w:rsidRPr="007C3C0E">
        <w:rPr>
          <w:rFonts w:ascii="Garamond" w:hAnsi="Garamond"/>
          <w:lang w:val="sk-SK"/>
        </w:rPr>
        <w:t>verejnému obstarávateľovi</w:t>
      </w:r>
      <w:r w:rsidRPr="007C3C0E">
        <w:rPr>
          <w:rFonts w:ascii="Garamond" w:hAnsi="Garamond"/>
          <w:lang w:val="sk-SK"/>
        </w:rPr>
        <w:t xml:space="preserve"> záväzné. Písomné splnomocnenie musí byť podpísané všetkými členmi skupiny dodávateľov, podpisy musia byť úradne osvedčené</w:t>
      </w:r>
      <w:r w:rsidR="00AC24A7" w:rsidRPr="007C3C0E">
        <w:rPr>
          <w:rFonts w:ascii="Garamond" w:hAnsi="Garamond"/>
          <w:lang w:val="sk-SK"/>
        </w:rPr>
        <w:t>.</w:t>
      </w:r>
    </w:p>
    <w:p w14:paraId="23105246" w14:textId="760DBE8A" w:rsidR="00280CC0" w:rsidRPr="00280CC0" w:rsidRDefault="00280CC0" w:rsidP="00280CC0">
      <w:pPr>
        <w:pStyle w:val="Odsekzoznamu"/>
        <w:numPr>
          <w:ilvl w:val="0"/>
          <w:numId w:val="4"/>
        </w:numPr>
        <w:ind w:left="714" w:hanging="357"/>
        <w:contextualSpacing w:val="0"/>
        <w:rPr>
          <w:rFonts w:ascii="Garamond" w:hAnsi="Garamond"/>
          <w:lang w:val="sk-SK"/>
        </w:rPr>
      </w:pPr>
      <w:r w:rsidRPr="00280CC0">
        <w:rPr>
          <w:rFonts w:ascii="Garamond" w:hAnsi="Garamond"/>
          <w:lang w:val="sk-SK"/>
        </w:rPr>
        <w:t>Doklad o zložení zábezpeky.</w:t>
      </w:r>
    </w:p>
    <w:p w14:paraId="0D100533" w14:textId="61D77E2C" w:rsidR="00247068" w:rsidRDefault="00247068" w:rsidP="002F1BE3">
      <w:pPr>
        <w:pStyle w:val="Odsekzoznamu"/>
        <w:numPr>
          <w:ilvl w:val="0"/>
          <w:numId w:val="4"/>
        </w:numPr>
        <w:spacing w:before="120" w:after="120"/>
        <w:contextualSpacing w:val="0"/>
        <w:rPr>
          <w:rFonts w:ascii="Garamond" w:hAnsi="Garamond"/>
          <w:lang w:val="sk-SK"/>
        </w:rPr>
      </w:pPr>
      <w:r w:rsidRPr="007C3C0E">
        <w:rPr>
          <w:rFonts w:ascii="Garamond" w:hAnsi="Garamond"/>
          <w:lang w:val="sk-SK"/>
        </w:rPr>
        <w:t>Vyplnený návrh Zmluvy o</w:t>
      </w:r>
      <w:r w:rsidR="002D62C3">
        <w:rPr>
          <w:rFonts w:ascii="Garamond" w:hAnsi="Garamond"/>
          <w:lang w:val="sk-SK"/>
        </w:rPr>
        <w:t> </w:t>
      </w:r>
      <w:r w:rsidRPr="007C3C0E">
        <w:rPr>
          <w:rFonts w:ascii="Garamond" w:hAnsi="Garamond"/>
          <w:lang w:val="sk-SK"/>
        </w:rPr>
        <w:t>dielo</w:t>
      </w:r>
      <w:r w:rsidR="002D62C3">
        <w:rPr>
          <w:rFonts w:ascii="Garamond" w:hAnsi="Garamond"/>
          <w:lang w:val="sk-SK"/>
        </w:rPr>
        <w:t xml:space="preserve"> a prílohami</w:t>
      </w:r>
      <w:r w:rsidRPr="007C3C0E">
        <w:rPr>
          <w:rFonts w:ascii="Garamond" w:hAnsi="Garamond"/>
          <w:lang w:val="sk-SK"/>
        </w:rPr>
        <w:t>.</w:t>
      </w:r>
    </w:p>
    <w:p w14:paraId="577A0B92" w14:textId="77B42D52" w:rsidR="00ED30B5" w:rsidRDefault="00ED30B5" w:rsidP="002F1BE3">
      <w:pPr>
        <w:pStyle w:val="Odsekzoznamu"/>
        <w:numPr>
          <w:ilvl w:val="0"/>
          <w:numId w:val="25"/>
        </w:numPr>
        <w:spacing w:before="120" w:after="120"/>
        <w:ind w:left="0"/>
        <w:contextualSpacing w:val="0"/>
        <w:rPr>
          <w:rFonts w:ascii="Garamond" w:hAnsi="Garamond"/>
          <w:lang w:val="sk-SK"/>
        </w:rPr>
      </w:pPr>
      <w:r w:rsidRPr="00125EE0">
        <w:rPr>
          <w:rFonts w:ascii="Garamond" w:hAnsi="Garamond"/>
          <w:lang w:val="sk-SK"/>
        </w:rPr>
        <w:t>Všetky časti ponuky ako aj predložená dokumentácia, čestné vyhlásenia</w:t>
      </w:r>
      <w:r w:rsidR="0095681D" w:rsidRPr="00125EE0">
        <w:rPr>
          <w:rFonts w:ascii="Garamond" w:hAnsi="Garamond"/>
          <w:lang w:val="sk-SK"/>
        </w:rPr>
        <w:t xml:space="preserve">, prípadne ďalšie dokumenty, </w:t>
      </w:r>
      <w:r w:rsidRPr="00125EE0">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563B9487" w14:textId="1247EC3F" w:rsidR="007C3C0E" w:rsidRPr="002D62C3" w:rsidRDefault="002D62C3" w:rsidP="002F1BE3">
      <w:pPr>
        <w:pStyle w:val="Odsekzoznamu"/>
        <w:numPr>
          <w:ilvl w:val="0"/>
          <w:numId w:val="25"/>
        </w:numPr>
        <w:spacing w:before="120" w:after="120"/>
        <w:ind w:left="0"/>
        <w:contextualSpacing w:val="0"/>
        <w:rPr>
          <w:rFonts w:ascii="Garamond" w:hAnsi="Garamond"/>
          <w:b/>
          <w:bCs/>
          <w:u w:val="single"/>
          <w:lang w:val="sk-SK"/>
        </w:rPr>
      </w:pPr>
      <w:r w:rsidRPr="002D62C3">
        <w:rPr>
          <w:rFonts w:ascii="Garamond" w:hAnsi="Garamond"/>
          <w:b/>
          <w:bCs/>
          <w:u w:val="single"/>
          <w:lang w:val="sk-SK"/>
        </w:rPr>
        <w:t xml:space="preserve">Verejný obstarávateľ žiada uchádzačov aby v rámci svojej ponuky predložili dokumenty uvedené v čl. 18 ods. 3 písm. a) až </w:t>
      </w:r>
      <w:r w:rsidR="00280CC0">
        <w:rPr>
          <w:rFonts w:ascii="Garamond" w:hAnsi="Garamond"/>
          <w:b/>
          <w:bCs/>
          <w:u w:val="single"/>
          <w:lang w:val="sk-SK"/>
        </w:rPr>
        <w:t>i</w:t>
      </w:r>
      <w:r w:rsidRPr="002D62C3">
        <w:rPr>
          <w:rFonts w:ascii="Garamond" w:hAnsi="Garamond"/>
          <w:b/>
          <w:bCs/>
          <w:u w:val="single"/>
          <w:lang w:val="sk-SK"/>
        </w:rPr>
        <w:t>) týchto súťažných podkladov aj v anonymizovanej podobe</w:t>
      </w:r>
      <w:r w:rsidR="00DA0D2B">
        <w:rPr>
          <w:rFonts w:ascii="Garamond" w:hAnsi="Garamond"/>
          <w:b/>
          <w:bCs/>
          <w:u w:val="single"/>
          <w:lang w:val="sk-SK"/>
        </w:rPr>
        <w:t xml:space="preserve"> pre účely zverejnenia v Centrálnom registre zmlúv a na profile. V prípade nedodania anonymizovanej podoby bude mať verejný obstarávateľ za to, že uchádzač súhlasí so zverejnením neanonymizovanej verzie</w:t>
      </w:r>
      <w:r w:rsidRPr="002D62C3">
        <w:rPr>
          <w:rFonts w:ascii="Garamond" w:hAnsi="Garamond"/>
          <w:b/>
          <w:bCs/>
          <w:u w:val="single"/>
          <w:lang w:val="sk-SK"/>
        </w:rPr>
        <w:t xml:space="preserve">. </w:t>
      </w:r>
    </w:p>
    <w:p w14:paraId="001AB516" w14:textId="77777777" w:rsidR="00ED30B5" w:rsidRPr="00125EE0" w:rsidRDefault="00303C8C" w:rsidP="00776E72">
      <w:pPr>
        <w:pStyle w:val="Nadpis2"/>
        <w:spacing w:before="120"/>
        <w:ind w:left="142" w:hanging="499"/>
        <w:contextualSpacing w:val="0"/>
      </w:pPr>
      <w:bookmarkStart w:id="42" w:name="_Toc369511216"/>
      <w:bookmarkStart w:id="43" w:name="_Toc380494223"/>
      <w:bookmarkStart w:id="44" w:name="_Toc476636366"/>
      <w:bookmarkStart w:id="45" w:name="_Toc30663008"/>
      <w:bookmarkStart w:id="46" w:name="_Toc116644895"/>
      <w:r w:rsidRPr="00125EE0">
        <w:t>Náklady na ponuku</w:t>
      </w:r>
      <w:bookmarkEnd w:id="42"/>
      <w:bookmarkEnd w:id="43"/>
      <w:bookmarkEnd w:id="44"/>
      <w:bookmarkEnd w:id="45"/>
      <w:bookmarkEnd w:id="46"/>
    </w:p>
    <w:p w14:paraId="1BA1C6B1" w14:textId="77777777" w:rsidR="00ED30B5" w:rsidRPr="00125EE0" w:rsidRDefault="00ED30B5" w:rsidP="002F1BE3">
      <w:pPr>
        <w:pStyle w:val="Odsekzoznamu"/>
        <w:numPr>
          <w:ilvl w:val="0"/>
          <w:numId w:val="26"/>
        </w:numPr>
        <w:spacing w:before="120" w:after="120"/>
        <w:ind w:left="0"/>
        <w:contextualSpacing w:val="0"/>
        <w:rPr>
          <w:rFonts w:ascii="Garamond" w:hAnsi="Garamond"/>
          <w:lang w:val="sk-SK"/>
        </w:rPr>
      </w:pPr>
      <w:r w:rsidRPr="00125EE0">
        <w:rPr>
          <w:rFonts w:ascii="Garamond" w:hAnsi="Garamond"/>
          <w:lang w:val="sk-SK"/>
        </w:rPr>
        <w:t xml:space="preserve">Všetky náklady a výdavky spojené s prípravou a predložením ponuky znáša uchádzač bez finančného nároku voči </w:t>
      </w:r>
      <w:r w:rsidR="00C63ED0" w:rsidRPr="00125EE0">
        <w:rPr>
          <w:rFonts w:ascii="Garamond" w:hAnsi="Garamond"/>
          <w:lang w:val="sk-SK"/>
        </w:rPr>
        <w:t>verejnému obstarávateľovi</w:t>
      </w:r>
      <w:r w:rsidRPr="00125EE0">
        <w:rPr>
          <w:rFonts w:ascii="Garamond" w:hAnsi="Garamond"/>
          <w:lang w:val="sk-SK"/>
        </w:rPr>
        <w:t>, bez ohľadu na výsledok verejného obstarávania.</w:t>
      </w:r>
    </w:p>
    <w:p w14:paraId="28502289" w14:textId="77777777" w:rsidR="00ED30B5" w:rsidRPr="00125EE0" w:rsidRDefault="00ED30B5" w:rsidP="002F1BE3">
      <w:pPr>
        <w:pStyle w:val="Odsekzoznamu"/>
        <w:numPr>
          <w:ilvl w:val="0"/>
          <w:numId w:val="26"/>
        </w:numPr>
        <w:spacing w:before="120" w:after="120"/>
        <w:ind w:left="0"/>
        <w:contextualSpacing w:val="0"/>
        <w:rPr>
          <w:rFonts w:ascii="Garamond" w:hAnsi="Garamond"/>
          <w:lang w:val="sk-SK"/>
        </w:rPr>
      </w:pPr>
      <w:r w:rsidRPr="00125EE0">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125EE0">
        <w:rPr>
          <w:rFonts w:ascii="Garamond" w:hAnsi="Garamond"/>
          <w:lang w:val="sk-SK"/>
        </w:rPr>
        <w:t>ého verejného obstarávania</w:t>
      </w:r>
      <w:r w:rsidRPr="00125EE0">
        <w:rPr>
          <w:rFonts w:ascii="Garamond" w:hAnsi="Garamond"/>
          <w:lang w:val="sk-SK"/>
        </w:rPr>
        <w:t>.</w:t>
      </w:r>
    </w:p>
    <w:p w14:paraId="2549A668" w14:textId="77777777" w:rsidR="007F14C5" w:rsidRPr="00125EE0" w:rsidRDefault="00303C8C" w:rsidP="00776E72">
      <w:pPr>
        <w:pStyle w:val="Nadpis2"/>
        <w:spacing w:before="120"/>
        <w:ind w:left="142" w:hanging="499"/>
        <w:contextualSpacing w:val="0"/>
      </w:pPr>
      <w:bookmarkStart w:id="47" w:name="_Toc116644896"/>
      <w:r w:rsidRPr="00125EE0">
        <w:t>Predloženie ponuky</w:t>
      </w:r>
      <w:bookmarkEnd w:id="47"/>
    </w:p>
    <w:p w14:paraId="1581A5F2" w14:textId="77777777" w:rsidR="001F40B5" w:rsidRPr="00125EE0" w:rsidRDefault="001F40B5" w:rsidP="002F1BE3">
      <w:pPr>
        <w:pStyle w:val="Odsekzoznamu"/>
        <w:numPr>
          <w:ilvl w:val="0"/>
          <w:numId w:val="27"/>
        </w:numPr>
        <w:spacing w:before="120" w:after="120"/>
        <w:ind w:left="0"/>
        <w:contextualSpacing w:val="0"/>
        <w:rPr>
          <w:rFonts w:ascii="Garamond" w:hAnsi="Garamond" w:cs="Arial"/>
          <w:lang w:val="sk-SK"/>
        </w:rPr>
      </w:pPr>
      <w:r w:rsidRPr="00125EE0">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125EE0">
        <w:rPr>
          <w:rFonts w:ascii="Garamond" w:hAnsi="Garamond" w:cs="Arial"/>
          <w:lang w:val="sk-SK"/>
        </w:rPr>
        <w:t xml:space="preserve"> JOSEPHINE.</w:t>
      </w:r>
    </w:p>
    <w:p w14:paraId="29C7F74D" w14:textId="619CFB69" w:rsidR="001F40B5" w:rsidRPr="00125EE0" w:rsidRDefault="001F40B5" w:rsidP="002F1BE3">
      <w:pPr>
        <w:pStyle w:val="Odsekzoznamu"/>
        <w:numPr>
          <w:ilvl w:val="0"/>
          <w:numId w:val="27"/>
        </w:numPr>
        <w:spacing w:before="120" w:after="120"/>
        <w:ind w:left="0"/>
        <w:contextualSpacing w:val="0"/>
        <w:rPr>
          <w:rFonts w:ascii="Garamond" w:hAnsi="Garamond" w:cs="Arial"/>
          <w:lang w:val="sk-SK"/>
        </w:rPr>
      </w:pPr>
      <w:r w:rsidRPr="00125EE0">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125EE0">
        <w:rPr>
          <w:rFonts w:ascii="Garamond" w:hAnsi="Garamond" w:cs="Arial"/>
          <w:lang w:val="sk-SK"/>
        </w:rPr>
        <w:t xml:space="preserve">článku </w:t>
      </w:r>
      <w:r w:rsidR="006F2D45" w:rsidRPr="00125EE0">
        <w:rPr>
          <w:rFonts w:ascii="Garamond" w:hAnsi="Garamond" w:cs="Arial"/>
          <w:lang w:val="sk-SK"/>
        </w:rPr>
        <w:t>21</w:t>
      </w:r>
      <w:r w:rsidR="00776E72" w:rsidRPr="00125EE0">
        <w:rPr>
          <w:rFonts w:ascii="Garamond" w:hAnsi="Garamond" w:cs="Arial"/>
          <w:lang w:val="sk-SK"/>
        </w:rPr>
        <w:t xml:space="preserve">. súťažných </w:t>
      </w:r>
      <w:r w:rsidR="006F2D45" w:rsidRPr="00125EE0">
        <w:rPr>
          <w:rFonts w:ascii="Garamond" w:hAnsi="Garamond" w:cs="Arial"/>
          <w:lang w:val="sk-SK"/>
        </w:rPr>
        <w:t>podkladov</w:t>
      </w:r>
      <w:r w:rsidR="00776E72" w:rsidRPr="00125EE0">
        <w:rPr>
          <w:rFonts w:ascii="Garamond" w:hAnsi="Garamond" w:cs="Arial"/>
          <w:lang w:val="sk-SK"/>
        </w:rPr>
        <w:t>.</w:t>
      </w:r>
    </w:p>
    <w:p w14:paraId="77671C43" w14:textId="77777777" w:rsidR="001F40B5" w:rsidRPr="00125EE0" w:rsidRDefault="00303C8C" w:rsidP="00776E72">
      <w:pPr>
        <w:pStyle w:val="Nadpis2"/>
        <w:spacing w:before="120"/>
        <w:ind w:left="142" w:hanging="499"/>
        <w:contextualSpacing w:val="0"/>
      </w:pPr>
      <w:bookmarkStart w:id="48" w:name="_Toc369511220"/>
      <w:bookmarkStart w:id="49" w:name="_Toc380494227"/>
      <w:bookmarkStart w:id="50" w:name="_Toc30663012"/>
      <w:bookmarkStart w:id="51" w:name="_Toc116644897"/>
      <w:r w:rsidRPr="00125EE0">
        <w:t>Miesto a lehota na predkladanie ponúk</w:t>
      </w:r>
      <w:bookmarkEnd w:id="48"/>
      <w:bookmarkEnd w:id="49"/>
      <w:bookmarkEnd w:id="50"/>
      <w:bookmarkEnd w:id="51"/>
    </w:p>
    <w:p w14:paraId="49B427A2" w14:textId="77777777" w:rsidR="001F40B5" w:rsidRPr="00125EE0" w:rsidRDefault="001F40B5" w:rsidP="002F1BE3">
      <w:pPr>
        <w:pStyle w:val="Odsekzoznamu"/>
        <w:numPr>
          <w:ilvl w:val="0"/>
          <w:numId w:val="28"/>
        </w:numPr>
        <w:spacing w:before="120" w:after="120"/>
        <w:ind w:left="0"/>
        <w:contextualSpacing w:val="0"/>
        <w:rPr>
          <w:rFonts w:ascii="Garamond" w:hAnsi="Garamond" w:cs="Arial"/>
          <w:lang w:val="sk-SK"/>
        </w:rPr>
      </w:pPr>
      <w:r w:rsidRPr="00125EE0">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125EE0" w:rsidRDefault="001F40B5" w:rsidP="002F1BE3">
      <w:pPr>
        <w:pStyle w:val="Odsekzoznamu"/>
        <w:numPr>
          <w:ilvl w:val="0"/>
          <w:numId w:val="28"/>
        </w:numPr>
        <w:spacing w:before="120" w:after="120"/>
        <w:ind w:left="0"/>
        <w:contextualSpacing w:val="0"/>
        <w:rPr>
          <w:rFonts w:ascii="Garamond" w:hAnsi="Garamond" w:cs="Arial"/>
          <w:lang w:val="sk-SK"/>
        </w:rPr>
      </w:pPr>
      <w:r w:rsidRPr="00125EE0">
        <w:rPr>
          <w:rFonts w:ascii="Garamond" w:hAnsi="Garamond" w:cs="Arial"/>
          <w:lang w:val="sk-SK"/>
        </w:rPr>
        <w:t xml:space="preserve">Lehota na predkladanie ponúk uplynie </w:t>
      </w:r>
      <w:r w:rsidR="007162A4" w:rsidRPr="00125EE0">
        <w:rPr>
          <w:rFonts w:ascii="Garamond" w:hAnsi="Garamond" w:cs="Arial"/>
          <w:lang w:val="sk-SK"/>
        </w:rPr>
        <w:t xml:space="preserve">dňom </w:t>
      </w:r>
      <w:r w:rsidR="009202D8" w:rsidRPr="00125EE0">
        <w:rPr>
          <w:rFonts w:ascii="Garamond" w:hAnsi="Garamond"/>
          <w:lang w:val="sk-SK"/>
        </w:rPr>
        <w:t>uvedeným vo vestníku verejného obstarávania</w:t>
      </w:r>
      <w:r w:rsidR="007162A4" w:rsidRPr="00125EE0">
        <w:rPr>
          <w:rFonts w:ascii="Garamond" w:hAnsi="Garamond" w:cs="Arial"/>
          <w:lang w:val="sk-SK"/>
        </w:rPr>
        <w:t>.</w:t>
      </w:r>
    </w:p>
    <w:p w14:paraId="7090AEC4" w14:textId="77777777" w:rsidR="001F40B5" w:rsidRPr="00125EE0" w:rsidRDefault="001F40B5" w:rsidP="002F1BE3">
      <w:pPr>
        <w:pStyle w:val="Odsekzoznamu"/>
        <w:numPr>
          <w:ilvl w:val="0"/>
          <w:numId w:val="28"/>
        </w:numPr>
        <w:spacing w:before="120" w:after="120"/>
        <w:ind w:left="0"/>
        <w:contextualSpacing w:val="0"/>
        <w:rPr>
          <w:rFonts w:ascii="Garamond" w:hAnsi="Garamond" w:cs="Arial"/>
          <w:lang w:val="sk-SK"/>
        </w:rPr>
      </w:pPr>
      <w:r w:rsidRPr="00125EE0">
        <w:rPr>
          <w:rFonts w:ascii="Garamond" w:hAnsi="Garamond" w:cs="Arial"/>
          <w:lang w:val="sk-SK"/>
        </w:rPr>
        <w:t>Ponuka uchádzača predložená po uplynutí lehoty na predkladanie ponúk stanovenej v</w:t>
      </w:r>
      <w:r w:rsidR="00776E72" w:rsidRPr="00125EE0">
        <w:rPr>
          <w:rFonts w:ascii="Garamond" w:hAnsi="Garamond" w:cs="Arial"/>
          <w:lang w:val="sk-SK"/>
        </w:rPr>
        <w:t> tomto článku</w:t>
      </w:r>
      <w:r w:rsidRPr="00125EE0">
        <w:rPr>
          <w:rFonts w:ascii="Garamond" w:hAnsi="Garamond" w:cs="Arial"/>
          <w:lang w:val="sk-SK"/>
        </w:rPr>
        <w:t xml:space="preserve"> súťažných podkladov sa elektronicky neotvoria.</w:t>
      </w:r>
    </w:p>
    <w:p w14:paraId="798D8BF6" w14:textId="77777777" w:rsidR="001F40B5" w:rsidRPr="00125EE0" w:rsidRDefault="00303C8C" w:rsidP="00776E72">
      <w:pPr>
        <w:pStyle w:val="Nadpis2"/>
        <w:ind w:left="142" w:hanging="499"/>
      </w:pPr>
      <w:bookmarkStart w:id="52" w:name="_Toc369511221"/>
      <w:bookmarkStart w:id="53" w:name="_Toc380494228"/>
      <w:bookmarkStart w:id="54" w:name="_Toc30663013"/>
      <w:bookmarkStart w:id="55" w:name="_Toc116644898"/>
      <w:r w:rsidRPr="00125EE0">
        <w:t>Doplnenie, zmena a odvolanie ponuky</w:t>
      </w:r>
      <w:bookmarkEnd w:id="52"/>
      <w:bookmarkEnd w:id="53"/>
      <w:bookmarkEnd w:id="54"/>
      <w:bookmarkEnd w:id="55"/>
    </w:p>
    <w:p w14:paraId="463F58D3" w14:textId="77777777" w:rsidR="001F40B5" w:rsidRPr="00125EE0" w:rsidRDefault="001F40B5" w:rsidP="002F1BE3">
      <w:pPr>
        <w:pStyle w:val="Odsekzoznamu"/>
        <w:numPr>
          <w:ilvl w:val="0"/>
          <w:numId w:val="29"/>
        </w:numPr>
        <w:spacing w:before="120" w:after="120"/>
        <w:ind w:left="0"/>
        <w:contextualSpacing w:val="0"/>
        <w:rPr>
          <w:rFonts w:ascii="Garamond" w:hAnsi="Garamond" w:cs="Arial"/>
          <w:lang w:val="sk-SK"/>
        </w:rPr>
      </w:pPr>
      <w:r w:rsidRPr="00125EE0">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w:t>
      </w:r>
      <w:r w:rsidRPr="00125EE0">
        <w:rPr>
          <w:rFonts w:ascii="Garamond" w:hAnsi="Garamond" w:cs="Arial"/>
          <w:lang w:val="sk-SK"/>
        </w:rPr>
        <w:lastRenderedPageBreak/>
        <w:t xml:space="preserve">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125EE0" w:rsidRDefault="00303C8C" w:rsidP="00776E72">
      <w:pPr>
        <w:pStyle w:val="Nadpis2"/>
        <w:spacing w:before="120"/>
        <w:ind w:left="142" w:hanging="499"/>
        <w:contextualSpacing w:val="0"/>
      </w:pPr>
      <w:bookmarkStart w:id="56" w:name="_Toc369511223"/>
      <w:bookmarkStart w:id="57" w:name="_Toc380494230"/>
      <w:bookmarkStart w:id="58" w:name="_Toc476636373"/>
      <w:bookmarkStart w:id="59" w:name="_Toc30663015"/>
      <w:bookmarkStart w:id="60" w:name="_Toc116644899"/>
      <w:r w:rsidRPr="00125EE0">
        <w:t>Otváranie ponúk</w:t>
      </w:r>
      <w:bookmarkEnd w:id="56"/>
      <w:bookmarkEnd w:id="57"/>
      <w:bookmarkEnd w:id="58"/>
      <w:bookmarkEnd w:id="59"/>
      <w:bookmarkEnd w:id="60"/>
    </w:p>
    <w:p w14:paraId="261C36D9" w14:textId="38609C81" w:rsidR="001F40B5" w:rsidRPr="00125EE0"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s="Arial"/>
          <w:lang w:val="sk-SK"/>
        </w:rPr>
        <w:t>Otváranie</w:t>
      </w:r>
      <w:r w:rsidRPr="00125EE0">
        <w:rPr>
          <w:rFonts w:ascii="Garamond" w:hAnsi="Garamond"/>
          <w:color w:val="000000" w:themeColor="text1"/>
          <w:lang w:val="sk-SK"/>
        </w:rPr>
        <w:t xml:space="preserve"> ponúk, t.j. sprístupnenie elektronických ponúk v systéme JOSEPHINE sa uskutoční dňa </w:t>
      </w:r>
      <w:r w:rsidR="009202D8" w:rsidRPr="00125EE0">
        <w:rPr>
          <w:rFonts w:ascii="Garamond" w:hAnsi="Garamond"/>
          <w:color w:val="000000" w:themeColor="text1"/>
          <w:lang w:val="sk-SK"/>
        </w:rPr>
        <w:t>uvedeného vo vestníku verejného obstarávania</w:t>
      </w:r>
      <w:r w:rsidRPr="00125EE0">
        <w:rPr>
          <w:rFonts w:ascii="Garamond" w:hAnsi="Garamond"/>
          <w:color w:val="000000" w:themeColor="text1"/>
          <w:lang w:val="sk-SK"/>
        </w:rPr>
        <w:t xml:space="preserve"> v mieste sídla </w:t>
      </w:r>
      <w:r w:rsidR="00C63ED0" w:rsidRPr="00125EE0">
        <w:rPr>
          <w:rFonts w:ascii="Garamond" w:hAnsi="Garamond"/>
          <w:color w:val="000000" w:themeColor="text1"/>
          <w:lang w:val="sk-SK"/>
        </w:rPr>
        <w:t>verejného obstarávateľa</w:t>
      </w:r>
      <w:r w:rsidRPr="00125EE0">
        <w:rPr>
          <w:rFonts w:ascii="Garamond" w:hAnsi="Garamond"/>
          <w:color w:val="000000" w:themeColor="text1"/>
          <w:lang w:val="sk-SK"/>
        </w:rPr>
        <w:t xml:space="preserve">. </w:t>
      </w:r>
    </w:p>
    <w:p w14:paraId="2370DA35" w14:textId="3411678B" w:rsidR="00EE7883" w:rsidRPr="00125EE0"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Verejný obstarávateľ na otváraní ponúk</w:t>
      </w:r>
      <w:r w:rsidR="00DA1422" w:rsidRPr="00125EE0">
        <w:rPr>
          <w:rFonts w:ascii="Garamond" w:hAnsi="Garamond"/>
          <w:lang w:val="sk-SK"/>
        </w:rPr>
        <w:t xml:space="preserve"> </w:t>
      </w:r>
      <w:r w:rsidR="00DA1422" w:rsidRPr="00125EE0">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125EE0"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125EE0">
        <w:rPr>
          <w:rFonts w:ascii="Garamond" w:hAnsi="Garamond"/>
          <w:color w:val="000000" w:themeColor="text1"/>
          <w:lang w:val="sk-SK"/>
        </w:rPr>
        <w:t>H</w:t>
      </w:r>
      <w:r w:rsidRPr="00125EE0">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125EE0"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Ponuky budú sprístupnené týmto uchádzačom po lehote na otváranie ponúk a po otvorení ponúk komisiou</w:t>
      </w:r>
      <w:r w:rsidR="00DA1422" w:rsidRPr="00125EE0">
        <w:rPr>
          <w:rFonts w:ascii="Garamond" w:hAnsi="Garamond"/>
          <w:color w:val="000000" w:themeColor="text1"/>
          <w:lang w:val="sk-SK"/>
        </w:rPr>
        <w:t>, ak bude zriadená</w:t>
      </w:r>
      <w:r w:rsidRPr="00125EE0">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125EE0"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Verejný obstarávateľ najneskôr do piatich pracovných dní odo dňa otvárania ponúk podľa § 52 ods. 3</w:t>
      </w:r>
      <w:r w:rsidR="00776E72" w:rsidRPr="00125EE0">
        <w:rPr>
          <w:rFonts w:ascii="Garamond" w:hAnsi="Garamond"/>
          <w:color w:val="000000" w:themeColor="text1"/>
          <w:lang w:val="sk-SK"/>
        </w:rPr>
        <w:t xml:space="preserve"> zákona o verejnom obstarávaní</w:t>
      </w:r>
      <w:r w:rsidRPr="00125EE0">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125EE0">
        <w:rPr>
          <w:rFonts w:ascii="Garamond" w:hAnsi="Garamond"/>
          <w:color w:val="000000" w:themeColor="text1"/>
          <w:lang w:val="sk-SK"/>
        </w:rPr>
        <w:t xml:space="preserve"> zákona o verejnom obstarávaní</w:t>
      </w:r>
      <w:r w:rsidRPr="00125EE0">
        <w:rPr>
          <w:rFonts w:ascii="Garamond" w:hAnsi="Garamond"/>
          <w:color w:val="000000" w:themeColor="text1"/>
          <w:lang w:val="sk-SK"/>
        </w:rPr>
        <w:t>.</w:t>
      </w:r>
    </w:p>
    <w:p w14:paraId="27B8CD62" w14:textId="77777777" w:rsidR="001F40B5" w:rsidRPr="00125EE0"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125EE0"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Verejný obstarávateľ</w:t>
      </w:r>
      <w:r w:rsidR="001F40B5" w:rsidRPr="00125EE0">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125EE0">
        <w:rPr>
          <w:rFonts w:ascii="Garamond" w:hAnsi="Garamond"/>
          <w:color w:val="000000" w:themeColor="text1"/>
          <w:lang w:val="sk-SK"/>
        </w:rPr>
        <w:t>á</w:t>
      </w:r>
      <w:r w:rsidR="001F40B5" w:rsidRPr="00125EE0">
        <w:rPr>
          <w:rFonts w:ascii="Garamond" w:hAnsi="Garamond"/>
          <w:color w:val="000000" w:themeColor="text1"/>
          <w:lang w:val="sk-SK"/>
        </w:rPr>
        <w:t xml:space="preserve">  s uvedením dôvodu a lehoty, v ktorej môže byť doručená námietka.</w:t>
      </w:r>
    </w:p>
    <w:p w14:paraId="1B3A2DFF" w14:textId="77777777" w:rsidR="001F40B5" w:rsidRPr="00125EE0"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125EE0"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125EE0">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125EE0" w:rsidRDefault="00303C8C" w:rsidP="00776E72">
      <w:pPr>
        <w:pStyle w:val="Nadpis2"/>
        <w:spacing w:before="120"/>
        <w:ind w:left="142" w:hanging="499"/>
        <w:contextualSpacing w:val="0"/>
      </w:pPr>
      <w:bookmarkStart w:id="61" w:name="_Toc116644900"/>
      <w:r w:rsidRPr="00125EE0">
        <w:t>Preskúmanie ponúk</w:t>
      </w:r>
      <w:bookmarkEnd w:id="61"/>
    </w:p>
    <w:p w14:paraId="3A06D3DD" w14:textId="77777777" w:rsidR="001F40B5" w:rsidRPr="00125EE0" w:rsidRDefault="00293D5A" w:rsidP="002F1BE3">
      <w:pPr>
        <w:pStyle w:val="Odsekzoznamu"/>
        <w:numPr>
          <w:ilvl w:val="0"/>
          <w:numId w:val="31"/>
        </w:numPr>
        <w:spacing w:before="120" w:after="120"/>
        <w:ind w:left="0"/>
        <w:contextualSpacing w:val="0"/>
        <w:rPr>
          <w:rFonts w:ascii="Garamond" w:hAnsi="Garamond"/>
          <w:lang w:val="sk-SK"/>
        </w:rPr>
      </w:pPr>
      <w:r w:rsidRPr="00125EE0">
        <w:rPr>
          <w:rFonts w:ascii="Garamond" w:hAnsi="Garamond"/>
          <w:lang w:val="sk-SK"/>
        </w:rPr>
        <w:t>Do procesu vyhodnocovania ponúk budú zaradené tie ponuky, ktoré:</w:t>
      </w:r>
    </w:p>
    <w:p w14:paraId="32FA92D6" w14:textId="511C3012" w:rsidR="00293D5A" w:rsidRPr="00125EE0" w:rsidRDefault="00293D5A" w:rsidP="002F1BE3">
      <w:pPr>
        <w:pStyle w:val="Odsekzoznamu"/>
        <w:numPr>
          <w:ilvl w:val="0"/>
          <w:numId w:val="6"/>
        </w:numPr>
        <w:spacing w:before="120" w:after="120"/>
        <w:contextualSpacing w:val="0"/>
        <w:rPr>
          <w:rFonts w:ascii="Garamond" w:hAnsi="Garamond"/>
          <w:lang w:val="sk-SK"/>
        </w:rPr>
      </w:pPr>
      <w:r w:rsidRPr="00125EE0">
        <w:rPr>
          <w:rFonts w:ascii="Garamond" w:hAnsi="Garamond"/>
          <w:lang w:val="sk-SK"/>
        </w:rPr>
        <w:t>obsahujú náležitosti určené v</w:t>
      </w:r>
      <w:r w:rsidR="00710AED" w:rsidRPr="00125EE0">
        <w:rPr>
          <w:rFonts w:ascii="Garamond" w:hAnsi="Garamond"/>
          <w:lang w:val="sk-SK"/>
        </w:rPr>
        <w:t xml:space="preserve"> článku </w:t>
      </w:r>
      <w:r w:rsidR="00A119B2" w:rsidRPr="00125EE0">
        <w:rPr>
          <w:rFonts w:ascii="Garamond" w:hAnsi="Garamond"/>
          <w:lang w:val="sk-SK"/>
        </w:rPr>
        <w:t>14</w:t>
      </w:r>
      <w:r w:rsidR="00710AED" w:rsidRPr="00125EE0">
        <w:rPr>
          <w:rFonts w:ascii="Garamond" w:hAnsi="Garamond"/>
          <w:lang w:val="sk-SK"/>
        </w:rPr>
        <w:t>.</w:t>
      </w:r>
      <w:r w:rsidRPr="00125EE0">
        <w:rPr>
          <w:rFonts w:ascii="Garamond" w:hAnsi="Garamond"/>
          <w:lang w:val="sk-SK"/>
        </w:rPr>
        <w:t xml:space="preserve"> a</w:t>
      </w:r>
      <w:r w:rsidR="00710AED" w:rsidRPr="00125EE0">
        <w:rPr>
          <w:rFonts w:ascii="Garamond" w:hAnsi="Garamond"/>
          <w:lang w:val="sk-SK"/>
        </w:rPr>
        <w:t> </w:t>
      </w:r>
      <w:r w:rsidR="00A119B2" w:rsidRPr="00125EE0">
        <w:rPr>
          <w:rFonts w:ascii="Garamond" w:hAnsi="Garamond"/>
          <w:lang w:val="sk-SK"/>
        </w:rPr>
        <w:t>18</w:t>
      </w:r>
      <w:r w:rsidR="00710AED" w:rsidRPr="00125EE0">
        <w:rPr>
          <w:rFonts w:ascii="Garamond" w:hAnsi="Garamond"/>
          <w:lang w:val="sk-SK"/>
        </w:rPr>
        <w:t>. časti A</w:t>
      </w:r>
      <w:r w:rsidR="00EE2148" w:rsidRPr="00125EE0">
        <w:rPr>
          <w:rFonts w:ascii="Garamond" w:hAnsi="Garamond"/>
          <w:lang w:val="sk-SK"/>
        </w:rPr>
        <w:t>.1</w:t>
      </w:r>
      <w:r w:rsidR="00710AED" w:rsidRPr="00125EE0">
        <w:rPr>
          <w:rFonts w:ascii="Garamond" w:hAnsi="Garamond"/>
          <w:lang w:val="sk-SK"/>
        </w:rPr>
        <w:t xml:space="preserve"> </w:t>
      </w:r>
      <w:r w:rsidRPr="00125EE0">
        <w:rPr>
          <w:rFonts w:ascii="Garamond" w:hAnsi="Garamond"/>
          <w:lang w:val="sk-SK"/>
        </w:rPr>
        <w:t>súťažných podkladov;</w:t>
      </w:r>
    </w:p>
    <w:p w14:paraId="51DFF581" w14:textId="77777777" w:rsidR="00293D5A" w:rsidRPr="00125EE0" w:rsidRDefault="00293D5A" w:rsidP="002F1BE3">
      <w:pPr>
        <w:pStyle w:val="Odsekzoznamu"/>
        <w:numPr>
          <w:ilvl w:val="0"/>
          <w:numId w:val="6"/>
        </w:numPr>
        <w:spacing w:before="120" w:after="120"/>
        <w:contextualSpacing w:val="0"/>
        <w:rPr>
          <w:rFonts w:ascii="Garamond" w:hAnsi="Garamond"/>
          <w:lang w:val="sk-SK"/>
        </w:rPr>
      </w:pPr>
      <w:r w:rsidRPr="00125EE0">
        <w:rPr>
          <w:rFonts w:ascii="Garamond" w:hAnsi="Garamond"/>
          <w:lang w:val="sk-SK"/>
        </w:rPr>
        <w:t>zodpovedajú požiadavkám a podmienkam uvedeným v oznámení o vyhlásení verejného obstarávania a v týchto súťažných podkladoch;</w:t>
      </w:r>
    </w:p>
    <w:p w14:paraId="17DA46EF" w14:textId="77777777" w:rsidR="00293D5A" w:rsidRPr="00125EE0" w:rsidRDefault="00293D5A" w:rsidP="002F1BE3">
      <w:pPr>
        <w:pStyle w:val="Odsekzoznamu"/>
        <w:numPr>
          <w:ilvl w:val="0"/>
          <w:numId w:val="6"/>
        </w:numPr>
        <w:spacing w:before="120" w:after="120"/>
        <w:contextualSpacing w:val="0"/>
        <w:rPr>
          <w:rFonts w:ascii="Garamond" w:hAnsi="Garamond"/>
          <w:lang w:val="sk-SK"/>
        </w:rPr>
      </w:pPr>
      <w:r w:rsidRPr="00125EE0">
        <w:rPr>
          <w:rFonts w:ascii="Garamond" w:hAnsi="Garamond"/>
          <w:lang w:val="sk-SK"/>
        </w:rPr>
        <w:lastRenderedPageBreak/>
        <w:t>obsahujú všetky doklady a dokumenty, ktorými uchádzač preukazuje splnenie podmienok účasti vo verejnej súťaži.</w:t>
      </w:r>
    </w:p>
    <w:p w14:paraId="2BDFF5F9" w14:textId="77777777" w:rsidR="00293D5A" w:rsidRPr="00125EE0" w:rsidRDefault="00293D5A" w:rsidP="002F1BE3">
      <w:pPr>
        <w:pStyle w:val="Odsekzoznamu"/>
        <w:numPr>
          <w:ilvl w:val="0"/>
          <w:numId w:val="31"/>
        </w:numPr>
        <w:spacing w:before="120" w:after="120"/>
        <w:ind w:left="0"/>
        <w:contextualSpacing w:val="0"/>
        <w:rPr>
          <w:rFonts w:ascii="Garamond" w:hAnsi="Garamond"/>
          <w:lang w:val="sk-SK"/>
        </w:rPr>
      </w:pPr>
      <w:r w:rsidRPr="00125EE0">
        <w:rPr>
          <w:rFonts w:ascii="Garamond" w:hAnsi="Garamond"/>
          <w:lang w:val="sk-SK"/>
        </w:rPr>
        <w:t xml:space="preserve">Platnou ponukou je ponuka, ktorá zároveň neobsahuje žiadne obmedzenia alebo výhrady, ktoré sú v rozpore s požiadavkami a podmienkami uvedenými </w:t>
      </w:r>
      <w:r w:rsidR="00C63ED0" w:rsidRPr="00125EE0">
        <w:rPr>
          <w:rFonts w:ascii="Garamond" w:hAnsi="Garamond"/>
          <w:lang w:val="sk-SK"/>
        </w:rPr>
        <w:t>verejným obstarávateľom</w:t>
      </w:r>
      <w:r w:rsidRPr="00125EE0">
        <w:rPr>
          <w:rFonts w:ascii="Garamond" w:hAnsi="Garamond"/>
          <w:lang w:val="sk-SK"/>
        </w:rPr>
        <w:t xml:space="preserve"> v oznámení o vyhlásení verejného obstarávania a v týchto súťažných podkladoch.</w:t>
      </w:r>
    </w:p>
    <w:p w14:paraId="49EC1F4F" w14:textId="77777777" w:rsidR="00293D5A" w:rsidRPr="00125EE0" w:rsidRDefault="00293D5A" w:rsidP="002F1BE3">
      <w:pPr>
        <w:pStyle w:val="Odsekzoznamu"/>
        <w:numPr>
          <w:ilvl w:val="0"/>
          <w:numId w:val="31"/>
        </w:numPr>
        <w:spacing w:before="120" w:after="120"/>
        <w:ind w:left="0"/>
        <w:contextualSpacing w:val="0"/>
        <w:rPr>
          <w:rFonts w:ascii="Garamond" w:hAnsi="Garamond"/>
          <w:lang w:val="sk-SK"/>
        </w:rPr>
      </w:pPr>
      <w:r w:rsidRPr="00125EE0">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125EE0" w:rsidRDefault="00293D5A" w:rsidP="002F1BE3">
      <w:pPr>
        <w:pStyle w:val="Odsekzoznamu"/>
        <w:numPr>
          <w:ilvl w:val="0"/>
          <w:numId w:val="31"/>
        </w:numPr>
        <w:spacing w:before="120" w:after="120"/>
        <w:ind w:left="0"/>
        <w:contextualSpacing w:val="0"/>
        <w:rPr>
          <w:rFonts w:ascii="Garamond" w:hAnsi="Garamond"/>
          <w:lang w:val="sk-SK"/>
        </w:rPr>
      </w:pPr>
      <w:r w:rsidRPr="00125EE0">
        <w:rPr>
          <w:rFonts w:ascii="Garamond" w:hAnsi="Garamond"/>
          <w:lang w:val="sk-SK"/>
        </w:rPr>
        <w:t xml:space="preserve">Vylúčený </w:t>
      </w:r>
      <w:r w:rsidR="005D3693" w:rsidRPr="00125EE0">
        <w:rPr>
          <w:rFonts w:ascii="Garamond" w:hAnsi="Garamond"/>
          <w:lang w:val="sk-SK"/>
        </w:rPr>
        <w:t>u</w:t>
      </w:r>
      <w:r w:rsidRPr="00125EE0">
        <w:rPr>
          <w:rFonts w:ascii="Garamond" w:hAnsi="Garamond"/>
          <w:lang w:val="sk-SK"/>
        </w:rPr>
        <w:t>chádzač bude upovedomený o vylúčení s uvedením dôvodu vylúčenia.</w:t>
      </w:r>
    </w:p>
    <w:p w14:paraId="19EB790B" w14:textId="77777777" w:rsidR="00293D5A" w:rsidRPr="00125EE0" w:rsidRDefault="00303C8C" w:rsidP="00776E72">
      <w:pPr>
        <w:pStyle w:val="Nadpis2"/>
        <w:spacing w:before="120"/>
        <w:ind w:left="142" w:hanging="499"/>
        <w:contextualSpacing w:val="0"/>
      </w:pPr>
      <w:bookmarkStart w:id="62" w:name="_Toc116644901"/>
      <w:r w:rsidRPr="00125EE0">
        <w:t>Vyhodnotenie ponúk</w:t>
      </w:r>
      <w:bookmarkEnd w:id="62"/>
      <w:r w:rsidRPr="00125EE0">
        <w:t xml:space="preserve"> </w:t>
      </w:r>
    </w:p>
    <w:p w14:paraId="798F53A4" w14:textId="360DF023" w:rsidR="00293D5A" w:rsidRPr="00125EE0" w:rsidRDefault="00293D5A" w:rsidP="002F1BE3">
      <w:pPr>
        <w:pStyle w:val="Odsekzoznamu"/>
        <w:numPr>
          <w:ilvl w:val="0"/>
          <w:numId w:val="32"/>
        </w:numPr>
        <w:spacing w:before="120" w:after="120"/>
        <w:ind w:left="0"/>
        <w:contextualSpacing w:val="0"/>
        <w:rPr>
          <w:rFonts w:ascii="Garamond" w:hAnsi="Garamond"/>
          <w:lang w:val="sk-SK"/>
        </w:rPr>
      </w:pPr>
      <w:r w:rsidRPr="00125EE0">
        <w:rPr>
          <w:rFonts w:ascii="Garamond" w:hAnsi="Garamond"/>
          <w:lang w:val="sk-SK"/>
        </w:rPr>
        <w:t>Komisia</w:t>
      </w:r>
      <w:r w:rsidR="00EE769C" w:rsidRPr="00125EE0">
        <w:rPr>
          <w:rFonts w:ascii="Garamond" w:hAnsi="Garamond"/>
          <w:lang w:val="sk-SK"/>
        </w:rPr>
        <w:t>, ak bude zriadená alebo verejný obstarávateľ samostatne</w:t>
      </w:r>
      <w:r w:rsidRPr="00125EE0">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125EE0">
        <w:rPr>
          <w:rFonts w:ascii="Garamond" w:hAnsi="Garamond"/>
          <w:lang w:val="sk-SK"/>
        </w:rPr>
        <w:t xml:space="preserve"> K</w:t>
      </w:r>
      <w:r w:rsidRPr="00125EE0">
        <w:rPr>
          <w:rFonts w:ascii="Garamond" w:hAnsi="Garamond"/>
          <w:lang w:val="sk-SK"/>
        </w:rPr>
        <w:t>omisia posúdi zloženie zábezpeky.</w:t>
      </w:r>
    </w:p>
    <w:p w14:paraId="0A88B7B6" w14:textId="77777777" w:rsidR="00293D5A" w:rsidRPr="00125EE0" w:rsidRDefault="00293D5A" w:rsidP="002F1BE3">
      <w:pPr>
        <w:pStyle w:val="Odsekzoznamu"/>
        <w:numPr>
          <w:ilvl w:val="0"/>
          <w:numId w:val="32"/>
        </w:numPr>
        <w:spacing w:before="120" w:after="120"/>
        <w:ind w:left="0"/>
        <w:contextualSpacing w:val="0"/>
        <w:rPr>
          <w:rFonts w:ascii="Garamond" w:hAnsi="Garamond"/>
          <w:lang w:val="sk-SK"/>
        </w:rPr>
      </w:pPr>
      <w:r w:rsidRPr="00125EE0">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125EE0" w:rsidRDefault="00293D5A" w:rsidP="002F1BE3">
      <w:pPr>
        <w:pStyle w:val="Odsekzoznamu"/>
        <w:numPr>
          <w:ilvl w:val="0"/>
          <w:numId w:val="32"/>
        </w:numPr>
        <w:spacing w:before="120" w:after="120"/>
        <w:ind w:left="0"/>
        <w:contextualSpacing w:val="0"/>
        <w:rPr>
          <w:rFonts w:ascii="Garamond" w:hAnsi="Garamond"/>
          <w:lang w:val="sk-SK"/>
        </w:rPr>
      </w:pPr>
      <w:r w:rsidRPr="00125EE0">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125EE0" w:rsidRDefault="00C63ED0" w:rsidP="002F1BE3">
      <w:pPr>
        <w:pStyle w:val="Odsekzoznamu"/>
        <w:numPr>
          <w:ilvl w:val="0"/>
          <w:numId w:val="32"/>
        </w:numPr>
        <w:spacing w:before="120" w:after="120"/>
        <w:ind w:left="0"/>
        <w:contextualSpacing w:val="0"/>
        <w:rPr>
          <w:rFonts w:ascii="Garamond" w:hAnsi="Garamond"/>
          <w:lang w:val="sk-SK"/>
        </w:rPr>
      </w:pPr>
      <w:r w:rsidRPr="00125EE0">
        <w:rPr>
          <w:rFonts w:ascii="Garamond" w:hAnsi="Garamond"/>
          <w:lang w:val="sk-SK"/>
        </w:rPr>
        <w:t>Verejný obstarávateľ</w:t>
      </w:r>
      <w:r w:rsidR="00293D5A" w:rsidRPr="00125EE0">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125EE0" w:rsidRDefault="00293D5A" w:rsidP="002F1BE3">
      <w:pPr>
        <w:pStyle w:val="Odsekzoznamu"/>
        <w:numPr>
          <w:ilvl w:val="0"/>
          <w:numId w:val="32"/>
        </w:numPr>
        <w:spacing w:before="120" w:after="120"/>
        <w:ind w:left="0"/>
        <w:contextualSpacing w:val="0"/>
        <w:rPr>
          <w:rFonts w:ascii="Garamond" w:hAnsi="Garamond"/>
          <w:lang w:val="sk-SK"/>
        </w:rPr>
      </w:pPr>
      <w:r w:rsidRPr="00125EE0">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125EE0" w:rsidRDefault="00303C8C" w:rsidP="00776E72">
      <w:pPr>
        <w:pStyle w:val="Nadpis2"/>
        <w:spacing w:before="120"/>
        <w:ind w:left="142" w:hanging="499"/>
        <w:contextualSpacing w:val="0"/>
      </w:pPr>
      <w:bookmarkStart w:id="63" w:name="_Toc116644902"/>
      <w:r w:rsidRPr="00125EE0">
        <w:t>Vyhodnotenie splnenia podmienok účasti uchádzačov</w:t>
      </w:r>
      <w:bookmarkEnd w:id="63"/>
    </w:p>
    <w:p w14:paraId="37ECB7BC" w14:textId="2AECC3A4" w:rsidR="00FB6FF6" w:rsidRPr="00125EE0" w:rsidRDefault="00FB6FF6"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 xml:space="preserve">V zmysle § 112 ods. </w:t>
      </w:r>
      <w:r w:rsidR="003D299E" w:rsidRPr="00125EE0">
        <w:rPr>
          <w:rFonts w:ascii="Garamond" w:hAnsi="Garamond"/>
          <w:lang w:val="sk-SK"/>
        </w:rPr>
        <w:t>7</w:t>
      </w:r>
      <w:r w:rsidRPr="00125EE0">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125EE0" w:rsidRDefault="00FB6FF6"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Vyhodnotenie splnenia podmienok účasti uchádzačov bude založené na posúdení splnenia podmienok účasti:</w:t>
      </w:r>
    </w:p>
    <w:p w14:paraId="45720646" w14:textId="77777777" w:rsidR="00FB6FF6" w:rsidRPr="00125EE0" w:rsidRDefault="00FB6FF6" w:rsidP="002F1BE3">
      <w:pPr>
        <w:pStyle w:val="Odsekzoznamu"/>
        <w:numPr>
          <w:ilvl w:val="0"/>
          <w:numId w:val="7"/>
        </w:numPr>
        <w:spacing w:before="120" w:after="120"/>
        <w:contextualSpacing w:val="0"/>
        <w:rPr>
          <w:rFonts w:ascii="Garamond" w:hAnsi="Garamond"/>
          <w:lang w:val="sk-SK"/>
        </w:rPr>
      </w:pPr>
      <w:r w:rsidRPr="00125EE0">
        <w:rPr>
          <w:rFonts w:ascii="Garamond" w:hAnsi="Garamond"/>
          <w:lang w:val="sk-SK"/>
        </w:rPr>
        <w:t>Osobného postavenia podľa § 32 zákona o verejnom obstarávaní</w:t>
      </w:r>
    </w:p>
    <w:p w14:paraId="42678857" w14:textId="77777777" w:rsidR="00FB6FF6" w:rsidRPr="00125EE0" w:rsidRDefault="00FB6FF6" w:rsidP="002F1BE3">
      <w:pPr>
        <w:pStyle w:val="Odsekzoznamu"/>
        <w:numPr>
          <w:ilvl w:val="0"/>
          <w:numId w:val="7"/>
        </w:numPr>
        <w:spacing w:before="120" w:after="120"/>
        <w:contextualSpacing w:val="0"/>
        <w:rPr>
          <w:rFonts w:ascii="Garamond" w:hAnsi="Garamond"/>
          <w:lang w:val="sk-SK"/>
        </w:rPr>
      </w:pPr>
      <w:r w:rsidRPr="00125EE0">
        <w:rPr>
          <w:rFonts w:ascii="Garamond" w:hAnsi="Garamond"/>
          <w:lang w:val="sk-SK"/>
        </w:rPr>
        <w:t>Finančného a ekonomického postavenia podľa § 33 zákona o verejnom obstarávaní</w:t>
      </w:r>
    </w:p>
    <w:p w14:paraId="18E65470" w14:textId="77777777" w:rsidR="00FB6FF6" w:rsidRPr="00125EE0" w:rsidRDefault="00FB6FF6" w:rsidP="002F1BE3">
      <w:pPr>
        <w:pStyle w:val="Odsekzoznamu"/>
        <w:numPr>
          <w:ilvl w:val="0"/>
          <w:numId w:val="7"/>
        </w:numPr>
        <w:spacing w:before="120" w:after="120"/>
        <w:contextualSpacing w:val="0"/>
        <w:rPr>
          <w:rFonts w:ascii="Garamond" w:hAnsi="Garamond"/>
          <w:lang w:val="sk-SK"/>
        </w:rPr>
      </w:pPr>
      <w:r w:rsidRPr="00125EE0">
        <w:rPr>
          <w:rFonts w:ascii="Garamond" w:hAnsi="Garamond"/>
          <w:lang w:val="sk-SK"/>
        </w:rPr>
        <w:t>Technickej alebo odbornej spôsobilosti podľa § 34 - § 36 zákona o</w:t>
      </w:r>
      <w:r w:rsidR="00710AED" w:rsidRPr="00125EE0">
        <w:rPr>
          <w:rFonts w:ascii="Garamond" w:hAnsi="Garamond"/>
          <w:lang w:val="sk-SK"/>
        </w:rPr>
        <w:t> </w:t>
      </w:r>
      <w:r w:rsidRPr="00125EE0">
        <w:rPr>
          <w:rFonts w:ascii="Garamond" w:hAnsi="Garamond"/>
          <w:lang w:val="sk-SK"/>
        </w:rPr>
        <w:t>verejnom</w:t>
      </w:r>
      <w:r w:rsidR="00710AED" w:rsidRPr="00125EE0">
        <w:rPr>
          <w:rFonts w:ascii="Garamond" w:hAnsi="Garamond"/>
          <w:lang w:val="sk-SK"/>
        </w:rPr>
        <w:t xml:space="preserve"> </w:t>
      </w:r>
      <w:r w:rsidRPr="00125EE0">
        <w:rPr>
          <w:rFonts w:ascii="Garamond" w:hAnsi="Garamond"/>
          <w:lang w:val="sk-SK"/>
        </w:rPr>
        <w:t>obstarávaní.</w:t>
      </w:r>
    </w:p>
    <w:p w14:paraId="57421691" w14:textId="77777777" w:rsidR="00FB6FF6" w:rsidRPr="00125EE0" w:rsidRDefault="00FB6FF6"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Uchádzač, ktorého tvorí skupina dodávateľov zúčastnená vo verejnom obstarávaní, preukazuje splnenie podmienok účasti:</w:t>
      </w:r>
    </w:p>
    <w:p w14:paraId="1D689643" w14:textId="77777777" w:rsidR="00FB6FF6" w:rsidRPr="00125EE0" w:rsidRDefault="00FB6FF6" w:rsidP="002F1BE3">
      <w:pPr>
        <w:pStyle w:val="Odsekzoznamu"/>
        <w:numPr>
          <w:ilvl w:val="0"/>
          <w:numId w:val="8"/>
        </w:numPr>
        <w:spacing w:before="120" w:after="120"/>
        <w:contextualSpacing w:val="0"/>
        <w:rPr>
          <w:rFonts w:ascii="Garamond" w:hAnsi="Garamond"/>
          <w:lang w:val="sk-SK"/>
        </w:rPr>
      </w:pPr>
      <w:r w:rsidRPr="00125EE0">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125EE0" w:rsidRDefault="00FB6FF6" w:rsidP="002F1BE3">
      <w:pPr>
        <w:pStyle w:val="Odsekzoznamu"/>
        <w:numPr>
          <w:ilvl w:val="0"/>
          <w:numId w:val="8"/>
        </w:numPr>
        <w:spacing w:before="120" w:after="120"/>
        <w:contextualSpacing w:val="0"/>
        <w:rPr>
          <w:rFonts w:ascii="Garamond" w:hAnsi="Garamond"/>
          <w:lang w:val="sk-SK"/>
        </w:rPr>
      </w:pPr>
      <w:r w:rsidRPr="00125EE0">
        <w:rPr>
          <w:rFonts w:ascii="Garamond" w:hAnsi="Garamond"/>
          <w:lang w:val="sk-SK"/>
        </w:rPr>
        <w:t>Ktoré sa týkajú finančného a ekonomického postavenia za všetkých členov skupiny spoločne.</w:t>
      </w:r>
    </w:p>
    <w:p w14:paraId="0F57B90D" w14:textId="77777777" w:rsidR="00FB6FF6" w:rsidRPr="00125EE0" w:rsidRDefault="00FB6FF6" w:rsidP="002F1BE3">
      <w:pPr>
        <w:pStyle w:val="Odsekzoznamu"/>
        <w:numPr>
          <w:ilvl w:val="0"/>
          <w:numId w:val="8"/>
        </w:numPr>
        <w:spacing w:before="120" w:after="120"/>
        <w:contextualSpacing w:val="0"/>
        <w:rPr>
          <w:rFonts w:ascii="Garamond" w:hAnsi="Garamond"/>
          <w:lang w:val="sk-SK"/>
        </w:rPr>
      </w:pPr>
      <w:r w:rsidRPr="00125EE0">
        <w:rPr>
          <w:rFonts w:ascii="Garamond" w:hAnsi="Garamond"/>
          <w:lang w:val="sk-SK"/>
        </w:rPr>
        <w:lastRenderedPageBreak/>
        <w:t>Ktoré sa týkajú technickej a odbornej spôsobilosti za všetkých členov skupiny spoločne.</w:t>
      </w:r>
    </w:p>
    <w:p w14:paraId="3362E251" w14:textId="77777777" w:rsidR="007F14C5" w:rsidRPr="00125EE0" w:rsidRDefault="00FB6FF6"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125EE0" w:rsidRDefault="00FB6FF6"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 xml:space="preserve">Verejný obstarávateľ prostredníctvom systému </w:t>
      </w:r>
      <w:r w:rsidR="00F85849" w:rsidRPr="00125EE0">
        <w:rPr>
          <w:rFonts w:ascii="Garamond" w:hAnsi="Garamond"/>
          <w:lang w:val="sk-SK"/>
        </w:rPr>
        <w:t>JOSEPHINE</w:t>
      </w:r>
      <w:r w:rsidRPr="00125EE0">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125EE0">
        <w:rPr>
          <w:rFonts w:ascii="Garamond" w:hAnsi="Garamond"/>
          <w:lang w:val="sk-SK"/>
        </w:rPr>
        <w:t xml:space="preserve">JOSEPHINE </w:t>
      </w:r>
      <w:r w:rsidRPr="00125EE0">
        <w:rPr>
          <w:rFonts w:ascii="Garamond" w:hAnsi="Garamond"/>
          <w:lang w:val="sk-SK"/>
        </w:rPr>
        <w:t>v lehote podľa § 40 ods. 4 zákona o verejnom obstarávaní.</w:t>
      </w:r>
      <w:r w:rsidR="00113DCE" w:rsidRPr="00125EE0">
        <w:rPr>
          <w:rFonts w:ascii="Garamond" w:hAnsi="Garamond"/>
          <w:lang w:val="sk-SK"/>
        </w:rPr>
        <w:t xml:space="preserve"> </w:t>
      </w:r>
    </w:p>
    <w:p w14:paraId="20759A88" w14:textId="2A75E5B8" w:rsidR="00FB6FF6" w:rsidRPr="00125EE0" w:rsidRDefault="00C63ED0" w:rsidP="002F1BE3">
      <w:pPr>
        <w:pStyle w:val="Odsekzoznamu"/>
        <w:numPr>
          <w:ilvl w:val="0"/>
          <w:numId w:val="33"/>
        </w:numPr>
        <w:spacing w:before="120" w:after="120"/>
        <w:ind w:left="0"/>
        <w:contextualSpacing w:val="0"/>
        <w:rPr>
          <w:rFonts w:ascii="Garamond" w:hAnsi="Garamond"/>
          <w:lang w:val="sk-SK"/>
        </w:rPr>
      </w:pPr>
      <w:r w:rsidRPr="00125EE0">
        <w:rPr>
          <w:rFonts w:ascii="Garamond" w:hAnsi="Garamond"/>
          <w:lang w:val="sk-SK"/>
        </w:rPr>
        <w:t>Verejný obstarávateľ</w:t>
      </w:r>
      <w:r w:rsidR="00FB6FF6" w:rsidRPr="00125EE0">
        <w:rPr>
          <w:rFonts w:ascii="Garamond" w:hAnsi="Garamond"/>
          <w:lang w:val="sk-SK"/>
        </w:rPr>
        <w:t xml:space="preserve"> vylúči z verejného obstarávania uchádzača, ak budú naplnené skutočnosti podľa § 40 ods. 6 alebo 7 zákona o verejnom obstarávaní.</w:t>
      </w:r>
      <w:r w:rsidR="00113DCE" w:rsidRPr="00125EE0">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125EE0" w:rsidRDefault="00303C8C" w:rsidP="00776E72">
      <w:pPr>
        <w:pStyle w:val="Nadpis2"/>
        <w:spacing w:before="120"/>
        <w:ind w:left="142" w:hanging="499"/>
        <w:contextualSpacing w:val="0"/>
      </w:pPr>
      <w:bookmarkStart w:id="64" w:name="_Toc116644903"/>
      <w:r w:rsidRPr="00125EE0">
        <w:t>Vyhodnotenie ponúk z hľadiska požiadaviek na predmet zákazky</w:t>
      </w:r>
      <w:bookmarkEnd w:id="64"/>
    </w:p>
    <w:p w14:paraId="17CAB464" w14:textId="77777777" w:rsidR="00B8498A" w:rsidRPr="00125EE0"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125EE0"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t xml:space="preserve">Komisia môže písomne požiadať uchádzačov o vysvetlenie ponuky prostredníctvom systému </w:t>
      </w:r>
      <w:r w:rsidR="00F85849" w:rsidRPr="00125EE0">
        <w:rPr>
          <w:rFonts w:ascii="Garamond" w:hAnsi="Garamond" w:cstheme="minorHAnsi"/>
          <w:lang w:val="sk-SK"/>
        </w:rPr>
        <w:t>JOSEPHINE</w:t>
      </w:r>
      <w:r w:rsidRPr="00125EE0">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125EE0" w:rsidRDefault="00303C8C" w:rsidP="00776E72">
      <w:pPr>
        <w:pStyle w:val="Nadpis2"/>
        <w:spacing w:before="120"/>
        <w:ind w:left="142" w:hanging="499"/>
        <w:contextualSpacing w:val="0"/>
      </w:pPr>
      <w:bookmarkStart w:id="65" w:name="_Toc116644904"/>
      <w:r w:rsidRPr="00125EE0">
        <w:t>Dôvernosť procesu verejného obstarávania</w:t>
      </w:r>
      <w:bookmarkEnd w:id="65"/>
    </w:p>
    <w:p w14:paraId="32021149" w14:textId="77777777" w:rsidR="00FB6FF6" w:rsidRPr="00125EE0" w:rsidRDefault="00FB6FF6" w:rsidP="002F1BE3">
      <w:pPr>
        <w:pStyle w:val="Odsekzoznamu"/>
        <w:numPr>
          <w:ilvl w:val="0"/>
          <w:numId w:val="35"/>
        </w:numPr>
        <w:spacing w:before="120" w:after="120"/>
        <w:ind w:left="0"/>
        <w:contextualSpacing w:val="0"/>
        <w:rPr>
          <w:rFonts w:ascii="Garamond" w:hAnsi="Garamond" w:cstheme="minorHAnsi"/>
          <w:lang w:val="sk-SK"/>
        </w:rPr>
      </w:pPr>
      <w:r w:rsidRPr="00125EE0">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125EE0">
        <w:rPr>
          <w:rFonts w:ascii="Garamond" w:hAnsi="Garamond" w:cstheme="minorHAnsi"/>
          <w:lang w:val="sk-SK"/>
        </w:rPr>
        <w:t>verejného obstarávateľa</w:t>
      </w:r>
      <w:r w:rsidRPr="00125EE0">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125EE0" w:rsidRDefault="00FB6FF6" w:rsidP="002F1BE3">
      <w:pPr>
        <w:pStyle w:val="Odsekzoznamu"/>
        <w:numPr>
          <w:ilvl w:val="0"/>
          <w:numId w:val="35"/>
        </w:numPr>
        <w:spacing w:before="120" w:after="120"/>
        <w:ind w:left="0"/>
        <w:contextualSpacing w:val="0"/>
        <w:rPr>
          <w:rFonts w:ascii="Garamond" w:hAnsi="Garamond" w:cstheme="minorHAnsi"/>
          <w:lang w:val="sk-SK"/>
        </w:rPr>
      </w:pPr>
      <w:r w:rsidRPr="00125EE0">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125EE0" w:rsidRDefault="00303C8C" w:rsidP="00776E72">
      <w:pPr>
        <w:pStyle w:val="Nadpis2"/>
        <w:spacing w:before="120"/>
        <w:ind w:left="142" w:hanging="499"/>
        <w:contextualSpacing w:val="0"/>
      </w:pPr>
      <w:bookmarkStart w:id="66" w:name="_Toc369511232"/>
      <w:bookmarkStart w:id="67" w:name="_Toc380494239"/>
      <w:bookmarkStart w:id="68" w:name="_Toc476636381"/>
      <w:bookmarkStart w:id="69" w:name="_Toc30663023"/>
      <w:bookmarkStart w:id="70" w:name="_Toc116644905"/>
      <w:r w:rsidRPr="00125EE0">
        <w:t>Informácia o výsledku vyhodnotenia ponúk</w:t>
      </w:r>
      <w:bookmarkEnd w:id="66"/>
      <w:bookmarkEnd w:id="67"/>
      <w:bookmarkEnd w:id="68"/>
      <w:bookmarkEnd w:id="69"/>
      <w:bookmarkEnd w:id="70"/>
    </w:p>
    <w:p w14:paraId="6D96A356" w14:textId="77777777" w:rsidR="00FB6FF6" w:rsidRPr="00125EE0" w:rsidRDefault="00DA46DE" w:rsidP="002F1BE3">
      <w:pPr>
        <w:pStyle w:val="Odsekzoznamu"/>
        <w:numPr>
          <w:ilvl w:val="0"/>
          <w:numId w:val="36"/>
        </w:numPr>
        <w:spacing w:before="120" w:after="120"/>
        <w:ind w:left="0"/>
        <w:contextualSpacing w:val="0"/>
        <w:rPr>
          <w:rFonts w:ascii="Garamond" w:hAnsi="Garamond" w:cstheme="minorHAnsi"/>
          <w:lang w:val="sk-SK"/>
        </w:rPr>
      </w:pPr>
      <w:r w:rsidRPr="00125EE0">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125EE0" w:rsidRDefault="00710AED" w:rsidP="002F1BE3">
      <w:pPr>
        <w:pStyle w:val="Odsekzoznamu"/>
        <w:numPr>
          <w:ilvl w:val="0"/>
          <w:numId w:val="36"/>
        </w:numPr>
        <w:spacing w:before="120" w:after="120"/>
        <w:ind w:left="0"/>
        <w:contextualSpacing w:val="0"/>
        <w:rPr>
          <w:rFonts w:ascii="Garamond" w:hAnsi="Garamond" w:cstheme="minorHAnsi"/>
          <w:lang w:val="sk-SK"/>
        </w:rPr>
      </w:pPr>
      <w:r w:rsidRPr="00125EE0">
        <w:rPr>
          <w:rFonts w:ascii="Garamond" w:hAnsi="Garamond" w:cstheme="minorHAnsi"/>
          <w:lang w:val="sk-SK"/>
        </w:rPr>
        <w:t>V</w:t>
      </w:r>
      <w:r w:rsidR="00C63ED0" w:rsidRPr="00125EE0">
        <w:rPr>
          <w:rFonts w:ascii="Garamond" w:hAnsi="Garamond" w:cstheme="minorHAnsi"/>
          <w:lang w:val="sk-SK"/>
        </w:rPr>
        <w:t>erejný obstarávateľ</w:t>
      </w:r>
      <w:r w:rsidR="00DA46DE" w:rsidRPr="00125EE0">
        <w:rPr>
          <w:rFonts w:ascii="Garamond" w:hAnsi="Garamond" w:cstheme="minorHAnsi"/>
          <w:lang w:val="sk-SK"/>
        </w:rPr>
        <w:t xml:space="preserve"> zašle v súlade s § 55 zákona o verejnom obstarávaní informáciu o výsledku vyhodnotenia ponúk. </w:t>
      </w:r>
      <w:r w:rsidR="00C63ED0" w:rsidRPr="00125EE0">
        <w:rPr>
          <w:rFonts w:ascii="Garamond" w:hAnsi="Garamond" w:cstheme="minorHAnsi"/>
          <w:lang w:val="sk-SK"/>
        </w:rPr>
        <w:t>Verejný obstarávateľ</w:t>
      </w:r>
      <w:r w:rsidR="00DA46DE" w:rsidRPr="00125EE0">
        <w:rPr>
          <w:rFonts w:ascii="Garamond" w:hAnsi="Garamond" w:cstheme="minorHAnsi"/>
          <w:lang w:val="sk-SK"/>
        </w:rPr>
        <w:t xml:space="preserve"> pristúpi k uzavretiu </w:t>
      </w:r>
      <w:r w:rsidR="0053610E" w:rsidRPr="00125EE0">
        <w:rPr>
          <w:rFonts w:ascii="Garamond" w:hAnsi="Garamond" w:cstheme="minorHAnsi"/>
          <w:lang w:val="sk-SK"/>
        </w:rPr>
        <w:t>Z</w:t>
      </w:r>
      <w:r w:rsidR="00DA46DE" w:rsidRPr="00125EE0">
        <w:rPr>
          <w:rFonts w:ascii="Garamond" w:hAnsi="Garamond" w:cstheme="minorHAnsi"/>
          <w:lang w:val="sk-SK"/>
        </w:rPr>
        <w:t>mluvy</w:t>
      </w:r>
      <w:r w:rsidR="0053610E" w:rsidRPr="00125EE0">
        <w:rPr>
          <w:rFonts w:ascii="Garamond" w:hAnsi="Garamond" w:cstheme="minorHAnsi"/>
          <w:lang w:val="sk-SK"/>
        </w:rPr>
        <w:t xml:space="preserve"> o dielo</w:t>
      </w:r>
      <w:r w:rsidR="00DA46DE" w:rsidRPr="00125EE0">
        <w:rPr>
          <w:rFonts w:ascii="Garamond" w:hAnsi="Garamond" w:cstheme="minorHAnsi"/>
          <w:lang w:val="sk-SK"/>
        </w:rPr>
        <w:t xml:space="preserve"> po uplynutí zákonom stanovených lehôt. </w:t>
      </w:r>
      <w:r w:rsidR="00C63ED0" w:rsidRPr="00125EE0">
        <w:rPr>
          <w:rFonts w:ascii="Garamond" w:hAnsi="Garamond" w:cstheme="minorHAnsi"/>
          <w:lang w:val="sk-SK"/>
        </w:rPr>
        <w:t>Verejný obstarávateľ</w:t>
      </w:r>
      <w:r w:rsidR="00DA46DE" w:rsidRPr="00125EE0">
        <w:rPr>
          <w:rFonts w:ascii="Garamond" w:hAnsi="Garamond" w:cstheme="minorHAnsi"/>
          <w:lang w:val="sk-SK"/>
        </w:rPr>
        <w:t xml:space="preserve"> vyzve uchádzača na poskytnutie súčinnosti k</w:t>
      </w:r>
      <w:r w:rsidR="00EA58D0" w:rsidRPr="00125EE0">
        <w:rPr>
          <w:rFonts w:ascii="Garamond" w:hAnsi="Garamond" w:cstheme="minorHAnsi"/>
          <w:lang w:val="sk-SK"/>
        </w:rPr>
        <w:t> </w:t>
      </w:r>
      <w:r w:rsidR="00DA46DE" w:rsidRPr="00125EE0">
        <w:rPr>
          <w:rFonts w:ascii="Garamond" w:hAnsi="Garamond" w:cstheme="minorHAnsi"/>
          <w:lang w:val="sk-SK"/>
        </w:rPr>
        <w:t>podpisu</w:t>
      </w:r>
      <w:r w:rsidR="00EA58D0" w:rsidRPr="00125EE0">
        <w:rPr>
          <w:rFonts w:ascii="Garamond" w:hAnsi="Garamond" w:cstheme="minorHAnsi"/>
          <w:lang w:val="sk-SK"/>
        </w:rPr>
        <w:t xml:space="preserve"> </w:t>
      </w:r>
      <w:r w:rsidR="0053610E" w:rsidRPr="00125EE0">
        <w:rPr>
          <w:rFonts w:ascii="Garamond" w:hAnsi="Garamond" w:cstheme="minorHAnsi"/>
          <w:lang w:val="sk-SK"/>
        </w:rPr>
        <w:t>Z</w:t>
      </w:r>
      <w:r w:rsidR="00DA46DE" w:rsidRPr="00125EE0">
        <w:rPr>
          <w:rFonts w:ascii="Garamond" w:hAnsi="Garamond" w:cstheme="minorHAnsi"/>
          <w:lang w:val="sk-SK"/>
        </w:rPr>
        <w:t xml:space="preserve">mluvy. </w:t>
      </w:r>
    </w:p>
    <w:p w14:paraId="270B793C" w14:textId="42D0857D" w:rsidR="00FB6FF6" w:rsidRPr="00125EE0"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t xml:space="preserve">Verejný obstarávateľ uzavrie </w:t>
      </w:r>
      <w:r w:rsidR="00521AF7" w:rsidRPr="00125EE0">
        <w:rPr>
          <w:rFonts w:ascii="Garamond" w:hAnsi="Garamond" w:cstheme="minorHAnsi"/>
          <w:lang w:val="sk-SK"/>
        </w:rPr>
        <w:t xml:space="preserve">zmluvu o dielo </w:t>
      </w:r>
      <w:r w:rsidRPr="00125EE0">
        <w:rPr>
          <w:rFonts w:ascii="Garamond" w:hAnsi="Garamond" w:cstheme="minorHAnsi"/>
          <w:lang w:val="sk-SK"/>
        </w:rPr>
        <w:t>s úspešným uchádzačom v lehote viazanosti ponúk.</w:t>
      </w:r>
    </w:p>
    <w:p w14:paraId="7E36C55D" w14:textId="26C983B2" w:rsidR="00DA46DE" w:rsidRPr="00125EE0" w:rsidRDefault="00303C8C" w:rsidP="00776E72">
      <w:pPr>
        <w:pStyle w:val="Nadpis2"/>
        <w:spacing w:before="120"/>
        <w:ind w:left="142" w:hanging="499"/>
        <w:contextualSpacing w:val="0"/>
      </w:pPr>
      <w:bookmarkStart w:id="71" w:name="_Toc116644906"/>
      <w:r w:rsidRPr="00125EE0">
        <w:t>Uzavretie zmluvy</w:t>
      </w:r>
      <w:r w:rsidR="00521AF7" w:rsidRPr="00125EE0">
        <w:t xml:space="preserve"> o dielo</w:t>
      </w:r>
      <w:bookmarkEnd w:id="71"/>
    </w:p>
    <w:p w14:paraId="163E876F" w14:textId="34DB45F2" w:rsidR="005A3BE7" w:rsidRPr="00125EE0"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t>Zmluva o dielo</w:t>
      </w:r>
      <w:r w:rsidR="00DA46DE" w:rsidRPr="00125EE0">
        <w:rPr>
          <w:rFonts w:ascii="Garamond" w:hAnsi="Garamond" w:cstheme="minorHAnsi"/>
          <w:lang w:val="sk-SK"/>
        </w:rPr>
        <w:t xml:space="preserve"> s úspešným uchádzačom</w:t>
      </w:r>
      <w:r w:rsidRPr="00125EE0">
        <w:rPr>
          <w:rFonts w:ascii="Garamond" w:hAnsi="Garamond" w:cstheme="minorHAnsi"/>
          <w:lang w:val="sk-SK"/>
        </w:rPr>
        <w:t xml:space="preserve">, </w:t>
      </w:r>
      <w:r w:rsidR="00DA46DE" w:rsidRPr="00125EE0">
        <w:rPr>
          <w:rFonts w:ascii="Garamond" w:hAnsi="Garamond" w:cstheme="minorHAnsi"/>
          <w:lang w:val="sk-SK"/>
        </w:rPr>
        <w:t>ktorého ponuka bola prijatá,</w:t>
      </w:r>
      <w:r w:rsidR="00DD697F" w:rsidRPr="00125EE0">
        <w:rPr>
          <w:rFonts w:ascii="Garamond" w:hAnsi="Garamond" w:cstheme="minorHAnsi"/>
          <w:lang w:val="sk-SK"/>
        </w:rPr>
        <w:t xml:space="preserve"> </w:t>
      </w:r>
      <w:r w:rsidR="00DA46DE" w:rsidRPr="00125EE0">
        <w:rPr>
          <w:rFonts w:ascii="Garamond" w:hAnsi="Garamond" w:cstheme="minorHAnsi"/>
          <w:lang w:val="sk-SK"/>
        </w:rPr>
        <w:t xml:space="preserve">bude uzavretá najskôr </w:t>
      </w:r>
      <w:r w:rsidR="0001023E" w:rsidRPr="00125EE0">
        <w:rPr>
          <w:rFonts w:ascii="Garamond" w:hAnsi="Garamond" w:cstheme="minorHAnsi"/>
          <w:lang w:val="sk-SK"/>
        </w:rPr>
        <w:t>jedenásty</w:t>
      </w:r>
      <w:r w:rsidR="00DA46DE" w:rsidRPr="00125EE0">
        <w:rPr>
          <w:rFonts w:ascii="Garamond" w:hAnsi="Garamond" w:cstheme="minorHAnsi"/>
          <w:lang w:val="sk-SK"/>
        </w:rPr>
        <w:t xml:space="preserve"> (</w:t>
      </w:r>
      <w:r w:rsidR="0001023E" w:rsidRPr="00125EE0">
        <w:rPr>
          <w:rFonts w:ascii="Garamond" w:hAnsi="Garamond" w:cstheme="minorHAnsi"/>
          <w:lang w:val="sk-SK"/>
        </w:rPr>
        <w:t>11</w:t>
      </w:r>
      <w:r w:rsidR="00DA46DE" w:rsidRPr="00125EE0">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125EE0">
        <w:rPr>
          <w:rFonts w:ascii="Garamond" w:hAnsi="Garamond" w:cstheme="minorHAnsi"/>
          <w:lang w:val="sk-SK"/>
        </w:rPr>
        <w:t>, alebo ak neboli doručené námietky podľa § 170</w:t>
      </w:r>
      <w:r w:rsidR="00DA46DE" w:rsidRPr="00125EE0">
        <w:rPr>
          <w:rFonts w:ascii="Garamond" w:hAnsi="Garamond" w:cstheme="minorHAnsi"/>
          <w:lang w:val="sk-SK"/>
        </w:rPr>
        <w:t xml:space="preserve"> </w:t>
      </w:r>
      <w:r w:rsidR="00E05C66" w:rsidRPr="00125EE0">
        <w:rPr>
          <w:rFonts w:ascii="Garamond" w:hAnsi="Garamond" w:cstheme="minorHAnsi"/>
          <w:lang w:val="sk-SK"/>
        </w:rPr>
        <w:t>zákona o verejnom obstarávaní</w:t>
      </w:r>
      <w:r w:rsidR="00FD1ABA" w:rsidRPr="00125EE0">
        <w:rPr>
          <w:rFonts w:ascii="Garamond" w:hAnsi="Garamond" w:cstheme="minorHAnsi"/>
          <w:lang w:val="sk-SK"/>
        </w:rPr>
        <w:t>.</w:t>
      </w:r>
    </w:p>
    <w:p w14:paraId="77DE7088" w14:textId="249AFC16" w:rsidR="00FB6FF6" w:rsidRPr="00125EE0"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lastRenderedPageBreak/>
        <w:t xml:space="preserve">Ak úspešný uchádzač odmietne uzavrieť </w:t>
      </w:r>
      <w:r w:rsidR="00FD1ABA" w:rsidRPr="00125EE0">
        <w:rPr>
          <w:rFonts w:ascii="Garamond" w:hAnsi="Garamond" w:cstheme="minorHAnsi"/>
          <w:lang w:val="sk-SK"/>
        </w:rPr>
        <w:t>zmluvu o dielo</w:t>
      </w:r>
      <w:r w:rsidRPr="00125EE0">
        <w:rPr>
          <w:rFonts w:ascii="Garamond" w:hAnsi="Garamond" w:cstheme="minorHAnsi"/>
          <w:lang w:val="sk-SK"/>
        </w:rPr>
        <w:t xml:space="preserve"> alebo nesplní povinnosť poskytnúť verejnému obstarávateľovi riadnu súčinnosť, potrebnú na uzavretie</w:t>
      </w:r>
      <w:r w:rsidR="00EA58D0" w:rsidRPr="00125EE0">
        <w:rPr>
          <w:rFonts w:ascii="Garamond" w:hAnsi="Garamond" w:cstheme="minorHAnsi"/>
          <w:lang w:val="sk-SK"/>
        </w:rPr>
        <w:t xml:space="preserve"> </w:t>
      </w:r>
      <w:r w:rsidR="00FD1ABA" w:rsidRPr="00125EE0">
        <w:rPr>
          <w:rFonts w:ascii="Garamond" w:hAnsi="Garamond" w:cstheme="minorHAnsi"/>
          <w:lang w:val="sk-SK"/>
        </w:rPr>
        <w:t>zmluvy o dielo</w:t>
      </w:r>
      <w:r w:rsidRPr="00125EE0">
        <w:rPr>
          <w:rFonts w:ascii="Garamond" w:hAnsi="Garamond" w:cstheme="minorHAnsi"/>
          <w:lang w:val="sk-SK"/>
        </w:rPr>
        <w:t>, verejný obstarávateľ bude postupovať v zmysle § 56 ods. 9 až 15 zákona o verejnom obstarávaní.</w:t>
      </w:r>
    </w:p>
    <w:p w14:paraId="2B900EFD" w14:textId="23A05A65" w:rsidR="00DA46DE" w:rsidRPr="00125EE0" w:rsidRDefault="00710AED" w:rsidP="002F1BE3">
      <w:pPr>
        <w:pStyle w:val="Odsekzoznamu"/>
        <w:numPr>
          <w:ilvl w:val="0"/>
          <w:numId w:val="37"/>
        </w:numPr>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w:t>
      </w:r>
      <w:r w:rsidR="00DA46DE" w:rsidRPr="00125EE0">
        <w:rPr>
          <w:rFonts w:ascii="Garamond" w:hAnsi="Garamond" w:cstheme="minorHAnsi"/>
          <w:lang w:val="sk-SK"/>
        </w:rPr>
        <w:t xml:space="preserve"> nesmie uzavrieť</w:t>
      </w:r>
      <w:r w:rsidR="00EA58D0" w:rsidRPr="00125EE0">
        <w:rPr>
          <w:rFonts w:ascii="Garamond" w:hAnsi="Garamond" w:cstheme="minorHAnsi"/>
          <w:lang w:val="sk-SK"/>
        </w:rPr>
        <w:t xml:space="preserve"> </w:t>
      </w:r>
      <w:r w:rsidR="00DA46DE" w:rsidRPr="00125EE0">
        <w:rPr>
          <w:rFonts w:ascii="Garamond" w:hAnsi="Garamond" w:cstheme="minorHAnsi"/>
          <w:lang w:val="sk-SK"/>
        </w:rPr>
        <w:t xml:space="preserve">zmluvu </w:t>
      </w:r>
      <w:r w:rsidR="001B3409" w:rsidRPr="00125EE0">
        <w:rPr>
          <w:rFonts w:ascii="Garamond" w:hAnsi="Garamond" w:cstheme="minorHAnsi"/>
          <w:lang w:val="sk-SK"/>
        </w:rPr>
        <w:t xml:space="preserve">o dielo </w:t>
      </w:r>
      <w:r w:rsidR="00DA46DE" w:rsidRPr="00125EE0">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125EE0" w:rsidRDefault="00303C8C" w:rsidP="00776E72">
      <w:pPr>
        <w:pStyle w:val="Nadpis2"/>
        <w:spacing w:before="120"/>
        <w:ind w:left="142" w:hanging="499"/>
        <w:contextualSpacing w:val="0"/>
      </w:pPr>
      <w:bookmarkStart w:id="72" w:name="_Toc369511237"/>
      <w:bookmarkStart w:id="73" w:name="_Toc380494244"/>
      <w:bookmarkStart w:id="74" w:name="_Toc476636384"/>
      <w:bookmarkStart w:id="75" w:name="_Toc30663026"/>
      <w:bookmarkStart w:id="76" w:name="_Toc116644907"/>
      <w:r w:rsidRPr="00125EE0">
        <w:t>Zrušenie použitého postupu zadávania zákazky</w:t>
      </w:r>
      <w:bookmarkEnd w:id="72"/>
      <w:bookmarkEnd w:id="73"/>
      <w:bookmarkEnd w:id="74"/>
      <w:bookmarkEnd w:id="75"/>
      <w:bookmarkEnd w:id="76"/>
    </w:p>
    <w:p w14:paraId="02B61230" w14:textId="77777777" w:rsidR="00FB6FF6" w:rsidRPr="00125EE0"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125EE0">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125EE0"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 si vyhradzuje právo neprijať ani jednu z predložených ponúk, ak nebudú zodpovedať jeho finančným možnostiam, t.</w:t>
      </w:r>
      <w:r w:rsidR="00EE2148" w:rsidRPr="00125EE0">
        <w:rPr>
          <w:rFonts w:ascii="Garamond" w:hAnsi="Garamond" w:cstheme="minorHAnsi"/>
          <w:lang w:val="sk-SK"/>
        </w:rPr>
        <w:t xml:space="preserve"> </w:t>
      </w:r>
      <w:r w:rsidRPr="00125EE0">
        <w:rPr>
          <w:rFonts w:ascii="Garamond" w:hAnsi="Garamond" w:cstheme="minorHAnsi"/>
          <w:lang w:val="sk-SK"/>
        </w:rPr>
        <w:t xml:space="preserve">j. ak prekročia jeho finančný limit </w:t>
      </w:r>
      <w:r w:rsidR="003C282C" w:rsidRPr="00125EE0">
        <w:rPr>
          <w:rFonts w:ascii="Garamond" w:hAnsi="Garamond" w:cstheme="minorHAnsi"/>
          <w:lang w:val="sk-SK"/>
        </w:rPr>
        <w:t xml:space="preserve">ohraničený predpokladanou hodnotou zákazky </w:t>
      </w:r>
      <w:r w:rsidRPr="00125EE0">
        <w:rPr>
          <w:rFonts w:ascii="Garamond" w:hAnsi="Garamond" w:cstheme="minorHAnsi"/>
          <w:lang w:val="sk-SK"/>
        </w:rPr>
        <w:t>pre predmet zákazky alebo sú neregulárne alebo inak neprijateľné.</w:t>
      </w:r>
    </w:p>
    <w:p w14:paraId="618B0125" w14:textId="77777777" w:rsidR="00051F21" w:rsidRPr="00125EE0"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125EE0">
        <w:rPr>
          <w:rFonts w:ascii="Garamond" w:hAnsi="Garamond" w:cstheme="minorHAnsi"/>
          <w:lang w:val="sk-SK"/>
        </w:rPr>
        <w:t xml:space="preserve">Verejný obstarávateľ bezodkladne upovedomí prostredníctvom systému </w:t>
      </w:r>
      <w:r w:rsidR="00710AED" w:rsidRPr="00125EE0">
        <w:rPr>
          <w:rFonts w:ascii="Garamond" w:hAnsi="Garamond" w:cstheme="minorHAnsi"/>
          <w:lang w:val="sk-SK"/>
        </w:rPr>
        <w:t>JOSEPHINE</w:t>
      </w:r>
      <w:r w:rsidRPr="00125EE0">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125EE0" w:rsidRDefault="00303C8C" w:rsidP="008F0004">
      <w:pPr>
        <w:pStyle w:val="Nadpis2"/>
        <w:spacing w:before="120"/>
        <w:ind w:left="142" w:hanging="499"/>
        <w:contextualSpacing w:val="0"/>
      </w:pPr>
      <w:bookmarkStart w:id="77" w:name="_Toc116644908"/>
      <w:r w:rsidRPr="00125EE0">
        <w:t>Subdodávatelia</w:t>
      </w:r>
      <w:bookmarkEnd w:id="77"/>
    </w:p>
    <w:p w14:paraId="20DBB360" w14:textId="77777777" w:rsidR="00051F21" w:rsidRPr="00125EE0"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w:t>
      </w:r>
      <w:r w:rsidR="00051F21" w:rsidRPr="00125EE0">
        <w:rPr>
          <w:rFonts w:ascii="Garamond" w:hAnsi="Garamond" w:cstheme="minorHAnsi"/>
          <w:lang w:val="sk-SK"/>
        </w:rPr>
        <w:t xml:space="preserve"> vyžaduje, aby:</w:t>
      </w:r>
    </w:p>
    <w:p w14:paraId="277D1B54" w14:textId="4FE7C611" w:rsidR="00051F21" w:rsidRPr="00125EE0"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125EE0">
        <w:rPr>
          <w:rFonts w:ascii="Garamond" w:hAnsi="Garamond" w:cstheme="minorHAnsi"/>
          <w:lang w:val="sk-SK"/>
        </w:rPr>
        <w:t>uchádzač v ponuke uviedol podiel zákazky, ktorý má v úmysle zadať subdodávateľom, navrhovaných subdodávateľov a predmety subdodávok</w:t>
      </w:r>
      <w:r w:rsidR="000D3D20" w:rsidRPr="00125EE0">
        <w:rPr>
          <w:rFonts w:ascii="Garamond" w:hAnsi="Garamond" w:cstheme="minorHAnsi"/>
          <w:lang w:val="sk-SK"/>
        </w:rPr>
        <w:t>,</w:t>
      </w:r>
    </w:p>
    <w:p w14:paraId="058E3ADD" w14:textId="3A72A496" w:rsidR="00051F21" w:rsidRPr="00125EE0" w:rsidRDefault="00051F21" w:rsidP="002F1BE3">
      <w:pPr>
        <w:pStyle w:val="Odsekzoznamu"/>
        <w:numPr>
          <w:ilvl w:val="0"/>
          <w:numId w:val="9"/>
        </w:numPr>
        <w:spacing w:before="120" w:after="120"/>
        <w:contextualSpacing w:val="0"/>
        <w:rPr>
          <w:rFonts w:ascii="Garamond" w:hAnsi="Garamond" w:cstheme="minorHAnsi"/>
          <w:lang w:val="sk-SK"/>
        </w:rPr>
      </w:pPr>
      <w:r w:rsidRPr="00125EE0">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125EE0">
        <w:rPr>
          <w:rFonts w:ascii="Garamond" w:hAnsi="Garamond" w:cstheme="minorHAnsi"/>
          <w:lang w:val="sk-SK"/>
        </w:rPr>
        <w:t>g</w:t>
      </w:r>
      <w:r w:rsidRPr="00125EE0">
        <w:rPr>
          <w:rFonts w:ascii="Garamond" w:hAnsi="Garamond" w:cstheme="minorHAnsi"/>
          <w:lang w:val="sk-SK"/>
        </w:rPr>
        <w:t xml:space="preserve">) a ods. 7 </w:t>
      </w:r>
      <w:r w:rsidR="001B3409" w:rsidRPr="00125EE0">
        <w:rPr>
          <w:rFonts w:ascii="Garamond" w:hAnsi="Garamond" w:cstheme="minorHAnsi"/>
          <w:lang w:val="sk-SK"/>
        </w:rPr>
        <w:t xml:space="preserve">a 8 </w:t>
      </w:r>
      <w:r w:rsidRPr="00125EE0">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125EE0" w:rsidRDefault="00051F21" w:rsidP="002F1BE3">
      <w:pPr>
        <w:pStyle w:val="Odsekzoznamu"/>
        <w:numPr>
          <w:ilvl w:val="0"/>
          <w:numId w:val="39"/>
        </w:numPr>
        <w:spacing w:before="120" w:after="120"/>
        <w:ind w:left="0"/>
        <w:contextualSpacing w:val="0"/>
        <w:rPr>
          <w:rFonts w:ascii="Garamond" w:hAnsi="Garamond" w:cstheme="minorHAnsi"/>
          <w:lang w:val="sk-SK"/>
        </w:rPr>
      </w:pPr>
      <w:r w:rsidRPr="00125EE0">
        <w:rPr>
          <w:rFonts w:ascii="Garamond" w:hAnsi="Garamond" w:cstheme="minorHAnsi"/>
          <w:lang w:val="sk-SK"/>
        </w:rPr>
        <w:t xml:space="preserve">Ak navrhovaný subdodávateľ nespĺňa podmienky účasti podľa predchádzajúceho </w:t>
      </w:r>
      <w:r w:rsidR="00710AED" w:rsidRPr="00125EE0">
        <w:rPr>
          <w:rFonts w:ascii="Garamond" w:hAnsi="Garamond" w:cstheme="minorHAnsi"/>
          <w:lang w:val="sk-SK"/>
        </w:rPr>
        <w:t>článku</w:t>
      </w:r>
      <w:r w:rsidRPr="00125EE0">
        <w:rPr>
          <w:rFonts w:ascii="Garamond" w:hAnsi="Garamond" w:cstheme="minorHAnsi"/>
          <w:lang w:val="sk-SK"/>
        </w:rPr>
        <w:t xml:space="preserve"> súťažných podkladov, </w:t>
      </w:r>
      <w:r w:rsidR="00C63ED0" w:rsidRPr="00125EE0">
        <w:rPr>
          <w:rFonts w:ascii="Garamond" w:hAnsi="Garamond" w:cstheme="minorHAnsi"/>
          <w:lang w:val="sk-SK"/>
        </w:rPr>
        <w:t>Verejný obstarávateľ</w:t>
      </w:r>
      <w:r w:rsidRPr="00125EE0">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125EE0">
        <w:rPr>
          <w:rFonts w:ascii="Garamond" w:hAnsi="Garamond" w:cstheme="minorHAnsi"/>
          <w:lang w:val="sk-SK"/>
        </w:rPr>
        <w:t>verejný obstarávateľ</w:t>
      </w:r>
      <w:r w:rsidRPr="00125EE0">
        <w:rPr>
          <w:rFonts w:ascii="Garamond" w:hAnsi="Garamond" w:cstheme="minorHAnsi"/>
          <w:lang w:val="sk-SK"/>
        </w:rPr>
        <w:t xml:space="preserve"> neurčil dlhšiu lehotu.</w:t>
      </w:r>
    </w:p>
    <w:p w14:paraId="6AAEA8E2" w14:textId="6DC1DDC6" w:rsidR="00051F21" w:rsidRPr="00125EE0" w:rsidRDefault="00C63ED0" w:rsidP="002F1BE3">
      <w:pPr>
        <w:pStyle w:val="Odsekzoznamu"/>
        <w:numPr>
          <w:ilvl w:val="0"/>
          <w:numId w:val="39"/>
        </w:numPr>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w:t>
      </w:r>
      <w:r w:rsidR="00051F21" w:rsidRPr="00125EE0">
        <w:rPr>
          <w:rFonts w:ascii="Garamond" w:hAnsi="Garamond" w:cstheme="minorHAnsi"/>
          <w:lang w:val="sk-SK"/>
        </w:rPr>
        <w:t xml:space="preserve"> vyžaduje, aby úspešný uchádzač v</w:t>
      </w:r>
      <w:r w:rsidR="009C0DD8" w:rsidRPr="00125EE0">
        <w:rPr>
          <w:rFonts w:ascii="Garamond" w:hAnsi="Garamond" w:cstheme="minorHAnsi"/>
          <w:lang w:val="sk-SK"/>
        </w:rPr>
        <w:t> zmluve o dielo</w:t>
      </w:r>
      <w:r w:rsidR="00051F21" w:rsidRPr="00125EE0">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125EE0">
        <w:rPr>
          <w:rFonts w:ascii="Garamond" w:hAnsi="Garamond" w:cstheme="minorHAnsi"/>
          <w:lang w:val="sk-SK"/>
        </w:rPr>
        <w:t>, rozsah plnenia subdodávateľa v percentách a opis prác, ktoré bude subdodávateľ vykonávať</w:t>
      </w:r>
      <w:r w:rsidR="00051F21" w:rsidRPr="00125EE0">
        <w:rPr>
          <w:rFonts w:ascii="Garamond" w:hAnsi="Garamond" w:cstheme="minorHAnsi"/>
          <w:lang w:val="sk-SK"/>
        </w:rPr>
        <w:t>.</w:t>
      </w:r>
    </w:p>
    <w:p w14:paraId="4991C436" w14:textId="6F4C490E" w:rsidR="00051F21" w:rsidRPr="00125EE0" w:rsidRDefault="00051F21" w:rsidP="002F1BE3">
      <w:pPr>
        <w:pStyle w:val="Odsekzoznamu"/>
        <w:numPr>
          <w:ilvl w:val="0"/>
          <w:numId w:val="39"/>
        </w:numPr>
        <w:spacing w:before="120" w:after="120"/>
        <w:ind w:left="0"/>
        <w:contextualSpacing w:val="0"/>
        <w:rPr>
          <w:rFonts w:ascii="Garamond" w:hAnsi="Garamond" w:cstheme="minorHAnsi"/>
          <w:lang w:val="sk-SK"/>
        </w:rPr>
      </w:pPr>
      <w:r w:rsidRPr="00125EE0">
        <w:rPr>
          <w:rFonts w:ascii="Garamond" w:hAnsi="Garamond" w:cstheme="minorHAnsi"/>
          <w:lang w:val="sk-SK"/>
        </w:rPr>
        <w:t xml:space="preserve">V prípade zmeny subdodávateľa počas trvania </w:t>
      </w:r>
      <w:r w:rsidR="009C0DD8" w:rsidRPr="00125EE0">
        <w:rPr>
          <w:rFonts w:ascii="Garamond" w:hAnsi="Garamond" w:cstheme="minorHAnsi"/>
          <w:lang w:val="sk-SK"/>
        </w:rPr>
        <w:t>zmluvy o dielo</w:t>
      </w:r>
      <w:r w:rsidRPr="00125EE0">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125EE0">
        <w:rPr>
          <w:rFonts w:ascii="Garamond" w:hAnsi="Garamond" w:cstheme="minorHAnsi"/>
          <w:lang w:val="sk-SK"/>
        </w:rPr>
        <w:t>verejnému obstarávateľovi</w:t>
      </w:r>
      <w:r w:rsidRPr="00125EE0">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125EE0" w:rsidRDefault="00051F21" w:rsidP="005A3BE7">
      <w:pPr>
        <w:spacing w:before="120" w:after="120"/>
        <w:contextualSpacing w:val="0"/>
        <w:rPr>
          <w:rFonts w:ascii="Garamond" w:hAnsi="Garamond" w:cstheme="minorHAnsi"/>
          <w:lang w:val="sk-SK"/>
        </w:rPr>
      </w:pPr>
    </w:p>
    <w:bookmarkEnd w:id="0"/>
    <w:p w14:paraId="2B75C1DE" w14:textId="77777777" w:rsidR="00883EEC" w:rsidRPr="00125EE0" w:rsidRDefault="00883EEC">
      <w:pPr>
        <w:contextualSpacing w:val="0"/>
        <w:jc w:val="left"/>
        <w:rPr>
          <w:rFonts w:ascii="Garamond" w:hAnsi="Garamond"/>
          <w:lang w:val="sk-SK"/>
        </w:rPr>
      </w:pPr>
      <w:r w:rsidRPr="00125EE0">
        <w:rPr>
          <w:rFonts w:ascii="Garamond" w:hAnsi="Garamond"/>
          <w:lang w:val="sk-SK"/>
        </w:rPr>
        <w:br w:type="page"/>
      </w:r>
    </w:p>
    <w:p w14:paraId="5D01AD39" w14:textId="7B6FA16B" w:rsidR="00883EEC" w:rsidRPr="00125EE0" w:rsidRDefault="00883EEC" w:rsidP="00122771">
      <w:pPr>
        <w:pStyle w:val="Nadpis2"/>
        <w:numPr>
          <w:ilvl w:val="0"/>
          <w:numId w:val="0"/>
        </w:numPr>
        <w:ind w:left="142" w:hanging="499"/>
        <w:jc w:val="center"/>
        <w:rPr>
          <w:sz w:val="32"/>
          <w:szCs w:val="32"/>
        </w:rPr>
      </w:pPr>
      <w:bookmarkStart w:id="78" w:name="_Hlk95311486"/>
      <w:bookmarkStart w:id="79" w:name="_Toc116644909"/>
      <w:r w:rsidRPr="00F6287E">
        <w:rPr>
          <w:sz w:val="32"/>
          <w:szCs w:val="32"/>
        </w:rPr>
        <w:lastRenderedPageBreak/>
        <w:t xml:space="preserve">Časť </w:t>
      </w:r>
      <w:r w:rsidR="00A96137" w:rsidRPr="00F6287E">
        <w:rPr>
          <w:sz w:val="32"/>
          <w:szCs w:val="32"/>
        </w:rPr>
        <w:t>A.2</w:t>
      </w:r>
      <w:r w:rsidRPr="00F6287E">
        <w:rPr>
          <w:sz w:val="32"/>
          <w:szCs w:val="32"/>
        </w:rPr>
        <w:t xml:space="preserve"> - Kritérium na vyhodnotenie ponúk a pravidlá jeho uplatnenia</w:t>
      </w:r>
      <w:bookmarkEnd w:id="79"/>
    </w:p>
    <w:p w14:paraId="245F5C92" w14:textId="77777777" w:rsidR="00883EEC" w:rsidRPr="00125EE0" w:rsidRDefault="00883EEC" w:rsidP="002F1BE3">
      <w:pPr>
        <w:pStyle w:val="Nadpis2"/>
        <w:numPr>
          <w:ilvl w:val="0"/>
          <w:numId w:val="41"/>
        </w:numPr>
        <w:ind w:left="0"/>
      </w:pPr>
      <w:bookmarkStart w:id="80" w:name="_Toc116644910"/>
      <w:r w:rsidRPr="00125EE0">
        <w:t>Kritériá na hodnotenie ponúk</w:t>
      </w:r>
      <w:bookmarkEnd w:id="80"/>
    </w:p>
    <w:p w14:paraId="796EFFFD" w14:textId="72723013" w:rsidR="00883EEC" w:rsidRPr="00125EE0" w:rsidRDefault="00883EEC" w:rsidP="00883EEC">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Verejný obstarávateľ v súlade s § 44 ods. 3 písm. </w:t>
      </w:r>
      <w:r w:rsidR="00CE4BD7" w:rsidRPr="00125EE0">
        <w:rPr>
          <w:rFonts w:ascii="Garamond" w:hAnsi="Garamond" w:cstheme="minorHAnsi"/>
          <w:lang w:val="sk-SK"/>
        </w:rPr>
        <w:t>a</w:t>
      </w:r>
      <w:r w:rsidRPr="00125EE0">
        <w:rPr>
          <w:rFonts w:ascii="Garamond" w:hAnsi="Garamond" w:cstheme="minorHAnsi"/>
          <w:lang w:val="sk-SK"/>
        </w:rPr>
        <w:t xml:space="preserve">) </w:t>
      </w:r>
      <w:r w:rsidR="00E05C66" w:rsidRPr="00125EE0">
        <w:rPr>
          <w:rFonts w:ascii="Garamond" w:hAnsi="Garamond" w:cstheme="minorHAnsi"/>
          <w:lang w:val="sk-SK"/>
        </w:rPr>
        <w:t xml:space="preserve">zákona o verejnom obstarávaní </w:t>
      </w:r>
      <w:r w:rsidRPr="00125EE0">
        <w:rPr>
          <w:rFonts w:ascii="Garamond" w:hAnsi="Garamond" w:cstheme="minorHAnsi"/>
          <w:lang w:val="sk-SK"/>
        </w:rPr>
        <w:t xml:space="preserve">bude vyhodnocovať ponuky na základe </w:t>
      </w:r>
      <w:r w:rsidR="00CE4BD7" w:rsidRPr="00125EE0">
        <w:rPr>
          <w:rFonts w:ascii="Garamond" w:hAnsi="Garamond" w:cstheme="minorHAnsi"/>
          <w:lang w:val="sk-SK"/>
        </w:rPr>
        <w:t xml:space="preserve">najlepšieho pomeru ceny a kvality </w:t>
      </w:r>
      <w:r w:rsidR="0065460A" w:rsidRPr="00125EE0">
        <w:rPr>
          <w:rFonts w:ascii="Garamond" w:hAnsi="Garamond" w:cstheme="minorHAnsi"/>
          <w:lang w:val="sk-SK"/>
        </w:rPr>
        <w:t>za</w:t>
      </w:r>
      <w:r w:rsidR="000D3D20" w:rsidRPr="00125EE0">
        <w:rPr>
          <w:rFonts w:ascii="Garamond" w:hAnsi="Garamond" w:cstheme="minorHAnsi"/>
          <w:lang w:val="sk-SK"/>
        </w:rPr>
        <w:t xml:space="preserve"> </w:t>
      </w:r>
      <w:r w:rsidR="00E05C66" w:rsidRPr="00125EE0">
        <w:rPr>
          <w:rFonts w:ascii="Garamond" w:hAnsi="Garamond" w:cstheme="minorHAnsi"/>
          <w:lang w:val="sk-SK"/>
        </w:rPr>
        <w:t>realizáciu predmetu zákazky</w:t>
      </w:r>
      <w:r w:rsidR="000D3D20" w:rsidRPr="00125EE0">
        <w:rPr>
          <w:rFonts w:ascii="Garamond" w:hAnsi="Garamond" w:cstheme="minorHAnsi"/>
          <w:lang w:val="sk-SK"/>
        </w:rPr>
        <w:t>.</w:t>
      </w:r>
    </w:p>
    <w:p w14:paraId="3E4EDAE7" w14:textId="1375795A" w:rsidR="00122771" w:rsidRPr="00125EE0" w:rsidRDefault="00D72B0E" w:rsidP="00883EEC">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V</w:t>
      </w:r>
      <w:r w:rsidR="00BA00D2" w:rsidRPr="00125EE0">
        <w:rPr>
          <w:rFonts w:ascii="Garamond" w:hAnsi="Garamond" w:cstheme="minorHAnsi"/>
          <w:lang w:val="sk-SK"/>
        </w:rPr>
        <w:t xml:space="preserve"> rámci zákazky bude za úspešnú pokladaná tá ponuka </w:t>
      </w:r>
      <w:r w:rsidR="00883EEC" w:rsidRPr="00125EE0">
        <w:rPr>
          <w:rFonts w:ascii="Garamond" w:hAnsi="Garamond" w:cstheme="minorHAnsi"/>
          <w:lang w:val="sk-SK"/>
        </w:rPr>
        <w:t>uchádzača, ktor</w:t>
      </w:r>
      <w:r w:rsidR="00CE4BD7" w:rsidRPr="00125EE0">
        <w:rPr>
          <w:rFonts w:ascii="Garamond" w:hAnsi="Garamond" w:cstheme="minorHAnsi"/>
          <w:lang w:val="sk-SK"/>
        </w:rPr>
        <w:t xml:space="preserve">á bude v rámci hodnotenia verejným obstarávateľom ohodnotená s najväčším množstvom </w:t>
      </w:r>
      <w:r w:rsidR="00761685" w:rsidRPr="00125EE0">
        <w:rPr>
          <w:rFonts w:ascii="Garamond" w:hAnsi="Garamond" w:cstheme="minorHAnsi"/>
          <w:lang w:val="sk-SK"/>
        </w:rPr>
        <w:t>bodov</w:t>
      </w:r>
      <w:r w:rsidR="00CE4BD7" w:rsidRPr="00125EE0">
        <w:rPr>
          <w:rFonts w:ascii="Garamond" w:hAnsi="Garamond" w:cstheme="minorHAnsi"/>
          <w:lang w:val="sk-SK"/>
        </w:rPr>
        <w:t>.</w:t>
      </w:r>
      <w:r w:rsidR="00883EEC" w:rsidRPr="00125EE0">
        <w:rPr>
          <w:rFonts w:ascii="Garamond" w:hAnsi="Garamond" w:cstheme="minorHAnsi"/>
          <w:lang w:val="sk-SK"/>
        </w:rPr>
        <w:t xml:space="preserve"> </w:t>
      </w:r>
    </w:p>
    <w:p w14:paraId="20D68B91" w14:textId="0506AA3C" w:rsidR="00C54C8F" w:rsidRPr="00125EE0" w:rsidRDefault="00C54C8F" w:rsidP="00883EEC">
      <w:pPr>
        <w:pStyle w:val="Odsekzoznamu"/>
        <w:spacing w:before="120" w:after="120"/>
        <w:ind w:left="0"/>
        <w:contextualSpacing w:val="0"/>
        <w:rPr>
          <w:rFonts w:ascii="Garamond" w:hAnsi="Garamond" w:cstheme="minorHAnsi"/>
          <w:b/>
          <w:bCs/>
          <w:lang w:val="sk-SK"/>
        </w:rPr>
      </w:pPr>
      <w:r w:rsidRPr="00125EE0">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125EE0" w:rsidRDefault="0038340A" w:rsidP="0038340A">
      <w:pPr>
        <w:rPr>
          <w:rFonts w:ascii="Garamond" w:hAnsi="Garamond"/>
          <w:lang w:val="sk-SK"/>
        </w:rPr>
      </w:pPr>
      <w:r w:rsidRPr="00125EE0">
        <w:rPr>
          <w:rFonts w:ascii="Garamond" w:hAnsi="Garamond"/>
          <w:lang w:val="sk-SK"/>
        </w:rPr>
        <w:t xml:space="preserve">Navrhovaná </w:t>
      </w:r>
      <w:r w:rsidR="00E1607A" w:rsidRPr="00125EE0">
        <w:rPr>
          <w:rFonts w:ascii="Garamond" w:hAnsi="Garamond"/>
          <w:lang w:val="sk-SK"/>
        </w:rPr>
        <w:t>jednotkov</w:t>
      </w:r>
      <w:r w:rsidR="00E05C66" w:rsidRPr="00125EE0">
        <w:rPr>
          <w:rFonts w:ascii="Garamond" w:hAnsi="Garamond"/>
          <w:lang w:val="sk-SK"/>
        </w:rPr>
        <w:t>á</w:t>
      </w:r>
      <w:r w:rsidR="00E1607A" w:rsidRPr="00125EE0">
        <w:rPr>
          <w:rFonts w:ascii="Garamond" w:hAnsi="Garamond"/>
          <w:lang w:val="sk-SK"/>
        </w:rPr>
        <w:t xml:space="preserve"> </w:t>
      </w:r>
      <w:r w:rsidRPr="00125EE0">
        <w:rPr>
          <w:rFonts w:ascii="Garamond" w:hAnsi="Garamond"/>
          <w:lang w:val="sk-SK"/>
        </w:rPr>
        <w:t>cen</w:t>
      </w:r>
      <w:r w:rsidR="00E05C66" w:rsidRPr="00125EE0">
        <w:rPr>
          <w:rFonts w:ascii="Garamond" w:hAnsi="Garamond"/>
          <w:lang w:val="sk-SK"/>
        </w:rPr>
        <w:t>a</w:t>
      </w:r>
      <w:r w:rsidRPr="00125EE0">
        <w:rPr>
          <w:rFonts w:ascii="Garamond" w:hAnsi="Garamond"/>
          <w:lang w:val="sk-SK"/>
        </w:rPr>
        <w:t xml:space="preserve"> mus</w:t>
      </w:r>
      <w:r w:rsidR="00E05C66" w:rsidRPr="00125EE0">
        <w:rPr>
          <w:rFonts w:ascii="Garamond" w:hAnsi="Garamond"/>
          <w:lang w:val="sk-SK"/>
        </w:rPr>
        <w:t>í</w:t>
      </w:r>
      <w:r w:rsidRPr="00125EE0">
        <w:rPr>
          <w:rFonts w:ascii="Garamond" w:hAnsi="Garamond"/>
          <w:lang w:val="sk-SK"/>
        </w:rPr>
        <w:t xml:space="preserve"> obsahovať cenu, ktorá zohľadní všetky požiadavky na predmet zákazky, ktoré sú uvedené v časti B.2 </w:t>
      </w:r>
      <w:r w:rsidR="00EE6D03" w:rsidRPr="00125EE0">
        <w:rPr>
          <w:rFonts w:ascii="Garamond" w:hAnsi="Garamond"/>
          <w:lang w:val="sk-SK"/>
        </w:rPr>
        <w:t>s</w:t>
      </w:r>
      <w:r w:rsidRPr="00125EE0">
        <w:rPr>
          <w:rFonts w:ascii="Garamond" w:hAnsi="Garamond"/>
          <w:lang w:val="sk-SK"/>
        </w:rPr>
        <w:t>úťažných podkladov.</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410"/>
      </w:tblGrid>
      <w:tr w:rsidR="00CE4BD7" w:rsidRPr="00125EE0" w14:paraId="6074AB23" w14:textId="77777777" w:rsidTr="00761685">
        <w:trPr>
          <w:trHeight w:val="1221"/>
        </w:trPr>
        <w:tc>
          <w:tcPr>
            <w:tcW w:w="70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65DFC34" w14:textId="215DA25C" w:rsidR="00CE4BD7" w:rsidRPr="00125EE0" w:rsidRDefault="00CE4BD7" w:rsidP="002F1BE3">
            <w:pPr>
              <w:pStyle w:val="Odsekzoznamu"/>
              <w:numPr>
                <w:ilvl w:val="0"/>
                <w:numId w:val="39"/>
              </w:numPr>
              <w:spacing w:before="120" w:after="120"/>
              <w:ind w:left="0"/>
              <w:rPr>
                <w:rFonts w:ascii="Garamond" w:hAnsi="Garamond" w:cstheme="minorHAnsi"/>
                <w:b/>
                <w:lang w:val="sk-SK"/>
              </w:rPr>
            </w:pPr>
            <w:bookmarkStart w:id="81" w:name="_Hlk21515796"/>
            <w:r w:rsidRPr="00125EE0">
              <w:rPr>
                <w:rFonts w:ascii="Garamond" w:hAnsi="Garamond" w:cstheme="minorHAnsi"/>
                <w:b/>
                <w:lang w:val="sk-SK"/>
              </w:rPr>
              <w:t>č. k.</w:t>
            </w:r>
          </w:p>
        </w:tc>
        <w:tc>
          <w:tcPr>
            <w:tcW w:w="69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EA0FE87" w14:textId="314873BA" w:rsidR="00CE4BD7" w:rsidRPr="00125EE0" w:rsidRDefault="00CE4BD7" w:rsidP="00761685">
            <w:pPr>
              <w:pStyle w:val="Odsekzoznamu"/>
              <w:spacing w:before="120" w:after="120"/>
              <w:ind w:left="0"/>
              <w:rPr>
                <w:rFonts w:ascii="Garamond" w:hAnsi="Garamond" w:cstheme="minorHAnsi"/>
                <w:b/>
                <w:lang w:val="sk-SK"/>
              </w:rPr>
            </w:pPr>
            <w:r w:rsidRPr="00125EE0">
              <w:rPr>
                <w:rFonts w:ascii="Garamond" w:hAnsi="Garamond" w:cstheme="minorHAnsi"/>
                <w:b/>
                <w:lang w:val="sk-SK"/>
              </w:rPr>
              <w:t>Kritéria na vyhodnotenie ponúk (spolu 100 %)</w:t>
            </w:r>
          </w:p>
        </w:tc>
        <w:tc>
          <w:tcPr>
            <w:tcW w:w="2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7B7084A" w14:textId="1ECF1F29" w:rsidR="00CE4BD7" w:rsidRPr="00125EE0" w:rsidRDefault="00CE4BD7" w:rsidP="00CE4BD7">
            <w:pPr>
              <w:pStyle w:val="Odsekzoznamu"/>
              <w:numPr>
                <w:ilvl w:val="0"/>
                <w:numId w:val="39"/>
              </w:numPr>
              <w:spacing w:before="120" w:after="120"/>
              <w:ind w:left="0"/>
              <w:rPr>
                <w:rFonts w:ascii="Garamond" w:hAnsi="Garamond" w:cstheme="minorHAnsi"/>
                <w:b/>
                <w:lang w:val="sk-SK"/>
              </w:rPr>
            </w:pPr>
            <w:r w:rsidRPr="00125EE0">
              <w:rPr>
                <w:rFonts w:ascii="Garamond" w:hAnsi="Garamond" w:cstheme="minorHAnsi"/>
                <w:b/>
                <w:lang w:val="sk-SK"/>
              </w:rPr>
              <w:t>Váha kritéria</w:t>
            </w:r>
          </w:p>
        </w:tc>
      </w:tr>
      <w:tr w:rsidR="00CE4BD7" w:rsidRPr="00125EE0" w14:paraId="119ABF14" w14:textId="75E7C61A" w:rsidTr="00761685">
        <w:trPr>
          <w:trHeight w:val="1221"/>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E4BD7" w:rsidRPr="00125EE0" w:rsidRDefault="00CE4BD7" w:rsidP="00761685">
            <w:pPr>
              <w:pStyle w:val="Odsekzoznamu"/>
              <w:numPr>
                <w:ilvl w:val="0"/>
                <w:numId w:val="39"/>
              </w:numPr>
              <w:spacing w:before="240"/>
              <w:ind w:left="0"/>
              <w:rPr>
                <w:rFonts w:ascii="Garamond" w:hAnsi="Garamond" w:cstheme="minorHAnsi"/>
                <w:b/>
                <w:lang w:val="sk-SK"/>
              </w:rPr>
            </w:pPr>
            <w:r w:rsidRPr="00125EE0">
              <w:rPr>
                <w:rFonts w:ascii="Garamond" w:hAnsi="Garamond" w:cstheme="minorHAnsi"/>
                <w:b/>
                <w:lang w:val="sk-SK"/>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74F6AF" w14:textId="77777777" w:rsidR="00CE4BD7" w:rsidRPr="00125EE0" w:rsidRDefault="00CE4BD7" w:rsidP="00761685">
            <w:pPr>
              <w:pStyle w:val="Odsekzoznamu"/>
              <w:spacing w:before="240"/>
              <w:ind w:left="0"/>
              <w:contextualSpacing w:val="0"/>
              <w:jc w:val="left"/>
              <w:rPr>
                <w:rFonts w:ascii="Garamond" w:hAnsi="Garamond" w:cstheme="minorHAnsi"/>
                <w:b/>
                <w:lang w:val="sk-SK"/>
              </w:rPr>
            </w:pPr>
            <w:r w:rsidRPr="00125EE0">
              <w:rPr>
                <w:rFonts w:ascii="Garamond" w:hAnsi="Garamond" w:cstheme="minorHAnsi"/>
                <w:b/>
                <w:lang w:val="sk-SK"/>
              </w:rPr>
              <w:t xml:space="preserve">Cena celkom </w:t>
            </w:r>
          </w:p>
          <w:p w14:paraId="6233E5B5" w14:textId="25F4D2BA" w:rsidR="00CE4BD7" w:rsidRPr="00125EE0" w:rsidRDefault="00CE4BD7" w:rsidP="00761685">
            <w:pPr>
              <w:spacing w:before="240"/>
              <w:contextualSpacing w:val="0"/>
              <w:jc w:val="left"/>
              <w:rPr>
                <w:rFonts w:ascii="Garamond" w:hAnsi="Garamond" w:cstheme="minorHAnsi"/>
                <w:bCs/>
                <w:lang w:val="sk-SK"/>
              </w:rPr>
            </w:pPr>
            <w:r w:rsidRPr="00125EE0">
              <w:rPr>
                <w:rFonts w:ascii="Garamond" w:hAnsi="Garamond" w:cstheme="minorHAnsi"/>
                <w:bCs/>
                <w:lang w:val="sk-SK"/>
              </w:rPr>
              <w:t>- spolu max 100 bodov (v rámci K1)</w:t>
            </w:r>
          </w:p>
        </w:tc>
        <w:tc>
          <w:tcPr>
            <w:tcW w:w="2410" w:type="dxa"/>
            <w:tcBorders>
              <w:top w:val="single" w:sz="4" w:space="0" w:color="000000"/>
              <w:left w:val="single" w:sz="4" w:space="0" w:color="000000"/>
              <w:bottom w:val="single" w:sz="4" w:space="0" w:color="000000"/>
              <w:right w:val="single" w:sz="4" w:space="0" w:color="000000"/>
            </w:tcBorders>
          </w:tcPr>
          <w:p w14:paraId="44BF696B" w14:textId="7BA42534" w:rsidR="00CE4BD7" w:rsidRPr="00125EE0" w:rsidRDefault="002354CC" w:rsidP="00761685">
            <w:pPr>
              <w:pStyle w:val="Odsekzoznamu"/>
              <w:spacing w:before="240"/>
              <w:ind w:left="0"/>
              <w:contextualSpacing w:val="0"/>
              <w:rPr>
                <w:rFonts w:ascii="Garamond" w:hAnsi="Garamond" w:cstheme="minorHAnsi"/>
                <w:b/>
                <w:lang w:val="sk-SK"/>
              </w:rPr>
            </w:pPr>
            <w:r>
              <w:rPr>
                <w:rFonts w:ascii="Garamond" w:hAnsi="Garamond" w:cstheme="minorHAnsi"/>
                <w:b/>
                <w:lang w:val="sk-SK"/>
              </w:rPr>
              <w:t>60</w:t>
            </w:r>
            <w:r w:rsidR="00CE4BD7" w:rsidRPr="00125EE0">
              <w:rPr>
                <w:rFonts w:ascii="Garamond" w:hAnsi="Garamond" w:cstheme="minorHAnsi"/>
                <w:b/>
                <w:lang w:val="sk-SK"/>
              </w:rPr>
              <w:t>%</w:t>
            </w:r>
          </w:p>
        </w:tc>
      </w:tr>
      <w:tr w:rsidR="00CE4BD7" w:rsidRPr="00125EE0" w14:paraId="027FC33F" w14:textId="77777777" w:rsidTr="00761685">
        <w:trPr>
          <w:trHeight w:val="1221"/>
        </w:trPr>
        <w:tc>
          <w:tcPr>
            <w:tcW w:w="709" w:type="dxa"/>
            <w:tcBorders>
              <w:top w:val="single" w:sz="4" w:space="0" w:color="000000"/>
              <w:left w:val="single" w:sz="4" w:space="0" w:color="000000"/>
              <w:bottom w:val="single" w:sz="4" w:space="0" w:color="000000"/>
              <w:right w:val="single" w:sz="4" w:space="0" w:color="000000"/>
            </w:tcBorders>
            <w:vAlign w:val="center"/>
          </w:tcPr>
          <w:p w14:paraId="2BAB7283" w14:textId="5349A6B8" w:rsidR="00CE4BD7" w:rsidRPr="00125EE0" w:rsidRDefault="002354CC" w:rsidP="00761685">
            <w:pPr>
              <w:pStyle w:val="Odsekzoznamu"/>
              <w:numPr>
                <w:ilvl w:val="0"/>
                <w:numId w:val="39"/>
              </w:numPr>
              <w:spacing w:before="240"/>
              <w:ind w:left="0"/>
              <w:rPr>
                <w:rFonts w:ascii="Garamond" w:hAnsi="Garamond" w:cstheme="minorHAnsi"/>
                <w:b/>
                <w:lang w:val="sk-SK"/>
              </w:rPr>
            </w:pPr>
            <w:r>
              <w:rPr>
                <w:rFonts w:ascii="Garamond" w:hAnsi="Garamond" w:cstheme="minorHAnsi"/>
                <w:b/>
                <w:lang w:val="sk-SK"/>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BD399" w14:textId="77777777" w:rsidR="00CE4BD7" w:rsidRPr="00125EE0" w:rsidRDefault="00CE4BD7" w:rsidP="00761685">
            <w:pPr>
              <w:pStyle w:val="Odsekzoznamu"/>
              <w:spacing w:before="240"/>
              <w:ind w:left="0"/>
              <w:contextualSpacing w:val="0"/>
              <w:jc w:val="left"/>
              <w:rPr>
                <w:rFonts w:ascii="Garamond" w:hAnsi="Garamond" w:cstheme="minorHAnsi"/>
                <w:b/>
                <w:lang w:val="sk-SK"/>
              </w:rPr>
            </w:pPr>
            <w:r w:rsidRPr="00125EE0">
              <w:rPr>
                <w:rFonts w:ascii="Garamond" w:hAnsi="Garamond" w:cstheme="minorHAnsi"/>
                <w:b/>
                <w:lang w:val="sk-SK"/>
              </w:rPr>
              <w:t>Lehota výstavby</w:t>
            </w:r>
          </w:p>
          <w:p w14:paraId="6B54DFBB" w14:textId="19A551AD" w:rsidR="00CE4BD7" w:rsidRPr="00125EE0" w:rsidRDefault="00CE4BD7" w:rsidP="00761685">
            <w:pPr>
              <w:pStyle w:val="Odsekzoznamu"/>
              <w:spacing w:before="240"/>
              <w:ind w:left="0"/>
              <w:contextualSpacing w:val="0"/>
              <w:jc w:val="left"/>
              <w:rPr>
                <w:rFonts w:ascii="Garamond" w:hAnsi="Garamond" w:cstheme="minorHAnsi"/>
                <w:bCs/>
                <w:lang w:val="sk-SK"/>
              </w:rPr>
            </w:pPr>
            <w:r w:rsidRPr="00125EE0">
              <w:rPr>
                <w:rFonts w:ascii="Garamond" w:hAnsi="Garamond" w:cstheme="minorHAnsi"/>
                <w:bCs/>
                <w:lang w:val="sk-SK"/>
              </w:rPr>
              <w:t>- spolu max. 100 bodov (v rámci K</w:t>
            </w:r>
            <w:r w:rsidR="002354CC">
              <w:rPr>
                <w:rFonts w:ascii="Garamond" w:hAnsi="Garamond" w:cstheme="minorHAnsi"/>
                <w:bCs/>
                <w:lang w:val="sk-SK"/>
              </w:rPr>
              <w:t>2</w:t>
            </w:r>
            <w:r w:rsidRPr="00125EE0">
              <w:rPr>
                <w:rFonts w:ascii="Garamond" w:hAnsi="Garamond" w:cstheme="minorHAnsi"/>
                <w:bCs/>
                <w:lang w:val="sk-SK"/>
              </w:rPr>
              <w:t>)</w:t>
            </w:r>
          </w:p>
        </w:tc>
        <w:tc>
          <w:tcPr>
            <w:tcW w:w="2410" w:type="dxa"/>
            <w:tcBorders>
              <w:top w:val="single" w:sz="4" w:space="0" w:color="000000"/>
              <w:left w:val="single" w:sz="4" w:space="0" w:color="000000"/>
              <w:bottom w:val="single" w:sz="4" w:space="0" w:color="000000"/>
              <w:right w:val="single" w:sz="4" w:space="0" w:color="000000"/>
            </w:tcBorders>
          </w:tcPr>
          <w:p w14:paraId="166751E6" w14:textId="3EC995EC" w:rsidR="00CE4BD7" w:rsidRPr="00125EE0" w:rsidRDefault="00761685" w:rsidP="00761685">
            <w:pPr>
              <w:pStyle w:val="Odsekzoznamu"/>
              <w:spacing w:before="240"/>
              <w:ind w:left="0"/>
              <w:contextualSpacing w:val="0"/>
              <w:rPr>
                <w:rFonts w:ascii="Garamond" w:hAnsi="Garamond" w:cstheme="minorHAnsi"/>
                <w:b/>
                <w:lang w:val="sk-SK"/>
              </w:rPr>
            </w:pPr>
            <w:r w:rsidRPr="00125EE0">
              <w:rPr>
                <w:rFonts w:ascii="Garamond" w:hAnsi="Garamond" w:cstheme="minorHAnsi"/>
                <w:b/>
                <w:lang w:val="sk-SK"/>
              </w:rPr>
              <w:t>2</w:t>
            </w:r>
            <w:r w:rsidR="002354CC">
              <w:rPr>
                <w:rFonts w:ascii="Garamond" w:hAnsi="Garamond" w:cstheme="minorHAnsi"/>
                <w:b/>
                <w:lang w:val="sk-SK"/>
              </w:rPr>
              <w:t>5</w:t>
            </w:r>
            <w:r w:rsidRPr="00125EE0">
              <w:rPr>
                <w:rFonts w:ascii="Garamond" w:hAnsi="Garamond" w:cstheme="minorHAnsi"/>
                <w:b/>
                <w:lang w:val="sk-SK"/>
              </w:rPr>
              <w:t>%</w:t>
            </w:r>
          </w:p>
        </w:tc>
      </w:tr>
      <w:tr w:rsidR="00761685" w:rsidRPr="00125EE0" w14:paraId="78BFAB21" w14:textId="77777777" w:rsidTr="00761685">
        <w:trPr>
          <w:trHeight w:val="1221"/>
        </w:trPr>
        <w:tc>
          <w:tcPr>
            <w:tcW w:w="709" w:type="dxa"/>
            <w:tcBorders>
              <w:top w:val="single" w:sz="4" w:space="0" w:color="000000"/>
              <w:left w:val="single" w:sz="4" w:space="0" w:color="000000"/>
              <w:bottom w:val="single" w:sz="4" w:space="0" w:color="000000"/>
              <w:right w:val="single" w:sz="4" w:space="0" w:color="000000"/>
            </w:tcBorders>
            <w:vAlign w:val="center"/>
          </w:tcPr>
          <w:p w14:paraId="43D5A618" w14:textId="1B35853B" w:rsidR="00761685" w:rsidRPr="00125EE0" w:rsidRDefault="002354CC" w:rsidP="00761685">
            <w:pPr>
              <w:pStyle w:val="Odsekzoznamu"/>
              <w:numPr>
                <w:ilvl w:val="0"/>
                <w:numId w:val="39"/>
              </w:numPr>
              <w:spacing w:before="240"/>
              <w:ind w:left="0"/>
              <w:rPr>
                <w:rFonts w:ascii="Garamond" w:hAnsi="Garamond" w:cstheme="minorHAnsi"/>
                <w:b/>
                <w:lang w:val="sk-SK"/>
              </w:rPr>
            </w:pPr>
            <w:r>
              <w:rPr>
                <w:rFonts w:ascii="Garamond" w:hAnsi="Garamond" w:cstheme="minorHAnsi"/>
                <w:b/>
                <w:lang w:val="sk-SK"/>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2967B6" w14:textId="2D931BA1" w:rsidR="00761685" w:rsidRPr="00125EE0" w:rsidRDefault="00761685" w:rsidP="00761685">
            <w:pPr>
              <w:pStyle w:val="Odsekzoznamu"/>
              <w:spacing w:before="240"/>
              <w:ind w:left="0"/>
              <w:contextualSpacing w:val="0"/>
              <w:jc w:val="left"/>
              <w:rPr>
                <w:rFonts w:ascii="Garamond" w:hAnsi="Garamond" w:cstheme="minorHAnsi"/>
                <w:b/>
                <w:lang w:val="sk-SK"/>
              </w:rPr>
            </w:pPr>
            <w:r w:rsidRPr="00125EE0">
              <w:rPr>
                <w:rFonts w:ascii="Garamond" w:hAnsi="Garamond" w:cstheme="minorHAnsi"/>
                <w:b/>
                <w:lang w:val="sk-SK"/>
              </w:rPr>
              <w:t>Lehota na vypracovanie projektovej dokumentácie</w:t>
            </w:r>
          </w:p>
          <w:p w14:paraId="7651BB76" w14:textId="534FB141" w:rsidR="00761685" w:rsidRPr="00125EE0" w:rsidRDefault="00761685" w:rsidP="00761685">
            <w:pPr>
              <w:pStyle w:val="Odsekzoznamu"/>
              <w:spacing w:before="240"/>
              <w:ind w:left="0"/>
              <w:contextualSpacing w:val="0"/>
              <w:jc w:val="left"/>
              <w:rPr>
                <w:rFonts w:ascii="Garamond" w:hAnsi="Garamond" w:cstheme="minorHAnsi"/>
                <w:bCs/>
                <w:lang w:val="sk-SK"/>
              </w:rPr>
            </w:pPr>
            <w:r w:rsidRPr="00125EE0">
              <w:rPr>
                <w:rFonts w:ascii="Garamond" w:hAnsi="Garamond" w:cstheme="minorHAnsi"/>
                <w:bCs/>
                <w:lang w:val="sk-SK"/>
              </w:rPr>
              <w:t>- spolu max. 100 bodov (v rámci K</w:t>
            </w:r>
            <w:r w:rsidR="002354CC">
              <w:rPr>
                <w:rFonts w:ascii="Garamond" w:hAnsi="Garamond" w:cstheme="minorHAnsi"/>
                <w:bCs/>
                <w:lang w:val="sk-SK"/>
              </w:rPr>
              <w:t>3</w:t>
            </w:r>
            <w:r w:rsidRPr="00125EE0">
              <w:rPr>
                <w:rFonts w:ascii="Garamond" w:hAnsi="Garamond" w:cstheme="minorHAnsi"/>
                <w:bCs/>
                <w:lang w:val="sk-SK"/>
              </w:rPr>
              <w:t>)</w:t>
            </w:r>
          </w:p>
        </w:tc>
        <w:tc>
          <w:tcPr>
            <w:tcW w:w="2410" w:type="dxa"/>
            <w:tcBorders>
              <w:top w:val="single" w:sz="4" w:space="0" w:color="000000"/>
              <w:left w:val="single" w:sz="4" w:space="0" w:color="000000"/>
              <w:bottom w:val="single" w:sz="4" w:space="0" w:color="000000"/>
              <w:right w:val="single" w:sz="4" w:space="0" w:color="000000"/>
            </w:tcBorders>
          </w:tcPr>
          <w:p w14:paraId="4AE560E7" w14:textId="236116F5" w:rsidR="00761685" w:rsidRPr="00125EE0" w:rsidRDefault="00761685" w:rsidP="00761685">
            <w:pPr>
              <w:pStyle w:val="Odsekzoznamu"/>
              <w:spacing w:before="240"/>
              <w:ind w:left="0"/>
              <w:contextualSpacing w:val="0"/>
              <w:rPr>
                <w:rFonts w:ascii="Garamond" w:hAnsi="Garamond" w:cstheme="minorHAnsi"/>
                <w:b/>
                <w:lang w:val="sk-SK"/>
              </w:rPr>
            </w:pPr>
            <w:r w:rsidRPr="00125EE0">
              <w:rPr>
                <w:rFonts w:ascii="Garamond" w:hAnsi="Garamond" w:cstheme="minorHAnsi"/>
                <w:b/>
                <w:lang w:val="sk-SK"/>
              </w:rPr>
              <w:t>15%</w:t>
            </w:r>
          </w:p>
        </w:tc>
      </w:tr>
      <w:bookmarkEnd w:id="81"/>
    </w:tbl>
    <w:p w14:paraId="78A12DDD" w14:textId="77777777" w:rsidR="00883EEC" w:rsidRPr="00125EE0" w:rsidRDefault="00883EEC" w:rsidP="00883EEC">
      <w:pPr>
        <w:rPr>
          <w:rFonts w:ascii="Garamond" w:hAnsi="Garamond"/>
          <w:lang w:val="sk-SK"/>
        </w:rPr>
      </w:pPr>
    </w:p>
    <w:p w14:paraId="5A69820D" w14:textId="77777777" w:rsidR="00883EEC" w:rsidRPr="00125EE0" w:rsidRDefault="00883EEC" w:rsidP="002F1BE3">
      <w:pPr>
        <w:pStyle w:val="Nadpis2"/>
        <w:numPr>
          <w:ilvl w:val="0"/>
          <w:numId w:val="41"/>
        </w:numPr>
        <w:ind w:left="0"/>
      </w:pPr>
      <w:bookmarkStart w:id="82" w:name="_Toc116644911"/>
      <w:r w:rsidRPr="00125EE0">
        <w:t>Pravidlá a postup pri hodnotení ponúk.</w:t>
      </w:r>
      <w:bookmarkEnd w:id="82"/>
    </w:p>
    <w:p w14:paraId="7140D902" w14:textId="1C07B23A" w:rsidR="00761685" w:rsidRPr="00125EE0" w:rsidRDefault="00761685">
      <w:pPr>
        <w:pStyle w:val="Odsekzoznamu"/>
        <w:numPr>
          <w:ilvl w:val="0"/>
          <w:numId w:val="64"/>
        </w:numPr>
        <w:spacing w:before="240"/>
        <w:contextualSpacing w:val="0"/>
        <w:jc w:val="left"/>
        <w:rPr>
          <w:rFonts w:ascii="Garamond" w:hAnsi="Garamond" w:cstheme="minorHAnsi"/>
          <w:b/>
          <w:bCs/>
          <w:lang w:val="sk-SK"/>
        </w:rPr>
      </w:pPr>
      <w:r w:rsidRPr="00125EE0">
        <w:rPr>
          <w:rFonts w:ascii="Garamond" w:hAnsi="Garamond" w:cstheme="minorHAnsi"/>
          <w:b/>
          <w:bCs/>
          <w:lang w:val="sk-SK"/>
        </w:rPr>
        <w:t xml:space="preserve">Kritérium K1 - Cena celkom </w:t>
      </w:r>
    </w:p>
    <w:p w14:paraId="6E4D1CB4" w14:textId="66CBCB16" w:rsidR="00761685" w:rsidRPr="00125EE0" w:rsidRDefault="00761685" w:rsidP="00761685">
      <w:pPr>
        <w:pStyle w:val="Odsekzoznamu"/>
        <w:spacing w:before="240"/>
        <w:ind w:left="0"/>
        <w:contextualSpacing w:val="0"/>
        <w:jc w:val="left"/>
        <w:rPr>
          <w:rFonts w:ascii="Garamond" w:hAnsi="Garamond" w:cstheme="minorHAnsi"/>
          <w:lang w:val="sk-SK"/>
        </w:rPr>
      </w:pPr>
      <w:r w:rsidRPr="00125EE0">
        <w:rPr>
          <w:rFonts w:ascii="Garamond" w:hAnsi="Garamond" w:cstheme="minorHAnsi"/>
          <w:lang w:val="sk-SK"/>
        </w:rPr>
        <w:t>Navrhovaná celková cena za zabezpečenie realizácie predmetu zákazky je vyjadrená v eurách bez DPH.</w:t>
      </w:r>
    </w:p>
    <w:p w14:paraId="6ADA584C" w14:textId="43F0984C" w:rsidR="00761685" w:rsidRPr="00125EE0" w:rsidRDefault="00761685" w:rsidP="00883EEC">
      <w:pPr>
        <w:spacing w:before="120" w:after="120"/>
        <w:contextualSpacing w:val="0"/>
        <w:rPr>
          <w:rFonts w:ascii="Garamond" w:hAnsi="Garamond" w:cstheme="minorHAnsi"/>
          <w:lang w:val="sk-SK"/>
        </w:rPr>
      </w:pPr>
      <w:r w:rsidRPr="009554FB">
        <w:rPr>
          <w:rFonts w:ascii="Garamond" w:hAnsi="Garamond" w:cstheme="minorHAnsi"/>
          <w:lang w:val="sk-SK"/>
        </w:rPr>
        <w:t xml:space="preserve">Cenu uchádzač uvedie do priloženého formulára „Návrh na plnenie kritérií - Kritérium K1“, ktorý tvorí  Prílohu </w:t>
      </w:r>
      <w:r w:rsidR="00171F1A" w:rsidRPr="009554FB">
        <w:rPr>
          <w:rFonts w:ascii="Garamond" w:hAnsi="Garamond" w:cstheme="minorHAnsi"/>
          <w:lang w:val="sk-SK"/>
        </w:rPr>
        <w:t xml:space="preserve">č. </w:t>
      </w:r>
      <w:r w:rsidR="001B1DE6" w:rsidRPr="009554FB">
        <w:rPr>
          <w:rFonts w:ascii="Garamond" w:hAnsi="Garamond" w:cstheme="minorHAnsi"/>
          <w:lang w:val="sk-SK"/>
        </w:rPr>
        <w:t>4</w:t>
      </w:r>
      <w:r w:rsidR="00171F1A" w:rsidRPr="009554FB">
        <w:rPr>
          <w:rFonts w:ascii="Garamond" w:hAnsi="Garamond" w:cstheme="minorHAnsi"/>
          <w:lang w:val="sk-SK"/>
        </w:rPr>
        <w:t>a</w:t>
      </w:r>
      <w:r w:rsidRPr="009554FB">
        <w:rPr>
          <w:rFonts w:ascii="Garamond" w:hAnsi="Garamond" w:cstheme="minorHAnsi"/>
          <w:lang w:val="sk-SK"/>
        </w:rPr>
        <w:t xml:space="preserve"> týchto</w:t>
      </w:r>
      <w:r w:rsidRPr="00125EE0">
        <w:rPr>
          <w:rFonts w:ascii="Garamond" w:hAnsi="Garamond" w:cstheme="minorHAnsi"/>
          <w:lang w:val="sk-SK"/>
        </w:rPr>
        <w:t xml:space="preserve"> súťažných podkladov.</w:t>
      </w:r>
    </w:p>
    <w:p w14:paraId="7D8998DC" w14:textId="77777777" w:rsidR="00761685" w:rsidRPr="00125EE0" w:rsidRDefault="00761685" w:rsidP="00883EEC">
      <w:pPr>
        <w:spacing w:before="120" w:after="120"/>
        <w:contextualSpacing w:val="0"/>
        <w:rPr>
          <w:rFonts w:ascii="Garamond" w:hAnsi="Garamond" w:cstheme="minorHAnsi"/>
          <w:lang w:val="sk-SK"/>
        </w:rPr>
      </w:pPr>
    </w:p>
    <w:p w14:paraId="4E163ADE" w14:textId="79F7679A" w:rsidR="00761685" w:rsidRPr="00125EE0" w:rsidRDefault="00761685" w:rsidP="00883EEC">
      <w:pPr>
        <w:spacing w:before="120" w:after="120"/>
        <w:contextualSpacing w:val="0"/>
        <w:rPr>
          <w:rFonts w:ascii="Garamond" w:hAnsi="Garamond" w:cstheme="minorHAnsi"/>
          <w:b/>
          <w:bCs/>
          <w:lang w:val="sk-SK"/>
        </w:rPr>
      </w:pPr>
      <w:r w:rsidRPr="00125EE0">
        <w:rPr>
          <w:rFonts w:ascii="Garamond" w:hAnsi="Garamond" w:cstheme="minorHAnsi"/>
          <w:b/>
          <w:bCs/>
          <w:lang w:val="sk-SK"/>
        </w:rPr>
        <w:t>Spôsob hodnotenia Kritéria K1</w:t>
      </w:r>
    </w:p>
    <w:p w14:paraId="234E8538" w14:textId="1A8D58C0" w:rsidR="00761685" w:rsidRPr="00125EE0" w:rsidRDefault="00761685" w:rsidP="00883EEC">
      <w:pPr>
        <w:spacing w:before="120" w:after="120"/>
        <w:contextualSpacing w:val="0"/>
        <w:rPr>
          <w:rFonts w:ascii="Garamond" w:hAnsi="Garamond" w:cstheme="minorHAnsi"/>
          <w:lang w:val="sk-SK"/>
        </w:rPr>
      </w:pPr>
      <w:r w:rsidRPr="00125EE0">
        <w:rPr>
          <w:rFonts w:ascii="Garamond" w:hAnsi="Garamond" w:cstheme="minorHAnsi"/>
          <w:lang w:val="sk-SK"/>
        </w:rPr>
        <w:t xml:space="preserve">Maximálny počet bodov sa pridelí ponuke uchádzača s najnižšou navrhovanou celkovou cenou za predmet zákazky vyjadrenou v Eur bez DPH, a pri ostatných ponukách sa určí úmerou. Pridelenie bodov za Kritérium K1 sa vypočíta ako podiel najnižšej navrhovanej celkovej ceny za realizáciu predmetu zákazky v EUR platnej ponuky a navrhovanej celkovej ceny za realizáciu predmetu zákazky v EUR príslušnej vyhodnocovanej ponuky, vynásobený maximálnym počtom bodov za Kritérium K1 a </w:t>
      </w:r>
      <w:r w:rsidRPr="00125EE0">
        <w:rPr>
          <w:rFonts w:ascii="Garamond" w:hAnsi="Garamond" w:cstheme="minorHAnsi"/>
          <w:lang w:val="sk-SK"/>
        </w:rPr>
        <w:lastRenderedPageBreak/>
        <w:t>následným uplatnením hodnoty váhového kritéria -  45% (Váhové kritérium). Výsledný počet bodov sa zaokrúhli na 2 desatinné miesta.</w:t>
      </w:r>
    </w:p>
    <w:p w14:paraId="1C3A8652" w14:textId="4277D0CC" w:rsidR="00761685" w:rsidRPr="00125EE0" w:rsidRDefault="00761685" w:rsidP="00F2667B">
      <w:pPr>
        <w:spacing w:before="120" w:after="120"/>
        <w:contextualSpacing w:val="0"/>
        <w:jc w:val="center"/>
        <w:rPr>
          <w:rFonts w:ascii="Garamond" w:hAnsi="Garamond" w:cstheme="minorHAnsi"/>
          <w:b/>
          <w:bCs/>
          <w:lang w:val="sk-SK"/>
        </w:rPr>
      </w:pPr>
      <w:r w:rsidRPr="00125EE0">
        <w:rPr>
          <w:rFonts w:ascii="Garamond" w:hAnsi="Garamond" w:cstheme="minorHAnsi"/>
          <w:b/>
          <w:bCs/>
          <w:lang w:val="sk-SK"/>
        </w:rPr>
        <w:t>K1i = ((</w:t>
      </w:r>
      <w:proofErr w:type="spellStart"/>
      <w:r w:rsidRPr="00125EE0">
        <w:rPr>
          <w:rFonts w:ascii="Garamond" w:hAnsi="Garamond" w:cstheme="minorHAnsi"/>
          <w:b/>
          <w:bCs/>
          <w:lang w:val="sk-SK"/>
        </w:rPr>
        <w:t>Kmin</w:t>
      </w:r>
      <w:proofErr w:type="spellEnd"/>
      <w:r w:rsidRPr="00125EE0">
        <w:rPr>
          <w:rFonts w:ascii="Garamond" w:hAnsi="Garamond" w:cstheme="minorHAnsi"/>
          <w:b/>
          <w:bCs/>
          <w:lang w:val="sk-SK"/>
        </w:rPr>
        <w:t xml:space="preserve"> / </w:t>
      </w:r>
      <w:proofErr w:type="spellStart"/>
      <w:r w:rsidRPr="00125EE0">
        <w:rPr>
          <w:rFonts w:ascii="Garamond" w:hAnsi="Garamond" w:cstheme="minorHAnsi"/>
          <w:b/>
          <w:bCs/>
          <w:lang w:val="sk-SK"/>
        </w:rPr>
        <w:t>Ki</w:t>
      </w:r>
      <w:proofErr w:type="spellEnd"/>
      <w:r w:rsidRPr="00125EE0">
        <w:rPr>
          <w:rFonts w:ascii="Garamond" w:hAnsi="Garamond" w:cstheme="minorHAnsi"/>
          <w:b/>
          <w:bCs/>
          <w:lang w:val="sk-SK"/>
        </w:rPr>
        <w:t xml:space="preserve"> ) x 100) x </w:t>
      </w:r>
      <w:r w:rsidR="002354CC">
        <w:rPr>
          <w:rFonts w:ascii="Garamond" w:hAnsi="Garamond" w:cstheme="minorHAnsi"/>
          <w:b/>
          <w:bCs/>
          <w:lang w:val="sk-SK"/>
        </w:rPr>
        <w:t>60 %</w:t>
      </w:r>
    </w:p>
    <w:p w14:paraId="0C3FC93D" w14:textId="77777777" w:rsidR="00761685" w:rsidRPr="00125EE0" w:rsidRDefault="00761685" w:rsidP="00761685">
      <w:pPr>
        <w:spacing w:before="120" w:after="120"/>
        <w:contextualSpacing w:val="0"/>
        <w:rPr>
          <w:rFonts w:ascii="Garamond" w:hAnsi="Garamond" w:cstheme="minorHAnsi"/>
          <w:lang w:val="sk-SK"/>
        </w:rPr>
      </w:pPr>
      <w:r w:rsidRPr="00125EE0">
        <w:rPr>
          <w:rFonts w:ascii="Garamond" w:hAnsi="Garamond" w:cstheme="minorHAnsi"/>
          <w:lang w:val="sk-SK"/>
        </w:rPr>
        <w:t>pričom:</w:t>
      </w:r>
    </w:p>
    <w:p w14:paraId="0617EDA6" w14:textId="77777777" w:rsidR="00761685" w:rsidRPr="00125EE0" w:rsidRDefault="00761685" w:rsidP="00761685">
      <w:pPr>
        <w:spacing w:before="120" w:after="120"/>
        <w:contextualSpacing w:val="0"/>
        <w:rPr>
          <w:rFonts w:ascii="Garamond" w:hAnsi="Garamond" w:cstheme="minorHAnsi"/>
          <w:lang w:val="sk-SK"/>
        </w:rPr>
      </w:pPr>
      <w:r w:rsidRPr="00125EE0">
        <w:rPr>
          <w:rFonts w:ascii="Garamond" w:hAnsi="Garamond" w:cstheme="minorHAnsi"/>
          <w:b/>
          <w:bCs/>
          <w:lang w:val="sk-SK"/>
        </w:rPr>
        <w:t xml:space="preserve">K1i </w:t>
      </w:r>
      <w:r w:rsidRPr="00125EE0">
        <w:rPr>
          <w:rFonts w:ascii="Garamond" w:hAnsi="Garamond" w:cstheme="minorHAnsi"/>
          <w:lang w:val="sk-SK"/>
        </w:rPr>
        <w:t>- Počet bodov, ktorý získa ponuka vyhodnocovaného uchádzača po uplatnení daného vzorca</w:t>
      </w:r>
    </w:p>
    <w:p w14:paraId="5F04AD87" w14:textId="77777777" w:rsidR="00761685" w:rsidRPr="00125EE0" w:rsidRDefault="00761685" w:rsidP="00761685">
      <w:pPr>
        <w:spacing w:before="120" w:after="120"/>
        <w:contextualSpacing w:val="0"/>
        <w:rPr>
          <w:rFonts w:ascii="Garamond" w:hAnsi="Garamond" w:cstheme="minorHAnsi"/>
          <w:lang w:val="sk-SK"/>
        </w:rPr>
      </w:pPr>
      <w:proofErr w:type="spellStart"/>
      <w:r w:rsidRPr="00125EE0">
        <w:rPr>
          <w:rFonts w:ascii="Garamond" w:hAnsi="Garamond" w:cstheme="minorHAnsi"/>
          <w:b/>
          <w:bCs/>
          <w:lang w:val="sk-SK"/>
        </w:rPr>
        <w:t>Kmin</w:t>
      </w:r>
      <w:proofErr w:type="spellEnd"/>
      <w:r w:rsidRPr="00125EE0">
        <w:rPr>
          <w:rFonts w:ascii="Garamond" w:hAnsi="Garamond" w:cstheme="minorHAnsi"/>
          <w:b/>
          <w:bCs/>
          <w:lang w:val="sk-SK"/>
        </w:rPr>
        <w:t xml:space="preserve"> </w:t>
      </w:r>
      <w:r w:rsidRPr="00125EE0">
        <w:rPr>
          <w:rFonts w:ascii="Garamond" w:hAnsi="Garamond" w:cstheme="minorHAnsi"/>
          <w:lang w:val="sk-SK"/>
        </w:rPr>
        <w:t>- Najnižšia navrhovaná celková cena platnej ponuky</w:t>
      </w:r>
    </w:p>
    <w:p w14:paraId="51820509" w14:textId="77777777" w:rsidR="00761685" w:rsidRPr="00125EE0" w:rsidRDefault="00761685" w:rsidP="00761685">
      <w:pPr>
        <w:spacing w:before="120" w:after="120"/>
        <w:contextualSpacing w:val="0"/>
        <w:rPr>
          <w:rFonts w:ascii="Garamond" w:hAnsi="Garamond" w:cstheme="minorHAnsi"/>
          <w:lang w:val="sk-SK"/>
        </w:rPr>
      </w:pPr>
      <w:proofErr w:type="spellStart"/>
      <w:r w:rsidRPr="00125EE0">
        <w:rPr>
          <w:rFonts w:ascii="Garamond" w:hAnsi="Garamond" w:cstheme="minorHAnsi"/>
          <w:b/>
          <w:bCs/>
          <w:lang w:val="sk-SK"/>
        </w:rPr>
        <w:t>Ki</w:t>
      </w:r>
      <w:proofErr w:type="spellEnd"/>
      <w:r w:rsidRPr="00125EE0">
        <w:rPr>
          <w:rFonts w:ascii="Garamond" w:hAnsi="Garamond" w:cstheme="minorHAnsi"/>
          <w:b/>
          <w:bCs/>
          <w:lang w:val="sk-SK"/>
        </w:rPr>
        <w:t xml:space="preserve"> -</w:t>
      </w:r>
      <w:r w:rsidRPr="00125EE0">
        <w:rPr>
          <w:rFonts w:ascii="Garamond" w:hAnsi="Garamond" w:cstheme="minorHAnsi"/>
          <w:lang w:val="sk-SK"/>
        </w:rPr>
        <w:t xml:space="preserve"> Navrhovaná celková cena ponuky vyhodnocovaného uchádzača</w:t>
      </w:r>
    </w:p>
    <w:p w14:paraId="040800D1" w14:textId="77777777" w:rsidR="00761685" w:rsidRPr="00125EE0" w:rsidRDefault="00761685" w:rsidP="00761685">
      <w:pPr>
        <w:spacing w:before="120" w:after="120"/>
        <w:contextualSpacing w:val="0"/>
        <w:rPr>
          <w:rFonts w:ascii="Garamond" w:hAnsi="Garamond" w:cstheme="minorHAnsi"/>
          <w:lang w:val="sk-SK"/>
        </w:rPr>
      </w:pPr>
      <w:r w:rsidRPr="00125EE0">
        <w:rPr>
          <w:rFonts w:ascii="Garamond" w:hAnsi="Garamond" w:cstheme="minorHAnsi"/>
          <w:b/>
          <w:bCs/>
          <w:lang w:val="sk-SK"/>
        </w:rPr>
        <w:t>100</w:t>
      </w:r>
      <w:r w:rsidRPr="00125EE0">
        <w:rPr>
          <w:rFonts w:ascii="Garamond" w:hAnsi="Garamond" w:cstheme="minorHAnsi"/>
          <w:lang w:val="sk-SK"/>
        </w:rPr>
        <w:t xml:space="preserve"> - Maximálny počet bodov stanovený pre Kritérium K1 (pred zvážením)</w:t>
      </w:r>
    </w:p>
    <w:p w14:paraId="794FC220" w14:textId="4F81673A" w:rsidR="00761685" w:rsidRPr="00125EE0" w:rsidRDefault="00761685" w:rsidP="00761685">
      <w:pPr>
        <w:spacing w:before="120" w:after="120"/>
        <w:contextualSpacing w:val="0"/>
        <w:rPr>
          <w:rFonts w:ascii="Garamond" w:hAnsi="Garamond" w:cstheme="minorHAnsi"/>
          <w:lang w:val="sk-SK"/>
        </w:rPr>
      </w:pPr>
      <w:r w:rsidRPr="00125EE0">
        <w:rPr>
          <w:rFonts w:ascii="Garamond" w:hAnsi="Garamond" w:cstheme="minorHAnsi"/>
          <w:b/>
          <w:bCs/>
          <w:lang w:val="sk-SK"/>
        </w:rPr>
        <w:t>45%</w:t>
      </w:r>
      <w:r w:rsidRPr="00125EE0">
        <w:rPr>
          <w:rFonts w:ascii="Garamond" w:hAnsi="Garamond" w:cstheme="minorHAnsi"/>
          <w:lang w:val="sk-SK"/>
        </w:rPr>
        <w:t xml:space="preserve"> - Váha Kritéria K1 vyjadrená v %</w:t>
      </w:r>
    </w:p>
    <w:p w14:paraId="7490487B" w14:textId="5E39929D" w:rsidR="00761685" w:rsidRPr="00125EE0" w:rsidRDefault="00761685" w:rsidP="00883EEC">
      <w:pPr>
        <w:spacing w:before="120" w:after="120"/>
        <w:contextualSpacing w:val="0"/>
        <w:rPr>
          <w:rFonts w:ascii="Garamond" w:hAnsi="Garamond" w:cstheme="minorHAnsi"/>
          <w:lang w:val="sk-SK"/>
        </w:rPr>
      </w:pPr>
    </w:p>
    <w:p w14:paraId="2E7E3AF0" w14:textId="4DF9D26C" w:rsidR="009E5F29" w:rsidRPr="00125EE0" w:rsidRDefault="009E5F29">
      <w:pPr>
        <w:pStyle w:val="Odsekzoznamu"/>
        <w:numPr>
          <w:ilvl w:val="0"/>
          <w:numId w:val="64"/>
        </w:numPr>
        <w:spacing w:before="240"/>
        <w:contextualSpacing w:val="0"/>
        <w:jc w:val="left"/>
        <w:rPr>
          <w:rFonts w:ascii="Garamond" w:hAnsi="Garamond" w:cstheme="minorHAnsi"/>
          <w:b/>
          <w:bCs/>
          <w:lang w:val="sk-SK"/>
        </w:rPr>
      </w:pPr>
      <w:r w:rsidRPr="00125EE0">
        <w:rPr>
          <w:rFonts w:ascii="Garamond" w:hAnsi="Garamond" w:cstheme="minorHAnsi"/>
          <w:b/>
          <w:bCs/>
          <w:lang w:val="sk-SK"/>
        </w:rPr>
        <w:t>Kritérium K</w:t>
      </w:r>
      <w:r w:rsidR="005A3F01">
        <w:rPr>
          <w:rFonts w:ascii="Garamond" w:hAnsi="Garamond" w:cstheme="minorHAnsi"/>
          <w:b/>
          <w:bCs/>
          <w:lang w:val="sk-SK"/>
        </w:rPr>
        <w:t>2</w:t>
      </w:r>
      <w:r w:rsidRPr="00125EE0">
        <w:rPr>
          <w:rFonts w:ascii="Garamond" w:hAnsi="Garamond" w:cstheme="minorHAnsi"/>
          <w:b/>
          <w:bCs/>
          <w:lang w:val="sk-SK"/>
        </w:rPr>
        <w:t xml:space="preserve"> – Lehota výstavby</w:t>
      </w:r>
    </w:p>
    <w:p w14:paraId="1B6F4416" w14:textId="0B3265F6" w:rsidR="00F2667B" w:rsidRPr="00125EE0" w:rsidRDefault="009E5F29" w:rsidP="00883EEC">
      <w:pPr>
        <w:spacing w:before="120" w:after="120"/>
        <w:contextualSpacing w:val="0"/>
        <w:rPr>
          <w:rFonts w:ascii="Garamond" w:hAnsi="Garamond" w:cstheme="minorHAnsi"/>
          <w:lang w:val="sk-SK"/>
        </w:rPr>
      </w:pPr>
      <w:r w:rsidRPr="00125EE0">
        <w:rPr>
          <w:rFonts w:ascii="Garamond" w:hAnsi="Garamond" w:cstheme="minorHAnsi"/>
          <w:lang w:val="sk-SK"/>
        </w:rPr>
        <w:t xml:space="preserve">Cieľom kritéria je zabezpečenie čo možno najrýchlejšej realizácie predmetu zákazky. </w:t>
      </w:r>
    </w:p>
    <w:p w14:paraId="277E4E35" w14:textId="73BEDD12" w:rsidR="009E5F29" w:rsidRPr="00125EE0" w:rsidRDefault="009E5F29" w:rsidP="00883EEC">
      <w:pPr>
        <w:spacing w:before="120" w:after="120"/>
        <w:contextualSpacing w:val="0"/>
        <w:rPr>
          <w:rFonts w:ascii="Garamond" w:hAnsi="Garamond" w:cstheme="minorHAnsi"/>
          <w:lang w:val="sk-SK"/>
        </w:rPr>
      </w:pPr>
      <w:r w:rsidRPr="00125EE0">
        <w:rPr>
          <w:rFonts w:ascii="Garamond" w:hAnsi="Garamond" w:cstheme="minorHAnsi"/>
          <w:lang w:val="sk-SK"/>
        </w:rPr>
        <w:t>Uchádzač vyplní „Návrh na plnenie kritérií - Kritérium K</w:t>
      </w:r>
      <w:r w:rsidR="005A3F01">
        <w:rPr>
          <w:rFonts w:ascii="Garamond" w:hAnsi="Garamond" w:cstheme="minorHAnsi"/>
          <w:lang w:val="sk-SK"/>
        </w:rPr>
        <w:t>2</w:t>
      </w:r>
      <w:r w:rsidRPr="00125EE0">
        <w:rPr>
          <w:rFonts w:ascii="Garamond" w:hAnsi="Garamond" w:cstheme="minorHAnsi"/>
          <w:lang w:val="sk-SK"/>
        </w:rPr>
        <w:t xml:space="preserve">“, ktorý tvorí Prílohu </w:t>
      </w:r>
      <w:r w:rsidR="00171F1A" w:rsidRPr="00125EE0">
        <w:rPr>
          <w:rFonts w:ascii="Garamond" w:hAnsi="Garamond" w:cstheme="minorHAnsi"/>
          <w:lang w:val="sk-SK"/>
        </w:rPr>
        <w:t xml:space="preserve">č. </w:t>
      </w:r>
      <w:r w:rsidR="001B1DE6" w:rsidRPr="00125EE0">
        <w:rPr>
          <w:rFonts w:ascii="Garamond" w:hAnsi="Garamond" w:cstheme="minorHAnsi"/>
          <w:lang w:val="sk-SK"/>
        </w:rPr>
        <w:t>4</w:t>
      </w:r>
      <w:r w:rsidR="00171F1A" w:rsidRPr="00125EE0">
        <w:rPr>
          <w:rFonts w:ascii="Garamond" w:hAnsi="Garamond" w:cstheme="minorHAnsi"/>
          <w:lang w:val="sk-SK"/>
        </w:rPr>
        <w:t>b</w:t>
      </w:r>
      <w:r w:rsidRPr="00125EE0">
        <w:rPr>
          <w:rFonts w:ascii="Garamond" w:hAnsi="Garamond" w:cstheme="minorHAnsi"/>
          <w:lang w:val="sk-SK"/>
        </w:rPr>
        <w:t xml:space="preserve"> týchto súťažných podkladov.</w:t>
      </w:r>
    </w:p>
    <w:p w14:paraId="66659AB8" w14:textId="19EB5F8B" w:rsidR="00761685" w:rsidRPr="00125EE0" w:rsidRDefault="009E5F29" w:rsidP="00883EEC">
      <w:pPr>
        <w:spacing w:before="120" w:after="120"/>
        <w:contextualSpacing w:val="0"/>
        <w:rPr>
          <w:rFonts w:ascii="Garamond" w:hAnsi="Garamond" w:cstheme="minorHAnsi"/>
          <w:lang w:val="sk-SK"/>
        </w:rPr>
      </w:pPr>
      <w:r w:rsidRPr="00125EE0">
        <w:rPr>
          <w:rFonts w:ascii="Garamond" w:hAnsi="Garamond" w:cstheme="minorHAnsi"/>
          <w:lang w:val="sk-SK"/>
        </w:rPr>
        <w:t>Spôsob hodnotenia Kritéria K</w:t>
      </w:r>
      <w:r w:rsidR="005A3F01">
        <w:rPr>
          <w:rFonts w:ascii="Garamond" w:hAnsi="Garamond" w:cstheme="minorHAnsi"/>
          <w:lang w:val="sk-SK"/>
        </w:rPr>
        <w:t>2</w:t>
      </w:r>
      <w:r w:rsidRPr="00125EE0">
        <w:rPr>
          <w:rFonts w:ascii="Garamond" w:hAnsi="Garamond" w:cstheme="minorHAnsi"/>
          <w:lang w:val="sk-SK"/>
        </w:rPr>
        <w:t>:</w:t>
      </w:r>
    </w:p>
    <w:tbl>
      <w:tblPr>
        <w:tblStyle w:val="TableNormal1"/>
        <w:tblW w:w="8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2"/>
        <w:gridCol w:w="3868"/>
      </w:tblGrid>
      <w:tr w:rsidR="009E5F29" w:rsidRPr="009E5F29" w14:paraId="5F9A08CB" w14:textId="77777777" w:rsidTr="007E36C0">
        <w:trPr>
          <w:trHeight w:val="863"/>
        </w:trPr>
        <w:tc>
          <w:tcPr>
            <w:tcW w:w="4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BCC26E" w14:textId="77777777" w:rsidR="009E5F29" w:rsidRPr="009E5F29" w:rsidRDefault="009E5F29" w:rsidP="009E5F29">
            <w:pPr>
              <w:tabs>
                <w:tab w:val="left" w:pos="567"/>
                <w:tab w:val="left" w:pos="851"/>
                <w:tab w:val="left" w:pos="1134"/>
                <w:tab w:val="left" w:pos="1276"/>
              </w:tabs>
              <w:spacing w:after="120"/>
              <w:contextualSpacing w:val="0"/>
              <w:rPr>
                <w:rFonts w:ascii="Garamond" w:hAnsi="Garamond" w:cs="Arial"/>
                <w:sz w:val="22"/>
                <w:szCs w:val="22"/>
                <w:bdr w:val="none" w:sz="0" w:space="0" w:color="auto" w:frame="1"/>
                <w:lang w:val="sk-SK"/>
              </w:rPr>
            </w:pPr>
            <w:r w:rsidRPr="009E5F29">
              <w:rPr>
                <w:rFonts w:ascii="Garamond" w:hAnsi="Garamond" w:cs="Arial"/>
                <w:sz w:val="22"/>
                <w:szCs w:val="22"/>
                <w:bdr w:val="none" w:sz="0" w:space="0" w:color="auto" w:frame="1"/>
                <w:lang w:val="sk-SK"/>
              </w:rPr>
              <w:t xml:space="preserve">Lehota výstavby – ukončenie výstavby. </w:t>
            </w:r>
          </w:p>
          <w:p w14:paraId="707C00FF" w14:textId="3502CC89" w:rsidR="009E5F29" w:rsidRPr="009E5F29" w:rsidRDefault="009E5F29" w:rsidP="009E5F29">
            <w:pPr>
              <w:tabs>
                <w:tab w:val="left" w:pos="567"/>
                <w:tab w:val="left" w:pos="851"/>
                <w:tab w:val="left" w:pos="1134"/>
                <w:tab w:val="left" w:pos="1276"/>
              </w:tabs>
              <w:spacing w:after="120"/>
              <w:contextualSpacing w:val="0"/>
              <w:rPr>
                <w:rFonts w:ascii="Garamond" w:hAnsi="Garamond" w:cs="Arial"/>
                <w:sz w:val="22"/>
                <w:szCs w:val="22"/>
                <w:bdr w:val="none" w:sz="0" w:space="0" w:color="auto" w:frame="1"/>
                <w:lang w:val="sk-SK"/>
              </w:rPr>
            </w:pPr>
            <w:r w:rsidRPr="009E5F29">
              <w:rPr>
                <w:rFonts w:ascii="Garamond" w:hAnsi="Garamond" w:cs="Arial"/>
                <w:sz w:val="22"/>
                <w:szCs w:val="22"/>
                <w:bdr w:val="none" w:sz="0" w:space="0" w:color="auto" w:frame="1"/>
                <w:lang w:val="sk-SK"/>
              </w:rPr>
              <w:t xml:space="preserve">Do doby výstavby sa započíta obdobie od schválenia </w:t>
            </w:r>
            <w:r w:rsidR="002354CC">
              <w:rPr>
                <w:rFonts w:ascii="Garamond" w:hAnsi="Garamond" w:cs="Arial"/>
                <w:sz w:val="22"/>
                <w:szCs w:val="22"/>
                <w:bdr w:val="none" w:sz="0" w:space="0" w:color="auto" w:frame="1"/>
                <w:lang w:val="sk-SK"/>
              </w:rPr>
              <w:t xml:space="preserve">kompletnej </w:t>
            </w:r>
            <w:r w:rsidRPr="009E5F29">
              <w:rPr>
                <w:rFonts w:ascii="Garamond" w:hAnsi="Garamond" w:cs="Arial"/>
                <w:sz w:val="22"/>
                <w:szCs w:val="22"/>
                <w:bdr w:val="none" w:sz="0" w:space="0" w:color="auto" w:frame="1"/>
                <w:lang w:val="sk-SK"/>
              </w:rPr>
              <w:t xml:space="preserve">realizačnej dokumentácie </w:t>
            </w:r>
            <w:r w:rsidR="002354CC">
              <w:rPr>
                <w:rFonts w:ascii="Garamond" w:hAnsi="Garamond" w:cs="Arial"/>
                <w:sz w:val="22"/>
                <w:szCs w:val="22"/>
                <w:bdr w:val="none" w:sz="0" w:space="0" w:color="auto" w:frame="1"/>
                <w:lang w:val="sk-SK"/>
              </w:rPr>
              <w:t>verejným obstarávateľom</w:t>
            </w:r>
            <w:r w:rsidRPr="009E5F29">
              <w:rPr>
                <w:rFonts w:ascii="Garamond" w:hAnsi="Garamond" w:cs="Arial"/>
                <w:sz w:val="22"/>
                <w:szCs w:val="22"/>
                <w:bdr w:val="none" w:sz="0" w:space="0" w:color="auto" w:frame="1"/>
                <w:lang w:val="sk-SK"/>
              </w:rPr>
              <w:t xml:space="preserve"> po ukončenie výstavby.</w:t>
            </w: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F344A" w14:textId="5C867391" w:rsidR="009E5F29" w:rsidRPr="009E5F29" w:rsidRDefault="00DA6A96" w:rsidP="009E5F29">
            <w:pPr>
              <w:tabs>
                <w:tab w:val="left" w:pos="567"/>
                <w:tab w:val="left" w:pos="851"/>
                <w:tab w:val="left" w:pos="1134"/>
                <w:tab w:val="left" w:pos="1276"/>
              </w:tabs>
              <w:spacing w:after="120"/>
              <w:contextualSpacing w:val="0"/>
              <w:rPr>
                <w:rFonts w:ascii="Garamond" w:hAnsi="Garamond" w:cs="Arial"/>
                <w:sz w:val="22"/>
                <w:szCs w:val="22"/>
                <w:bdr w:val="none" w:sz="0" w:space="0" w:color="auto" w:frame="1"/>
                <w:lang w:val="sk-SK"/>
              </w:rPr>
            </w:pPr>
            <w:r>
              <w:rPr>
                <w:rFonts w:ascii="Garamond" w:hAnsi="Garamond" w:cs="Arial"/>
                <w:sz w:val="22"/>
                <w:szCs w:val="22"/>
                <w:bdr w:val="none" w:sz="0" w:space="0" w:color="auto" w:frame="1"/>
                <w:lang w:val="sk-SK"/>
              </w:rPr>
              <w:t>Maximálna prípustná hodnota hodnotiaceho kritéria</w:t>
            </w:r>
            <w:r w:rsidR="009E5F29" w:rsidRPr="009E5F29">
              <w:rPr>
                <w:rFonts w:ascii="Garamond" w:hAnsi="Garamond" w:cs="Arial"/>
                <w:sz w:val="22"/>
                <w:szCs w:val="22"/>
                <w:bdr w:val="none" w:sz="0" w:space="0" w:color="auto" w:frame="1"/>
                <w:lang w:val="sk-SK"/>
              </w:rPr>
              <w:t xml:space="preserve"> </w:t>
            </w:r>
            <w:r w:rsidR="00D04A48" w:rsidRPr="00125EE0">
              <w:rPr>
                <w:rFonts w:ascii="Garamond" w:hAnsi="Garamond" w:cs="Arial"/>
                <w:sz w:val="22"/>
                <w:szCs w:val="22"/>
                <w:bdr w:val="none" w:sz="0" w:space="0" w:color="auto" w:frame="1"/>
                <w:lang w:val="sk-SK"/>
              </w:rPr>
              <w:t>1</w:t>
            </w:r>
            <w:r w:rsidR="00D04A48">
              <w:rPr>
                <w:rFonts w:ascii="Garamond" w:hAnsi="Garamond" w:cs="Arial"/>
                <w:sz w:val="22"/>
                <w:szCs w:val="22"/>
                <w:bdr w:val="none" w:sz="0" w:space="0" w:color="auto" w:frame="1"/>
                <w:lang w:val="sk-SK"/>
              </w:rPr>
              <w:t>6</w:t>
            </w:r>
            <w:r w:rsidR="00D04A48" w:rsidRPr="00125EE0">
              <w:rPr>
                <w:rFonts w:ascii="Garamond" w:hAnsi="Garamond" w:cs="Arial"/>
                <w:sz w:val="22"/>
                <w:szCs w:val="22"/>
                <w:bdr w:val="none" w:sz="0" w:space="0" w:color="auto" w:frame="1"/>
                <w:lang w:val="sk-SK"/>
              </w:rPr>
              <w:t>0</w:t>
            </w:r>
            <w:r w:rsidR="00D04A48" w:rsidRPr="009E5F29">
              <w:rPr>
                <w:rFonts w:ascii="Garamond" w:hAnsi="Garamond" w:cs="Arial"/>
                <w:sz w:val="22"/>
                <w:szCs w:val="22"/>
                <w:bdr w:val="none" w:sz="0" w:space="0" w:color="auto" w:frame="1"/>
                <w:lang w:val="sk-SK"/>
              </w:rPr>
              <w:t xml:space="preserve"> </w:t>
            </w:r>
            <w:r w:rsidR="009E5F29" w:rsidRPr="009E5F29">
              <w:rPr>
                <w:rFonts w:ascii="Garamond" w:hAnsi="Garamond" w:cs="Arial"/>
                <w:sz w:val="22"/>
                <w:szCs w:val="22"/>
                <w:bdr w:val="none" w:sz="0" w:space="0" w:color="auto" w:frame="1"/>
                <w:lang w:val="sk-SK"/>
              </w:rPr>
              <w:t xml:space="preserve">dní ... </w:t>
            </w:r>
            <w:r w:rsidR="009E5F29" w:rsidRPr="009E5F29">
              <w:rPr>
                <w:rFonts w:ascii="Garamond" w:hAnsi="Garamond" w:cs="Arial"/>
                <w:b/>
                <w:sz w:val="22"/>
                <w:szCs w:val="22"/>
                <w:bdr w:val="none" w:sz="0" w:space="0" w:color="auto" w:frame="1"/>
                <w:lang w:val="sk-SK"/>
              </w:rPr>
              <w:t>0</w:t>
            </w:r>
            <w:r w:rsidR="009E5F29" w:rsidRPr="009E5F29">
              <w:rPr>
                <w:rFonts w:ascii="Garamond" w:hAnsi="Garamond" w:cs="Arial"/>
                <w:sz w:val="22"/>
                <w:szCs w:val="22"/>
                <w:bdr w:val="none" w:sz="0" w:space="0" w:color="auto" w:frame="1"/>
                <w:lang w:val="sk-SK"/>
              </w:rPr>
              <w:t xml:space="preserve"> bodov</w:t>
            </w:r>
          </w:p>
          <w:p w14:paraId="73C5EC3F" w14:textId="2D0C62C9" w:rsidR="009E5F29" w:rsidRPr="009E5F29" w:rsidRDefault="009E5F29" w:rsidP="009E5F29">
            <w:pPr>
              <w:tabs>
                <w:tab w:val="left" w:pos="567"/>
                <w:tab w:val="left" w:pos="851"/>
                <w:tab w:val="left" w:pos="1134"/>
                <w:tab w:val="left" w:pos="1276"/>
              </w:tabs>
              <w:spacing w:after="120"/>
              <w:contextualSpacing w:val="0"/>
              <w:rPr>
                <w:rFonts w:ascii="Garamond" w:hAnsi="Garamond" w:cs="Arial"/>
                <w:sz w:val="22"/>
                <w:szCs w:val="22"/>
                <w:bdr w:val="none" w:sz="0" w:space="0" w:color="auto" w:frame="1"/>
                <w:lang w:val="sk-SK"/>
              </w:rPr>
            </w:pPr>
            <w:r w:rsidRPr="009E5F29">
              <w:rPr>
                <w:rFonts w:ascii="Garamond" w:hAnsi="Garamond" w:cs="Arial"/>
                <w:sz w:val="22"/>
                <w:szCs w:val="22"/>
                <w:bdr w:val="none" w:sz="0" w:space="0" w:color="auto" w:frame="1"/>
                <w:lang w:val="sk-SK"/>
              </w:rPr>
              <w:t>Menej alebo rovnako ako 1</w:t>
            </w:r>
            <w:r w:rsidR="00D04A48">
              <w:rPr>
                <w:rFonts w:ascii="Garamond" w:hAnsi="Garamond" w:cs="Arial"/>
                <w:sz w:val="22"/>
                <w:szCs w:val="22"/>
                <w:bdr w:val="none" w:sz="0" w:space="0" w:color="auto" w:frame="1"/>
                <w:lang w:val="sk-SK"/>
              </w:rPr>
              <w:t>2</w:t>
            </w:r>
            <w:r w:rsidRPr="009E5F29">
              <w:rPr>
                <w:rFonts w:ascii="Garamond" w:hAnsi="Garamond" w:cs="Arial"/>
                <w:sz w:val="22"/>
                <w:szCs w:val="22"/>
                <w:bdr w:val="none" w:sz="0" w:space="0" w:color="auto" w:frame="1"/>
                <w:lang w:val="sk-SK"/>
              </w:rPr>
              <w:t xml:space="preserve">0 dní ... </w:t>
            </w:r>
            <w:r w:rsidRPr="009E5F29">
              <w:rPr>
                <w:rFonts w:ascii="Garamond" w:hAnsi="Garamond" w:cs="Arial"/>
                <w:b/>
                <w:sz w:val="22"/>
                <w:szCs w:val="22"/>
                <w:bdr w:val="none" w:sz="0" w:space="0" w:color="auto" w:frame="1"/>
                <w:lang w:val="sk-SK"/>
              </w:rPr>
              <w:t>100</w:t>
            </w:r>
            <w:r w:rsidRPr="009E5F29">
              <w:rPr>
                <w:rFonts w:ascii="Garamond" w:hAnsi="Garamond" w:cs="Arial"/>
                <w:sz w:val="22"/>
                <w:szCs w:val="22"/>
                <w:bdr w:val="none" w:sz="0" w:space="0" w:color="auto" w:frame="1"/>
                <w:lang w:val="sk-SK"/>
              </w:rPr>
              <w:t xml:space="preserve"> bodov</w:t>
            </w:r>
          </w:p>
          <w:p w14:paraId="0B052646" w14:textId="25D62FA1" w:rsidR="009E5F29" w:rsidRPr="009E5F29" w:rsidRDefault="009E5F29" w:rsidP="009E5F29">
            <w:pPr>
              <w:tabs>
                <w:tab w:val="left" w:pos="567"/>
                <w:tab w:val="left" w:pos="851"/>
                <w:tab w:val="left" w:pos="1134"/>
                <w:tab w:val="left" w:pos="1276"/>
              </w:tabs>
              <w:spacing w:after="120"/>
              <w:contextualSpacing w:val="0"/>
              <w:rPr>
                <w:rFonts w:ascii="Garamond" w:hAnsi="Garamond" w:cs="Arial"/>
                <w:sz w:val="22"/>
                <w:szCs w:val="22"/>
                <w:bdr w:val="none" w:sz="0" w:space="0" w:color="auto" w:frame="1"/>
                <w:lang w:val="sk-SK"/>
              </w:rPr>
            </w:pPr>
            <w:r w:rsidRPr="009E5F29">
              <w:rPr>
                <w:rFonts w:ascii="Garamond" w:hAnsi="Garamond" w:cs="Arial"/>
                <w:sz w:val="22"/>
                <w:szCs w:val="22"/>
                <w:bdr w:val="none" w:sz="0" w:space="0" w:color="auto" w:frame="1"/>
                <w:lang w:val="sk-SK"/>
              </w:rPr>
              <w:t>Počet bodov za počet dní medzi limitnými hodnotami sa určí podľa vzorca K</w:t>
            </w:r>
            <w:r w:rsidR="005376F2" w:rsidRPr="00125EE0">
              <w:rPr>
                <w:rFonts w:ascii="Garamond" w:hAnsi="Garamond" w:cs="Arial"/>
                <w:sz w:val="22"/>
                <w:szCs w:val="22"/>
                <w:bdr w:val="none" w:sz="0" w:space="0" w:color="auto" w:frame="1"/>
                <w:lang w:val="sk-SK"/>
              </w:rPr>
              <w:t>3</w:t>
            </w:r>
            <w:r w:rsidRPr="009E5F29">
              <w:rPr>
                <w:rFonts w:ascii="Garamond" w:hAnsi="Garamond" w:cs="Arial"/>
                <w:sz w:val="22"/>
                <w:szCs w:val="22"/>
                <w:bdr w:val="none" w:sz="0" w:space="0" w:color="auto" w:frame="1"/>
                <w:lang w:val="sk-SK"/>
              </w:rPr>
              <w:t>,1</w:t>
            </w:r>
          </w:p>
        </w:tc>
      </w:tr>
    </w:tbl>
    <w:p w14:paraId="1026E4F8" w14:textId="3F2AA788" w:rsidR="009E5F29" w:rsidRPr="00125EE0" w:rsidRDefault="009E5F29" w:rsidP="00883EEC">
      <w:pPr>
        <w:spacing w:before="120" w:after="120"/>
        <w:contextualSpacing w:val="0"/>
        <w:rPr>
          <w:rFonts w:ascii="Garamond" w:hAnsi="Garamond" w:cstheme="minorHAnsi"/>
          <w:lang w:val="sk-SK"/>
        </w:rPr>
      </w:pPr>
    </w:p>
    <w:p w14:paraId="6269D10A" w14:textId="6EB297C5" w:rsidR="009E5F29" w:rsidRPr="00125EE0" w:rsidRDefault="005376F2" w:rsidP="00883EEC">
      <w:pPr>
        <w:spacing w:before="120" w:after="120"/>
        <w:contextualSpacing w:val="0"/>
        <w:rPr>
          <w:rFonts w:ascii="Garamond" w:hAnsi="Garamond" w:cstheme="minorHAnsi"/>
          <w:b/>
          <w:bCs/>
          <w:lang w:val="sk-SK"/>
        </w:rPr>
      </w:pPr>
      <w:r w:rsidRPr="00125EE0">
        <w:rPr>
          <w:rFonts w:ascii="Garamond" w:hAnsi="Garamond" w:cstheme="minorHAnsi"/>
          <w:b/>
          <w:bCs/>
          <w:lang w:val="sk-SK"/>
        </w:rPr>
        <w:t>Spôsob výpočtu bodov Kritéria K</w:t>
      </w:r>
      <w:r w:rsidR="005A3F01">
        <w:rPr>
          <w:rFonts w:ascii="Garamond" w:hAnsi="Garamond" w:cstheme="minorHAnsi"/>
          <w:b/>
          <w:bCs/>
          <w:lang w:val="sk-SK"/>
        </w:rPr>
        <w:t>2</w:t>
      </w:r>
    </w:p>
    <w:p w14:paraId="704060A4" w14:textId="3698311B" w:rsidR="005376F2" w:rsidRPr="005376F2" w:rsidRDefault="005376F2" w:rsidP="00BB5544">
      <w:pPr>
        <w:spacing w:after="0" w:line="240" w:lineRule="auto"/>
        <w:contextualSpacing w:val="0"/>
        <w:jc w:val="center"/>
        <w:rPr>
          <w:rFonts w:ascii="Garamond" w:eastAsia="Times New Roman" w:hAnsi="Garamond" w:cs="Arial"/>
          <w:b/>
          <w:bCs/>
          <w:color w:val="000000"/>
          <w:lang w:val="sk-SK" w:eastAsia="cs-CZ"/>
        </w:rPr>
      </w:pPr>
      <w:r w:rsidRPr="005376F2">
        <w:rPr>
          <w:rFonts w:ascii="Garamond" w:eastAsia="Times New Roman" w:hAnsi="Garamond" w:cs="Arial"/>
          <w:b/>
          <w:bCs/>
          <w:color w:val="000000"/>
          <w:lang w:val="sk-SK" w:eastAsia="cs-CZ"/>
        </w:rPr>
        <w:t>K</w:t>
      </w:r>
      <w:r w:rsidR="005A3F01">
        <w:rPr>
          <w:rFonts w:ascii="Garamond" w:eastAsia="Times New Roman" w:hAnsi="Garamond" w:cs="Arial"/>
          <w:b/>
          <w:bCs/>
          <w:color w:val="000000"/>
          <w:lang w:val="sk-SK" w:eastAsia="cs-CZ"/>
        </w:rPr>
        <w:t>2</w:t>
      </w:r>
      <w:r w:rsidRPr="005376F2">
        <w:rPr>
          <w:rFonts w:ascii="Garamond" w:eastAsia="Times New Roman" w:hAnsi="Garamond" w:cs="Arial"/>
          <w:b/>
          <w:bCs/>
          <w:color w:val="000000"/>
          <w:lang w:val="sk-SK" w:eastAsia="cs-CZ"/>
        </w:rPr>
        <w:t>,1 = ((</w:t>
      </w:r>
      <w:proofErr w:type="spellStart"/>
      <w:r w:rsidRPr="005376F2">
        <w:rPr>
          <w:rFonts w:ascii="Garamond" w:eastAsia="Times New Roman" w:hAnsi="Garamond" w:cs="Arial"/>
          <w:b/>
          <w:bCs/>
          <w:color w:val="000000"/>
          <w:lang w:val="sk-SK" w:eastAsia="cs-CZ"/>
        </w:rPr>
        <w:t>RVmax</w:t>
      </w:r>
      <w:proofErr w:type="spellEnd"/>
      <w:r w:rsidRPr="005376F2">
        <w:rPr>
          <w:rFonts w:ascii="Garamond" w:eastAsia="Times New Roman" w:hAnsi="Garamond" w:cs="Arial"/>
          <w:b/>
          <w:bCs/>
          <w:color w:val="000000"/>
          <w:lang w:val="sk-SK" w:eastAsia="cs-CZ"/>
        </w:rPr>
        <w:t xml:space="preserve"> - </w:t>
      </w:r>
      <w:proofErr w:type="spellStart"/>
      <w:r w:rsidRPr="005376F2">
        <w:rPr>
          <w:rFonts w:ascii="Garamond" w:eastAsia="Times New Roman" w:hAnsi="Garamond" w:cs="Arial"/>
          <w:b/>
          <w:bCs/>
          <w:color w:val="000000"/>
          <w:lang w:val="sk-SK" w:eastAsia="cs-CZ"/>
        </w:rPr>
        <w:t>RVi</w:t>
      </w:r>
      <w:proofErr w:type="spellEnd"/>
      <w:r w:rsidRPr="005376F2">
        <w:rPr>
          <w:rFonts w:ascii="Garamond" w:eastAsia="Times New Roman" w:hAnsi="Garamond" w:cs="Arial"/>
          <w:b/>
          <w:bCs/>
          <w:color w:val="000000"/>
          <w:lang w:val="sk-SK" w:eastAsia="cs-CZ"/>
        </w:rPr>
        <w:t>)/(</w:t>
      </w:r>
      <w:proofErr w:type="spellStart"/>
      <w:r w:rsidRPr="005376F2">
        <w:rPr>
          <w:rFonts w:ascii="Garamond" w:eastAsia="Times New Roman" w:hAnsi="Garamond" w:cs="Arial"/>
          <w:b/>
          <w:bCs/>
          <w:color w:val="000000"/>
          <w:lang w:val="sk-SK" w:eastAsia="cs-CZ"/>
        </w:rPr>
        <w:t>RVmax-RVmin</w:t>
      </w:r>
      <w:proofErr w:type="spellEnd"/>
      <w:r w:rsidRPr="005376F2">
        <w:rPr>
          <w:rFonts w:ascii="Garamond" w:eastAsia="Times New Roman" w:hAnsi="Garamond" w:cs="Arial"/>
          <w:b/>
          <w:bCs/>
          <w:color w:val="000000"/>
          <w:lang w:val="sk-SK" w:eastAsia="cs-CZ"/>
        </w:rPr>
        <w:t>)) x 100</w:t>
      </w:r>
    </w:p>
    <w:p w14:paraId="70C874FA" w14:textId="77777777" w:rsidR="005376F2" w:rsidRPr="005376F2" w:rsidRDefault="005376F2" w:rsidP="005376F2">
      <w:pPr>
        <w:spacing w:after="0" w:line="240" w:lineRule="auto"/>
        <w:contextualSpacing w:val="0"/>
        <w:rPr>
          <w:rFonts w:ascii="Garamond" w:eastAsia="Times New Roman" w:hAnsi="Garamond" w:cs="Arial"/>
          <w:b/>
          <w:bCs/>
          <w:color w:val="000000"/>
          <w:lang w:val="sk-SK" w:eastAsia="cs-CZ"/>
        </w:rPr>
      </w:pPr>
    </w:p>
    <w:p w14:paraId="553C8F55" w14:textId="3B067B12" w:rsidR="005376F2" w:rsidRPr="005376F2" w:rsidRDefault="005376F2" w:rsidP="005376F2">
      <w:pPr>
        <w:pBdr>
          <w:top w:val="nil"/>
          <w:left w:val="nil"/>
          <w:bottom w:val="nil"/>
          <w:right w:val="nil"/>
          <w:between w:val="nil"/>
          <w:bar w:val="nil"/>
        </w:pBdr>
        <w:tabs>
          <w:tab w:val="left" w:pos="567"/>
          <w:tab w:val="left" w:pos="851"/>
          <w:tab w:val="left" w:pos="1134"/>
          <w:tab w:val="left" w:pos="1276"/>
        </w:tabs>
        <w:spacing w:after="120" w:line="240" w:lineRule="auto"/>
        <w:contextualSpacing w:val="0"/>
        <w:rPr>
          <w:rFonts w:ascii="Garamond" w:eastAsia="Arial Unicode MS" w:hAnsi="Garamond" w:cs="Arial Unicode MS"/>
          <w:color w:val="000000"/>
          <w:u w:color="000000"/>
          <w:bdr w:val="nil"/>
          <w:lang w:val="sk-SK" w:eastAsia="sk-SK"/>
        </w:rPr>
      </w:pPr>
      <w:r w:rsidRPr="005376F2">
        <w:rPr>
          <w:rFonts w:ascii="Garamond" w:eastAsia="Arial Unicode MS" w:hAnsi="Garamond" w:cs="Arial Unicode MS"/>
          <w:color w:val="000000"/>
          <w:u w:color="000000"/>
          <w:bdr w:val="nil"/>
          <w:lang w:val="sk-SK" w:eastAsia="sk-SK"/>
        </w:rPr>
        <w:t>K</w:t>
      </w:r>
      <w:r w:rsidR="005A3F01">
        <w:rPr>
          <w:rFonts w:ascii="Garamond" w:eastAsia="Arial Unicode MS" w:hAnsi="Garamond" w:cs="Arial Unicode MS"/>
          <w:color w:val="000000"/>
          <w:u w:color="000000"/>
          <w:bdr w:val="nil"/>
          <w:lang w:val="sk-SK" w:eastAsia="sk-SK"/>
        </w:rPr>
        <w:t>2</w:t>
      </w:r>
      <w:r w:rsidRPr="005376F2">
        <w:rPr>
          <w:rFonts w:ascii="Garamond" w:eastAsia="Arial Unicode MS" w:hAnsi="Garamond" w:cs="Arial Unicode MS"/>
          <w:color w:val="000000"/>
          <w:u w:color="000000"/>
          <w:bdr w:val="nil"/>
          <w:lang w:val="sk-SK" w:eastAsia="sk-SK"/>
        </w:rPr>
        <w:t>,1 - Počet bodov, ktoré získa ponuka vyhodnocovaného uchádzača po uplatnení daného vzorca</w:t>
      </w:r>
    </w:p>
    <w:p w14:paraId="0F539B1B" w14:textId="4F367C14" w:rsidR="005376F2" w:rsidRPr="005376F2" w:rsidRDefault="005376F2" w:rsidP="005376F2">
      <w:pPr>
        <w:pBdr>
          <w:top w:val="nil"/>
          <w:left w:val="nil"/>
          <w:bottom w:val="nil"/>
          <w:right w:val="nil"/>
          <w:between w:val="nil"/>
          <w:bar w:val="nil"/>
        </w:pBdr>
        <w:tabs>
          <w:tab w:val="left" w:pos="567"/>
          <w:tab w:val="left" w:pos="851"/>
          <w:tab w:val="left" w:pos="1134"/>
          <w:tab w:val="left" w:pos="1276"/>
        </w:tabs>
        <w:spacing w:after="120" w:line="240" w:lineRule="auto"/>
        <w:contextualSpacing w:val="0"/>
        <w:rPr>
          <w:rFonts w:ascii="Garamond" w:eastAsia="Arial Unicode MS" w:hAnsi="Garamond" w:cs="Arial Unicode MS"/>
          <w:color w:val="000000"/>
          <w:u w:color="000000"/>
          <w:bdr w:val="nil"/>
          <w:lang w:val="sk-SK" w:eastAsia="sk-SK"/>
        </w:rPr>
      </w:pPr>
      <w:proofErr w:type="spellStart"/>
      <w:r w:rsidRPr="005376F2">
        <w:rPr>
          <w:rFonts w:ascii="Garamond" w:eastAsia="Arial Unicode MS" w:hAnsi="Garamond" w:cs="Arial Unicode MS"/>
          <w:color w:val="000000"/>
          <w:u w:color="000000"/>
          <w:bdr w:val="nil"/>
          <w:lang w:val="sk-SK" w:eastAsia="sk-SK"/>
        </w:rPr>
        <w:t>RVmin</w:t>
      </w:r>
      <w:proofErr w:type="spellEnd"/>
      <w:r w:rsidRPr="005376F2">
        <w:rPr>
          <w:rFonts w:ascii="Garamond" w:eastAsia="Arial Unicode MS" w:hAnsi="Garamond" w:cs="Arial Unicode MS"/>
          <w:color w:val="000000"/>
          <w:u w:color="000000"/>
          <w:bdr w:val="nil"/>
          <w:lang w:val="sk-SK" w:eastAsia="sk-SK"/>
        </w:rPr>
        <w:t xml:space="preserve"> - Najnižší počet dní doby výstavby, ukončenie výstavby, </w:t>
      </w:r>
      <w:proofErr w:type="spellStart"/>
      <w:r w:rsidRPr="005376F2">
        <w:rPr>
          <w:rFonts w:ascii="Garamond" w:eastAsia="Arial Unicode MS" w:hAnsi="Garamond" w:cs="Arial Unicode MS"/>
          <w:b/>
          <w:color w:val="000000"/>
          <w:u w:color="000000"/>
          <w:bdr w:val="nil"/>
          <w:lang w:val="sk-SK" w:eastAsia="sk-SK"/>
        </w:rPr>
        <w:t>RVmin</w:t>
      </w:r>
      <w:proofErr w:type="spellEnd"/>
      <w:r w:rsidRPr="005376F2">
        <w:rPr>
          <w:rFonts w:ascii="Garamond" w:eastAsia="Arial Unicode MS" w:hAnsi="Garamond" w:cs="Arial Unicode MS"/>
          <w:b/>
          <w:color w:val="000000"/>
          <w:u w:color="000000"/>
          <w:bdr w:val="nil"/>
          <w:lang w:val="sk-SK" w:eastAsia="sk-SK"/>
        </w:rPr>
        <w:t>=</w:t>
      </w:r>
      <w:r w:rsidRPr="00125EE0">
        <w:rPr>
          <w:rFonts w:ascii="Garamond" w:eastAsia="Arial Unicode MS" w:hAnsi="Garamond" w:cs="Arial Unicode MS"/>
          <w:b/>
          <w:color w:val="000000"/>
          <w:u w:color="000000"/>
          <w:bdr w:val="nil"/>
          <w:lang w:val="sk-SK" w:eastAsia="sk-SK"/>
        </w:rPr>
        <w:t xml:space="preserve"> </w:t>
      </w:r>
      <w:r w:rsidRPr="005376F2">
        <w:rPr>
          <w:rFonts w:ascii="Garamond" w:eastAsia="Arial Unicode MS" w:hAnsi="Garamond" w:cs="Arial Unicode MS"/>
          <w:b/>
          <w:color w:val="000000"/>
          <w:u w:color="000000"/>
          <w:bdr w:val="nil"/>
          <w:lang w:val="sk-SK" w:eastAsia="sk-SK"/>
        </w:rPr>
        <w:t>1</w:t>
      </w:r>
      <w:r w:rsidR="00D04A48">
        <w:rPr>
          <w:rFonts w:ascii="Garamond" w:eastAsia="Arial Unicode MS" w:hAnsi="Garamond" w:cs="Arial Unicode MS"/>
          <w:b/>
          <w:color w:val="000000"/>
          <w:u w:color="000000"/>
          <w:bdr w:val="nil"/>
          <w:lang w:val="sk-SK" w:eastAsia="sk-SK"/>
        </w:rPr>
        <w:t>2</w:t>
      </w:r>
      <w:r w:rsidRPr="005376F2">
        <w:rPr>
          <w:rFonts w:ascii="Garamond" w:eastAsia="Arial Unicode MS" w:hAnsi="Garamond" w:cs="Arial Unicode MS"/>
          <w:b/>
          <w:color w:val="000000"/>
          <w:u w:color="000000"/>
          <w:bdr w:val="nil"/>
          <w:lang w:val="sk-SK" w:eastAsia="sk-SK"/>
        </w:rPr>
        <w:t>0</w:t>
      </w:r>
      <w:r w:rsidR="00BB5544" w:rsidRPr="00125EE0">
        <w:rPr>
          <w:rFonts w:ascii="Garamond" w:eastAsia="Arial Unicode MS" w:hAnsi="Garamond" w:cs="Arial Unicode MS"/>
          <w:b/>
          <w:color w:val="000000"/>
          <w:u w:color="000000"/>
          <w:bdr w:val="nil"/>
          <w:lang w:val="sk-SK" w:eastAsia="sk-SK"/>
        </w:rPr>
        <w:t xml:space="preserve"> </w:t>
      </w:r>
      <w:r w:rsidRPr="005376F2">
        <w:rPr>
          <w:rFonts w:ascii="Garamond" w:eastAsia="Arial Unicode MS" w:hAnsi="Garamond" w:cs="Arial Unicode MS"/>
          <w:b/>
          <w:color w:val="000000"/>
          <w:u w:color="000000"/>
          <w:bdr w:val="nil"/>
          <w:lang w:val="sk-SK" w:eastAsia="sk-SK"/>
        </w:rPr>
        <w:t>dní</w:t>
      </w:r>
    </w:p>
    <w:p w14:paraId="15720B84" w14:textId="77777777" w:rsidR="005376F2" w:rsidRPr="005376F2" w:rsidRDefault="005376F2" w:rsidP="005376F2">
      <w:pPr>
        <w:pBdr>
          <w:top w:val="nil"/>
          <w:left w:val="nil"/>
          <w:bottom w:val="nil"/>
          <w:right w:val="nil"/>
          <w:between w:val="nil"/>
          <w:bar w:val="nil"/>
        </w:pBdr>
        <w:tabs>
          <w:tab w:val="left" w:pos="567"/>
          <w:tab w:val="left" w:pos="851"/>
          <w:tab w:val="left" w:pos="1134"/>
          <w:tab w:val="left" w:pos="1276"/>
        </w:tabs>
        <w:spacing w:after="120" w:line="240" w:lineRule="auto"/>
        <w:contextualSpacing w:val="0"/>
        <w:rPr>
          <w:rFonts w:ascii="Garamond" w:eastAsia="Arial Unicode MS" w:hAnsi="Garamond" w:cs="Arial Unicode MS"/>
          <w:color w:val="000000"/>
          <w:u w:color="000000"/>
          <w:bdr w:val="nil"/>
          <w:lang w:val="sk-SK" w:eastAsia="sk-SK"/>
        </w:rPr>
      </w:pPr>
      <w:proofErr w:type="spellStart"/>
      <w:r w:rsidRPr="005376F2">
        <w:rPr>
          <w:rFonts w:ascii="Garamond" w:eastAsia="Arial Unicode MS" w:hAnsi="Garamond" w:cs="Arial Unicode MS"/>
          <w:color w:val="000000"/>
          <w:u w:color="000000"/>
          <w:bdr w:val="nil"/>
          <w:lang w:val="sk-SK" w:eastAsia="sk-SK"/>
        </w:rPr>
        <w:t>RVi</w:t>
      </w:r>
      <w:proofErr w:type="spellEnd"/>
      <w:r w:rsidRPr="005376F2">
        <w:rPr>
          <w:rFonts w:ascii="Garamond" w:eastAsia="Arial Unicode MS" w:hAnsi="Garamond" w:cs="Arial Unicode MS"/>
          <w:color w:val="000000"/>
          <w:u w:color="000000"/>
          <w:bdr w:val="nil"/>
          <w:lang w:val="sk-SK" w:eastAsia="sk-SK"/>
        </w:rPr>
        <w:t xml:space="preserve"> - Navrhovaný počet dní doby výstavby, ukončenie výstavby,</w:t>
      </w:r>
    </w:p>
    <w:p w14:paraId="53307CFA" w14:textId="7842FAE8" w:rsidR="005376F2" w:rsidRPr="005376F2" w:rsidRDefault="005376F2" w:rsidP="005376F2">
      <w:pPr>
        <w:pBdr>
          <w:top w:val="nil"/>
          <w:left w:val="nil"/>
          <w:bottom w:val="nil"/>
          <w:right w:val="nil"/>
          <w:between w:val="nil"/>
          <w:bar w:val="nil"/>
        </w:pBdr>
        <w:tabs>
          <w:tab w:val="left" w:pos="567"/>
          <w:tab w:val="left" w:pos="851"/>
          <w:tab w:val="left" w:pos="1134"/>
          <w:tab w:val="left" w:pos="1276"/>
        </w:tabs>
        <w:spacing w:after="120" w:line="240" w:lineRule="auto"/>
        <w:contextualSpacing w:val="0"/>
        <w:rPr>
          <w:rFonts w:ascii="Garamond" w:eastAsia="Arial Unicode MS" w:hAnsi="Garamond" w:cs="Arial Unicode MS"/>
          <w:color w:val="000000"/>
          <w:u w:color="000000"/>
          <w:bdr w:val="nil"/>
          <w:lang w:val="sk-SK" w:eastAsia="sk-SK"/>
        </w:rPr>
      </w:pPr>
      <w:proofErr w:type="spellStart"/>
      <w:r w:rsidRPr="005376F2">
        <w:rPr>
          <w:rFonts w:ascii="Garamond" w:eastAsia="Arial Unicode MS" w:hAnsi="Garamond" w:cs="Arial Unicode MS"/>
          <w:color w:val="000000"/>
          <w:u w:color="000000"/>
          <w:bdr w:val="nil"/>
          <w:lang w:val="sk-SK" w:eastAsia="sk-SK"/>
        </w:rPr>
        <w:t>RVmax</w:t>
      </w:r>
      <w:proofErr w:type="spellEnd"/>
      <w:r w:rsidRPr="005376F2">
        <w:rPr>
          <w:rFonts w:ascii="Garamond" w:eastAsia="Arial Unicode MS" w:hAnsi="Garamond" w:cs="Arial Unicode MS"/>
          <w:color w:val="000000"/>
          <w:u w:color="000000"/>
          <w:bdr w:val="nil"/>
          <w:lang w:val="sk-SK" w:eastAsia="sk-SK"/>
        </w:rPr>
        <w:t xml:space="preserve"> – Maximálny počet dní doby výstavby, ukončenie výstavby,, </w:t>
      </w:r>
      <w:proofErr w:type="spellStart"/>
      <w:r w:rsidRPr="005376F2">
        <w:rPr>
          <w:rFonts w:ascii="Garamond" w:eastAsia="Arial Unicode MS" w:hAnsi="Garamond" w:cs="Arial Unicode MS"/>
          <w:b/>
          <w:color w:val="000000"/>
          <w:u w:color="000000"/>
          <w:bdr w:val="nil"/>
          <w:lang w:val="sk-SK" w:eastAsia="sk-SK"/>
        </w:rPr>
        <w:t>RVmax</w:t>
      </w:r>
      <w:proofErr w:type="spellEnd"/>
      <w:r w:rsidRPr="005376F2">
        <w:rPr>
          <w:rFonts w:ascii="Garamond" w:eastAsia="Arial Unicode MS" w:hAnsi="Garamond" w:cs="Arial Unicode MS"/>
          <w:b/>
          <w:color w:val="000000"/>
          <w:u w:color="000000"/>
          <w:bdr w:val="nil"/>
          <w:lang w:val="sk-SK" w:eastAsia="sk-SK"/>
        </w:rPr>
        <w:t xml:space="preserve"> = </w:t>
      </w:r>
      <w:r w:rsidRPr="00125EE0">
        <w:rPr>
          <w:rFonts w:ascii="Garamond" w:eastAsia="Arial Unicode MS" w:hAnsi="Garamond" w:cs="Arial Unicode MS"/>
          <w:b/>
          <w:color w:val="000000"/>
          <w:u w:color="000000"/>
          <w:bdr w:val="nil"/>
          <w:lang w:val="sk-SK" w:eastAsia="sk-SK"/>
        </w:rPr>
        <w:t>1</w:t>
      </w:r>
      <w:r w:rsidR="00D04A48">
        <w:rPr>
          <w:rFonts w:ascii="Garamond" w:eastAsia="Arial Unicode MS" w:hAnsi="Garamond" w:cs="Arial Unicode MS"/>
          <w:b/>
          <w:color w:val="000000"/>
          <w:u w:color="000000"/>
          <w:bdr w:val="nil"/>
          <w:lang w:val="sk-SK" w:eastAsia="sk-SK"/>
        </w:rPr>
        <w:t>6</w:t>
      </w:r>
      <w:r w:rsidRPr="005376F2">
        <w:rPr>
          <w:rFonts w:ascii="Garamond" w:eastAsia="Arial Unicode MS" w:hAnsi="Garamond" w:cs="Arial Unicode MS"/>
          <w:b/>
          <w:color w:val="000000"/>
          <w:u w:color="000000"/>
          <w:bdr w:val="nil"/>
          <w:lang w:val="sk-SK" w:eastAsia="sk-SK"/>
        </w:rPr>
        <w:t>0</w:t>
      </w:r>
      <w:r w:rsidR="00BB5544" w:rsidRPr="00125EE0">
        <w:rPr>
          <w:rFonts w:ascii="Garamond" w:eastAsia="Arial Unicode MS" w:hAnsi="Garamond" w:cs="Arial Unicode MS"/>
          <w:b/>
          <w:color w:val="000000"/>
          <w:u w:color="000000"/>
          <w:bdr w:val="nil"/>
          <w:lang w:val="sk-SK" w:eastAsia="sk-SK"/>
        </w:rPr>
        <w:t xml:space="preserve"> </w:t>
      </w:r>
      <w:r w:rsidRPr="005376F2">
        <w:rPr>
          <w:rFonts w:ascii="Garamond" w:eastAsia="Arial Unicode MS" w:hAnsi="Garamond" w:cs="Arial Unicode MS"/>
          <w:b/>
          <w:color w:val="000000"/>
          <w:u w:color="000000"/>
          <w:bdr w:val="nil"/>
          <w:lang w:val="sk-SK" w:eastAsia="sk-SK"/>
        </w:rPr>
        <w:t>dní</w:t>
      </w:r>
    </w:p>
    <w:p w14:paraId="06375B3D" w14:textId="77777777" w:rsidR="005376F2" w:rsidRPr="005376F2" w:rsidRDefault="005376F2" w:rsidP="005376F2">
      <w:pPr>
        <w:pBdr>
          <w:top w:val="nil"/>
          <w:left w:val="nil"/>
          <w:bottom w:val="nil"/>
          <w:right w:val="nil"/>
          <w:between w:val="nil"/>
          <w:bar w:val="nil"/>
        </w:pBdr>
        <w:tabs>
          <w:tab w:val="left" w:pos="567"/>
          <w:tab w:val="left" w:pos="851"/>
          <w:tab w:val="left" w:pos="1134"/>
          <w:tab w:val="left" w:pos="1276"/>
        </w:tabs>
        <w:spacing w:after="120" w:line="240" w:lineRule="auto"/>
        <w:contextualSpacing w:val="0"/>
        <w:rPr>
          <w:rFonts w:ascii="Garamond" w:eastAsia="Arial Unicode MS" w:hAnsi="Garamond" w:cs="Arial Unicode MS"/>
          <w:color w:val="000000"/>
          <w:u w:color="000000"/>
          <w:bdr w:val="nil"/>
          <w:lang w:val="sk-SK" w:eastAsia="sk-SK"/>
        </w:rPr>
      </w:pPr>
      <w:r w:rsidRPr="005376F2">
        <w:rPr>
          <w:rFonts w:ascii="Garamond" w:eastAsia="Arial Unicode MS" w:hAnsi="Garamond" w:cs="Arial Unicode MS"/>
          <w:color w:val="000000"/>
          <w:u w:color="000000"/>
          <w:bdr w:val="nil"/>
          <w:lang w:val="sk-SK" w:eastAsia="sk-SK"/>
        </w:rPr>
        <w:t>Výsledný počet bodov sa zaokrúhli na 2 desatinné miesta.</w:t>
      </w:r>
    </w:p>
    <w:p w14:paraId="6620C847" w14:textId="12B04973" w:rsidR="009E5F29" w:rsidRPr="00125EE0" w:rsidRDefault="009E5F29" w:rsidP="00883EEC">
      <w:pPr>
        <w:spacing w:before="120" w:after="120"/>
        <w:contextualSpacing w:val="0"/>
        <w:rPr>
          <w:rFonts w:ascii="Garamond" w:hAnsi="Garamond" w:cstheme="minorHAnsi"/>
          <w:lang w:val="sk-SK"/>
        </w:rPr>
      </w:pPr>
    </w:p>
    <w:p w14:paraId="37B429EB" w14:textId="25CA9A43" w:rsidR="005376F2" w:rsidRPr="00125EE0" w:rsidRDefault="005376F2" w:rsidP="005376F2">
      <w:pPr>
        <w:tabs>
          <w:tab w:val="left" w:pos="567"/>
          <w:tab w:val="left" w:pos="851"/>
          <w:tab w:val="left" w:pos="1134"/>
          <w:tab w:val="left" w:pos="1276"/>
        </w:tabs>
        <w:spacing w:after="120"/>
        <w:rPr>
          <w:rFonts w:ascii="Garamond" w:eastAsia="Arial" w:hAnsi="Garamond" w:cs="Arial"/>
          <w:color w:val="000000"/>
          <w:bdr w:val="none" w:sz="0" w:space="0" w:color="auto" w:frame="1"/>
          <w:lang w:val="sk-SK"/>
        </w:rPr>
      </w:pPr>
      <w:r w:rsidRPr="00125EE0">
        <w:rPr>
          <w:rFonts w:ascii="Garamond" w:eastAsia="Arial Unicode MS" w:hAnsi="Garamond" w:cs="Arial Unicode MS"/>
          <w:color w:val="000000"/>
          <w:bdr w:val="none" w:sz="0" w:space="0" w:color="auto" w:frame="1"/>
          <w:lang w:val="sk-SK"/>
        </w:rPr>
        <w:t>Uchádzačovi sa pridelia body v zmysle stanoveného kritéria a výsledná hodnota Kritéria K</w:t>
      </w:r>
      <w:r w:rsidR="005A3F01">
        <w:rPr>
          <w:rFonts w:ascii="Garamond" w:eastAsia="Arial Unicode MS" w:hAnsi="Garamond" w:cs="Arial Unicode MS"/>
          <w:color w:val="000000"/>
          <w:bdr w:val="none" w:sz="0" w:space="0" w:color="auto" w:frame="1"/>
          <w:lang w:val="sk-SK"/>
        </w:rPr>
        <w:t>2</w:t>
      </w:r>
      <w:r w:rsidRPr="00125EE0">
        <w:rPr>
          <w:rFonts w:ascii="Garamond" w:eastAsia="Arial Unicode MS" w:hAnsi="Garamond" w:cs="Arial Unicode MS"/>
          <w:color w:val="000000"/>
          <w:bdr w:val="none" w:sz="0" w:space="0" w:color="auto" w:frame="1"/>
          <w:lang w:val="sk-SK"/>
        </w:rPr>
        <w:t xml:space="preserve"> sa určí podľa vzorca:</w:t>
      </w:r>
    </w:p>
    <w:p w14:paraId="15B8F324" w14:textId="37114BBB" w:rsidR="005376F2" w:rsidRPr="00125EE0" w:rsidRDefault="005376F2" w:rsidP="00BB5544">
      <w:pPr>
        <w:tabs>
          <w:tab w:val="left" w:pos="567"/>
          <w:tab w:val="left" w:pos="851"/>
          <w:tab w:val="left" w:pos="1134"/>
          <w:tab w:val="left" w:pos="1276"/>
        </w:tabs>
        <w:spacing w:after="120"/>
        <w:jc w:val="center"/>
        <w:rPr>
          <w:rFonts w:ascii="Garamond" w:eastAsia="Arial" w:hAnsi="Garamond" w:cs="Arial"/>
          <w:b/>
          <w:bCs/>
          <w:color w:val="000000"/>
          <w:bdr w:val="none" w:sz="0" w:space="0" w:color="auto" w:frame="1"/>
          <w:lang w:val="sk-SK"/>
        </w:rPr>
      </w:pPr>
      <w:r w:rsidRPr="00125EE0">
        <w:rPr>
          <w:rFonts w:ascii="Garamond" w:eastAsia="Arial Unicode MS" w:hAnsi="Garamond" w:cs="Arial Unicode MS"/>
          <w:b/>
          <w:bCs/>
          <w:color w:val="000000"/>
          <w:bdr w:val="none" w:sz="0" w:space="0" w:color="auto" w:frame="1"/>
          <w:lang w:val="sk-SK"/>
        </w:rPr>
        <w:t>K</w:t>
      </w:r>
      <w:r w:rsidR="005A3F01">
        <w:rPr>
          <w:rFonts w:ascii="Garamond" w:eastAsia="Arial Unicode MS" w:hAnsi="Garamond" w:cs="Arial Unicode MS"/>
          <w:b/>
          <w:bCs/>
          <w:color w:val="000000"/>
          <w:bdr w:val="none" w:sz="0" w:space="0" w:color="auto" w:frame="1"/>
          <w:lang w:val="sk-SK"/>
        </w:rPr>
        <w:t>2</w:t>
      </w:r>
      <w:r w:rsidRPr="00125EE0">
        <w:rPr>
          <w:rFonts w:ascii="Garamond" w:eastAsia="Arial Unicode MS" w:hAnsi="Garamond" w:cs="Arial Unicode MS"/>
          <w:b/>
          <w:bCs/>
          <w:color w:val="000000"/>
          <w:bdr w:val="none" w:sz="0" w:space="0" w:color="auto" w:frame="1"/>
          <w:lang w:val="sk-SK"/>
        </w:rPr>
        <w:t xml:space="preserve">i  = </w:t>
      </w:r>
      <w:proofErr w:type="spellStart"/>
      <w:r w:rsidRPr="00125EE0">
        <w:rPr>
          <w:rFonts w:ascii="Garamond" w:eastAsia="Arial Unicode MS" w:hAnsi="Garamond" w:cs="Arial Unicode MS"/>
          <w:b/>
          <w:bCs/>
          <w:color w:val="000000"/>
          <w:bdr w:val="none" w:sz="0" w:space="0" w:color="auto" w:frame="1"/>
          <w:lang w:val="sk-SK"/>
        </w:rPr>
        <w:t>KEi</w:t>
      </w:r>
      <w:proofErr w:type="spellEnd"/>
      <w:r w:rsidRPr="00125EE0">
        <w:rPr>
          <w:rFonts w:ascii="Garamond" w:eastAsia="Arial Unicode MS" w:hAnsi="Garamond" w:cs="Arial Unicode MS"/>
          <w:b/>
          <w:bCs/>
          <w:color w:val="000000"/>
          <w:bdr w:val="none" w:sz="0" w:space="0" w:color="auto" w:frame="1"/>
          <w:lang w:val="sk-SK"/>
        </w:rPr>
        <w:t xml:space="preserve"> x </w:t>
      </w:r>
      <w:r w:rsidR="002354CC">
        <w:rPr>
          <w:rFonts w:ascii="Garamond" w:eastAsia="Arial Unicode MS" w:hAnsi="Garamond" w:cs="Arial Unicode MS"/>
          <w:b/>
          <w:bCs/>
          <w:color w:val="000000"/>
          <w:bdr w:val="none" w:sz="0" w:space="0" w:color="auto" w:frame="1"/>
          <w:lang w:val="sk-SK"/>
        </w:rPr>
        <w:t>2</w:t>
      </w:r>
      <w:r w:rsidRPr="00125EE0">
        <w:rPr>
          <w:rFonts w:ascii="Garamond" w:eastAsia="Arial Unicode MS" w:hAnsi="Garamond" w:cs="Arial Unicode MS"/>
          <w:b/>
          <w:bCs/>
          <w:color w:val="000000"/>
          <w:bdr w:val="none" w:sz="0" w:space="0" w:color="auto" w:frame="1"/>
          <w:lang w:val="sk-SK"/>
        </w:rPr>
        <w:t>5%</w:t>
      </w:r>
    </w:p>
    <w:p w14:paraId="73546C97" w14:textId="77777777" w:rsidR="005376F2" w:rsidRPr="00125EE0" w:rsidRDefault="005376F2" w:rsidP="005376F2">
      <w:pPr>
        <w:tabs>
          <w:tab w:val="left" w:pos="567"/>
          <w:tab w:val="left" w:pos="851"/>
          <w:tab w:val="left" w:pos="1134"/>
          <w:tab w:val="left" w:pos="1276"/>
        </w:tabs>
        <w:spacing w:after="120"/>
        <w:rPr>
          <w:rFonts w:ascii="Garamond" w:eastAsia="Arial" w:hAnsi="Garamond" w:cs="Arial"/>
          <w:color w:val="000000"/>
          <w:bdr w:val="none" w:sz="0" w:space="0" w:color="auto" w:frame="1"/>
          <w:lang w:val="sk-SK"/>
        </w:rPr>
      </w:pPr>
      <w:r w:rsidRPr="00125EE0">
        <w:rPr>
          <w:rFonts w:ascii="Garamond" w:eastAsia="Arial Unicode MS" w:hAnsi="Garamond" w:cs="Arial Unicode MS"/>
          <w:color w:val="000000"/>
          <w:bdr w:val="none" w:sz="0" w:space="0" w:color="auto" w:frame="1"/>
          <w:lang w:val="sk-SK"/>
        </w:rPr>
        <w:t>pričom:</w:t>
      </w:r>
    </w:p>
    <w:p w14:paraId="08D6C5C2" w14:textId="4D78471A" w:rsidR="005376F2" w:rsidRPr="00125EE0" w:rsidRDefault="005376F2" w:rsidP="005376F2">
      <w:pPr>
        <w:tabs>
          <w:tab w:val="left" w:pos="567"/>
          <w:tab w:val="left" w:pos="851"/>
          <w:tab w:val="left" w:pos="1134"/>
          <w:tab w:val="left" w:pos="1276"/>
        </w:tabs>
        <w:spacing w:after="120"/>
        <w:rPr>
          <w:rFonts w:ascii="Garamond" w:eastAsia="Arial" w:hAnsi="Garamond" w:cs="Arial"/>
          <w:color w:val="000000"/>
          <w:bdr w:val="none" w:sz="0" w:space="0" w:color="auto" w:frame="1"/>
          <w:lang w:val="sk-SK"/>
        </w:rPr>
      </w:pPr>
      <w:r w:rsidRPr="00125EE0">
        <w:rPr>
          <w:rFonts w:ascii="Garamond" w:eastAsia="Arial Unicode MS" w:hAnsi="Garamond" w:cs="Arial Unicode MS"/>
          <w:color w:val="000000"/>
          <w:bdr w:val="none" w:sz="0" w:space="0" w:color="auto" w:frame="1"/>
          <w:lang w:val="sk-SK"/>
        </w:rPr>
        <w:t>K</w:t>
      </w:r>
      <w:r w:rsidR="005A3F01">
        <w:rPr>
          <w:rFonts w:ascii="Garamond" w:eastAsia="Arial Unicode MS" w:hAnsi="Garamond" w:cs="Arial Unicode MS"/>
          <w:color w:val="000000"/>
          <w:bdr w:val="none" w:sz="0" w:space="0" w:color="auto" w:frame="1"/>
          <w:lang w:val="sk-SK"/>
        </w:rPr>
        <w:t>2</w:t>
      </w:r>
      <w:r w:rsidRPr="00125EE0">
        <w:rPr>
          <w:rFonts w:ascii="Garamond" w:eastAsia="Arial Unicode MS" w:hAnsi="Garamond" w:cs="Arial Unicode MS"/>
          <w:color w:val="000000"/>
          <w:bdr w:val="none" w:sz="0" w:space="0" w:color="auto" w:frame="1"/>
          <w:lang w:val="sk-SK"/>
        </w:rPr>
        <w:t>i Vyhodnotenie kritéria K</w:t>
      </w:r>
      <w:r w:rsidR="005A3F01">
        <w:rPr>
          <w:rFonts w:ascii="Garamond" w:eastAsia="Arial Unicode MS" w:hAnsi="Garamond" w:cs="Arial Unicode MS"/>
          <w:color w:val="000000"/>
          <w:bdr w:val="none" w:sz="0" w:space="0" w:color="auto" w:frame="1"/>
          <w:lang w:val="sk-SK"/>
        </w:rPr>
        <w:t>2</w:t>
      </w:r>
      <w:r w:rsidRPr="00125EE0">
        <w:rPr>
          <w:rFonts w:ascii="Garamond" w:eastAsia="Arial Unicode MS" w:hAnsi="Garamond" w:cs="Arial Unicode MS"/>
          <w:color w:val="000000"/>
          <w:bdr w:val="none" w:sz="0" w:space="0" w:color="auto" w:frame="1"/>
          <w:lang w:val="sk-SK"/>
        </w:rPr>
        <w:t xml:space="preserve"> daného uchádzača</w:t>
      </w:r>
    </w:p>
    <w:p w14:paraId="326D6258" w14:textId="36DA0290" w:rsidR="005376F2" w:rsidRPr="00125EE0" w:rsidRDefault="005376F2" w:rsidP="005376F2">
      <w:pPr>
        <w:tabs>
          <w:tab w:val="left" w:pos="567"/>
          <w:tab w:val="left" w:pos="851"/>
          <w:tab w:val="left" w:pos="1134"/>
          <w:tab w:val="left" w:pos="1276"/>
        </w:tabs>
        <w:spacing w:after="120"/>
        <w:rPr>
          <w:rFonts w:ascii="Garamond" w:eastAsia="Arial" w:hAnsi="Garamond" w:cs="Arial"/>
          <w:color w:val="000000"/>
          <w:bdr w:val="none" w:sz="0" w:space="0" w:color="auto" w:frame="1"/>
          <w:lang w:val="sk-SK"/>
        </w:rPr>
      </w:pPr>
      <w:proofErr w:type="spellStart"/>
      <w:r w:rsidRPr="00125EE0">
        <w:rPr>
          <w:rFonts w:ascii="Garamond" w:eastAsia="Arial Unicode MS" w:hAnsi="Garamond" w:cs="Arial Unicode MS"/>
          <w:color w:val="000000"/>
          <w:bdr w:val="none" w:sz="0" w:space="0" w:color="auto" w:frame="1"/>
          <w:lang w:val="sk-SK"/>
        </w:rPr>
        <w:t>KEi</w:t>
      </w:r>
      <w:proofErr w:type="spellEnd"/>
      <w:r w:rsidRPr="00125EE0">
        <w:rPr>
          <w:rFonts w:ascii="Garamond" w:eastAsia="Arial Unicode MS" w:hAnsi="Garamond" w:cs="Arial Unicode MS"/>
          <w:color w:val="000000"/>
          <w:bdr w:val="none" w:sz="0" w:space="0" w:color="auto" w:frame="1"/>
          <w:lang w:val="sk-SK"/>
        </w:rPr>
        <w:t xml:space="preserve"> Počet bodov uchádzača za kritérium Lehota výstavby</w:t>
      </w:r>
    </w:p>
    <w:p w14:paraId="29628CA8" w14:textId="0E99CEA8" w:rsidR="005376F2" w:rsidRPr="00125EE0" w:rsidRDefault="005376F2" w:rsidP="005376F2">
      <w:pPr>
        <w:tabs>
          <w:tab w:val="left" w:pos="567"/>
          <w:tab w:val="left" w:pos="851"/>
          <w:tab w:val="left" w:pos="1134"/>
          <w:tab w:val="left" w:pos="1276"/>
        </w:tabs>
        <w:spacing w:after="120"/>
        <w:rPr>
          <w:rFonts w:ascii="Garamond" w:eastAsia="Arial Unicode MS" w:hAnsi="Garamond" w:cs="Arial Unicode MS"/>
          <w:color w:val="000000"/>
          <w:bdr w:val="none" w:sz="0" w:space="0" w:color="auto" w:frame="1"/>
          <w:lang w:val="sk-SK"/>
        </w:rPr>
      </w:pPr>
      <w:r w:rsidRPr="00125EE0">
        <w:rPr>
          <w:rFonts w:ascii="Garamond" w:eastAsia="Arial Unicode MS" w:hAnsi="Garamond" w:cs="Arial Unicode MS"/>
          <w:color w:val="000000"/>
          <w:bdr w:val="none" w:sz="0" w:space="0" w:color="auto" w:frame="1"/>
          <w:lang w:val="sk-SK"/>
        </w:rPr>
        <w:t>20% Váha kritéria K3 vyjadrená v %</w:t>
      </w:r>
    </w:p>
    <w:p w14:paraId="0FFE8BB5" w14:textId="76329C0E" w:rsidR="009E5F29" w:rsidRPr="00125EE0" w:rsidRDefault="005376F2" w:rsidP="00883EEC">
      <w:pPr>
        <w:spacing w:before="120" w:after="120"/>
        <w:contextualSpacing w:val="0"/>
        <w:rPr>
          <w:rFonts w:ascii="Garamond" w:hAnsi="Garamond" w:cstheme="minorHAnsi"/>
          <w:lang w:val="sk-SK"/>
        </w:rPr>
      </w:pPr>
      <w:r w:rsidRPr="00125EE0">
        <w:rPr>
          <w:rFonts w:ascii="Garamond" w:hAnsi="Garamond" w:cstheme="minorHAnsi"/>
          <w:lang w:val="sk-SK"/>
        </w:rPr>
        <w:t>Výsledný počet bodov sa zaokrúhli na 2 desatinné miesta.</w:t>
      </w:r>
    </w:p>
    <w:p w14:paraId="6B1EB142" w14:textId="0517278F" w:rsidR="009E5F29" w:rsidRPr="00125EE0" w:rsidRDefault="005376F2">
      <w:pPr>
        <w:pStyle w:val="Odsekzoznamu"/>
        <w:numPr>
          <w:ilvl w:val="0"/>
          <w:numId w:val="64"/>
        </w:numPr>
        <w:spacing w:before="240"/>
        <w:contextualSpacing w:val="0"/>
        <w:jc w:val="left"/>
        <w:rPr>
          <w:rFonts w:ascii="Garamond" w:hAnsi="Garamond" w:cstheme="minorHAnsi"/>
          <w:b/>
          <w:bCs/>
          <w:lang w:val="sk-SK"/>
        </w:rPr>
      </w:pPr>
      <w:r w:rsidRPr="00125EE0">
        <w:rPr>
          <w:rFonts w:ascii="Garamond" w:hAnsi="Garamond" w:cstheme="minorHAnsi"/>
          <w:b/>
          <w:bCs/>
          <w:lang w:val="sk-SK"/>
        </w:rPr>
        <w:lastRenderedPageBreak/>
        <w:t>Kritérium K</w:t>
      </w:r>
      <w:r w:rsidR="005A3F01">
        <w:rPr>
          <w:rFonts w:ascii="Garamond" w:hAnsi="Garamond" w:cstheme="minorHAnsi"/>
          <w:b/>
          <w:bCs/>
          <w:lang w:val="sk-SK"/>
        </w:rPr>
        <w:t>3</w:t>
      </w:r>
      <w:r w:rsidRPr="00125EE0">
        <w:rPr>
          <w:rFonts w:ascii="Garamond" w:hAnsi="Garamond" w:cstheme="minorHAnsi"/>
          <w:b/>
          <w:bCs/>
          <w:lang w:val="sk-SK"/>
        </w:rPr>
        <w:t xml:space="preserve"> – Lehota na vypracovanie projektovej dokumentácie</w:t>
      </w:r>
    </w:p>
    <w:p w14:paraId="28452304" w14:textId="73540024" w:rsidR="009E5F29" w:rsidRPr="00125EE0" w:rsidRDefault="005376F2" w:rsidP="00883EEC">
      <w:pPr>
        <w:spacing w:before="120" w:after="120"/>
        <w:contextualSpacing w:val="0"/>
        <w:rPr>
          <w:rFonts w:ascii="Garamond" w:hAnsi="Garamond" w:cstheme="minorHAnsi"/>
          <w:lang w:val="sk-SK"/>
        </w:rPr>
      </w:pPr>
      <w:r w:rsidRPr="00125EE0">
        <w:rPr>
          <w:rFonts w:ascii="Garamond" w:hAnsi="Garamond" w:cstheme="minorHAnsi"/>
          <w:lang w:val="sk-SK"/>
        </w:rPr>
        <w:t>Cieľom tohto kritéria je navrhnúť čo najkratšiu lehotu vypracovania realizačnej projektovej dokumentácie, ktorá bude viesť k čo najskoršiemu zahájeniu stavebných prác.</w:t>
      </w:r>
    </w:p>
    <w:p w14:paraId="309D19EA" w14:textId="52DFD643" w:rsidR="009E5F29" w:rsidRPr="00125EE0" w:rsidRDefault="005376F2" w:rsidP="00883EEC">
      <w:pPr>
        <w:spacing w:before="120" w:after="120"/>
        <w:contextualSpacing w:val="0"/>
        <w:rPr>
          <w:rFonts w:ascii="Garamond" w:hAnsi="Garamond" w:cstheme="minorHAnsi"/>
          <w:lang w:val="sk-SK"/>
        </w:rPr>
      </w:pPr>
      <w:r w:rsidRPr="00125EE0">
        <w:rPr>
          <w:rFonts w:ascii="Garamond" w:hAnsi="Garamond" w:cstheme="minorHAnsi"/>
          <w:lang w:val="sk-SK"/>
        </w:rPr>
        <w:t>Uchádzač vyplní „Návrh na plnenie kritérií - Kritérium K</w:t>
      </w:r>
      <w:r w:rsidR="005A3F01">
        <w:rPr>
          <w:rFonts w:ascii="Garamond" w:hAnsi="Garamond" w:cstheme="minorHAnsi"/>
          <w:lang w:val="sk-SK"/>
        </w:rPr>
        <w:t>3</w:t>
      </w:r>
      <w:r w:rsidRPr="00125EE0">
        <w:rPr>
          <w:rFonts w:ascii="Garamond" w:hAnsi="Garamond" w:cstheme="minorHAnsi"/>
          <w:lang w:val="sk-SK"/>
        </w:rPr>
        <w:t xml:space="preserve">“, ktorý </w:t>
      </w:r>
      <w:r w:rsidRPr="00F6287E">
        <w:rPr>
          <w:rFonts w:ascii="Garamond" w:hAnsi="Garamond" w:cstheme="minorHAnsi"/>
          <w:lang w:val="sk-SK"/>
        </w:rPr>
        <w:t xml:space="preserve">tvorí Prílohu </w:t>
      </w:r>
      <w:r w:rsidR="00171F1A" w:rsidRPr="00F6287E">
        <w:rPr>
          <w:rFonts w:ascii="Garamond" w:hAnsi="Garamond" w:cstheme="minorHAnsi"/>
          <w:lang w:val="sk-SK"/>
        </w:rPr>
        <w:t>č</w:t>
      </w:r>
      <w:r w:rsidR="00171F1A" w:rsidRPr="00125EE0">
        <w:rPr>
          <w:rFonts w:ascii="Garamond" w:hAnsi="Garamond" w:cstheme="minorHAnsi"/>
          <w:lang w:val="sk-SK"/>
        </w:rPr>
        <w:t xml:space="preserve">. </w:t>
      </w:r>
      <w:r w:rsidR="001B1DE6" w:rsidRPr="00125EE0">
        <w:rPr>
          <w:rFonts w:ascii="Garamond" w:hAnsi="Garamond" w:cstheme="minorHAnsi"/>
          <w:lang w:val="sk-SK"/>
        </w:rPr>
        <w:t>4</w:t>
      </w:r>
      <w:r w:rsidR="009554FB">
        <w:rPr>
          <w:rFonts w:ascii="Garamond" w:hAnsi="Garamond" w:cstheme="minorHAnsi"/>
          <w:lang w:val="sk-SK"/>
        </w:rPr>
        <w:t>c</w:t>
      </w:r>
      <w:r w:rsidRPr="00125EE0">
        <w:rPr>
          <w:rFonts w:ascii="Garamond" w:hAnsi="Garamond" w:cstheme="minorHAnsi"/>
          <w:lang w:val="sk-SK"/>
        </w:rPr>
        <w:t xml:space="preserve"> týchto súťažných podkladov.</w:t>
      </w:r>
    </w:p>
    <w:p w14:paraId="66A754F9" w14:textId="1800CB06" w:rsidR="005376F2" w:rsidRPr="00125EE0" w:rsidRDefault="005376F2" w:rsidP="00883EEC">
      <w:pPr>
        <w:spacing w:before="120" w:after="120"/>
        <w:contextualSpacing w:val="0"/>
        <w:rPr>
          <w:rFonts w:ascii="Garamond" w:hAnsi="Garamond" w:cstheme="minorHAnsi"/>
          <w:lang w:val="sk-SK"/>
        </w:rPr>
      </w:pPr>
      <w:r w:rsidRPr="00125EE0">
        <w:rPr>
          <w:rFonts w:ascii="Garamond" w:hAnsi="Garamond" w:cstheme="minorHAnsi"/>
          <w:lang w:val="sk-SK"/>
        </w:rPr>
        <w:t>Spôsob hodnotenia Kritéria K</w:t>
      </w:r>
      <w:r w:rsidR="005A3F01">
        <w:rPr>
          <w:rFonts w:ascii="Garamond" w:hAnsi="Garamond" w:cstheme="minorHAnsi"/>
          <w:lang w:val="sk-SK"/>
        </w:rPr>
        <w:t>3</w:t>
      </w:r>
      <w:r w:rsidRPr="00125EE0">
        <w:rPr>
          <w:rFonts w:ascii="Garamond" w:hAnsi="Garamond" w:cstheme="minorHAnsi"/>
          <w:lang w:val="sk-SK"/>
        </w:rPr>
        <w:t>:</w:t>
      </w:r>
    </w:p>
    <w:tbl>
      <w:tblPr>
        <w:tblStyle w:val="TableNormal1"/>
        <w:tblW w:w="8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2"/>
        <w:gridCol w:w="3868"/>
      </w:tblGrid>
      <w:tr w:rsidR="005376F2" w:rsidRPr="005376F2" w14:paraId="004B6D84" w14:textId="77777777" w:rsidTr="007E36C0">
        <w:trPr>
          <w:trHeight w:val="863"/>
        </w:trPr>
        <w:tc>
          <w:tcPr>
            <w:tcW w:w="4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8E40C9C" w14:textId="77777777" w:rsidR="005376F2" w:rsidRPr="005376F2" w:rsidRDefault="005376F2" w:rsidP="005376F2">
            <w:pPr>
              <w:tabs>
                <w:tab w:val="left" w:pos="567"/>
                <w:tab w:val="left" w:pos="851"/>
                <w:tab w:val="left" w:pos="1134"/>
                <w:tab w:val="left" w:pos="1276"/>
              </w:tabs>
              <w:spacing w:after="120"/>
              <w:contextualSpacing w:val="0"/>
              <w:rPr>
                <w:rFonts w:ascii="Garamond" w:hAnsi="Garamond" w:cs="Arial Unicode MS"/>
                <w:color w:val="000000"/>
                <w:sz w:val="22"/>
                <w:szCs w:val="22"/>
                <w:bdr w:val="none" w:sz="0" w:space="0" w:color="auto" w:frame="1"/>
                <w:lang w:val="sk-SK"/>
              </w:rPr>
            </w:pPr>
            <w:r w:rsidRPr="005376F2">
              <w:rPr>
                <w:rFonts w:ascii="Garamond" w:hAnsi="Garamond" w:cs="Arial Unicode MS"/>
                <w:color w:val="000000"/>
                <w:sz w:val="22"/>
                <w:szCs w:val="22"/>
                <w:bdr w:val="none" w:sz="0" w:space="0" w:color="auto" w:frame="1"/>
                <w:lang w:val="sk-SK"/>
              </w:rPr>
              <w:t xml:space="preserve">Lehota na vypracovanie projektovej dokumentácie pre zmenu stavby pred dokončením. </w:t>
            </w:r>
          </w:p>
          <w:p w14:paraId="2FC47DB6" w14:textId="236977CA" w:rsidR="005376F2" w:rsidRPr="005376F2" w:rsidRDefault="005376F2" w:rsidP="005376F2">
            <w:pPr>
              <w:tabs>
                <w:tab w:val="left" w:pos="567"/>
                <w:tab w:val="left" w:pos="851"/>
                <w:tab w:val="left" w:pos="1134"/>
                <w:tab w:val="left" w:pos="1276"/>
              </w:tabs>
              <w:spacing w:after="120"/>
              <w:contextualSpacing w:val="0"/>
              <w:rPr>
                <w:rFonts w:ascii="Garamond" w:hAnsi="Garamond" w:cs="Arial Unicode MS"/>
                <w:color w:val="000000"/>
                <w:sz w:val="22"/>
                <w:szCs w:val="22"/>
                <w:bdr w:val="none" w:sz="0" w:space="0" w:color="auto" w:frame="1"/>
                <w:lang w:val="sk-SK"/>
              </w:rPr>
            </w:pPr>
            <w:r w:rsidRPr="005376F2">
              <w:rPr>
                <w:rFonts w:ascii="Garamond" w:hAnsi="Garamond" w:cs="Arial Unicode MS"/>
                <w:color w:val="000000"/>
                <w:sz w:val="22"/>
                <w:szCs w:val="22"/>
                <w:bdr w:val="none" w:sz="0" w:space="0" w:color="auto" w:frame="1"/>
                <w:lang w:val="sk-SK"/>
              </w:rPr>
              <w:t xml:space="preserve">Do lehoty vypracovania projektovej dokumentácia  sa započíta obdobie od </w:t>
            </w:r>
            <w:r w:rsidR="00BB5544" w:rsidRPr="00125EE0">
              <w:rPr>
                <w:rFonts w:ascii="Garamond" w:hAnsi="Garamond" w:cs="Arial Unicode MS"/>
                <w:color w:val="000000"/>
                <w:sz w:val="22"/>
                <w:szCs w:val="22"/>
                <w:bdr w:val="none" w:sz="0" w:space="0" w:color="auto" w:frame="1"/>
                <w:lang w:val="sk-SK"/>
              </w:rPr>
              <w:t xml:space="preserve">účinnosti Zmluvy o dielo, po </w:t>
            </w:r>
            <w:r w:rsidR="002354CC">
              <w:rPr>
                <w:rFonts w:ascii="Garamond" w:hAnsi="Garamond" w:cs="Arial Unicode MS"/>
                <w:color w:val="000000"/>
                <w:sz w:val="22"/>
                <w:szCs w:val="22"/>
                <w:bdr w:val="none" w:sz="0" w:space="0" w:color="auto" w:frame="1"/>
                <w:lang w:val="sk-SK"/>
              </w:rPr>
              <w:t xml:space="preserve">odovzdanie kompletnej </w:t>
            </w:r>
            <w:r w:rsidRPr="005376F2">
              <w:rPr>
                <w:rFonts w:ascii="Garamond" w:hAnsi="Garamond" w:cs="Arial Unicode MS"/>
                <w:color w:val="000000"/>
                <w:sz w:val="22"/>
                <w:szCs w:val="22"/>
                <w:bdr w:val="none" w:sz="0" w:space="0" w:color="auto" w:frame="1"/>
                <w:lang w:val="sk-SK"/>
              </w:rPr>
              <w:t xml:space="preserve">dokumentácie </w:t>
            </w:r>
            <w:r w:rsidR="00BB5544" w:rsidRPr="00125EE0">
              <w:rPr>
                <w:rFonts w:ascii="Garamond" w:hAnsi="Garamond" w:cs="Arial Unicode MS"/>
                <w:color w:val="000000"/>
                <w:sz w:val="22"/>
                <w:szCs w:val="22"/>
                <w:bdr w:val="none" w:sz="0" w:space="0" w:color="auto" w:frame="1"/>
                <w:lang w:val="sk-SK"/>
              </w:rPr>
              <w:t>verejnému obstarávateľovi</w:t>
            </w:r>
            <w:r w:rsidRPr="005376F2">
              <w:rPr>
                <w:rFonts w:ascii="Garamond" w:hAnsi="Garamond" w:cs="Arial Unicode MS"/>
                <w:color w:val="000000"/>
                <w:sz w:val="22"/>
                <w:szCs w:val="22"/>
                <w:bdr w:val="none" w:sz="0" w:space="0" w:color="auto" w:frame="1"/>
                <w:lang w:val="sk-SK"/>
              </w:rPr>
              <w:t>.</w:t>
            </w:r>
          </w:p>
        </w:tc>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77C12" w14:textId="57D82126" w:rsidR="005376F2" w:rsidRPr="005376F2" w:rsidRDefault="00F6287E" w:rsidP="005376F2">
            <w:pPr>
              <w:tabs>
                <w:tab w:val="left" w:pos="567"/>
                <w:tab w:val="left" w:pos="851"/>
                <w:tab w:val="left" w:pos="1134"/>
                <w:tab w:val="left" w:pos="1276"/>
              </w:tabs>
              <w:spacing w:after="120"/>
              <w:contextualSpacing w:val="0"/>
              <w:rPr>
                <w:rFonts w:ascii="Garamond" w:hAnsi="Garamond" w:cs="Arial Unicode MS"/>
                <w:color w:val="000000"/>
                <w:sz w:val="22"/>
                <w:szCs w:val="22"/>
                <w:bdr w:val="none" w:sz="0" w:space="0" w:color="auto" w:frame="1"/>
                <w:lang w:val="sk-SK"/>
              </w:rPr>
            </w:pPr>
            <w:r w:rsidRPr="009E5F29">
              <w:rPr>
                <w:rFonts w:ascii="Garamond" w:hAnsi="Garamond" w:cs="Arial"/>
                <w:sz w:val="22"/>
                <w:szCs w:val="22"/>
                <w:bdr w:val="none" w:sz="0" w:space="0" w:color="auto" w:frame="1"/>
                <w:lang w:val="sk-SK"/>
              </w:rPr>
              <w:t xml:space="preserve">Viac alebo rovnako </w:t>
            </w:r>
            <w:r w:rsidR="005376F2" w:rsidRPr="005376F2">
              <w:rPr>
                <w:rFonts w:ascii="Garamond" w:hAnsi="Garamond" w:cs="Arial Unicode MS"/>
                <w:color w:val="000000"/>
                <w:sz w:val="22"/>
                <w:szCs w:val="22"/>
                <w:bdr w:val="none" w:sz="0" w:space="0" w:color="auto" w:frame="1"/>
                <w:lang w:val="sk-SK"/>
              </w:rPr>
              <w:t xml:space="preserve">ako </w:t>
            </w:r>
            <w:r w:rsidR="00D04A48">
              <w:rPr>
                <w:rFonts w:ascii="Garamond" w:hAnsi="Garamond" w:cs="Arial Unicode MS"/>
                <w:color w:val="000000"/>
                <w:sz w:val="22"/>
                <w:szCs w:val="22"/>
                <w:bdr w:val="none" w:sz="0" w:space="0" w:color="auto" w:frame="1"/>
                <w:lang w:val="sk-SK"/>
              </w:rPr>
              <w:t>4</w:t>
            </w:r>
            <w:r w:rsidR="005376F2" w:rsidRPr="00125EE0">
              <w:rPr>
                <w:rFonts w:ascii="Garamond" w:hAnsi="Garamond" w:cs="Arial Unicode MS"/>
                <w:color w:val="000000"/>
                <w:sz w:val="22"/>
                <w:szCs w:val="22"/>
                <w:bdr w:val="none" w:sz="0" w:space="0" w:color="auto" w:frame="1"/>
                <w:lang w:val="sk-SK"/>
              </w:rPr>
              <w:t xml:space="preserve">0 </w:t>
            </w:r>
            <w:r w:rsidR="005376F2" w:rsidRPr="005376F2">
              <w:rPr>
                <w:rFonts w:ascii="Garamond" w:hAnsi="Garamond" w:cs="Arial Unicode MS"/>
                <w:color w:val="000000"/>
                <w:sz w:val="22"/>
                <w:szCs w:val="22"/>
                <w:bdr w:val="none" w:sz="0" w:space="0" w:color="auto" w:frame="1"/>
                <w:lang w:val="sk-SK"/>
              </w:rPr>
              <w:t xml:space="preserve">dní ... </w:t>
            </w:r>
            <w:r w:rsidR="005376F2" w:rsidRPr="005376F2">
              <w:rPr>
                <w:rFonts w:ascii="Garamond" w:hAnsi="Garamond" w:cs="Arial Unicode MS"/>
                <w:b/>
                <w:color w:val="000000"/>
                <w:sz w:val="22"/>
                <w:szCs w:val="22"/>
                <w:bdr w:val="none" w:sz="0" w:space="0" w:color="auto" w:frame="1"/>
                <w:lang w:val="sk-SK"/>
              </w:rPr>
              <w:t>0</w:t>
            </w:r>
            <w:r w:rsidR="005376F2" w:rsidRPr="005376F2">
              <w:rPr>
                <w:rFonts w:ascii="Garamond" w:hAnsi="Garamond" w:cs="Arial Unicode MS"/>
                <w:color w:val="000000"/>
                <w:sz w:val="22"/>
                <w:szCs w:val="22"/>
                <w:bdr w:val="none" w:sz="0" w:space="0" w:color="auto" w:frame="1"/>
                <w:lang w:val="sk-SK"/>
              </w:rPr>
              <w:t xml:space="preserve"> bodov</w:t>
            </w:r>
          </w:p>
          <w:p w14:paraId="3FFF86EC" w14:textId="2C4EF67F" w:rsidR="005376F2" w:rsidRPr="005376F2" w:rsidRDefault="005376F2" w:rsidP="005376F2">
            <w:pPr>
              <w:tabs>
                <w:tab w:val="left" w:pos="567"/>
                <w:tab w:val="left" w:pos="851"/>
                <w:tab w:val="left" w:pos="1134"/>
                <w:tab w:val="left" w:pos="1276"/>
              </w:tabs>
              <w:spacing w:after="120"/>
              <w:contextualSpacing w:val="0"/>
              <w:rPr>
                <w:rFonts w:ascii="Garamond" w:hAnsi="Garamond" w:cs="Arial Unicode MS"/>
                <w:color w:val="000000"/>
                <w:sz w:val="22"/>
                <w:szCs w:val="22"/>
                <w:bdr w:val="none" w:sz="0" w:space="0" w:color="auto" w:frame="1"/>
                <w:lang w:val="sk-SK"/>
              </w:rPr>
            </w:pPr>
            <w:r w:rsidRPr="005376F2">
              <w:rPr>
                <w:rFonts w:ascii="Garamond" w:hAnsi="Garamond" w:cs="Arial Unicode MS"/>
                <w:color w:val="000000"/>
                <w:sz w:val="22"/>
                <w:szCs w:val="22"/>
                <w:bdr w:val="none" w:sz="0" w:space="0" w:color="auto" w:frame="1"/>
                <w:lang w:val="sk-SK"/>
              </w:rPr>
              <w:t>Menej alebo rovnako ako</w:t>
            </w:r>
            <w:r w:rsidR="006D3EBF">
              <w:rPr>
                <w:rFonts w:ascii="Garamond" w:hAnsi="Garamond" w:cs="Arial Unicode MS"/>
                <w:color w:val="000000"/>
                <w:sz w:val="22"/>
                <w:szCs w:val="22"/>
                <w:bdr w:val="none" w:sz="0" w:space="0" w:color="auto" w:frame="1"/>
                <w:lang w:val="sk-SK"/>
              </w:rPr>
              <w:t xml:space="preserve"> </w:t>
            </w:r>
            <w:r w:rsidR="00D04A48">
              <w:rPr>
                <w:rFonts w:ascii="Garamond" w:hAnsi="Garamond" w:cs="Arial Unicode MS"/>
                <w:color w:val="000000"/>
                <w:sz w:val="22"/>
                <w:szCs w:val="22"/>
                <w:bdr w:val="none" w:sz="0" w:space="0" w:color="auto" w:frame="1"/>
                <w:lang w:val="sk-SK"/>
              </w:rPr>
              <w:t>2</w:t>
            </w:r>
            <w:r w:rsidRPr="00125EE0">
              <w:rPr>
                <w:rFonts w:ascii="Garamond" w:hAnsi="Garamond" w:cs="Arial Unicode MS"/>
                <w:color w:val="000000"/>
                <w:sz w:val="22"/>
                <w:szCs w:val="22"/>
                <w:bdr w:val="none" w:sz="0" w:space="0" w:color="auto" w:frame="1"/>
                <w:lang w:val="sk-SK"/>
              </w:rPr>
              <w:t>0</w:t>
            </w:r>
            <w:r w:rsidRPr="005376F2">
              <w:rPr>
                <w:rFonts w:ascii="Garamond" w:hAnsi="Garamond" w:cs="Arial Unicode MS"/>
                <w:color w:val="000000"/>
                <w:sz w:val="22"/>
                <w:szCs w:val="22"/>
                <w:bdr w:val="none" w:sz="0" w:space="0" w:color="auto" w:frame="1"/>
                <w:lang w:val="sk-SK"/>
              </w:rPr>
              <w:t xml:space="preserve"> dní ... </w:t>
            </w:r>
            <w:r w:rsidRPr="005376F2">
              <w:rPr>
                <w:rFonts w:ascii="Garamond" w:hAnsi="Garamond" w:cs="Arial Unicode MS"/>
                <w:b/>
                <w:color w:val="000000"/>
                <w:sz w:val="22"/>
                <w:szCs w:val="22"/>
                <w:bdr w:val="none" w:sz="0" w:space="0" w:color="auto" w:frame="1"/>
                <w:lang w:val="sk-SK"/>
              </w:rPr>
              <w:t>100</w:t>
            </w:r>
            <w:r w:rsidRPr="005376F2">
              <w:rPr>
                <w:rFonts w:ascii="Garamond" w:hAnsi="Garamond" w:cs="Arial Unicode MS"/>
                <w:color w:val="000000"/>
                <w:sz w:val="22"/>
                <w:szCs w:val="22"/>
                <w:bdr w:val="none" w:sz="0" w:space="0" w:color="auto" w:frame="1"/>
                <w:lang w:val="sk-SK"/>
              </w:rPr>
              <w:t xml:space="preserve"> bodov</w:t>
            </w:r>
          </w:p>
          <w:p w14:paraId="48E7D10B" w14:textId="56CC7C64" w:rsidR="005376F2" w:rsidRPr="005376F2" w:rsidRDefault="005376F2" w:rsidP="005376F2">
            <w:pPr>
              <w:tabs>
                <w:tab w:val="left" w:pos="567"/>
                <w:tab w:val="left" w:pos="851"/>
                <w:tab w:val="left" w:pos="1134"/>
                <w:tab w:val="left" w:pos="1276"/>
              </w:tabs>
              <w:spacing w:after="120"/>
              <w:contextualSpacing w:val="0"/>
              <w:rPr>
                <w:rFonts w:ascii="Garamond" w:hAnsi="Garamond" w:cs="Arial Unicode MS"/>
                <w:color w:val="000000"/>
                <w:sz w:val="22"/>
                <w:szCs w:val="22"/>
                <w:bdr w:val="none" w:sz="0" w:space="0" w:color="auto" w:frame="1"/>
                <w:lang w:val="sk-SK"/>
              </w:rPr>
            </w:pPr>
            <w:r w:rsidRPr="005376F2">
              <w:rPr>
                <w:rFonts w:ascii="Garamond" w:hAnsi="Garamond" w:cs="Arial Unicode MS"/>
                <w:color w:val="000000"/>
                <w:sz w:val="22"/>
                <w:szCs w:val="22"/>
                <w:bdr w:val="none" w:sz="0" w:space="0" w:color="auto" w:frame="1"/>
                <w:lang w:val="sk-SK"/>
              </w:rPr>
              <w:t>Počet bodov za počet dní medzi limitnými hodnotami sa určí podľa vzorca K</w:t>
            </w:r>
            <w:r w:rsidR="005A3F01">
              <w:rPr>
                <w:rFonts w:ascii="Garamond" w:hAnsi="Garamond" w:cs="Arial Unicode MS"/>
                <w:color w:val="000000"/>
                <w:sz w:val="22"/>
                <w:szCs w:val="22"/>
                <w:bdr w:val="none" w:sz="0" w:space="0" w:color="auto" w:frame="1"/>
                <w:lang w:val="sk-SK"/>
              </w:rPr>
              <w:t>3</w:t>
            </w:r>
            <w:r w:rsidRPr="005376F2">
              <w:rPr>
                <w:rFonts w:ascii="Garamond" w:hAnsi="Garamond" w:cs="Arial Unicode MS"/>
                <w:color w:val="000000"/>
                <w:sz w:val="22"/>
                <w:szCs w:val="22"/>
                <w:bdr w:val="none" w:sz="0" w:space="0" w:color="auto" w:frame="1"/>
                <w:lang w:val="sk-SK"/>
              </w:rPr>
              <w:t>,1.</w:t>
            </w:r>
          </w:p>
        </w:tc>
      </w:tr>
    </w:tbl>
    <w:p w14:paraId="55229A2A" w14:textId="003494FF" w:rsidR="005376F2" w:rsidRPr="00125EE0" w:rsidRDefault="005376F2" w:rsidP="00883EEC">
      <w:pPr>
        <w:spacing w:before="120" w:after="120"/>
        <w:contextualSpacing w:val="0"/>
        <w:rPr>
          <w:rFonts w:ascii="Garamond" w:hAnsi="Garamond" w:cstheme="minorHAnsi"/>
          <w:lang w:val="sk-SK"/>
        </w:rPr>
      </w:pPr>
    </w:p>
    <w:p w14:paraId="7C44BD9F" w14:textId="56863E89" w:rsidR="00BB5544" w:rsidRPr="00125EE0" w:rsidRDefault="00BB5544" w:rsidP="00883EEC">
      <w:pPr>
        <w:spacing w:before="120" w:after="120"/>
        <w:contextualSpacing w:val="0"/>
        <w:rPr>
          <w:rFonts w:ascii="Garamond" w:hAnsi="Garamond" w:cstheme="minorHAnsi"/>
          <w:lang w:val="sk-SK"/>
        </w:rPr>
      </w:pPr>
      <w:r w:rsidRPr="00125EE0">
        <w:rPr>
          <w:rFonts w:ascii="Garamond" w:hAnsi="Garamond" w:cstheme="minorHAnsi"/>
          <w:lang w:val="sk-SK"/>
        </w:rPr>
        <w:t>Spôsob výpočtu bodov Kritéria K</w:t>
      </w:r>
      <w:r w:rsidR="009554FB">
        <w:rPr>
          <w:rFonts w:ascii="Garamond" w:hAnsi="Garamond" w:cstheme="minorHAnsi"/>
          <w:lang w:val="sk-SK"/>
        </w:rPr>
        <w:t>3</w:t>
      </w:r>
    </w:p>
    <w:p w14:paraId="38F929DF" w14:textId="38C8927B" w:rsidR="00BB5544" w:rsidRPr="00125EE0" w:rsidRDefault="00BB5544" w:rsidP="00BB5544">
      <w:pPr>
        <w:jc w:val="center"/>
        <w:rPr>
          <w:rFonts w:ascii="Garamond" w:hAnsi="Garamond" w:cs="Arial"/>
          <w:b/>
          <w:bCs/>
          <w:color w:val="000000"/>
          <w:lang w:val="sk-SK" w:eastAsia="cs-CZ"/>
        </w:rPr>
      </w:pPr>
      <w:r w:rsidRPr="00125EE0">
        <w:rPr>
          <w:rFonts w:ascii="Garamond" w:hAnsi="Garamond" w:cs="Arial"/>
          <w:b/>
          <w:bCs/>
          <w:color w:val="000000"/>
          <w:lang w:val="sk-SK" w:eastAsia="cs-CZ"/>
        </w:rPr>
        <w:t>K</w:t>
      </w:r>
      <w:r w:rsidR="009554FB">
        <w:rPr>
          <w:rFonts w:ascii="Garamond" w:hAnsi="Garamond" w:cs="Arial"/>
          <w:b/>
          <w:bCs/>
          <w:color w:val="000000"/>
          <w:lang w:val="sk-SK" w:eastAsia="cs-CZ"/>
        </w:rPr>
        <w:t>3</w:t>
      </w:r>
      <w:r w:rsidRPr="00125EE0">
        <w:rPr>
          <w:rFonts w:ascii="Garamond" w:hAnsi="Garamond" w:cs="Arial"/>
          <w:b/>
          <w:bCs/>
          <w:color w:val="000000"/>
          <w:lang w:val="sk-SK" w:eastAsia="cs-CZ"/>
        </w:rPr>
        <w:t>,1 = ((</w:t>
      </w:r>
      <w:proofErr w:type="spellStart"/>
      <w:r w:rsidRPr="00125EE0">
        <w:rPr>
          <w:rFonts w:ascii="Garamond" w:hAnsi="Garamond" w:cs="Arial"/>
          <w:b/>
          <w:bCs/>
          <w:color w:val="000000"/>
          <w:lang w:val="sk-SK" w:eastAsia="cs-CZ"/>
        </w:rPr>
        <w:t>RDmax</w:t>
      </w:r>
      <w:proofErr w:type="spellEnd"/>
      <w:r w:rsidRPr="00125EE0">
        <w:rPr>
          <w:rFonts w:ascii="Garamond" w:hAnsi="Garamond" w:cs="Arial"/>
          <w:b/>
          <w:bCs/>
          <w:color w:val="000000"/>
          <w:lang w:val="sk-SK" w:eastAsia="cs-CZ"/>
        </w:rPr>
        <w:t xml:space="preserve"> - </w:t>
      </w:r>
      <w:proofErr w:type="spellStart"/>
      <w:r w:rsidRPr="00125EE0">
        <w:rPr>
          <w:rFonts w:ascii="Garamond" w:hAnsi="Garamond" w:cs="Arial"/>
          <w:b/>
          <w:bCs/>
          <w:color w:val="000000"/>
          <w:lang w:val="sk-SK" w:eastAsia="cs-CZ"/>
        </w:rPr>
        <w:t>RDi</w:t>
      </w:r>
      <w:proofErr w:type="spellEnd"/>
      <w:r w:rsidRPr="00125EE0">
        <w:rPr>
          <w:rFonts w:ascii="Garamond" w:hAnsi="Garamond" w:cs="Arial"/>
          <w:b/>
          <w:bCs/>
          <w:color w:val="000000"/>
          <w:lang w:val="sk-SK" w:eastAsia="cs-CZ"/>
        </w:rPr>
        <w:t>)/(</w:t>
      </w:r>
      <w:proofErr w:type="spellStart"/>
      <w:r w:rsidRPr="00125EE0">
        <w:rPr>
          <w:rFonts w:ascii="Garamond" w:hAnsi="Garamond" w:cs="Arial"/>
          <w:b/>
          <w:bCs/>
          <w:color w:val="000000"/>
          <w:lang w:val="sk-SK" w:eastAsia="cs-CZ"/>
        </w:rPr>
        <w:t>RDmax-RDmin</w:t>
      </w:r>
      <w:proofErr w:type="spellEnd"/>
      <w:r w:rsidRPr="00125EE0">
        <w:rPr>
          <w:rFonts w:ascii="Garamond" w:hAnsi="Garamond" w:cs="Arial"/>
          <w:b/>
          <w:bCs/>
          <w:color w:val="000000"/>
          <w:lang w:val="sk-SK" w:eastAsia="cs-CZ"/>
        </w:rPr>
        <w:t>)) x 100</w:t>
      </w:r>
    </w:p>
    <w:p w14:paraId="49C81F49" w14:textId="77777777" w:rsidR="00BB5544" w:rsidRPr="00125EE0" w:rsidRDefault="00BB5544" w:rsidP="00BB5544">
      <w:pPr>
        <w:rPr>
          <w:rFonts w:ascii="Garamond" w:hAnsi="Garamond" w:cs="Arial"/>
          <w:b/>
          <w:bCs/>
          <w:color w:val="000000"/>
          <w:lang w:val="sk-SK" w:eastAsia="cs-CZ"/>
        </w:rPr>
      </w:pPr>
    </w:p>
    <w:p w14:paraId="1D65141B" w14:textId="3144B26C" w:rsidR="00BB5544" w:rsidRPr="00125EE0" w:rsidRDefault="00BB5544" w:rsidP="00BB5544">
      <w:pPr>
        <w:pBdr>
          <w:top w:val="nil"/>
          <w:left w:val="nil"/>
          <w:bottom w:val="nil"/>
          <w:right w:val="nil"/>
          <w:between w:val="nil"/>
          <w:bar w:val="nil"/>
        </w:pBdr>
        <w:tabs>
          <w:tab w:val="left" w:pos="567"/>
          <w:tab w:val="left" w:pos="851"/>
          <w:tab w:val="left" w:pos="1134"/>
          <w:tab w:val="left" w:pos="1276"/>
        </w:tabs>
        <w:spacing w:after="120"/>
        <w:rPr>
          <w:rFonts w:ascii="Garamond" w:eastAsia="Arial Unicode MS" w:hAnsi="Garamond" w:cs="Arial Unicode MS"/>
          <w:color w:val="000000"/>
          <w:u w:color="000000"/>
          <w:bdr w:val="nil"/>
          <w:lang w:val="sk-SK"/>
        </w:rPr>
      </w:pPr>
      <w:r w:rsidRPr="00125EE0">
        <w:rPr>
          <w:rFonts w:ascii="Garamond" w:eastAsia="Arial Unicode MS" w:hAnsi="Garamond" w:cs="Arial Unicode MS"/>
          <w:color w:val="000000"/>
          <w:u w:color="000000"/>
          <w:bdr w:val="nil"/>
          <w:lang w:val="sk-SK"/>
        </w:rPr>
        <w:t>K</w:t>
      </w:r>
      <w:r w:rsidR="009554FB">
        <w:rPr>
          <w:rFonts w:ascii="Garamond" w:eastAsia="Arial Unicode MS" w:hAnsi="Garamond" w:cs="Arial Unicode MS"/>
          <w:color w:val="000000"/>
          <w:u w:color="000000"/>
          <w:bdr w:val="nil"/>
          <w:lang w:val="sk-SK"/>
        </w:rPr>
        <w:t>3</w:t>
      </w:r>
      <w:r w:rsidRPr="00125EE0">
        <w:rPr>
          <w:rFonts w:ascii="Garamond" w:eastAsia="Arial Unicode MS" w:hAnsi="Garamond" w:cs="Arial Unicode MS"/>
          <w:color w:val="000000"/>
          <w:u w:color="000000"/>
          <w:bdr w:val="nil"/>
          <w:lang w:val="sk-SK"/>
        </w:rPr>
        <w:t>,1 - Počet bodov, ktoré získa ponuka vyhodnocovaného uchádzača po uplatnení daného vzorca</w:t>
      </w:r>
    </w:p>
    <w:p w14:paraId="49C10874" w14:textId="70397371" w:rsidR="00BB5544" w:rsidRPr="00125EE0" w:rsidRDefault="00BB5544" w:rsidP="00BB5544">
      <w:pPr>
        <w:pBdr>
          <w:top w:val="nil"/>
          <w:left w:val="nil"/>
          <w:bottom w:val="nil"/>
          <w:right w:val="nil"/>
          <w:between w:val="nil"/>
          <w:bar w:val="nil"/>
        </w:pBdr>
        <w:tabs>
          <w:tab w:val="left" w:pos="567"/>
          <w:tab w:val="left" w:pos="851"/>
          <w:tab w:val="left" w:pos="1134"/>
          <w:tab w:val="left" w:pos="1276"/>
        </w:tabs>
        <w:spacing w:after="120"/>
        <w:rPr>
          <w:rFonts w:ascii="Garamond" w:eastAsia="Arial Unicode MS" w:hAnsi="Garamond" w:cs="Arial Unicode MS"/>
          <w:color w:val="000000"/>
          <w:u w:color="000000"/>
          <w:bdr w:val="nil"/>
          <w:lang w:val="sk-SK"/>
        </w:rPr>
      </w:pPr>
      <w:proofErr w:type="spellStart"/>
      <w:r w:rsidRPr="00125EE0">
        <w:rPr>
          <w:rFonts w:ascii="Garamond" w:eastAsia="Arial Unicode MS" w:hAnsi="Garamond" w:cs="Arial Unicode MS"/>
          <w:color w:val="000000"/>
          <w:u w:color="000000"/>
          <w:bdr w:val="nil"/>
          <w:lang w:val="sk-SK"/>
        </w:rPr>
        <w:t>RDmin</w:t>
      </w:r>
      <w:proofErr w:type="spellEnd"/>
      <w:r w:rsidRPr="00125EE0">
        <w:rPr>
          <w:rFonts w:ascii="Garamond" w:eastAsia="Arial Unicode MS" w:hAnsi="Garamond" w:cs="Arial Unicode MS"/>
          <w:color w:val="000000"/>
          <w:u w:color="000000"/>
          <w:bdr w:val="nil"/>
          <w:lang w:val="sk-SK"/>
        </w:rPr>
        <w:t xml:space="preserve"> - Najnižší počet dní vypracovanie projektovej dokumentácie, </w:t>
      </w:r>
      <w:proofErr w:type="spellStart"/>
      <w:r w:rsidRPr="00125EE0">
        <w:rPr>
          <w:rFonts w:ascii="Garamond" w:eastAsia="Arial Unicode MS" w:hAnsi="Garamond" w:cs="Arial Unicode MS"/>
          <w:b/>
          <w:color w:val="000000"/>
          <w:u w:color="000000"/>
          <w:bdr w:val="nil"/>
          <w:lang w:val="sk-SK"/>
        </w:rPr>
        <w:t>RDmin</w:t>
      </w:r>
      <w:proofErr w:type="spellEnd"/>
      <w:r w:rsidR="006D3EBF">
        <w:rPr>
          <w:rFonts w:ascii="Garamond" w:eastAsia="Arial Unicode MS" w:hAnsi="Garamond" w:cs="Arial Unicode MS"/>
          <w:b/>
          <w:color w:val="000000"/>
          <w:u w:color="000000"/>
          <w:bdr w:val="nil"/>
          <w:lang w:val="sk-SK"/>
        </w:rPr>
        <w:t xml:space="preserve"> </w:t>
      </w:r>
      <w:r w:rsidRPr="00125EE0">
        <w:rPr>
          <w:rFonts w:ascii="Garamond" w:eastAsia="Arial Unicode MS" w:hAnsi="Garamond" w:cs="Arial Unicode MS"/>
          <w:b/>
          <w:color w:val="000000"/>
          <w:u w:color="000000"/>
          <w:bdr w:val="nil"/>
          <w:lang w:val="sk-SK"/>
        </w:rPr>
        <w:t>=</w:t>
      </w:r>
      <w:r w:rsidR="006D3EBF">
        <w:rPr>
          <w:rFonts w:ascii="Garamond" w:eastAsia="Arial Unicode MS" w:hAnsi="Garamond" w:cs="Arial Unicode MS"/>
          <w:b/>
          <w:color w:val="000000"/>
          <w:u w:color="000000"/>
          <w:bdr w:val="nil"/>
          <w:lang w:val="sk-SK"/>
        </w:rPr>
        <w:t xml:space="preserve"> </w:t>
      </w:r>
      <w:r w:rsidR="00D04A48">
        <w:rPr>
          <w:rFonts w:ascii="Garamond" w:eastAsia="Arial Unicode MS" w:hAnsi="Garamond" w:cs="Arial Unicode MS"/>
          <w:b/>
          <w:color w:val="000000"/>
          <w:u w:color="000000"/>
          <w:bdr w:val="nil"/>
          <w:lang w:val="sk-SK"/>
        </w:rPr>
        <w:t>2</w:t>
      </w:r>
      <w:r w:rsidRPr="00125EE0">
        <w:rPr>
          <w:rFonts w:ascii="Garamond" w:eastAsia="Arial Unicode MS" w:hAnsi="Garamond" w:cs="Arial Unicode MS"/>
          <w:b/>
          <w:color w:val="000000"/>
          <w:u w:color="000000"/>
          <w:bdr w:val="nil"/>
          <w:lang w:val="sk-SK"/>
        </w:rPr>
        <w:t>0 dní</w:t>
      </w:r>
    </w:p>
    <w:p w14:paraId="0D6E3045" w14:textId="77777777" w:rsidR="00BB5544" w:rsidRPr="00125EE0" w:rsidRDefault="00BB5544" w:rsidP="00BB5544">
      <w:pPr>
        <w:pBdr>
          <w:top w:val="nil"/>
          <w:left w:val="nil"/>
          <w:bottom w:val="nil"/>
          <w:right w:val="nil"/>
          <w:between w:val="nil"/>
          <w:bar w:val="nil"/>
        </w:pBdr>
        <w:tabs>
          <w:tab w:val="left" w:pos="567"/>
          <w:tab w:val="left" w:pos="851"/>
          <w:tab w:val="left" w:pos="1134"/>
          <w:tab w:val="left" w:pos="1276"/>
        </w:tabs>
        <w:spacing w:after="120"/>
        <w:rPr>
          <w:rFonts w:ascii="Garamond" w:eastAsia="Arial Unicode MS" w:hAnsi="Garamond" w:cs="Arial Unicode MS"/>
          <w:color w:val="000000"/>
          <w:u w:color="000000"/>
          <w:bdr w:val="nil"/>
          <w:lang w:val="sk-SK"/>
        </w:rPr>
      </w:pPr>
      <w:proofErr w:type="spellStart"/>
      <w:r w:rsidRPr="00125EE0">
        <w:rPr>
          <w:rFonts w:ascii="Garamond" w:eastAsia="Arial Unicode MS" w:hAnsi="Garamond" w:cs="Arial Unicode MS"/>
          <w:color w:val="000000"/>
          <w:u w:color="000000"/>
          <w:bdr w:val="nil"/>
          <w:lang w:val="sk-SK"/>
        </w:rPr>
        <w:t>RDi</w:t>
      </w:r>
      <w:proofErr w:type="spellEnd"/>
      <w:r w:rsidRPr="00125EE0">
        <w:rPr>
          <w:rFonts w:ascii="Garamond" w:eastAsia="Arial Unicode MS" w:hAnsi="Garamond" w:cs="Arial Unicode MS"/>
          <w:color w:val="000000"/>
          <w:u w:color="000000"/>
          <w:bdr w:val="nil"/>
          <w:lang w:val="sk-SK"/>
        </w:rPr>
        <w:t xml:space="preserve"> - Navrhovaný počet dní vypracovanie projektovej dokumentácie</w:t>
      </w:r>
    </w:p>
    <w:p w14:paraId="573E90A5" w14:textId="505A1089" w:rsidR="00BB5544" w:rsidRPr="00125EE0" w:rsidRDefault="00BB5544" w:rsidP="00BB5544">
      <w:pPr>
        <w:pBdr>
          <w:top w:val="nil"/>
          <w:left w:val="nil"/>
          <w:bottom w:val="nil"/>
          <w:right w:val="nil"/>
          <w:between w:val="nil"/>
          <w:bar w:val="nil"/>
        </w:pBdr>
        <w:tabs>
          <w:tab w:val="left" w:pos="567"/>
          <w:tab w:val="left" w:pos="851"/>
          <w:tab w:val="left" w:pos="1134"/>
          <w:tab w:val="left" w:pos="1276"/>
        </w:tabs>
        <w:spacing w:after="120"/>
        <w:rPr>
          <w:rFonts w:ascii="Garamond" w:eastAsia="Arial Unicode MS" w:hAnsi="Garamond" w:cs="Arial Unicode MS"/>
          <w:color w:val="000000"/>
          <w:u w:color="000000"/>
          <w:bdr w:val="nil"/>
          <w:lang w:val="sk-SK"/>
        </w:rPr>
      </w:pPr>
      <w:proofErr w:type="spellStart"/>
      <w:r w:rsidRPr="00125EE0">
        <w:rPr>
          <w:rFonts w:ascii="Garamond" w:eastAsia="Arial Unicode MS" w:hAnsi="Garamond" w:cs="Arial Unicode MS"/>
          <w:color w:val="000000"/>
          <w:u w:color="000000"/>
          <w:bdr w:val="nil"/>
          <w:lang w:val="sk-SK"/>
        </w:rPr>
        <w:t>RDmax</w:t>
      </w:r>
      <w:proofErr w:type="spellEnd"/>
      <w:r w:rsidRPr="00125EE0">
        <w:rPr>
          <w:rFonts w:ascii="Garamond" w:eastAsia="Arial Unicode MS" w:hAnsi="Garamond" w:cs="Arial Unicode MS"/>
          <w:color w:val="000000"/>
          <w:u w:color="000000"/>
          <w:bdr w:val="nil"/>
          <w:lang w:val="sk-SK"/>
        </w:rPr>
        <w:t xml:space="preserve"> – Maximálny počet dní vypracovanie projektovej dokumentácie, </w:t>
      </w:r>
      <w:proofErr w:type="spellStart"/>
      <w:r w:rsidRPr="00125EE0">
        <w:rPr>
          <w:rFonts w:ascii="Garamond" w:eastAsia="Arial Unicode MS" w:hAnsi="Garamond" w:cs="Arial Unicode MS"/>
          <w:b/>
          <w:color w:val="000000"/>
          <w:u w:color="000000"/>
          <w:bdr w:val="nil"/>
          <w:lang w:val="sk-SK"/>
        </w:rPr>
        <w:t>RDmax</w:t>
      </w:r>
      <w:proofErr w:type="spellEnd"/>
      <w:r w:rsidRPr="00125EE0">
        <w:rPr>
          <w:rFonts w:ascii="Garamond" w:eastAsia="Arial Unicode MS" w:hAnsi="Garamond" w:cs="Arial Unicode MS"/>
          <w:b/>
          <w:color w:val="000000"/>
          <w:u w:color="000000"/>
          <w:bdr w:val="nil"/>
          <w:lang w:val="sk-SK"/>
        </w:rPr>
        <w:t xml:space="preserve"> = </w:t>
      </w:r>
      <w:r w:rsidR="00D04A48">
        <w:rPr>
          <w:rFonts w:ascii="Garamond" w:eastAsia="Arial Unicode MS" w:hAnsi="Garamond" w:cs="Arial Unicode MS"/>
          <w:b/>
          <w:color w:val="000000"/>
          <w:u w:color="000000"/>
          <w:bdr w:val="nil"/>
          <w:lang w:val="sk-SK"/>
        </w:rPr>
        <w:t>4</w:t>
      </w:r>
      <w:r w:rsidRPr="00125EE0">
        <w:rPr>
          <w:rFonts w:ascii="Garamond" w:eastAsia="Arial Unicode MS" w:hAnsi="Garamond" w:cs="Arial Unicode MS"/>
          <w:b/>
          <w:color w:val="000000"/>
          <w:u w:color="000000"/>
          <w:bdr w:val="nil"/>
          <w:lang w:val="sk-SK"/>
        </w:rPr>
        <w:t>0 dní</w:t>
      </w:r>
    </w:p>
    <w:p w14:paraId="163FF205" w14:textId="77777777" w:rsidR="00BB5544" w:rsidRPr="00125EE0" w:rsidRDefault="00BB5544" w:rsidP="00BB5544">
      <w:pPr>
        <w:pBdr>
          <w:top w:val="nil"/>
          <w:left w:val="nil"/>
          <w:bottom w:val="nil"/>
          <w:right w:val="nil"/>
          <w:between w:val="nil"/>
          <w:bar w:val="nil"/>
        </w:pBdr>
        <w:tabs>
          <w:tab w:val="left" w:pos="567"/>
          <w:tab w:val="left" w:pos="851"/>
          <w:tab w:val="left" w:pos="1134"/>
          <w:tab w:val="left" w:pos="1276"/>
        </w:tabs>
        <w:spacing w:after="120"/>
        <w:rPr>
          <w:rFonts w:ascii="Garamond" w:eastAsia="Arial Unicode MS" w:hAnsi="Garamond" w:cs="Arial Unicode MS"/>
          <w:color w:val="000000"/>
          <w:u w:color="000000"/>
          <w:bdr w:val="nil"/>
          <w:lang w:val="sk-SK"/>
        </w:rPr>
      </w:pPr>
      <w:r w:rsidRPr="00125EE0">
        <w:rPr>
          <w:rFonts w:ascii="Garamond" w:eastAsia="Arial Unicode MS" w:hAnsi="Garamond" w:cs="Arial Unicode MS"/>
          <w:color w:val="000000"/>
          <w:u w:color="000000"/>
          <w:bdr w:val="nil"/>
          <w:lang w:val="sk-SK"/>
        </w:rPr>
        <w:t>Výsledný počet bodov sa zaokrúhli na 2 desatinné miesta.</w:t>
      </w:r>
    </w:p>
    <w:p w14:paraId="3DD2A132" w14:textId="547EC604" w:rsidR="005376F2" w:rsidRPr="00125EE0" w:rsidRDefault="005376F2" w:rsidP="00883EEC">
      <w:pPr>
        <w:spacing w:before="120" w:after="120"/>
        <w:contextualSpacing w:val="0"/>
        <w:rPr>
          <w:rFonts w:ascii="Garamond" w:hAnsi="Garamond" w:cstheme="minorHAnsi"/>
          <w:lang w:val="sk-SK"/>
        </w:rPr>
      </w:pPr>
    </w:p>
    <w:p w14:paraId="1E7F72E7" w14:textId="4473EF0C" w:rsidR="005376F2" w:rsidRPr="00125EE0" w:rsidRDefault="00BB5544" w:rsidP="00883EEC">
      <w:pPr>
        <w:spacing w:before="120" w:after="120"/>
        <w:contextualSpacing w:val="0"/>
        <w:rPr>
          <w:rFonts w:ascii="Garamond" w:hAnsi="Garamond" w:cstheme="minorHAnsi"/>
          <w:lang w:val="sk-SK"/>
        </w:rPr>
      </w:pPr>
      <w:r w:rsidRPr="00125EE0">
        <w:rPr>
          <w:rFonts w:ascii="Garamond" w:hAnsi="Garamond" w:cstheme="minorHAnsi"/>
          <w:lang w:val="sk-SK"/>
        </w:rPr>
        <w:t>Uchádzačovi sa pridelia body v zmysle stanoveného kritéria a výsledná hodnota Kritéria K</w:t>
      </w:r>
      <w:r w:rsidR="002354CC">
        <w:rPr>
          <w:rFonts w:ascii="Garamond" w:hAnsi="Garamond" w:cstheme="minorHAnsi"/>
          <w:lang w:val="sk-SK"/>
        </w:rPr>
        <w:t>3</w:t>
      </w:r>
      <w:r w:rsidRPr="00125EE0">
        <w:rPr>
          <w:rFonts w:ascii="Garamond" w:hAnsi="Garamond" w:cstheme="minorHAnsi"/>
          <w:lang w:val="sk-SK"/>
        </w:rPr>
        <w:t xml:space="preserve"> sa urči podľa vzorca:</w:t>
      </w:r>
    </w:p>
    <w:p w14:paraId="3C3FD7B2" w14:textId="769C9079" w:rsidR="00BB5544" w:rsidRPr="00BB5544" w:rsidRDefault="00BB5544" w:rsidP="00BB5544">
      <w:pPr>
        <w:tabs>
          <w:tab w:val="left" w:pos="567"/>
          <w:tab w:val="left" w:pos="851"/>
          <w:tab w:val="left" w:pos="1134"/>
          <w:tab w:val="left" w:pos="1276"/>
        </w:tabs>
        <w:spacing w:after="120" w:line="240" w:lineRule="auto"/>
        <w:contextualSpacing w:val="0"/>
        <w:jc w:val="center"/>
        <w:rPr>
          <w:rFonts w:ascii="Garamond" w:eastAsia="Arial" w:hAnsi="Garamond" w:cs="Arial"/>
          <w:b/>
          <w:bCs/>
          <w:color w:val="000000"/>
          <w:bdr w:val="none" w:sz="0" w:space="0" w:color="auto" w:frame="1"/>
          <w:lang w:val="sk-SK" w:eastAsia="sk-SK"/>
        </w:rPr>
      </w:pPr>
      <w:r w:rsidRPr="00BB5544">
        <w:rPr>
          <w:rFonts w:ascii="Garamond" w:eastAsia="Arial Unicode MS" w:hAnsi="Garamond" w:cs="Arial Unicode MS"/>
          <w:b/>
          <w:bCs/>
          <w:color w:val="000000"/>
          <w:bdr w:val="none" w:sz="0" w:space="0" w:color="auto" w:frame="1"/>
          <w:lang w:val="sk-SK" w:eastAsia="sk-SK"/>
        </w:rPr>
        <w:t>K</w:t>
      </w:r>
      <w:r w:rsidR="009554FB">
        <w:rPr>
          <w:rFonts w:ascii="Garamond" w:eastAsia="Arial Unicode MS" w:hAnsi="Garamond" w:cs="Arial Unicode MS"/>
          <w:b/>
          <w:bCs/>
          <w:color w:val="000000"/>
          <w:bdr w:val="none" w:sz="0" w:space="0" w:color="auto" w:frame="1"/>
          <w:lang w:val="sk-SK" w:eastAsia="sk-SK"/>
        </w:rPr>
        <w:t>3</w:t>
      </w:r>
      <w:r w:rsidRPr="00BB5544">
        <w:rPr>
          <w:rFonts w:ascii="Garamond" w:eastAsia="Arial Unicode MS" w:hAnsi="Garamond" w:cs="Arial Unicode MS"/>
          <w:b/>
          <w:bCs/>
          <w:color w:val="000000"/>
          <w:bdr w:val="none" w:sz="0" w:space="0" w:color="auto" w:frame="1"/>
          <w:lang w:val="sk-SK" w:eastAsia="sk-SK"/>
        </w:rPr>
        <w:t xml:space="preserve">i  = </w:t>
      </w:r>
      <w:proofErr w:type="spellStart"/>
      <w:r w:rsidRPr="00BB5544">
        <w:rPr>
          <w:rFonts w:ascii="Garamond" w:eastAsia="Arial Unicode MS" w:hAnsi="Garamond" w:cs="Arial Unicode MS"/>
          <w:b/>
          <w:bCs/>
          <w:color w:val="000000"/>
          <w:bdr w:val="none" w:sz="0" w:space="0" w:color="auto" w:frame="1"/>
          <w:lang w:val="sk-SK" w:eastAsia="sk-SK"/>
        </w:rPr>
        <w:t>KEi</w:t>
      </w:r>
      <w:proofErr w:type="spellEnd"/>
      <w:r w:rsidRPr="00BB5544">
        <w:rPr>
          <w:rFonts w:ascii="Garamond" w:eastAsia="Arial Unicode MS" w:hAnsi="Garamond" w:cs="Arial Unicode MS"/>
          <w:b/>
          <w:bCs/>
          <w:color w:val="000000"/>
          <w:bdr w:val="none" w:sz="0" w:space="0" w:color="auto" w:frame="1"/>
          <w:lang w:val="sk-SK" w:eastAsia="sk-SK"/>
        </w:rPr>
        <w:t xml:space="preserve"> x </w:t>
      </w:r>
      <w:r w:rsidR="00171F1A" w:rsidRPr="00125EE0">
        <w:rPr>
          <w:rFonts w:ascii="Garamond" w:eastAsia="Arial Unicode MS" w:hAnsi="Garamond" w:cs="Arial Unicode MS"/>
          <w:b/>
          <w:bCs/>
          <w:color w:val="000000"/>
          <w:bdr w:val="none" w:sz="0" w:space="0" w:color="auto" w:frame="1"/>
          <w:lang w:val="sk-SK" w:eastAsia="sk-SK"/>
        </w:rPr>
        <w:t>1</w:t>
      </w:r>
      <w:r w:rsidRPr="00BB5544">
        <w:rPr>
          <w:rFonts w:ascii="Garamond" w:eastAsia="Arial Unicode MS" w:hAnsi="Garamond" w:cs="Arial Unicode MS"/>
          <w:b/>
          <w:bCs/>
          <w:color w:val="000000"/>
          <w:bdr w:val="none" w:sz="0" w:space="0" w:color="auto" w:frame="1"/>
          <w:lang w:val="sk-SK" w:eastAsia="sk-SK"/>
        </w:rPr>
        <w:t>5%</w:t>
      </w:r>
    </w:p>
    <w:p w14:paraId="7842906B" w14:textId="77777777" w:rsidR="00BB5544" w:rsidRPr="00BB5544" w:rsidRDefault="00BB5544" w:rsidP="00BB5544">
      <w:pPr>
        <w:tabs>
          <w:tab w:val="left" w:pos="567"/>
          <w:tab w:val="left" w:pos="851"/>
          <w:tab w:val="left" w:pos="1134"/>
          <w:tab w:val="left" w:pos="1276"/>
        </w:tabs>
        <w:spacing w:after="120" w:line="240" w:lineRule="auto"/>
        <w:contextualSpacing w:val="0"/>
        <w:rPr>
          <w:rFonts w:ascii="Garamond" w:eastAsia="Arial" w:hAnsi="Garamond" w:cs="Arial"/>
          <w:color w:val="000000"/>
          <w:bdr w:val="none" w:sz="0" w:space="0" w:color="auto" w:frame="1"/>
          <w:lang w:val="sk-SK" w:eastAsia="sk-SK"/>
        </w:rPr>
      </w:pPr>
      <w:r w:rsidRPr="00BB5544">
        <w:rPr>
          <w:rFonts w:ascii="Garamond" w:eastAsia="Arial Unicode MS" w:hAnsi="Garamond" w:cs="Arial Unicode MS"/>
          <w:color w:val="000000"/>
          <w:bdr w:val="none" w:sz="0" w:space="0" w:color="auto" w:frame="1"/>
          <w:lang w:val="sk-SK" w:eastAsia="sk-SK"/>
        </w:rPr>
        <w:t>pričom:</w:t>
      </w:r>
    </w:p>
    <w:p w14:paraId="2CAB4106" w14:textId="38B312E3" w:rsidR="00BB5544" w:rsidRPr="00BB5544" w:rsidRDefault="00BB5544" w:rsidP="00BB5544">
      <w:pPr>
        <w:tabs>
          <w:tab w:val="left" w:pos="567"/>
          <w:tab w:val="left" w:pos="851"/>
          <w:tab w:val="left" w:pos="1134"/>
          <w:tab w:val="left" w:pos="1276"/>
        </w:tabs>
        <w:spacing w:after="120" w:line="240" w:lineRule="auto"/>
        <w:contextualSpacing w:val="0"/>
        <w:rPr>
          <w:rFonts w:ascii="Garamond" w:eastAsia="Arial" w:hAnsi="Garamond" w:cs="Arial"/>
          <w:color w:val="000000"/>
          <w:bdr w:val="none" w:sz="0" w:space="0" w:color="auto" w:frame="1"/>
          <w:lang w:val="sk-SK" w:eastAsia="sk-SK"/>
        </w:rPr>
      </w:pPr>
      <w:r w:rsidRPr="00BB5544">
        <w:rPr>
          <w:rFonts w:ascii="Garamond" w:eastAsia="Arial Unicode MS" w:hAnsi="Garamond" w:cs="Arial Unicode MS"/>
          <w:color w:val="000000"/>
          <w:bdr w:val="none" w:sz="0" w:space="0" w:color="auto" w:frame="1"/>
          <w:lang w:val="sk-SK" w:eastAsia="sk-SK"/>
        </w:rPr>
        <w:t>K</w:t>
      </w:r>
      <w:r w:rsidR="009554FB">
        <w:rPr>
          <w:rFonts w:ascii="Garamond" w:eastAsia="Arial Unicode MS" w:hAnsi="Garamond" w:cs="Arial Unicode MS"/>
          <w:color w:val="000000"/>
          <w:bdr w:val="none" w:sz="0" w:space="0" w:color="auto" w:frame="1"/>
          <w:lang w:val="sk-SK" w:eastAsia="sk-SK"/>
        </w:rPr>
        <w:t>3</w:t>
      </w:r>
      <w:r w:rsidRPr="00BB5544">
        <w:rPr>
          <w:rFonts w:ascii="Garamond" w:eastAsia="Arial Unicode MS" w:hAnsi="Garamond" w:cs="Arial Unicode MS"/>
          <w:color w:val="000000"/>
          <w:bdr w:val="none" w:sz="0" w:space="0" w:color="auto" w:frame="1"/>
          <w:lang w:val="sk-SK" w:eastAsia="sk-SK"/>
        </w:rPr>
        <w:t>i Vyhodnotenie kritéria K6 daného uchádzača</w:t>
      </w:r>
    </w:p>
    <w:p w14:paraId="40EA493D" w14:textId="77777777" w:rsidR="00BB5544" w:rsidRPr="00BB5544" w:rsidRDefault="00BB5544" w:rsidP="00BB5544">
      <w:pPr>
        <w:tabs>
          <w:tab w:val="left" w:pos="567"/>
          <w:tab w:val="left" w:pos="851"/>
          <w:tab w:val="left" w:pos="1134"/>
          <w:tab w:val="left" w:pos="1276"/>
        </w:tabs>
        <w:spacing w:after="120" w:line="240" w:lineRule="auto"/>
        <w:contextualSpacing w:val="0"/>
        <w:rPr>
          <w:rFonts w:ascii="Garamond" w:eastAsia="Arial" w:hAnsi="Garamond" w:cs="Arial"/>
          <w:color w:val="000000"/>
          <w:bdr w:val="none" w:sz="0" w:space="0" w:color="auto" w:frame="1"/>
          <w:lang w:val="sk-SK" w:eastAsia="sk-SK"/>
        </w:rPr>
      </w:pPr>
      <w:proofErr w:type="spellStart"/>
      <w:r w:rsidRPr="00BB5544">
        <w:rPr>
          <w:rFonts w:ascii="Garamond" w:eastAsia="Arial Unicode MS" w:hAnsi="Garamond" w:cs="Arial Unicode MS"/>
          <w:color w:val="000000"/>
          <w:bdr w:val="none" w:sz="0" w:space="0" w:color="auto" w:frame="1"/>
          <w:lang w:val="sk-SK" w:eastAsia="sk-SK"/>
        </w:rPr>
        <w:t>KEi</w:t>
      </w:r>
      <w:proofErr w:type="spellEnd"/>
      <w:r w:rsidRPr="00BB5544">
        <w:rPr>
          <w:rFonts w:ascii="Garamond" w:eastAsia="Arial Unicode MS" w:hAnsi="Garamond" w:cs="Arial Unicode MS"/>
          <w:color w:val="000000"/>
          <w:bdr w:val="none" w:sz="0" w:space="0" w:color="auto" w:frame="1"/>
          <w:lang w:val="sk-SK" w:eastAsia="sk-SK"/>
        </w:rPr>
        <w:t xml:space="preserve"> Počet bodov uchádzača za kritérium Doba vypracovania projektovej dokumentácie</w:t>
      </w:r>
    </w:p>
    <w:p w14:paraId="77087CA1" w14:textId="45B7D1DA" w:rsidR="00BB5544" w:rsidRPr="00BB5544" w:rsidRDefault="00BB5544" w:rsidP="00BB5544">
      <w:pPr>
        <w:tabs>
          <w:tab w:val="left" w:pos="567"/>
          <w:tab w:val="left" w:pos="851"/>
          <w:tab w:val="left" w:pos="1134"/>
          <w:tab w:val="left" w:pos="1276"/>
        </w:tabs>
        <w:spacing w:after="120" w:line="240" w:lineRule="auto"/>
        <w:contextualSpacing w:val="0"/>
        <w:rPr>
          <w:rFonts w:ascii="Garamond" w:eastAsia="Arial" w:hAnsi="Garamond" w:cs="Arial"/>
          <w:color w:val="000000"/>
          <w:bdr w:val="none" w:sz="0" w:space="0" w:color="auto" w:frame="1"/>
          <w:lang w:val="sk-SK" w:eastAsia="sk-SK"/>
        </w:rPr>
      </w:pPr>
      <w:r w:rsidRPr="00125EE0">
        <w:rPr>
          <w:rFonts w:ascii="Garamond" w:eastAsia="Arial Unicode MS" w:hAnsi="Garamond" w:cs="Arial Unicode MS"/>
          <w:color w:val="000000"/>
          <w:bdr w:val="none" w:sz="0" w:space="0" w:color="auto" w:frame="1"/>
          <w:lang w:val="sk-SK" w:eastAsia="sk-SK"/>
        </w:rPr>
        <w:t xml:space="preserve">15 </w:t>
      </w:r>
      <w:r w:rsidRPr="00BB5544">
        <w:rPr>
          <w:rFonts w:ascii="Garamond" w:eastAsia="Arial Unicode MS" w:hAnsi="Garamond" w:cs="Arial Unicode MS"/>
          <w:color w:val="000000"/>
          <w:bdr w:val="none" w:sz="0" w:space="0" w:color="auto" w:frame="1"/>
          <w:lang w:val="sk-SK" w:eastAsia="sk-SK"/>
        </w:rPr>
        <w:t>% Váha kritéria K</w:t>
      </w:r>
      <w:r w:rsidR="002354CC">
        <w:rPr>
          <w:rFonts w:ascii="Garamond" w:eastAsia="Arial Unicode MS" w:hAnsi="Garamond" w:cs="Arial Unicode MS"/>
          <w:color w:val="000000"/>
          <w:bdr w:val="none" w:sz="0" w:space="0" w:color="auto" w:frame="1"/>
          <w:lang w:val="sk-SK" w:eastAsia="sk-SK"/>
        </w:rPr>
        <w:t>3</w:t>
      </w:r>
      <w:r w:rsidRPr="00BB5544">
        <w:rPr>
          <w:rFonts w:ascii="Garamond" w:eastAsia="Arial Unicode MS" w:hAnsi="Garamond" w:cs="Arial Unicode MS"/>
          <w:color w:val="000000"/>
          <w:bdr w:val="none" w:sz="0" w:space="0" w:color="auto" w:frame="1"/>
          <w:lang w:val="sk-SK" w:eastAsia="sk-SK"/>
        </w:rPr>
        <w:t xml:space="preserve"> vyjadrená v %</w:t>
      </w:r>
    </w:p>
    <w:p w14:paraId="1BA213AB" w14:textId="77777777" w:rsidR="00BB5544" w:rsidRPr="00BB5544" w:rsidRDefault="00BB5544" w:rsidP="00BB5544">
      <w:pPr>
        <w:tabs>
          <w:tab w:val="left" w:pos="567"/>
          <w:tab w:val="left" w:pos="851"/>
          <w:tab w:val="left" w:pos="1134"/>
          <w:tab w:val="left" w:pos="1276"/>
        </w:tabs>
        <w:spacing w:after="120" w:line="240" w:lineRule="auto"/>
        <w:contextualSpacing w:val="0"/>
        <w:rPr>
          <w:rFonts w:ascii="Garamond" w:eastAsia="Arial" w:hAnsi="Garamond" w:cs="Arial"/>
          <w:color w:val="000000"/>
          <w:bdr w:val="none" w:sz="0" w:space="0" w:color="auto" w:frame="1"/>
          <w:lang w:val="sk-SK" w:eastAsia="sk-SK"/>
        </w:rPr>
      </w:pPr>
      <w:r w:rsidRPr="00BB5544">
        <w:rPr>
          <w:rFonts w:ascii="Garamond" w:eastAsia="Arial Unicode MS" w:hAnsi="Garamond" w:cs="Arial Unicode MS"/>
          <w:color w:val="000000"/>
          <w:bdr w:val="none" w:sz="0" w:space="0" w:color="auto" w:frame="1"/>
          <w:lang w:val="sk-SK" w:eastAsia="sk-SK"/>
        </w:rPr>
        <w:t>Výsledný počet bodov sa zaokrúhli na 2 desatinné miesta.</w:t>
      </w:r>
    </w:p>
    <w:p w14:paraId="1B448412" w14:textId="2E8B59B7" w:rsidR="005376F2" w:rsidRPr="00125EE0" w:rsidRDefault="005376F2" w:rsidP="00883EEC">
      <w:pPr>
        <w:spacing w:before="120" w:after="120"/>
        <w:contextualSpacing w:val="0"/>
        <w:rPr>
          <w:rFonts w:ascii="Garamond" w:hAnsi="Garamond" w:cstheme="minorHAnsi"/>
          <w:lang w:val="sk-SK"/>
        </w:rPr>
      </w:pPr>
    </w:p>
    <w:p w14:paraId="32FD9DA5" w14:textId="69494C19" w:rsidR="005376F2" w:rsidRPr="00125EE0" w:rsidRDefault="00BB5544" w:rsidP="00BB5544">
      <w:pPr>
        <w:pStyle w:val="Nadpis2"/>
        <w:numPr>
          <w:ilvl w:val="0"/>
          <w:numId w:val="41"/>
        </w:numPr>
        <w:ind w:left="0"/>
      </w:pPr>
      <w:bookmarkStart w:id="83" w:name="_Toc116644912"/>
      <w:r w:rsidRPr="00125EE0">
        <w:t>Celkové vyhodnotenie ponúk podľa kritérií</w:t>
      </w:r>
      <w:bookmarkEnd w:id="83"/>
    </w:p>
    <w:p w14:paraId="3DCC3B9B" w14:textId="5C7D3146" w:rsidR="00BB5544" w:rsidRPr="00125EE0" w:rsidRDefault="00BB5544" w:rsidP="00BB5544">
      <w:pPr>
        <w:spacing w:before="120" w:after="120"/>
        <w:contextualSpacing w:val="0"/>
        <w:rPr>
          <w:rFonts w:ascii="Garamond" w:hAnsi="Garamond" w:cstheme="minorHAnsi"/>
          <w:lang w:val="sk-SK"/>
        </w:rPr>
      </w:pPr>
      <w:r w:rsidRPr="00125EE0">
        <w:rPr>
          <w:rFonts w:ascii="Garamond" w:hAnsi="Garamond" w:cstheme="minorHAnsi"/>
          <w:lang w:val="sk-SK"/>
        </w:rPr>
        <w:t>Úspešným uchádzačom (uchádzač na prvom) sa stane ten uchádzač, ktorý v súčte kritérií jednotlivo prepočítaných podľa váhy získa najvyšší počet bodov za K1, K2, K3 pričom maximálny možný počet takto získaných bodov je 100, ak vo všetkých kritériách získa maximálny počet bodov.</w:t>
      </w:r>
    </w:p>
    <w:p w14:paraId="7153DCDD" w14:textId="00F1A9C9" w:rsidR="005376F2" w:rsidRPr="00125EE0" w:rsidRDefault="00BB5544" w:rsidP="00BB5544">
      <w:pPr>
        <w:spacing w:before="120" w:after="120"/>
        <w:contextualSpacing w:val="0"/>
        <w:rPr>
          <w:rFonts w:ascii="Garamond" w:hAnsi="Garamond" w:cstheme="minorHAnsi"/>
          <w:b/>
          <w:bCs/>
          <w:u w:val="single"/>
          <w:lang w:val="sk-SK"/>
        </w:rPr>
      </w:pPr>
      <w:r w:rsidRPr="00125EE0">
        <w:rPr>
          <w:rFonts w:ascii="Garamond" w:hAnsi="Garamond" w:cstheme="minorHAnsi"/>
          <w:b/>
          <w:bCs/>
          <w:u w:val="single"/>
          <w:lang w:val="sk-SK"/>
        </w:rPr>
        <w:t>V prípade rovnosti dvoch alebo viacerých ponúk na prvom, úspešná bude tá ponuka, ktorá získala viac bodov v kritériu K1.</w:t>
      </w:r>
    </w:p>
    <w:p w14:paraId="5F777DBC" w14:textId="77777777" w:rsidR="00BB5544" w:rsidRPr="00125EE0" w:rsidRDefault="00BB5544" w:rsidP="00BB5544">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Víťazom tejto súťaže, teda úspešným, sa stane uchádzač, ktorého komisia určí za úspešného v tejto súťaži a poskytne verejnému obstarávateľovi riadnu súčinnosť potrebnú na uzavretie zmluvy o dielo v zmysle § 56 ods. 8 zákona o verejnom obstarávaní. </w:t>
      </w:r>
    </w:p>
    <w:p w14:paraId="6B9BABB0" w14:textId="061F7C8D" w:rsidR="000219DD" w:rsidRPr="00125EE0" w:rsidRDefault="000219DD" w:rsidP="003F303E">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br w:type="page"/>
      </w:r>
    </w:p>
    <w:p w14:paraId="7974B135" w14:textId="5985B405" w:rsidR="007B19E6" w:rsidRPr="00125EE0" w:rsidRDefault="004D2F17" w:rsidP="007B19E6">
      <w:pPr>
        <w:pStyle w:val="Nadpis2"/>
        <w:numPr>
          <w:ilvl w:val="0"/>
          <w:numId w:val="0"/>
        </w:numPr>
        <w:ind w:left="142" w:hanging="499"/>
        <w:jc w:val="center"/>
        <w:rPr>
          <w:sz w:val="32"/>
          <w:szCs w:val="32"/>
        </w:rPr>
      </w:pPr>
      <w:bookmarkStart w:id="84" w:name="_Toc116644913"/>
      <w:bookmarkEnd w:id="78"/>
      <w:r w:rsidRPr="00125EE0">
        <w:rPr>
          <w:sz w:val="32"/>
          <w:szCs w:val="32"/>
        </w:rPr>
        <w:lastRenderedPageBreak/>
        <w:t>Časť A.</w:t>
      </w:r>
      <w:r w:rsidR="0071292A" w:rsidRPr="00125EE0">
        <w:rPr>
          <w:sz w:val="32"/>
          <w:szCs w:val="32"/>
        </w:rPr>
        <w:t>3</w:t>
      </w:r>
      <w:r w:rsidRPr="00125EE0">
        <w:rPr>
          <w:sz w:val="32"/>
          <w:szCs w:val="32"/>
        </w:rPr>
        <w:t xml:space="preserve"> - </w:t>
      </w:r>
      <w:r w:rsidR="007B19E6" w:rsidRPr="00125EE0">
        <w:rPr>
          <w:sz w:val="32"/>
          <w:szCs w:val="32"/>
        </w:rPr>
        <w:t>Podmienky účasti vo verejnom obstarávaní</w:t>
      </w:r>
      <w:bookmarkEnd w:id="84"/>
    </w:p>
    <w:p w14:paraId="0CBF45F4" w14:textId="77777777" w:rsidR="00706173" w:rsidRPr="00125EE0" w:rsidRDefault="00706173" w:rsidP="00706173">
      <w:pPr>
        <w:spacing w:before="120" w:after="120"/>
        <w:contextualSpacing w:val="0"/>
        <w:rPr>
          <w:rFonts w:ascii="Garamond" w:hAnsi="Garamond" w:cstheme="minorHAnsi"/>
          <w:lang w:val="sk-SK"/>
        </w:rPr>
      </w:pPr>
      <w:r w:rsidRPr="00125EE0">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125EE0">
        <w:rPr>
          <w:rFonts w:ascii="Garamond" w:hAnsi="Garamond" w:cstheme="minorHAnsi"/>
          <w:lang w:val="sk-SK"/>
        </w:rPr>
        <w:t>Verejný obstarávateľ</w:t>
      </w:r>
      <w:r w:rsidRPr="00125EE0">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125EE0" w:rsidRDefault="0038340A" w:rsidP="00706173">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w:t>
      </w:r>
      <w:r w:rsidR="00706173" w:rsidRPr="00125EE0">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125EE0" w:rsidRDefault="00000000" w:rsidP="00706173">
      <w:pPr>
        <w:pStyle w:val="Odsekzoznamu"/>
        <w:spacing w:before="120" w:after="120"/>
        <w:ind w:left="0"/>
        <w:contextualSpacing w:val="0"/>
        <w:rPr>
          <w:rFonts w:ascii="Garamond" w:hAnsi="Garamond" w:cstheme="minorHAnsi"/>
          <w:lang w:val="sk-SK"/>
        </w:rPr>
      </w:pPr>
      <w:hyperlink r:id="rId11" w:history="1">
        <w:r w:rsidR="00706173" w:rsidRPr="00125EE0">
          <w:rPr>
            <w:rStyle w:val="Hypertextovprepojenie"/>
            <w:rFonts w:ascii="Garamond" w:hAnsi="Garamond" w:cstheme="minorHAnsi"/>
            <w:lang w:val="sk-SK"/>
          </w:rPr>
          <w:t>https://www.uvo.gov.sk/jednotny-europsky-dokument-pre-verejne-obstaravanie-602.html</w:t>
        </w:r>
      </w:hyperlink>
      <w:r w:rsidR="00706173" w:rsidRPr="00125EE0">
        <w:rPr>
          <w:rFonts w:ascii="Garamond" w:hAnsi="Garamond" w:cstheme="minorHAnsi"/>
          <w:lang w:val="sk-SK"/>
        </w:rPr>
        <w:t xml:space="preserve"> </w:t>
      </w:r>
    </w:p>
    <w:p w14:paraId="2D399A0E" w14:textId="77777777" w:rsidR="00EE7883" w:rsidRPr="00125EE0" w:rsidRDefault="00EE7883" w:rsidP="00535DEA">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125EE0" w:rsidRDefault="00EE7883" w:rsidP="002F1BE3">
      <w:pPr>
        <w:pStyle w:val="Odsekzoznamu"/>
        <w:numPr>
          <w:ilvl w:val="0"/>
          <w:numId w:val="50"/>
        </w:numPr>
        <w:spacing w:before="120" w:after="120"/>
        <w:contextualSpacing w:val="0"/>
        <w:rPr>
          <w:rFonts w:ascii="Garamond" w:hAnsi="Garamond" w:cstheme="minorHAnsi"/>
          <w:lang w:val="sk-SK"/>
        </w:rPr>
      </w:pPr>
      <w:r w:rsidRPr="00125EE0">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125EE0" w:rsidRDefault="00E260B3" w:rsidP="00706173">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125EE0"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125EE0">
        <w:rPr>
          <w:rFonts w:ascii="Garamond" w:hAnsi="Garamond" w:cstheme="minorHAnsi"/>
          <w:b/>
          <w:bCs/>
          <w:lang w:val="sk-SK"/>
        </w:rPr>
        <w:t>Podmienky účasti vo verejnom obstarávaní týkajúce sa osobného postavenia</w:t>
      </w:r>
    </w:p>
    <w:p w14:paraId="31E704AC" w14:textId="77777777" w:rsidR="007B19E6" w:rsidRPr="00125EE0" w:rsidRDefault="007B19E6"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je oprávnený dodávať tovar, uskutočňovať stavebné práce alebo poskytovať službu,</w:t>
      </w:r>
    </w:p>
    <w:p w14:paraId="626A6406" w14:textId="77777777" w:rsidR="007B19E6" w:rsidRPr="00125EE0" w:rsidRDefault="007B19E6" w:rsidP="002F1BE3">
      <w:pPr>
        <w:pStyle w:val="Odsekzoznamu"/>
        <w:numPr>
          <w:ilvl w:val="0"/>
          <w:numId w:val="45"/>
        </w:numPr>
        <w:spacing w:before="120" w:after="120"/>
        <w:contextualSpacing w:val="0"/>
        <w:rPr>
          <w:rFonts w:ascii="Garamond" w:hAnsi="Garamond" w:cstheme="minorHAnsi"/>
          <w:lang w:val="sk-SK"/>
        </w:rPr>
      </w:pPr>
      <w:r w:rsidRPr="00125EE0">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125EE0" w:rsidRDefault="00706173"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Uchádzač, preukazuje splnenie podmienok účasti</w:t>
      </w:r>
      <w:r w:rsidR="0071292A" w:rsidRPr="00125EE0">
        <w:rPr>
          <w:rFonts w:ascii="Garamond" w:hAnsi="Garamond" w:cstheme="minorHAnsi"/>
          <w:lang w:val="sk-SK"/>
        </w:rPr>
        <w:t>,</w:t>
      </w:r>
      <w:r w:rsidRPr="00125EE0">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a) doloženým výpisom z registra trestov nie starším ako tri mesiace,</w:t>
      </w:r>
    </w:p>
    <w:p w14:paraId="566697DE"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b) doloženým potvrdením zdravotnej poisťovne a Sociálnej poisťovne nie starším ako tri mesiace,</w:t>
      </w:r>
    </w:p>
    <w:p w14:paraId="38DD0507"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d) doloženým potvrdením príslušného súdu nie starším ako tri mesiace,</w:t>
      </w:r>
    </w:p>
    <w:p w14:paraId="0B246C2F"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125EE0" w:rsidRDefault="00706173" w:rsidP="002F1BE3">
      <w:pPr>
        <w:pStyle w:val="Odsekzoznamu"/>
        <w:numPr>
          <w:ilvl w:val="0"/>
          <w:numId w:val="46"/>
        </w:numPr>
        <w:spacing w:before="120" w:after="120"/>
        <w:contextualSpacing w:val="0"/>
        <w:rPr>
          <w:rFonts w:ascii="Garamond" w:hAnsi="Garamond" w:cstheme="minorHAnsi"/>
          <w:lang w:val="sk-SK"/>
        </w:rPr>
      </w:pPr>
      <w:r w:rsidRPr="00125EE0">
        <w:rPr>
          <w:rFonts w:ascii="Garamond" w:hAnsi="Garamond" w:cstheme="minorHAnsi"/>
          <w:lang w:val="sk-SK"/>
        </w:rPr>
        <w:t>písm. f) doloženým čestným vyhlásením</w:t>
      </w:r>
    </w:p>
    <w:p w14:paraId="17FED794" w14:textId="77777777" w:rsidR="00706173" w:rsidRPr="00125EE0" w:rsidRDefault="00706173"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125EE0" w:rsidRDefault="00706173"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125EE0" w:rsidRDefault="00706173"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125EE0" w:rsidRDefault="00706173" w:rsidP="002F1BE3">
      <w:pPr>
        <w:pStyle w:val="Odsekzoznamu"/>
        <w:numPr>
          <w:ilvl w:val="0"/>
          <w:numId w:val="44"/>
        </w:numPr>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125EE0"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125EE0">
        <w:rPr>
          <w:rFonts w:ascii="Garamond" w:hAnsi="Garamond" w:cstheme="minorHAnsi"/>
          <w:b/>
          <w:bCs/>
          <w:lang w:val="sk-SK"/>
        </w:rPr>
        <w:t>Podmienky účasti vo verejnom obstarávaní týkajúce sa finančného a ekonomického postavenia</w:t>
      </w:r>
    </w:p>
    <w:p w14:paraId="637E5FEC" w14:textId="77777777" w:rsidR="00E260B3" w:rsidRPr="00125EE0" w:rsidRDefault="00E260B3" w:rsidP="002F1BE3">
      <w:pPr>
        <w:pStyle w:val="Odsekzoznamu"/>
        <w:numPr>
          <w:ilvl w:val="0"/>
          <w:numId w:val="47"/>
        </w:numPr>
        <w:spacing w:before="120" w:after="120"/>
        <w:ind w:left="0"/>
        <w:contextualSpacing w:val="0"/>
        <w:rPr>
          <w:rFonts w:ascii="Garamond" w:hAnsi="Garamond" w:cstheme="minorHAnsi"/>
          <w:lang w:val="sk-SK"/>
        </w:rPr>
      </w:pPr>
      <w:r w:rsidRPr="00125EE0">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125EE0"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125EE0">
        <w:rPr>
          <w:rFonts w:ascii="Garamond" w:hAnsi="Garamond" w:cstheme="minorHAnsi"/>
          <w:b/>
          <w:bCs/>
          <w:lang w:val="sk-SK"/>
        </w:rPr>
        <w:t>Podmienky účasti vo verejnom obstarávaní týkajúce sa technickej spôsobilosti a odbornej spôsobilosti</w:t>
      </w:r>
    </w:p>
    <w:p w14:paraId="728AC446" w14:textId="77777777" w:rsidR="00E260B3" w:rsidRPr="00125EE0"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5" w:name="_Hlk103785001"/>
      <w:r w:rsidRPr="00125EE0">
        <w:rPr>
          <w:rFonts w:ascii="Garamond" w:hAnsi="Garamond" w:cstheme="minorHAnsi"/>
          <w:lang w:val="sk-SK"/>
        </w:rPr>
        <w:t>Uchádzač musí spĺňať podmienky účasti týkajúce sa technickej spôsobilosti podľa § 34 zákona o verejnom obstarávaní, ktoré preukazuje:</w:t>
      </w:r>
    </w:p>
    <w:bookmarkEnd w:id="85"/>
    <w:p w14:paraId="6D05C566" w14:textId="7A12B700" w:rsidR="00FA2CFB" w:rsidRPr="00125EE0" w:rsidRDefault="00FA2CFB" w:rsidP="00FA2CFB">
      <w:pPr>
        <w:pStyle w:val="Odsekzoznamu"/>
        <w:numPr>
          <w:ilvl w:val="0"/>
          <w:numId w:val="53"/>
        </w:numPr>
        <w:spacing w:before="120" w:after="120"/>
        <w:contextualSpacing w:val="0"/>
        <w:rPr>
          <w:rFonts w:ascii="Garamond" w:hAnsi="Garamond" w:cstheme="minorHAnsi"/>
          <w:lang w:val="sk-SK"/>
        </w:rPr>
      </w:pPr>
      <w:r w:rsidRPr="00125EE0">
        <w:rPr>
          <w:rFonts w:ascii="Garamond" w:hAnsi="Garamond" w:cstheme="minorHAnsi"/>
          <w:lang w:val="sk-SK"/>
        </w:rPr>
        <w:t xml:space="preserve">podľa § 34 ods. 1 písm. </w:t>
      </w:r>
      <w:r>
        <w:rPr>
          <w:rFonts w:ascii="Garamond" w:hAnsi="Garamond" w:cstheme="minorHAnsi"/>
          <w:lang w:val="sk-SK"/>
        </w:rPr>
        <w:t>a</w:t>
      </w:r>
      <w:r w:rsidRPr="00125EE0">
        <w:rPr>
          <w:rFonts w:ascii="Garamond" w:hAnsi="Garamond" w:cstheme="minorHAnsi"/>
          <w:lang w:val="sk-SK"/>
        </w:rPr>
        <w:t>) zákona o verejnom obstarávaní predložením:</w:t>
      </w:r>
    </w:p>
    <w:p w14:paraId="759DC4EB" w14:textId="480F5B98" w:rsidR="00FA2CFB" w:rsidRPr="00125EE0" w:rsidRDefault="00FA2CFB" w:rsidP="00FA2CFB">
      <w:pPr>
        <w:pStyle w:val="Odsekzoznamu"/>
        <w:numPr>
          <w:ilvl w:val="1"/>
          <w:numId w:val="53"/>
        </w:numPr>
        <w:spacing w:before="120" w:after="120"/>
        <w:contextualSpacing w:val="0"/>
        <w:rPr>
          <w:rFonts w:ascii="Garamond" w:hAnsi="Garamond" w:cstheme="minorHAnsi"/>
          <w:lang w:val="sk-SK"/>
        </w:rPr>
      </w:pPr>
      <w:r w:rsidRPr="00125EE0">
        <w:rPr>
          <w:rFonts w:ascii="Garamond" w:hAnsi="Garamond" w:cstheme="minorHAnsi"/>
          <w:lang w:val="sk-SK"/>
        </w:rPr>
        <w:t xml:space="preserve">zoznamom </w:t>
      </w:r>
      <w:r w:rsidRPr="00125EE0">
        <w:rPr>
          <w:rFonts w:ascii="Garamond" w:hAnsi="Garamond" w:cstheme="minorHAnsi"/>
          <w:b/>
          <w:bCs/>
          <w:u w:val="single"/>
          <w:lang w:val="sk-SK"/>
        </w:rPr>
        <w:t xml:space="preserve">projekčných prác </w:t>
      </w:r>
      <w:r>
        <w:rPr>
          <w:rFonts w:ascii="Garamond" w:hAnsi="Garamond" w:cstheme="minorHAnsi"/>
          <w:b/>
          <w:bCs/>
          <w:u w:val="single"/>
          <w:lang w:val="sk-SK"/>
        </w:rPr>
        <w:t xml:space="preserve">športových hál </w:t>
      </w:r>
      <w:r w:rsidRPr="00125EE0">
        <w:rPr>
          <w:rFonts w:ascii="Garamond" w:hAnsi="Garamond" w:cstheme="minorHAnsi"/>
          <w:b/>
          <w:bCs/>
          <w:u w:val="single"/>
          <w:lang w:val="sk-SK"/>
        </w:rPr>
        <w:t>v stupni DRS</w:t>
      </w:r>
      <w:r w:rsidRPr="00125EE0">
        <w:rPr>
          <w:rFonts w:ascii="Garamond" w:hAnsi="Garamond" w:cstheme="minorHAnsi"/>
          <w:lang w:val="sk-SK"/>
        </w:rPr>
        <w:t xml:space="preserve"> uskutočnených za predchádzajúce </w:t>
      </w:r>
      <w:r>
        <w:rPr>
          <w:rFonts w:ascii="Garamond" w:hAnsi="Garamond" w:cstheme="minorHAnsi"/>
          <w:lang w:val="sk-SK"/>
        </w:rPr>
        <w:t>tri</w:t>
      </w:r>
      <w:r w:rsidRPr="00125EE0">
        <w:rPr>
          <w:rFonts w:ascii="Garamond" w:hAnsi="Garamond" w:cstheme="minorHAnsi"/>
          <w:lang w:val="sk-SK"/>
        </w:rPr>
        <w:t xml:space="preserve"> rok</w:t>
      </w:r>
      <w:r>
        <w:rPr>
          <w:rFonts w:ascii="Garamond" w:hAnsi="Garamond" w:cstheme="minorHAnsi"/>
          <w:lang w:val="sk-SK"/>
        </w:rPr>
        <w:t xml:space="preserve">y </w:t>
      </w:r>
      <w:r w:rsidRPr="00125EE0">
        <w:rPr>
          <w:rFonts w:ascii="Garamond" w:hAnsi="Garamond" w:cstheme="minorHAnsi"/>
          <w:lang w:val="sk-SK"/>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09864C1" w14:textId="77777777" w:rsidR="00FA2CFB" w:rsidRPr="00125EE0" w:rsidRDefault="00FA2CFB" w:rsidP="00FA2CFB">
      <w:pPr>
        <w:pStyle w:val="Odsekzoznamu"/>
        <w:numPr>
          <w:ilvl w:val="2"/>
          <w:numId w:val="53"/>
        </w:numPr>
        <w:spacing w:before="120" w:after="120"/>
        <w:contextualSpacing w:val="0"/>
        <w:rPr>
          <w:rFonts w:ascii="Garamond" w:hAnsi="Garamond" w:cstheme="minorHAnsi"/>
          <w:lang w:val="sk-SK"/>
        </w:rPr>
      </w:pPr>
      <w:r w:rsidRPr="00125EE0">
        <w:rPr>
          <w:rFonts w:ascii="Garamond" w:hAnsi="Garamond" w:cstheme="minorHAnsi"/>
          <w:lang w:val="sk-SK"/>
        </w:rPr>
        <w:lastRenderedPageBreak/>
        <w:t>bol verejný obstarávateľ alebo obstarávateľ podľa tohto zákona, dokladom je referencia,</w:t>
      </w:r>
    </w:p>
    <w:p w14:paraId="315E23D8" w14:textId="77777777" w:rsidR="00FA2CFB" w:rsidRPr="00125EE0" w:rsidRDefault="00FA2CFB" w:rsidP="00FA2CFB">
      <w:pPr>
        <w:pStyle w:val="Odsekzoznamu"/>
        <w:numPr>
          <w:ilvl w:val="2"/>
          <w:numId w:val="53"/>
        </w:numPr>
        <w:spacing w:before="120" w:after="0"/>
        <w:ind w:hanging="181"/>
        <w:contextualSpacing w:val="0"/>
        <w:rPr>
          <w:rFonts w:ascii="Garamond" w:hAnsi="Garamond" w:cstheme="minorHAnsi"/>
          <w:lang w:val="sk-SK"/>
        </w:rPr>
      </w:pPr>
      <w:r w:rsidRPr="00125EE0">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0391E63F"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názov alebo obchodné meno uchádzača, adresu jeho sídla alebo miesto podnikania,</w:t>
      </w:r>
    </w:p>
    <w:p w14:paraId="0F3AAB06"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názov a stručný opis predmetu zmluvy, z ktorého musí vyplývať, že zákazka bola rovnakého alebo podobného charakteru,</w:t>
      </w:r>
    </w:p>
    <w:p w14:paraId="58BFB821"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zmluvnú cenu bez DPH,</w:t>
      </w:r>
    </w:p>
    <w:p w14:paraId="4E07B79C"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zmluvnú lehotu uskutočnenia stavebných prác,</w:t>
      </w:r>
    </w:p>
    <w:p w14:paraId="191BAB8C"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vyjadrenie odberateľa o uspokojivom vykonaní stavebných prác,</w:t>
      </w:r>
    </w:p>
    <w:p w14:paraId="5590E576" w14:textId="77777777" w:rsidR="00FA2CFB" w:rsidRPr="00125EE0" w:rsidRDefault="00FA2CFB" w:rsidP="00FA2CFB">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meno a telefónne číslo kontaktnej osoby odberateľa, pre overenie si uvedených informácií.</w:t>
      </w:r>
    </w:p>
    <w:p w14:paraId="32BFC446" w14:textId="77777777" w:rsidR="00FA2CFB" w:rsidRPr="00125EE0" w:rsidRDefault="00FA2CFB" w:rsidP="00FA2CFB">
      <w:pPr>
        <w:pStyle w:val="Odsekzoznamu"/>
        <w:spacing w:before="120" w:after="120"/>
        <w:ind w:left="2160"/>
        <w:contextualSpacing w:val="0"/>
        <w:rPr>
          <w:rFonts w:ascii="Garamond" w:hAnsi="Garamond" w:cstheme="minorHAnsi"/>
          <w:lang w:val="sk-SK"/>
        </w:rPr>
      </w:pPr>
      <w:r w:rsidRPr="00125EE0">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01D97432" w14:textId="77777777" w:rsidR="00FA2CFB" w:rsidRPr="00125EE0" w:rsidRDefault="00FA2CFB" w:rsidP="00FA2CFB">
      <w:pPr>
        <w:pStyle w:val="Odsekzoznamu"/>
        <w:spacing w:before="120" w:after="120"/>
        <w:ind w:left="2160"/>
        <w:contextualSpacing w:val="0"/>
        <w:rPr>
          <w:rFonts w:ascii="Garamond" w:hAnsi="Garamond" w:cstheme="minorHAnsi"/>
          <w:lang w:val="sk-SK"/>
        </w:rPr>
      </w:pPr>
      <w:r w:rsidRPr="00125EE0">
        <w:rPr>
          <w:rFonts w:ascii="Garamond" w:hAnsi="Garamond" w:cstheme="minorHAnsi"/>
          <w:lang w:val="sk-SK"/>
        </w:rPr>
        <w:t>Verejný obstarávateľ si vyhradzuje právo overenia pravdivosti uvedených údajov.</w:t>
      </w:r>
    </w:p>
    <w:p w14:paraId="1C561204" w14:textId="6BA81D1A" w:rsidR="00FA2CFB" w:rsidRPr="00125EE0" w:rsidRDefault="00FA2CFB" w:rsidP="00FA2CFB">
      <w:pPr>
        <w:pStyle w:val="Odsekzoznamu"/>
        <w:numPr>
          <w:ilvl w:val="1"/>
          <w:numId w:val="55"/>
        </w:numPr>
        <w:spacing w:before="120" w:after="120"/>
        <w:contextualSpacing w:val="0"/>
        <w:rPr>
          <w:rFonts w:ascii="Garamond" w:hAnsi="Garamond"/>
          <w:lang w:val="sk-SK"/>
        </w:rPr>
      </w:pPr>
      <w:r w:rsidRPr="00125EE0">
        <w:rPr>
          <w:rFonts w:ascii="Garamond" w:hAnsi="Garamond" w:cstheme="minorHAnsi"/>
          <w:lang w:val="sk-SK"/>
        </w:rPr>
        <w:t xml:space="preserve">Verejný obstarávateľ požaduje predložiť zoznam referencií na vykonanie </w:t>
      </w:r>
      <w:r w:rsidR="005A4FE9" w:rsidRPr="00125EE0">
        <w:rPr>
          <w:rFonts w:ascii="Garamond" w:hAnsi="Garamond" w:cstheme="minorHAnsi"/>
          <w:b/>
          <w:bCs/>
          <w:u w:val="single"/>
          <w:lang w:val="sk-SK"/>
        </w:rPr>
        <w:t xml:space="preserve">projekčných prác </w:t>
      </w:r>
      <w:r w:rsidR="005A4FE9">
        <w:rPr>
          <w:rFonts w:ascii="Garamond" w:hAnsi="Garamond" w:cstheme="minorHAnsi"/>
          <w:b/>
          <w:bCs/>
          <w:u w:val="single"/>
          <w:lang w:val="sk-SK"/>
        </w:rPr>
        <w:t xml:space="preserve">športových hál </w:t>
      </w:r>
      <w:r w:rsidR="005A4FE9" w:rsidRPr="00125EE0">
        <w:rPr>
          <w:rFonts w:ascii="Garamond" w:hAnsi="Garamond" w:cstheme="minorHAnsi"/>
          <w:b/>
          <w:bCs/>
          <w:u w:val="single"/>
          <w:lang w:val="sk-SK"/>
        </w:rPr>
        <w:t>v stupni DRS</w:t>
      </w:r>
      <w:r w:rsidR="005A4FE9" w:rsidRPr="00125EE0">
        <w:rPr>
          <w:rFonts w:ascii="Garamond" w:hAnsi="Garamond" w:cstheme="minorHAnsi"/>
          <w:lang w:val="sk-SK"/>
        </w:rPr>
        <w:t xml:space="preserve"> </w:t>
      </w:r>
      <w:r w:rsidRPr="00125EE0">
        <w:rPr>
          <w:rFonts w:ascii="Garamond" w:hAnsi="Garamond" w:cstheme="minorHAnsi"/>
          <w:lang w:val="sk-SK"/>
        </w:rPr>
        <w:t xml:space="preserve">rovnakého, alebo obdobného charakteru a rozsahu ako je predmet zákazky. </w:t>
      </w:r>
      <w:r w:rsidRPr="00125EE0">
        <w:rPr>
          <w:rFonts w:ascii="Garamond" w:hAnsi="Garamond"/>
          <w:lang w:val="sk-SK"/>
        </w:rPr>
        <w:t xml:space="preserve">Pod </w:t>
      </w:r>
      <w:r w:rsidR="005A4FE9">
        <w:rPr>
          <w:rFonts w:ascii="Garamond" w:hAnsi="Garamond"/>
          <w:lang w:val="sk-SK"/>
        </w:rPr>
        <w:t>projekčnými</w:t>
      </w:r>
      <w:r w:rsidRPr="00125EE0">
        <w:rPr>
          <w:rFonts w:ascii="Garamond" w:hAnsi="Garamond"/>
          <w:lang w:val="sk-SK"/>
        </w:rPr>
        <w:t xml:space="preserve"> prácami </w:t>
      </w:r>
      <w:r w:rsidR="005A4FE9">
        <w:rPr>
          <w:rFonts w:ascii="Garamond" w:hAnsi="Garamond"/>
          <w:lang w:val="sk-SK"/>
        </w:rPr>
        <w:t xml:space="preserve">športových hál v stupni DRS </w:t>
      </w:r>
      <w:r w:rsidRPr="00125EE0">
        <w:rPr>
          <w:rFonts w:ascii="Garamond" w:hAnsi="Garamond"/>
          <w:lang w:val="sk-SK"/>
        </w:rPr>
        <w:t xml:space="preserve">rovnakého alebo podobného charakteru sa rozumejú práce na </w:t>
      </w:r>
      <w:r w:rsidR="005A4FE9">
        <w:rPr>
          <w:rFonts w:ascii="Garamond" w:hAnsi="Garamond"/>
          <w:lang w:val="sk-SK"/>
        </w:rPr>
        <w:t>projektovaní</w:t>
      </w:r>
      <w:r w:rsidRPr="00125EE0">
        <w:rPr>
          <w:rFonts w:ascii="Garamond" w:hAnsi="Garamond"/>
          <w:lang w:val="sk-SK"/>
        </w:rPr>
        <w:t>– novostav</w:t>
      </w:r>
      <w:r w:rsidR="005A4FE9">
        <w:rPr>
          <w:rFonts w:ascii="Garamond" w:hAnsi="Garamond"/>
          <w:lang w:val="sk-SK"/>
        </w:rPr>
        <w:t>ieb</w:t>
      </w:r>
      <w:r w:rsidRPr="00125EE0">
        <w:rPr>
          <w:rFonts w:ascii="Garamond" w:hAnsi="Garamond"/>
          <w:lang w:val="sk-SK"/>
        </w:rPr>
        <w:t xml:space="preserve">, </w:t>
      </w:r>
      <w:r w:rsidR="005A4FE9" w:rsidRPr="00125EE0">
        <w:rPr>
          <w:rFonts w:ascii="Garamond" w:hAnsi="Garamond"/>
          <w:lang w:val="sk-SK"/>
        </w:rPr>
        <w:t>rekonštrukc</w:t>
      </w:r>
      <w:r w:rsidR="005A4FE9">
        <w:rPr>
          <w:rFonts w:ascii="Garamond" w:hAnsi="Garamond"/>
          <w:lang w:val="sk-SK"/>
        </w:rPr>
        <w:t>ii</w:t>
      </w:r>
      <w:r w:rsidRPr="00125EE0">
        <w:rPr>
          <w:rFonts w:ascii="Garamond" w:hAnsi="Garamond"/>
          <w:lang w:val="sk-SK"/>
        </w:rPr>
        <w:t>, opr</w:t>
      </w:r>
      <w:r w:rsidR="005A4FE9">
        <w:rPr>
          <w:rFonts w:ascii="Garamond" w:hAnsi="Garamond"/>
          <w:lang w:val="sk-SK"/>
        </w:rPr>
        <w:t>á</w:t>
      </w:r>
      <w:r w:rsidRPr="00125EE0">
        <w:rPr>
          <w:rFonts w:ascii="Garamond" w:hAnsi="Garamond"/>
          <w:lang w:val="sk-SK"/>
        </w:rPr>
        <w:t xml:space="preserve">v, obnov a stavebných úprav stavieb: </w:t>
      </w:r>
    </w:p>
    <w:p w14:paraId="2CFDDBBA" w14:textId="77777777" w:rsidR="00FA2CFB" w:rsidRPr="00125EE0" w:rsidRDefault="00FA2CFB">
      <w:pPr>
        <w:pStyle w:val="Odsekzoznamu"/>
        <w:numPr>
          <w:ilvl w:val="0"/>
          <w:numId w:val="65"/>
        </w:numPr>
        <w:spacing w:before="120" w:after="120"/>
        <w:rPr>
          <w:rFonts w:ascii="Garamond" w:hAnsi="Garamond"/>
          <w:lang w:val="sk-SK"/>
        </w:rPr>
      </w:pPr>
      <w:r w:rsidRPr="00125EE0">
        <w:rPr>
          <w:rFonts w:ascii="Garamond" w:hAnsi="Garamond"/>
          <w:lang w:val="sk-SK"/>
        </w:rPr>
        <w:t xml:space="preserve">podľa vyhlášky 323/2010 </w:t>
      </w:r>
      <w:proofErr w:type="spellStart"/>
      <w:r w:rsidRPr="00125EE0">
        <w:rPr>
          <w:rFonts w:ascii="Garamond" w:hAnsi="Garamond"/>
          <w:lang w:val="sk-SK"/>
        </w:rPr>
        <w:t>z.z</w:t>
      </w:r>
      <w:proofErr w:type="spellEnd"/>
      <w:r w:rsidRPr="00125EE0">
        <w:rPr>
          <w:rFonts w:ascii="Garamond" w:hAnsi="Garamond"/>
          <w:lang w:val="sk-SK"/>
        </w:rPr>
        <w:t xml:space="preserve">. Štatistického úradu SR, ktorou sa vydáva Štatistická klasifikácia stavieb: Skupina 126: Budovy pre kultúru, verejnú zábavu, vzdelanie a zdravotníctvo, </w:t>
      </w:r>
    </w:p>
    <w:p w14:paraId="21E331DC" w14:textId="77777777" w:rsidR="00FA2CFB" w:rsidRPr="00FA2CFB" w:rsidRDefault="00FA2CFB" w:rsidP="00FA2CFB">
      <w:pPr>
        <w:pStyle w:val="Odsekzoznamu"/>
        <w:spacing w:before="120" w:after="120"/>
        <w:ind w:left="2563"/>
        <w:rPr>
          <w:rFonts w:ascii="Garamond" w:hAnsi="Garamond"/>
          <w:lang w:val="sk-SK"/>
        </w:rPr>
      </w:pPr>
      <w:r w:rsidRPr="00125EE0">
        <w:rPr>
          <w:rFonts w:ascii="Garamond" w:hAnsi="Garamond"/>
          <w:lang w:val="sk-SK"/>
        </w:rPr>
        <w:t xml:space="preserve">alebo </w:t>
      </w:r>
    </w:p>
    <w:p w14:paraId="311DF263" w14:textId="77777777" w:rsidR="005A4FE9" w:rsidRPr="005A4FE9" w:rsidRDefault="00FA2CFB">
      <w:pPr>
        <w:pStyle w:val="Odsekzoznamu"/>
        <w:numPr>
          <w:ilvl w:val="0"/>
          <w:numId w:val="65"/>
        </w:numPr>
        <w:spacing w:before="120" w:after="120"/>
        <w:rPr>
          <w:rFonts w:ascii="Garamond" w:hAnsi="Garamond" w:cstheme="minorHAnsi"/>
          <w:lang w:val="sk-SK"/>
        </w:rPr>
      </w:pPr>
      <w:r w:rsidRPr="00125EE0">
        <w:rPr>
          <w:rFonts w:ascii="Garamond" w:hAnsi="Garamond"/>
          <w:lang w:val="sk-SK"/>
        </w:rPr>
        <w:t>práce na zákazkách obstarávaných s označeným kód</w:t>
      </w:r>
      <w:r w:rsidR="005A4FE9">
        <w:rPr>
          <w:rFonts w:ascii="Garamond" w:hAnsi="Garamond"/>
          <w:lang w:val="sk-SK"/>
        </w:rPr>
        <w:t>ov</w:t>
      </w:r>
      <w:r w:rsidRPr="00125EE0">
        <w:rPr>
          <w:rFonts w:ascii="Garamond" w:hAnsi="Garamond"/>
          <w:lang w:val="sk-SK"/>
        </w:rPr>
        <w:t xml:space="preserve"> CPV: </w:t>
      </w:r>
    </w:p>
    <w:p w14:paraId="08A37B72" w14:textId="77777777" w:rsidR="005A4FE9" w:rsidRPr="005A4FE9" w:rsidRDefault="005A4FE9">
      <w:pPr>
        <w:pStyle w:val="Odsekzoznamu"/>
        <w:numPr>
          <w:ilvl w:val="1"/>
          <w:numId w:val="66"/>
        </w:numPr>
        <w:spacing w:before="120" w:after="120"/>
        <w:rPr>
          <w:rFonts w:ascii="Garamond" w:hAnsi="Garamond" w:cstheme="minorHAnsi"/>
          <w:lang w:val="sk-SK"/>
        </w:rPr>
      </w:pPr>
      <w:r w:rsidRPr="005A4FE9">
        <w:rPr>
          <w:rFonts w:ascii="Garamond" w:hAnsi="Garamond"/>
          <w:lang w:val="sk-SK"/>
        </w:rPr>
        <w:t>71320000-7 Inžinierske projektovanie</w:t>
      </w:r>
      <w:r w:rsidR="00FA2CFB" w:rsidRPr="00125EE0">
        <w:rPr>
          <w:rFonts w:ascii="Garamond" w:hAnsi="Garamond"/>
          <w:lang w:val="sk-SK"/>
        </w:rPr>
        <w:t>,</w:t>
      </w:r>
      <w:r>
        <w:rPr>
          <w:rFonts w:ascii="Garamond" w:hAnsi="Garamond"/>
          <w:lang w:val="sk-SK"/>
        </w:rPr>
        <w:t xml:space="preserve"> </w:t>
      </w:r>
    </w:p>
    <w:p w14:paraId="20767085" w14:textId="77777777" w:rsidR="005A4FE9" w:rsidRPr="005A4FE9" w:rsidRDefault="005A4FE9">
      <w:pPr>
        <w:pStyle w:val="Odsekzoznamu"/>
        <w:numPr>
          <w:ilvl w:val="1"/>
          <w:numId w:val="66"/>
        </w:numPr>
        <w:spacing w:before="120" w:after="120"/>
        <w:rPr>
          <w:rFonts w:ascii="Garamond" w:hAnsi="Garamond" w:cstheme="minorHAnsi"/>
          <w:lang w:val="sk-SK"/>
        </w:rPr>
      </w:pPr>
      <w:r w:rsidRPr="005A4FE9">
        <w:rPr>
          <w:rFonts w:ascii="Garamond" w:hAnsi="Garamond"/>
          <w:lang w:val="sk-SK"/>
        </w:rPr>
        <w:t>71242000-6 Príprava projektov a návrhov, odhad nákladov</w:t>
      </w:r>
      <w:r>
        <w:rPr>
          <w:rFonts w:ascii="Garamond" w:hAnsi="Garamond"/>
          <w:lang w:val="sk-SK"/>
        </w:rPr>
        <w:t xml:space="preserve">, </w:t>
      </w:r>
    </w:p>
    <w:p w14:paraId="23FC7CBF" w14:textId="02C37BF1" w:rsidR="00FA2CFB" w:rsidRPr="00125EE0" w:rsidRDefault="005A4FE9">
      <w:pPr>
        <w:pStyle w:val="Odsekzoznamu"/>
        <w:numPr>
          <w:ilvl w:val="1"/>
          <w:numId w:val="66"/>
        </w:numPr>
        <w:spacing w:before="120" w:after="120"/>
        <w:rPr>
          <w:rFonts w:ascii="Garamond" w:hAnsi="Garamond" w:cstheme="minorHAnsi"/>
          <w:lang w:val="sk-SK"/>
        </w:rPr>
      </w:pPr>
      <w:r w:rsidRPr="005A4FE9">
        <w:rPr>
          <w:rFonts w:ascii="Garamond" w:hAnsi="Garamond"/>
          <w:lang w:val="sk-SK"/>
        </w:rPr>
        <w:t>71327000-6 Projektovanie nosných konštrukcií</w:t>
      </w:r>
    </w:p>
    <w:p w14:paraId="284A6B3A" w14:textId="5BBD3FE7" w:rsidR="00FA2CFB" w:rsidRPr="00125EE0" w:rsidRDefault="00FA2CFB" w:rsidP="00FA2CFB">
      <w:pPr>
        <w:pStyle w:val="Odsekzoznamu"/>
        <w:spacing w:before="120" w:after="120"/>
        <w:ind w:left="1560"/>
        <w:contextualSpacing w:val="0"/>
        <w:rPr>
          <w:rFonts w:ascii="Garamond" w:hAnsi="Garamond" w:cstheme="minorHAnsi"/>
          <w:b/>
          <w:bCs/>
          <w:lang w:val="sk-SK"/>
        </w:rPr>
      </w:pPr>
      <w:r w:rsidRPr="00125EE0">
        <w:rPr>
          <w:rFonts w:ascii="Garamond" w:hAnsi="Garamond"/>
          <w:b/>
          <w:bCs/>
          <w:u w:val="single"/>
          <w:lang w:val="sk-SK"/>
        </w:rPr>
        <w:t>uskutočnených v rozhodnom období na minimálne jednej zákazke s celkovou zmluvnou cenou v</w:t>
      </w:r>
      <w:r w:rsidR="005A4FE9">
        <w:rPr>
          <w:rFonts w:ascii="Garamond" w:hAnsi="Garamond"/>
          <w:b/>
          <w:bCs/>
          <w:u w:val="single"/>
          <w:lang w:val="sk-SK"/>
        </w:rPr>
        <w:t>o výške</w:t>
      </w:r>
      <w:r w:rsidRPr="00125EE0">
        <w:rPr>
          <w:rFonts w:ascii="Garamond" w:hAnsi="Garamond"/>
          <w:b/>
          <w:bCs/>
          <w:u w:val="single"/>
          <w:lang w:val="sk-SK"/>
        </w:rPr>
        <w:t> </w:t>
      </w:r>
      <w:r w:rsidR="0014436C" w:rsidRPr="006D3EBF">
        <w:rPr>
          <w:rFonts w:ascii="Garamond" w:hAnsi="Garamond"/>
          <w:b/>
          <w:bCs/>
          <w:u w:val="single"/>
          <w:lang w:val="sk-SK"/>
        </w:rPr>
        <w:t>125</w:t>
      </w:r>
      <w:r w:rsidRPr="006D3EBF">
        <w:rPr>
          <w:rFonts w:ascii="Garamond" w:hAnsi="Garamond"/>
          <w:b/>
          <w:bCs/>
          <w:u w:val="single"/>
          <w:lang w:val="sk-SK"/>
        </w:rPr>
        <w:t>.000</w:t>
      </w:r>
      <w:r w:rsidRPr="00125EE0">
        <w:rPr>
          <w:rFonts w:ascii="Garamond" w:hAnsi="Garamond"/>
          <w:b/>
          <w:bCs/>
          <w:u w:val="single"/>
          <w:lang w:val="sk-SK"/>
        </w:rPr>
        <w:t xml:space="preserve"> EUR bez DPH rovnou alebo vyššou ako je predpokladaná hodnota zákazky</w:t>
      </w:r>
      <w:r w:rsidRPr="00125EE0">
        <w:rPr>
          <w:rFonts w:ascii="Garamond" w:hAnsi="Garamond" w:cstheme="minorHAnsi"/>
          <w:b/>
          <w:bCs/>
          <w:lang w:val="sk-SK"/>
        </w:rPr>
        <w:t>.</w:t>
      </w:r>
    </w:p>
    <w:p w14:paraId="4A00609E" w14:textId="77777777" w:rsidR="00FA2CFB" w:rsidRPr="00125EE0" w:rsidRDefault="00FA2CFB" w:rsidP="00FA2CFB">
      <w:pPr>
        <w:pStyle w:val="Odsekzoznamu"/>
        <w:spacing w:before="120" w:after="120"/>
        <w:ind w:left="1560"/>
        <w:contextualSpacing w:val="0"/>
        <w:rPr>
          <w:rFonts w:ascii="Garamond" w:hAnsi="Garamond" w:cstheme="minorHAnsi"/>
          <w:lang w:val="sk-SK"/>
        </w:rPr>
      </w:pPr>
      <w:r w:rsidRPr="00125EE0">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54CE583" w14:textId="2C4F90A0" w:rsidR="00856E2E" w:rsidRPr="00125EE0" w:rsidRDefault="00856E2E" w:rsidP="00856E2E">
      <w:pPr>
        <w:pStyle w:val="Odsekzoznamu"/>
        <w:numPr>
          <w:ilvl w:val="0"/>
          <w:numId w:val="53"/>
        </w:numPr>
        <w:spacing w:before="120" w:after="120"/>
        <w:contextualSpacing w:val="0"/>
        <w:rPr>
          <w:rFonts w:ascii="Garamond" w:hAnsi="Garamond" w:cstheme="minorHAnsi"/>
          <w:lang w:val="sk-SK"/>
        </w:rPr>
      </w:pPr>
      <w:r w:rsidRPr="00125EE0">
        <w:rPr>
          <w:rFonts w:ascii="Garamond" w:hAnsi="Garamond" w:cstheme="minorHAnsi"/>
          <w:lang w:val="sk-SK"/>
        </w:rPr>
        <w:t>podľa § 34 ods. 1 písm. b) zákona o verejnom obstarávaní predložením:</w:t>
      </w:r>
    </w:p>
    <w:p w14:paraId="720D82FE" w14:textId="58A45A99" w:rsidR="00856E2E" w:rsidRPr="00125EE0" w:rsidRDefault="00171F1A" w:rsidP="00856E2E">
      <w:pPr>
        <w:pStyle w:val="Odsekzoznamu"/>
        <w:numPr>
          <w:ilvl w:val="1"/>
          <w:numId w:val="53"/>
        </w:numPr>
        <w:spacing w:before="120" w:after="120"/>
        <w:contextualSpacing w:val="0"/>
        <w:rPr>
          <w:rFonts w:ascii="Garamond" w:hAnsi="Garamond" w:cstheme="minorHAnsi"/>
          <w:lang w:val="sk-SK"/>
        </w:rPr>
      </w:pPr>
      <w:r w:rsidRPr="00125EE0">
        <w:rPr>
          <w:rFonts w:ascii="Garamond" w:hAnsi="Garamond" w:cstheme="minorHAnsi"/>
          <w:lang w:val="sk-SK"/>
        </w:rPr>
        <w:t xml:space="preserve">zoznamom </w:t>
      </w:r>
      <w:r w:rsidRPr="00125EE0">
        <w:rPr>
          <w:rFonts w:ascii="Garamond" w:hAnsi="Garamond" w:cstheme="minorHAnsi"/>
          <w:b/>
          <w:bCs/>
          <w:u w:val="single"/>
          <w:lang w:val="sk-SK"/>
        </w:rPr>
        <w:t xml:space="preserve">stavebných prác </w:t>
      </w:r>
      <w:r w:rsidRPr="00125EE0">
        <w:rPr>
          <w:rFonts w:ascii="Garamond" w:hAnsi="Garamond" w:cstheme="minorHAnsi"/>
          <w:lang w:val="sk-SK"/>
        </w:rPr>
        <w:t>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125EE0" w:rsidRDefault="00856E2E" w:rsidP="00856E2E">
      <w:pPr>
        <w:pStyle w:val="Odsekzoznamu"/>
        <w:numPr>
          <w:ilvl w:val="2"/>
          <w:numId w:val="53"/>
        </w:numPr>
        <w:spacing w:before="120" w:after="120"/>
        <w:contextualSpacing w:val="0"/>
        <w:rPr>
          <w:rFonts w:ascii="Garamond" w:hAnsi="Garamond" w:cstheme="minorHAnsi"/>
          <w:lang w:val="sk-SK"/>
        </w:rPr>
      </w:pPr>
      <w:r w:rsidRPr="00125EE0">
        <w:rPr>
          <w:rFonts w:ascii="Garamond" w:hAnsi="Garamond" w:cstheme="minorHAnsi"/>
          <w:lang w:val="sk-SK"/>
        </w:rPr>
        <w:t>bol verejný obstarávateľ alebo obstarávateľ podľa tohto zákona, dokladom je referencia,</w:t>
      </w:r>
    </w:p>
    <w:p w14:paraId="14478424" w14:textId="77777777" w:rsidR="00856E2E" w:rsidRPr="00125EE0" w:rsidRDefault="00856E2E" w:rsidP="00856E2E">
      <w:pPr>
        <w:pStyle w:val="Odsekzoznamu"/>
        <w:numPr>
          <w:ilvl w:val="2"/>
          <w:numId w:val="53"/>
        </w:numPr>
        <w:spacing w:before="120" w:after="0"/>
        <w:ind w:hanging="181"/>
        <w:contextualSpacing w:val="0"/>
        <w:rPr>
          <w:rFonts w:ascii="Garamond" w:hAnsi="Garamond" w:cstheme="minorHAnsi"/>
          <w:lang w:val="sk-SK"/>
        </w:rPr>
      </w:pPr>
      <w:r w:rsidRPr="00125EE0">
        <w:rPr>
          <w:rFonts w:ascii="Garamond" w:hAnsi="Garamond" w:cstheme="minorHAnsi"/>
          <w:lang w:val="sk-SK"/>
        </w:rPr>
        <w:lastRenderedPageBreak/>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názov alebo obchodné meno uchádzača, adresu jeho sídla alebo miesto podnikania,</w:t>
      </w:r>
    </w:p>
    <w:p w14:paraId="587A2BBE"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zmluvnú cenu bez DPH,</w:t>
      </w:r>
    </w:p>
    <w:p w14:paraId="5CEFFB76"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zmluvnú lehotu uskutočnenia stavebných prác,</w:t>
      </w:r>
    </w:p>
    <w:p w14:paraId="7D8EBE12"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vyjadrenie odberateľa o uspokojivom vykonaní stavebných prác,</w:t>
      </w:r>
    </w:p>
    <w:p w14:paraId="681EC16E" w14:textId="77777777" w:rsidR="00856E2E" w:rsidRPr="00125EE0" w:rsidRDefault="00856E2E" w:rsidP="00856E2E">
      <w:pPr>
        <w:pStyle w:val="Odsekzoznamu"/>
        <w:numPr>
          <w:ilvl w:val="1"/>
          <w:numId w:val="53"/>
        </w:numPr>
        <w:spacing w:before="120" w:after="120"/>
        <w:ind w:left="2693" w:hanging="357"/>
        <w:rPr>
          <w:rFonts w:ascii="Garamond" w:hAnsi="Garamond" w:cstheme="minorHAnsi"/>
          <w:lang w:val="sk-SK"/>
        </w:rPr>
      </w:pPr>
      <w:r w:rsidRPr="00125EE0">
        <w:rPr>
          <w:rFonts w:ascii="Garamond" w:hAnsi="Garamond" w:cstheme="minorHAnsi"/>
          <w:lang w:val="sk-SK"/>
        </w:rPr>
        <w:t>meno a telefónne číslo kontaktnej osoby odberateľa, pre overenie si uvedených informácií.</w:t>
      </w:r>
    </w:p>
    <w:p w14:paraId="7EEF93C4" w14:textId="77777777" w:rsidR="00856E2E" w:rsidRPr="00125EE0" w:rsidRDefault="00856E2E" w:rsidP="00856E2E">
      <w:pPr>
        <w:pStyle w:val="Odsekzoznamu"/>
        <w:spacing w:before="120" w:after="120"/>
        <w:ind w:left="2160"/>
        <w:contextualSpacing w:val="0"/>
        <w:rPr>
          <w:rFonts w:ascii="Garamond" w:hAnsi="Garamond" w:cstheme="minorHAnsi"/>
          <w:lang w:val="sk-SK"/>
        </w:rPr>
      </w:pPr>
      <w:r w:rsidRPr="00125EE0">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3A76E788" w:rsidR="00856E2E" w:rsidRPr="00125EE0" w:rsidRDefault="00856E2E" w:rsidP="00856E2E">
      <w:pPr>
        <w:pStyle w:val="Odsekzoznamu"/>
        <w:spacing w:before="120" w:after="120"/>
        <w:ind w:left="2160"/>
        <w:contextualSpacing w:val="0"/>
        <w:rPr>
          <w:rFonts w:ascii="Garamond" w:hAnsi="Garamond" w:cstheme="minorHAnsi"/>
          <w:lang w:val="sk-SK"/>
        </w:rPr>
      </w:pPr>
      <w:r w:rsidRPr="00125EE0">
        <w:rPr>
          <w:rFonts w:ascii="Garamond" w:hAnsi="Garamond" w:cstheme="minorHAnsi"/>
          <w:lang w:val="sk-SK"/>
        </w:rPr>
        <w:t>Verejný obstarávateľ si vyhradzuje právo overenia pravdivosti uvedených údajov.</w:t>
      </w:r>
    </w:p>
    <w:p w14:paraId="6F523F3A" w14:textId="7210DB93" w:rsidR="00171F1A" w:rsidRPr="00125EE0" w:rsidRDefault="00171F1A" w:rsidP="00171F1A">
      <w:pPr>
        <w:pStyle w:val="Odsekzoznamu"/>
        <w:numPr>
          <w:ilvl w:val="1"/>
          <w:numId w:val="55"/>
        </w:numPr>
        <w:spacing w:before="120" w:after="120"/>
        <w:contextualSpacing w:val="0"/>
        <w:rPr>
          <w:rFonts w:ascii="Garamond" w:hAnsi="Garamond"/>
          <w:lang w:val="sk-SK"/>
        </w:rPr>
      </w:pPr>
      <w:r w:rsidRPr="00125EE0">
        <w:rPr>
          <w:rFonts w:ascii="Garamond" w:hAnsi="Garamond" w:cstheme="minorHAnsi"/>
          <w:lang w:val="sk-SK"/>
        </w:rPr>
        <w:t xml:space="preserve">Verejný obstarávateľ požaduje predložiť zoznam referencií na vykonanie </w:t>
      </w:r>
      <w:r w:rsidRPr="00125EE0">
        <w:rPr>
          <w:rFonts w:ascii="Garamond" w:hAnsi="Garamond" w:cstheme="minorHAnsi"/>
          <w:b/>
          <w:bCs/>
          <w:u w:val="single"/>
          <w:lang w:val="sk-SK"/>
        </w:rPr>
        <w:t xml:space="preserve">stavebných prác </w:t>
      </w:r>
      <w:r w:rsidRPr="00125EE0">
        <w:rPr>
          <w:rFonts w:ascii="Garamond" w:hAnsi="Garamond" w:cstheme="minorHAnsi"/>
          <w:lang w:val="sk-SK"/>
        </w:rPr>
        <w:t xml:space="preserve">rovnakého, alebo obdobného charakteru a rozsahu ako je predmet zákazky. </w:t>
      </w:r>
      <w:r w:rsidRPr="00125EE0">
        <w:rPr>
          <w:rFonts w:ascii="Garamond" w:hAnsi="Garamond"/>
          <w:lang w:val="sk-SK"/>
        </w:rPr>
        <w:t xml:space="preserve">Pod stavebnými prácami rovnakého alebo podobného charakteru sa rozumejú stavebné práce na zákazkách – novostavbách, rekonštrukciách, opravách, obnovách a stavebných úpravách stavieb: </w:t>
      </w:r>
    </w:p>
    <w:p w14:paraId="415084B0" w14:textId="77777777" w:rsidR="00171F1A" w:rsidRPr="00125EE0" w:rsidRDefault="00171F1A">
      <w:pPr>
        <w:pStyle w:val="Odsekzoznamu"/>
        <w:numPr>
          <w:ilvl w:val="0"/>
          <w:numId w:val="65"/>
        </w:numPr>
        <w:spacing w:before="120" w:after="120"/>
        <w:rPr>
          <w:rFonts w:ascii="Garamond" w:hAnsi="Garamond"/>
          <w:lang w:val="sk-SK"/>
        </w:rPr>
      </w:pPr>
      <w:r w:rsidRPr="00125EE0">
        <w:rPr>
          <w:rFonts w:ascii="Garamond" w:hAnsi="Garamond"/>
          <w:lang w:val="sk-SK"/>
        </w:rPr>
        <w:t xml:space="preserve">podľa vyhlášky 323/2010 </w:t>
      </w:r>
      <w:proofErr w:type="spellStart"/>
      <w:r w:rsidRPr="00125EE0">
        <w:rPr>
          <w:rFonts w:ascii="Garamond" w:hAnsi="Garamond"/>
          <w:lang w:val="sk-SK"/>
        </w:rPr>
        <w:t>z.z</w:t>
      </w:r>
      <w:proofErr w:type="spellEnd"/>
      <w:r w:rsidRPr="00125EE0">
        <w:rPr>
          <w:rFonts w:ascii="Garamond" w:hAnsi="Garamond"/>
          <w:lang w:val="sk-SK"/>
        </w:rPr>
        <w:t xml:space="preserve">. Štatistického úradu SR, ktorou sa vydáva Štatistická klasifikácia stavieb: Skupina 126: Budovy pre kultúru, verejnú zábavu, vzdelanie a zdravotníctvo, </w:t>
      </w:r>
    </w:p>
    <w:p w14:paraId="603946D4" w14:textId="10005747" w:rsidR="00FA2CFB" w:rsidRPr="00FA2CFB" w:rsidRDefault="00171F1A" w:rsidP="00FA2CFB">
      <w:pPr>
        <w:pStyle w:val="Odsekzoznamu"/>
        <w:spacing w:before="120" w:after="120"/>
        <w:ind w:left="2563"/>
        <w:rPr>
          <w:rFonts w:ascii="Garamond" w:hAnsi="Garamond"/>
          <w:lang w:val="sk-SK"/>
        </w:rPr>
      </w:pPr>
      <w:r w:rsidRPr="00125EE0">
        <w:rPr>
          <w:rFonts w:ascii="Garamond" w:hAnsi="Garamond"/>
          <w:lang w:val="sk-SK"/>
        </w:rPr>
        <w:t xml:space="preserve">alebo </w:t>
      </w:r>
    </w:p>
    <w:p w14:paraId="7E9D3048" w14:textId="00977C74" w:rsidR="00171F1A" w:rsidRPr="00125EE0" w:rsidRDefault="00171F1A">
      <w:pPr>
        <w:pStyle w:val="Odsekzoznamu"/>
        <w:numPr>
          <w:ilvl w:val="0"/>
          <w:numId w:val="65"/>
        </w:numPr>
        <w:spacing w:before="120" w:after="120"/>
        <w:rPr>
          <w:rFonts w:ascii="Garamond" w:hAnsi="Garamond" w:cstheme="minorHAnsi"/>
          <w:lang w:val="sk-SK"/>
        </w:rPr>
      </w:pPr>
      <w:r w:rsidRPr="00125EE0">
        <w:rPr>
          <w:rFonts w:ascii="Garamond" w:hAnsi="Garamond"/>
          <w:lang w:val="sk-SK"/>
        </w:rPr>
        <w:t>stavebné práce na zákazkách obstarávaných s označeným kódu CPV: 45212225-9: Stavebné práce na športových halách,</w:t>
      </w:r>
    </w:p>
    <w:p w14:paraId="45476349" w14:textId="6D3235D0" w:rsidR="00171F1A" w:rsidRPr="00125EE0" w:rsidRDefault="00171F1A" w:rsidP="00037A47">
      <w:pPr>
        <w:pStyle w:val="Odsekzoznamu"/>
        <w:spacing w:before="120" w:after="120"/>
        <w:ind w:left="1560"/>
        <w:contextualSpacing w:val="0"/>
        <w:rPr>
          <w:rFonts w:ascii="Garamond" w:hAnsi="Garamond" w:cstheme="minorHAnsi"/>
          <w:b/>
          <w:bCs/>
          <w:lang w:val="sk-SK"/>
        </w:rPr>
      </w:pPr>
      <w:r w:rsidRPr="00125EE0">
        <w:rPr>
          <w:rFonts w:ascii="Garamond" w:hAnsi="Garamond"/>
          <w:b/>
          <w:bCs/>
          <w:u w:val="single"/>
          <w:lang w:val="sk-SK"/>
        </w:rPr>
        <w:t>uskutočnených v rozhodnom období na minimálne jednej zákazke s celkovou zmluvnou cenou v </w:t>
      </w:r>
      <w:r w:rsidRPr="006D3EBF">
        <w:rPr>
          <w:rFonts w:ascii="Garamond" w:hAnsi="Garamond"/>
          <w:b/>
          <w:bCs/>
          <w:u w:val="single"/>
          <w:lang w:val="sk-SK"/>
        </w:rPr>
        <w:t>2.500.000</w:t>
      </w:r>
      <w:r w:rsidRPr="00125EE0">
        <w:rPr>
          <w:rFonts w:ascii="Garamond" w:hAnsi="Garamond"/>
          <w:b/>
          <w:bCs/>
          <w:u w:val="single"/>
          <w:lang w:val="sk-SK"/>
        </w:rPr>
        <w:t xml:space="preserve"> EUR bez DPH rovnou alebo vyššou ako je predpokladaná hodnota zákazky</w:t>
      </w:r>
      <w:r w:rsidRPr="00125EE0">
        <w:rPr>
          <w:rFonts w:ascii="Garamond" w:hAnsi="Garamond" w:cstheme="minorHAnsi"/>
          <w:b/>
          <w:bCs/>
          <w:lang w:val="sk-SK"/>
        </w:rPr>
        <w:t>.</w:t>
      </w:r>
    </w:p>
    <w:p w14:paraId="72B11E78" w14:textId="2D76E54C" w:rsidR="00856E2E" w:rsidRPr="00125EE0" w:rsidRDefault="00856E2E" w:rsidP="00037A47">
      <w:pPr>
        <w:pStyle w:val="Odsekzoznamu"/>
        <w:spacing w:before="120" w:after="120"/>
        <w:ind w:left="1560"/>
        <w:contextualSpacing w:val="0"/>
        <w:rPr>
          <w:rFonts w:ascii="Garamond" w:hAnsi="Garamond" w:cstheme="minorHAnsi"/>
          <w:lang w:val="sk-SK"/>
        </w:rPr>
      </w:pPr>
      <w:r w:rsidRPr="00125EE0">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2BDBC172" w:rsidR="00856E2E" w:rsidRPr="00125EE0" w:rsidRDefault="00856E2E" w:rsidP="00856E2E">
      <w:pPr>
        <w:pStyle w:val="Odsekzoznamu"/>
        <w:numPr>
          <w:ilvl w:val="0"/>
          <w:numId w:val="55"/>
        </w:numPr>
        <w:spacing w:before="120" w:after="120"/>
        <w:contextualSpacing w:val="0"/>
        <w:rPr>
          <w:rFonts w:ascii="Garamond" w:hAnsi="Garamond" w:cstheme="minorHAnsi"/>
          <w:lang w:val="sk-SK"/>
        </w:rPr>
      </w:pPr>
      <w:r w:rsidRPr="00125EE0">
        <w:rPr>
          <w:rFonts w:ascii="Garamond" w:hAnsi="Garamond" w:cstheme="minorHAnsi"/>
          <w:lang w:val="sk-SK"/>
        </w:rPr>
        <w:t>podľa § 34 ods. 1 písm. g) zákona o verejnom obstarávaní predložením:</w:t>
      </w:r>
    </w:p>
    <w:p w14:paraId="3E8C5BF6" w14:textId="77777777" w:rsidR="00856E2E" w:rsidRPr="00125EE0" w:rsidRDefault="00856E2E" w:rsidP="00856E2E">
      <w:pPr>
        <w:pStyle w:val="Odsekzoznamu"/>
        <w:numPr>
          <w:ilvl w:val="1"/>
          <w:numId w:val="55"/>
        </w:numPr>
        <w:spacing w:before="120" w:after="120"/>
        <w:contextualSpacing w:val="0"/>
        <w:rPr>
          <w:rFonts w:ascii="Garamond" w:hAnsi="Garamond" w:cstheme="minorHAnsi"/>
          <w:lang w:val="sk-SK"/>
        </w:rPr>
      </w:pPr>
      <w:r w:rsidRPr="00125EE0">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125EE0" w14:paraId="7CB88687" w14:textId="77777777" w:rsidTr="00C81072">
        <w:tc>
          <w:tcPr>
            <w:tcW w:w="2835" w:type="dxa"/>
            <w:vAlign w:val="center"/>
          </w:tcPr>
          <w:p w14:paraId="29B0BEA4" w14:textId="77777777" w:rsidR="00856E2E" w:rsidRPr="00125EE0" w:rsidRDefault="00856E2E" w:rsidP="00C81072">
            <w:pPr>
              <w:pStyle w:val="Odsekzoznamu"/>
              <w:spacing w:before="120" w:after="120"/>
              <w:ind w:left="414"/>
              <w:contextualSpacing w:val="0"/>
              <w:jc w:val="center"/>
              <w:rPr>
                <w:rFonts w:ascii="Garamond" w:hAnsi="Garamond" w:cstheme="minorHAnsi"/>
                <w:b/>
                <w:bCs/>
                <w:u w:val="single"/>
                <w:lang w:val="sk-SK"/>
              </w:rPr>
            </w:pPr>
            <w:r w:rsidRPr="00125EE0">
              <w:rPr>
                <w:rFonts w:ascii="Garamond" w:hAnsi="Garamond" w:cstheme="minorHAnsi"/>
                <w:b/>
                <w:bCs/>
                <w:u w:val="single"/>
                <w:lang w:val="sk-SK"/>
              </w:rPr>
              <w:t>Pozícia</w:t>
            </w:r>
          </w:p>
        </w:tc>
        <w:tc>
          <w:tcPr>
            <w:tcW w:w="5619" w:type="dxa"/>
            <w:vAlign w:val="center"/>
          </w:tcPr>
          <w:p w14:paraId="7C8E5DFC" w14:textId="77777777" w:rsidR="00856E2E" w:rsidRPr="00125EE0" w:rsidRDefault="00856E2E" w:rsidP="00C81072">
            <w:pPr>
              <w:pStyle w:val="Odsekzoznamu"/>
              <w:spacing w:before="120" w:after="120"/>
              <w:jc w:val="center"/>
              <w:rPr>
                <w:rFonts w:ascii="Garamond" w:hAnsi="Garamond" w:cstheme="minorHAnsi"/>
                <w:b/>
                <w:bCs/>
                <w:lang w:val="sk-SK"/>
              </w:rPr>
            </w:pPr>
            <w:r w:rsidRPr="00125EE0">
              <w:rPr>
                <w:rFonts w:ascii="Garamond" w:hAnsi="Garamond" w:cstheme="minorHAnsi"/>
                <w:b/>
                <w:bCs/>
                <w:lang w:val="sk-SK"/>
              </w:rPr>
              <w:t>Požadované dokumenty</w:t>
            </w:r>
          </w:p>
        </w:tc>
      </w:tr>
      <w:tr w:rsidR="00856E2E" w:rsidRPr="00125EE0" w14:paraId="5037E1B9" w14:textId="77777777" w:rsidTr="00C81072">
        <w:tc>
          <w:tcPr>
            <w:tcW w:w="2835" w:type="dxa"/>
          </w:tcPr>
          <w:p w14:paraId="4E0DDE28" w14:textId="77777777" w:rsidR="00856E2E" w:rsidRPr="00125EE0"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125EE0">
              <w:rPr>
                <w:rFonts w:ascii="Garamond" w:hAnsi="Garamond" w:cstheme="minorHAnsi"/>
                <w:b/>
                <w:bCs/>
                <w:u w:val="single"/>
                <w:lang w:val="sk-SK"/>
              </w:rPr>
              <w:t xml:space="preserve"> Stavbyvedúci </w:t>
            </w:r>
          </w:p>
        </w:tc>
        <w:tc>
          <w:tcPr>
            <w:tcW w:w="5619" w:type="dxa"/>
          </w:tcPr>
          <w:p w14:paraId="6F2D9F34" w14:textId="77777777" w:rsidR="00171F1A" w:rsidRPr="00125EE0" w:rsidRDefault="00171F1A" w:rsidP="00171F1A">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profesijný životopis na preukázanie aspoň 5 rokov odbornej praxe</w:t>
            </w:r>
          </w:p>
          <w:p w14:paraId="44418B9F" w14:textId="77777777" w:rsidR="00171F1A" w:rsidRPr="00125EE0" w:rsidRDefault="00171F1A" w:rsidP="00171F1A">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 xml:space="preserve">doklad o odbornej spôsobilosti potrebnej na výkon funkcie stavbyvedúceho v oblasti pozemných stavieb podľa osobitného predpisu v súlade so zákonom č. 138/1992  Zb. o autorizovaných architektoch a autorizovaných stavebných  inžinieroch, v znení neskorších predpisov (alebo podľa ekvivalentnej </w:t>
            </w:r>
            <w:r w:rsidRPr="00125EE0">
              <w:rPr>
                <w:rFonts w:ascii="Garamond" w:hAnsi="Garamond" w:cstheme="minorHAnsi"/>
                <w:lang w:val="sk-SK"/>
              </w:rPr>
              <w:lastRenderedPageBreak/>
              <w:t>právnej normy platnej v krajine sídla uchádzača alebo v krajine pôvodu osoby) 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219624CF" w:rsidR="00856E2E" w:rsidRPr="00125EE0" w:rsidRDefault="00171F1A" w:rsidP="00171F1A">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r w:rsidR="009554FB" w:rsidRPr="00125EE0" w14:paraId="0F6E051E" w14:textId="77777777" w:rsidTr="00C81072">
        <w:tc>
          <w:tcPr>
            <w:tcW w:w="2835" w:type="dxa"/>
          </w:tcPr>
          <w:p w14:paraId="6F770E95" w14:textId="4DE9F73D" w:rsidR="009554FB" w:rsidRPr="00125EE0" w:rsidRDefault="009554FB" w:rsidP="00C81072">
            <w:pPr>
              <w:pStyle w:val="Odsekzoznamu"/>
              <w:numPr>
                <w:ilvl w:val="2"/>
                <w:numId w:val="55"/>
              </w:numPr>
              <w:spacing w:before="120" w:after="120"/>
              <w:ind w:left="414"/>
              <w:contextualSpacing w:val="0"/>
              <w:rPr>
                <w:rFonts w:ascii="Garamond" w:hAnsi="Garamond" w:cstheme="minorHAnsi"/>
                <w:b/>
                <w:bCs/>
                <w:u w:val="single"/>
                <w:lang w:val="sk-SK"/>
              </w:rPr>
            </w:pPr>
            <w:r>
              <w:rPr>
                <w:rFonts w:ascii="Garamond" w:hAnsi="Garamond" w:cstheme="minorHAnsi"/>
                <w:b/>
                <w:bCs/>
                <w:u w:val="single"/>
                <w:lang w:val="sk-SK"/>
              </w:rPr>
              <w:lastRenderedPageBreak/>
              <w:t>Projektant</w:t>
            </w:r>
          </w:p>
        </w:tc>
        <w:tc>
          <w:tcPr>
            <w:tcW w:w="5619" w:type="dxa"/>
          </w:tcPr>
          <w:p w14:paraId="521E377C" w14:textId="03F2CB3C" w:rsidR="0014436C" w:rsidRPr="00125EE0" w:rsidRDefault="0014436C" w:rsidP="0014436C">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profesijný životopis na preukázanie aspoň 5 rokov odbornej praxe</w:t>
            </w:r>
            <w:r w:rsidR="007C3C0E">
              <w:rPr>
                <w:rFonts w:ascii="Garamond" w:hAnsi="Garamond" w:cstheme="minorHAnsi"/>
                <w:lang w:val="sk-SK"/>
              </w:rPr>
              <w:t xml:space="preserve"> preukazujúci opisom pracovnej náplne/odbornej skúsenosti</w:t>
            </w:r>
          </w:p>
          <w:p w14:paraId="1B9712C4" w14:textId="08AF476C" w:rsidR="007C3C0E" w:rsidRPr="00125EE0" w:rsidRDefault="007C3C0E" w:rsidP="007C3C0E">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 xml:space="preserve">doklad o odbornej spôsobilosti potrebnej na výkon funkcie stavbyvedúceho v oblasti pozemných stavieb podľa osobitného predpisu v súlade so zákonom č. 138/1992  Zb. o autorizovaných architektoch a autorizovaných stavebných  inžinieroch, v znení neskorších predpisov (alebo podľa ekvivalentnej právnej normy platnej v krajine sídla uchádzača alebo v krajine pôvodu osoby) t. j. osvedčenie o vykonaní odbornej skúšky pre činnosť </w:t>
            </w:r>
            <w:r>
              <w:rPr>
                <w:rFonts w:ascii="Garamond" w:hAnsi="Garamond" w:cstheme="minorHAnsi"/>
                <w:lang w:val="sk-SK"/>
              </w:rPr>
              <w:t>projektanta v odbore „</w:t>
            </w:r>
            <w:r w:rsidRPr="007C3C0E">
              <w:rPr>
                <w:rFonts w:ascii="Garamond" w:hAnsi="Garamond" w:cstheme="minorHAnsi"/>
                <w:b/>
                <w:bCs/>
                <w:u w:val="single"/>
                <w:lang w:val="sk-SK"/>
              </w:rPr>
              <w:t>pozemné stavby</w:t>
            </w:r>
            <w:r>
              <w:rPr>
                <w:rFonts w:ascii="Garamond" w:hAnsi="Garamond" w:cstheme="minorHAnsi"/>
                <w:lang w:val="sk-SK"/>
              </w:rPr>
              <w:t>“</w:t>
            </w:r>
            <w:r w:rsidRPr="00125EE0">
              <w:rPr>
                <w:rFonts w:ascii="Garamond" w:hAnsi="Garamond" w:cstheme="minorHAnsi"/>
                <w:lang w:val="sk-SK"/>
              </w:rPr>
              <w:t>, alebo doklad vydaný príslušnou inštitúciou v inom štáte, ktorý bude obsahom a rozsahom ekvivalentný v overenej fotokópii alebo vo fotokópii s originálom otlačku pečiatky a originálom podpisu odborne  spôsobilej osoby pre vykonávanie zákazky,</w:t>
            </w:r>
          </w:p>
          <w:p w14:paraId="45775E6B" w14:textId="0DB7AED1" w:rsidR="009554FB" w:rsidRPr="00125EE0" w:rsidRDefault="007C3C0E" w:rsidP="007C3C0E">
            <w:pPr>
              <w:pStyle w:val="Odsekzoznamu"/>
              <w:numPr>
                <w:ilvl w:val="0"/>
                <w:numId w:val="51"/>
              </w:numPr>
              <w:spacing w:before="120" w:after="120"/>
              <w:rPr>
                <w:rFonts w:ascii="Garamond" w:hAnsi="Garamond" w:cstheme="minorHAnsi"/>
                <w:lang w:val="sk-SK"/>
              </w:rPr>
            </w:pPr>
            <w:r w:rsidRPr="00125EE0">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bl>
    <w:p w14:paraId="0ADB518C" w14:textId="77777777" w:rsidR="00856E2E" w:rsidRPr="00125EE0" w:rsidRDefault="00856E2E" w:rsidP="00856E2E">
      <w:pPr>
        <w:pStyle w:val="Odsekzoznamu"/>
        <w:spacing w:before="120" w:after="120"/>
        <w:ind w:left="1418"/>
        <w:contextualSpacing w:val="0"/>
        <w:rPr>
          <w:rFonts w:ascii="Garamond" w:hAnsi="Garamond" w:cstheme="minorHAnsi"/>
          <w:lang w:val="sk-SK"/>
        </w:rPr>
      </w:pPr>
      <w:r w:rsidRPr="00125EE0">
        <w:rPr>
          <w:rFonts w:ascii="Garamond" w:hAnsi="Garamond" w:cstheme="minorHAnsi"/>
          <w:lang w:val="sk-SK"/>
        </w:rPr>
        <w:t>Zdôvodnenie podmienok účasti podľa § 38 ods. 5 zákona o verejnom obstarávaní: Dôvodom požadovania stanovenej podmienky účasti je preukázanie odborného vedenia stavby.</w:t>
      </w:r>
    </w:p>
    <w:p w14:paraId="1AD42B73" w14:textId="5EFBD7A4" w:rsidR="00856E2E" w:rsidRPr="00125EE0" w:rsidRDefault="00856E2E" w:rsidP="00856E2E">
      <w:pPr>
        <w:pStyle w:val="Odsekzoznamu"/>
        <w:numPr>
          <w:ilvl w:val="0"/>
          <w:numId w:val="55"/>
        </w:numPr>
        <w:spacing w:before="120" w:after="120"/>
        <w:contextualSpacing w:val="0"/>
        <w:rPr>
          <w:rFonts w:ascii="Garamond" w:hAnsi="Garamond" w:cstheme="minorHAnsi"/>
          <w:lang w:val="sk-SK"/>
        </w:rPr>
      </w:pPr>
      <w:r w:rsidRPr="00125EE0">
        <w:rPr>
          <w:rFonts w:ascii="Garamond" w:hAnsi="Garamond" w:cstheme="minorHAnsi"/>
          <w:lang w:val="sk-SK"/>
        </w:rPr>
        <w:t>podľa § 34 ods. 1 písm. l) zákona o verejnom obstarávaní:</w:t>
      </w:r>
    </w:p>
    <w:p w14:paraId="5893881C" w14:textId="45C4B115" w:rsidR="00856E2E" w:rsidRPr="00125EE0" w:rsidRDefault="00856E2E" w:rsidP="00856E2E">
      <w:pPr>
        <w:pStyle w:val="Odsekzoznamu"/>
        <w:numPr>
          <w:ilvl w:val="1"/>
          <w:numId w:val="55"/>
        </w:numPr>
        <w:spacing w:before="120" w:after="120"/>
        <w:contextualSpacing w:val="0"/>
        <w:rPr>
          <w:rFonts w:ascii="Garamond" w:hAnsi="Garamond" w:cstheme="minorHAnsi"/>
          <w:lang w:val="sk-SK"/>
        </w:rPr>
      </w:pPr>
      <w:r w:rsidRPr="00125EE0">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125EE0">
        <w:rPr>
          <w:rFonts w:ascii="Garamond" w:hAnsi="Garamond" w:cstheme="minorHAnsi"/>
          <w:lang w:val="sk-SK"/>
        </w:rPr>
        <w:t>ov</w:t>
      </w:r>
      <w:proofErr w:type="spellEnd"/>
      <w:r w:rsidRPr="00125EE0">
        <w:rPr>
          <w:rFonts w:ascii="Garamond" w:hAnsi="Garamond" w:cstheme="minorHAnsi"/>
          <w:lang w:val="sk-SK"/>
        </w:rPr>
        <w:t>.</w:t>
      </w:r>
    </w:p>
    <w:p w14:paraId="24C5D6A4" w14:textId="1570B44F" w:rsidR="00E260B3" w:rsidRPr="00125EE0" w:rsidRDefault="001F38B9" w:rsidP="000C6E50">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125EE0">
        <w:rPr>
          <w:rFonts w:ascii="Garamond" w:hAnsi="Garamond" w:cstheme="minorHAnsi"/>
          <w:lang w:val="sk-SK"/>
        </w:rPr>
        <w:t>verejnému obstarávateľovi</w:t>
      </w:r>
      <w:r w:rsidRPr="00125EE0">
        <w:rPr>
          <w:rFonts w:ascii="Garamond" w:hAnsi="Garamond" w:cstheme="minorHAnsi"/>
          <w:lang w:val="sk-SK"/>
        </w:rPr>
        <w:t xml:space="preserve"> preukázať, že pri plnení </w:t>
      </w:r>
      <w:r w:rsidR="0053610E" w:rsidRPr="00125EE0">
        <w:rPr>
          <w:rFonts w:ascii="Garamond" w:hAnsi="Garamond" w:cstheme="minorHAnsi"/>
          <w:lang w:val="sk-SK"/>
        </w:rPr>
        <w:t>Zmluvy o dielo</w:t>
      </w:r>
      <w:r w:rsidRPr="00125EE0">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w:t>
      </w:r>
      <w:r w:rsidRPr="00125EE0">
        <w:rPr>
          <w:rFonts w:ascii="Garamond" w:hAnsi="Garamond" w:cstheme="minorHAnsi"/>
          <w:lang w:val="sk-SK"/>
        </w:rPr>
        <w:lastRenderedPageBreak/>
        <w:t xml:space="preserve">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125EE0">
        <w:rPr>
          <w:rFonts w:ascii="Garamond" w:hAnsi="Garamond" w:cstheme="minorHAnsi"/>
          <w:lang w:val="sk-SK"/>
        </w:rPr>
        <w:t>g</w:t>
      </w:r>
      <w:r w:rsidRPr="00125EE0">
        <w:rPr>
          <w:rFonts w:ascii="Garamond" w:hAnsi="Garamond" w:cstheme="minorHAnsi"/>
          <w:lang w:val="sk-SK"/>
        </w:rPr>
        <w:t>) a ods. 7</w:t>
      </w:r>
      <w:r w:rsidR="00BF1DCC" w:rsidRPr="00125EE0">
        <w:rPr>
          <w:rFonts w:ascii="Garamond" w:hAnsi="Garamond" w:cstheme="minorHAnsi"/>
          <w:lang w:val="sk-SK"/>
        </w:rPr>
        <w:t xml:space="preserve"> a 8 </w:t>
      </w:r>
      <w:r w:rsidRPr="00125EE0">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125EE0" w:rsidRDefault="00A96137">
      <w:pPr>
        <w:contextualSpacing w:val="0"/>
        <w:jc w:val="left"/>
        <w:rPr>
          <w:rFonts w:ascii="Garamond" w:hAnsi="Garamond" w:cstheme="minorHAnsi"/>
          <w:lang w:val="sk-SK"/>
        </w:rPr>
      </w:pPr>
      <w:r w:rsidRPr="00125EE0">
        <w:rPr>
          <w:rFonts w:ascii="Garamond" w:hAnsi="Garamond" w:cstheme="minorHAnsi"/>
          <w:lang w:val="sk-SK"/>
        </w:rPr>
        <w:br w:type="page"/>
      </w:r>
    </w:p>
    <w:p w14:paraId="196DF0A3" w14:textId="77777777" w:rsidR="00883EEC" w:rsidRPr="00125EE0" w:rsidRDefault="00A96137">
      <w:pPr>
        <w:pStyle w:val="Nadpis2"/>
        <w:numPr>
          <w:ilvl w:val="0"/>
          <w:numId w:val="64"/>
        </w:numPr>
        <w:jc w:val="center"/>
        <w:rPr>
          <w:sz w:val="32"/>
          <w:szCs w:val="32"/>
        </w:rPr>
      </w:pPr>
      <w:bookmarkStart w:id="86" w:name="_Toc116644914"/>
      <w:r w:rsidRPr="00125EE0">
        <w:rPr>
          <w:sz w:val="32"/>
          <w:szCs w:val="32"/>
        </w:rPr>
        <w:lastRenderedPageBreak/>
        <w:t>OBCHODNÉ PODMIENKY POSKYTOVANIA PREDMETU OBSTARÁVANIA</w:t>
      </w:r>
      <w:bookmarkEnd w:id="86"/>
    </w:p>
    <w:p w14:paraId="29B56D77" w14:textId="77777777" w:rsidR="00A96137" w:rsidRPr="00125EE0" w:rsidRDefault="00A96137" w:rsidP="00A96137">
      <w:pPr>
        <w:rPr>
          <w:rFonts w:ascii="Garamond" w:hAnsi="Garamond"/>
          <w:lang w:val="sk-SK"/>
        </w:rPr>
      </w:pPr>
    </w:p>
    <w:p w14:paraId="30353650" w14:textId="1FC1F96B" w:rsidR="00A96137" w:rsidRPr="00125EE0" w:rsidRDefault="00A96137" w:rsidP="00A96137">
      <w:pPr>
        <w:pStyle w:val="Nadpis2"/>
        <w:numPr>
          <w:ilvl w:val="0"/>
          <w:numId w:val="0"/>
        </w:numPr>
        <w:ind w:left="142" w:hanging="499"/>
        <w:jc w:val="center"/>
        <w:rPr>
          <w:sz w:val="32"/>
          <w:szCs w:val="32"/>
        </w:rPr>
      </w:pPr>
      <w:bookmarkStart w:id="87" w:name="_Toc116644915"/>
      <w:r w:rsidRPr="00125EE0">
        <w:rPr>
          <w:sz w:val="32"/>
          <w:szCs w:val="32"/>
        </w:rPr>
        <w:t xml:space="preserve">Časť B.1 – </w:t>
      </w:r>
      <w:r w:rsidR="0053610E" w:rsidRPr="00125EE0">
        <w:rPr>
          <w:sz w:val="32"/>
          <w:szCs w:val="32"/>
        </w:rPr>
        <w:t>Z</w:t>
      </w:r>
      <w:r w:rsidR="00BF1DCC" w:rsidRPr="00125EE0">
        <w:rPr>
          <w:sz w:val="32"/>
          <w:szCs w:val="32"/>
        </w:rPr>
        <w:t>mluva o dielo</w:t>
      </w:r>
      <w:bookmarkEnd w:id="87"/>
    </w:p>
    <w:p w14:paraId="04716ADD" w14:textId="27D847BB" w:rsidR="00A96137" w:rsidRPr="00125EE0" w:rsidRDefault="00BF1DCC">
      <w:pPr>
        <w:pStyle w:val="Odsekzoznamu"/>
        <w:numPr>
          <w:ilvl w:val="0"/>
          <w:numId w:val="56"/>
        </w:numPr>
        <w:ind w:left="0"/>
        <w:rPr>
          <w:rFonts w:ascii="Garamond" w:hAnsi="Garamond"/>
          <w:lang w:val="sk-SK"/>
        </w:rPr>
      </w:pPr>
      <w:r w:rsidRPr="00125EE0">
        <w:rPr>
          <w:rFonts w:ascii="Garamond" w:hAnsi="Garamond"/>
          <w:lang w:val="sk-SK"/>
        </w:rPr>
        <w:t>Zmluva o dielo</w:t>
      </w:r>
      <w:r w:rsidR="00291EDC" w:rsidRPr="00125EE0">
        <w:rPr>
          <w:rFonts w:ascii="Garamond" w:hAnsi="Garamond"/>
          <w:lang w:val="sk-SK"/>
        </w:rPr>
        <w:t>,</w:t>
      </w:r>
      <w:r w:rsidR="00A837BF" w:rsidRPr="00125EE0">
        <w:rPr>
          <w:rFonts w:ascii="Garamond" w:hAnsi="Garamond"/>
          <w:lang w:val="sk-SK"/>
        </w:rPr>
        <w:t xml:space="preserve"> </w:t>
      </w:r>
      <w:r w:rsidR="00A96137" w:rsidRPr="00125EE0">
        <w:rPr>
          <w:rFonts w:ascii="Garamond" w:hAnsi="Garamond"/>
          <w:lang w:val="sk-SK"/>
        </w:rPr>
        <w:t xml:space="preserve">tvorí </w:t>
      </w:r>
      <w:r w:rsidR="00291EDC" w:rsidRPr="00125EE0">
        <w:rPr>
          <w:rFonts w:ascii="Garamond" w:hAnsi="Garamond"/>
          <w:lang w:val="sk-SK"/>
        </w:rPr>
        <w:t>p</w:t>
      </w:r>
      <w:r w:rsidR="00EE2148" w:rsidRPr="00125EE0">
        <w:rPr>
          <w:rFonts w:ascii="Garamond" w:hAnsi="Garamond"/>
          <w:lang w:val="sk-SK"/>
        </w:rPr>
        <w:t>rílohu č. 1</w:t>
      </w:r>
      <w:r w:rsidR="00A96137" w:rsidRPr="00125EE0">
        <w:rPr>
          <w:rFonts w:ascii="Garamond" w:hAnsi="Garamond"/>
          <w:lang w:val="sk-SK"/>
        </w:rPr>
        <w:t xml:space="preserve"> súťažných podkladov.</w:t>
      </w:r>
    </w:p>
    <w:p w14:paraId="10764E52" w14:textId="77777777" w:rsidR="00A25F16" w:rsidRPr="00125EE0" w:rsidRDefault="00A25F16" w:rsidP="00A25F16">
      <w:pPr>
        <w:pStyle w:val="Odsekzoznamu"/>
        <w:ind w:left="0"/>
        <w:rPr>
          <w:rFonts w:ascii="Garamond" w:hAnsi="Garamond"/>
          <w:lang w:val="sk-SK"/>
        </w:rPr>
      </w:pPr>
    </w:p>
    <w:p w14:paraId="2D6CFE5D" w14:textId="77777777" w:rsidR="00A25F16" w:rsidRPr="00125EE0" w:rsidRDefault="00A25F16" w:rsidP="00A25F16">
      <w:pPr>
        <w:pStyle w:val="Odsekzoznamu"/>
        <w:ind w:left="0"/>
        <w:rPr>
          <w:rFonts w:ascii="Garamond" w:hAnsi="Garamond"/>
          <w:lang w:val="sk-SK"/>
        </w:rPr>
      </w:pPr>
    </w:p>
    <w:p w14:paraId="1F02FF2E" w14:textId="2CB6390D" w:rsidR="00A837BF" w:rsidRPr="00125EE0" w:rsidRDefault="00A837BF" w:rsidP="00A837BF">
      <w:pPr>
        <w:rPr>
          <w:rFonts w:ascii="Garamond" w:hAnsi="Garamond"/>
          <w:lang w:val="sk-SK"/>
        </w:rPr>
      </w:pPr>
    </w:p>
    <w:p w14:paraId="65B7611E" w14:textId="77777777" w:rsidR="00A837BF" w:rsidRPr="00125EE0" w:rsidRDefault="00A837BF" w:rsidP="00A96137">
      <w:pPr>
        <w:rPr>
          <w:rFonts w:ascii="Garamond" w:hAnsi="Garamond"/>
          <w:lang w:val="sk-SK"/>
        </w:rPr>
      </w:pPr>
    </w:p>
    <w:p w14:paraId="0E1D64EC" w14:textId="77777777" w:rsidR="00A96137" w:rsidRPr="00125EE0" w:rsidRDefault="00A96137">
      <w:pPr>
        <w:contextualSpacing w:val="0"/>
        <w:jc w:val="left"/>
        <w:rPr>
          <w:rFonts w:ascii="Garamond" w:hAnsi="Garamond"/>
          <w:lang w:val="sk-SK"/>
        </w:rPr>
      </w:pPr>
      <w:r w:rsidRPr="00125EE0">
        <w:rPr>
          <w:rFonts w:ascii="Garamond" w:hAnsi="Garamond"/>
          <w:lang w:val="sk-SK"/>
        </w:rPr>
        <w:br w:type="page"/>
      </w:r>
    </w:p>
    <w:p w14:paraId="18B573E6" w14:textId="3B77DF51" w:rsidR="00A96137" w:rsidRPr="00125EE0" w:rsidRDefault="00A96137" w:rsidP="00A96137">
      <w:pPr>
        <w:pStyle w:val="Nadpis2"/>
        <w:numPr>
          <w:ilvl w:val="0"/>
          <w:numId w:val="0"/>
        </w:numPr>
        <w:ind w:left="142" w:hanging="499"/>
        <w:jc w:val="center"/>
        <w:rPr>
          <w:sz w:val="32"/>
          <w:szCs w:val="32"/>
        </w:rPr>
      </w:pPr>
      <w:bookmarkStart w:id="88" w:name="_Toc116644916"/>
      <w:r w:rsidRPr="00125EE0">
        <w:rPr>
          <w:sz w:val="32"/>
          <w:szCs w:val="32"/>
        </w:rPr>
        <w:lastRenderedPageBreak/>
        <w:t>Časť B.2 - Opis predmetu zákazky</w:t>
      </w:r>
      <w:bookmarkEnd w:id="88"/>
    </w:p>
    <w:p w14:paraId="1BF79D4B" w14:textId="2C53B02C" w:rsidR="00A25F16" w:rsidRPr="00125EE0" w:rsidRDefault="00291EDC">
      <w:pPr>
        <w:pStyle w:val="Odsekzoznamu"/>
        <w:numPr>
          <w:ilvl w:val="0"/>
          <w:numId w:val="57"/>
        </w:numPr>
        <w:ind w:left="0"/>
        <w:rPr>
          <w:rFonts w:ascii="Garamond" w:hAnsi="Garamond"/>
          <w:lang w:val="sk-SK"/>
        </w:rPr>
      </w:pPr>
      <w:r w:rsidRPr="00125EE0">
        <w:rPr>
          <w:rFonts w:ascii="Garamond" w:hAnsi="Garamond" w:cstheme="minorHAnsi"/>
          <w:lang w:val="sk-SK"/>
        </w:rPr>
        <w:t>Opis predmetu zákazky</w:t>
      </w:r>
      <w:r w:rsidRPr="00125EE0">
        <w:rPr>
          <w:rFonts w:ascii="Garamond" w:hAnsi="Garamond"/>
          <w:lang w:val="sk-SK"/>
        </w:rPr>
        <w:t>, tvorí príloh</w:t>
      </w:r>
      <w:r w:rsidR="00C45899" w:rsidRPr="00125EE0">
        <w:rPr>
          <w:rFonts w:ascii="Garamond" w:hAnsi="Garamond"/>
          <w:lang w:val="sk-SK"/>
        </w:rPr>
        <w:t>y</w:t>
      </w:r>
      <w:r w:rsidRPr="00125EE0">
        <w:rPr>
          <w:rFonts w:ascii="Garamond" w:hAnsi="Garamond"/>
          <w:lang w:val="sk-SK"/>
        </w:rPr>
        <w:t xml:space="preserve"> zmluvy o dielo </w:t>
      </w:r>
    </w:p>
    <w:p w14:paraId="220801F0" w14:textId="77777777" w:rsidR="001F38B9" w:rsidRPr="00125EE0" w:rsidRDefault="001F38B9">
      <w:pPr>
        <w:contextualSpacing w:val="0"/>
        <w:jc w:val="left"/>
        <w:rPr>
          <w:rFonts w:ascii="Garamond" w:hAnsi="Garamond" w:cstheme="minorHAnsi"/>
          <w:lang w:val="sk-SK"/>
        </w:rPr>
      </w:pPr>
      <w:r w:rsidRPr="00125EE0">
        <w:rPr>
          <w:rFonts w:ascii="Garamond" w:hAnsi="Garamond" w:cstheme="minorHAnsi"/>
          <w:lang w:val="sk-SK"/>
        </w:rPr>
        <w:br w:type="page"/>
      </w:r>
    </w:p>
    <w:p w14:paraId="283F1288" w14:textId="1FB49E98" w:rsidR="00662052" w:rsidRPr="00125EE0" w:rsidRDefault="001F38B9" w:rsidP="001F38B9">
      <w:pPr>
        <w:pStyle w:val="Nadpis2"/>
        <w:numPr>
          <w:ilvl w:val="0"/>
          <w:numId w:val="0"/>
        </w:numPr>
        <w:ind w:left="142" w:hanging="499"/>
        <w:jc w:val="center"/>
        <w:rPr>
          <w:sz w:val="32"/>
          <w:szCs w:val="32"/>
        </w:rPr>
      </w:pPr>
      <w:bookmarkStart w:id="89" w:name="_Toc116644917"/>
      <w:r w:rsidRPr="00125EE0">
        <w:rPr>
          <w:sz w:val="32"/>
          <w:szCs w:val="32"/>
        </w:rPr>
        <w:lastRenderedPageBreak/>
        <w:t xml:space="preserve">Časť B.3 </w:t>
      </w:r>
      <w:r w:rsidR="00BE4902" w:rsidRPr="00125EE0">
        <w:rPr>
          <w:sz w:val="32"/>
          <w:szCs w:val="32"/>
        </w:rPr>
        <w:t xml:space="preserve">– </w:t>
      </w:r>
      <w:r w:rsidRPr="00125EE0">
        <w:rPr>
          <w:sz w:val="32"/>
          <w:szCs w:val="32"/>
        </w:rPr>
        <w:t>Prílohy súťažných podkladov</w:t>
      </w:r>
      <w:bookmarkEnd w:id="89"/>
    </w:p>
    <w:p w14:paraId="16B6A3AE" w14:textId="77777777" w:rsidR="001F38B9" w:rsidRPr="00125EE0" w:rsidRDefault="001F38B9" w:rsidP="001F38B9">
      <w:pPr>
        <w:rPr>
          <w:rFonts w:ascii="Garamond" w:hAnsi="Garamond"/>
          <w:lang w:val="sk-SK"/>
        </w:rPr>
      </w:pPr>
    </w:p>
    <w:p w14:paraId="71929810" w14:textId="1EE6C602" w:rsidR="00A9162C" w:rsidRPr="00125EE0" w:rsidRDefault="001F38B9" w:rsidP="001F38B9">
      <w:pPr>
        <w:pStyle w:val="Odsekzoznamu"/>
        <w:spacing w:before="120" w:after="120"/>
        <w:ind w:left="0"/>
        <w:contextualSpacing w:val="0"/>
        <w:rPr>
          <w:rFonts w:ascii="Garamond" w:hAnsi="Garamond"/>
          <w:lang w:val="sk-SK"/>
        </w:rPr>
      </w:pPr>
      <w:r w:rsidRPr="00125EE0">
        <w:rPr>
          <w:rFonts w:ascii="Garamond" w:hAnsi="Garamond" w:cstheme="minorHAnsi"/>
          <w:b/>
          <w:bCs/>
          <w:lang w:val="sk-SK"/>
        </w:rPr>
        <w:t>Príloha č. 1</w:t>
      </w:r>
      <w:r w:rsidRPr="00125EE0">
        <w:rPr>
          <w:rFonts w:ascii="Garamond" w:hAnsi="Garamond" w:cstheme="minorHAnsi"/>
          <w:lang w:val="sk-SK"/>
        </w:rPr>
        <w:t xml:space="preserve"> – Návrh </w:t>
      </w:r>
      <w:r w:rsidR="00BF1DCC" w:rsidRPr="00125EE0">
        <w:rPr>
          <w:rFonts w:ascii="Garamond" w:hAnsi="Garamond" w:cstheme="minorHAnsi"/>
          <w:lang w:val="sk-SK"/>
        </w:rPr>
        <w:t>zmluvy o</w:t>
      </w:r>
      <w:r w:rsidR="00A9162C" w:rsidRPr="00125EE0">
        <w:rPr>
          <w:rFonts w:ascii="Garamond" w:hAnsi="Garamond" w:cstheme="minorHAnsi"/>
          <w:lang w:val="sk-SK"/>
        </w:rPr>
        <w:t> </w:t>
      </w:r>
      <w:r w:rsidR="00BF1DCC" w:rsidRPr="00125EE0">
        <w:rPr>
          <w:rFonts w:ascii="Garamond" w:hAnsi="Garamond" w:cstheme="minorHAnsi"/>
          <w:lang w:val="sk-SK"/>
        </w:rPr>
        <w:t>dielo</w:t>
      </w:r>
      <w:r w:rsidR="00A9162C" w:rsidRPr="00125EE0">
        <w:rPr>
          <w:rFonts w:ascii="Garamond" w:hAnsi="Garamond" w:cstheme="minorHAnsi"/>
          <w:lang w:val="sk-SK"/>
        </w:rPr>
        <w:t xml:space="preserve"> </w:t>
      </w:r>
    </w:p>
    <w:p w14:paraId="50AFEA57" w14:textId="31052936" w:rsidR="000E7F9A" w:rsidRPr="00125EE0" w:rsidRDefault="000E7F9A" w:rsidP="000E7F9A">
      <w:pPr>
        <w:pStyle w:val="Odsekzoznamu"/>
        <w:spacing w:before="120" w:after="120"/>
        <w:ind w:left="0"/>
        <w:contextualSpacing w:val="0"/>
        <w:rPr>
          <w:rFonts w:ascii="Garamond" w:hAnsi="Garamond" w:cstheme="minorHAnsi"/>
          <w:lang w:val="sk-SK"/>
        </w:rPr>
      </w:pPr>
      <w:r w:rsidRPr="00125EE0">
        <w:rPr>
          <w:rFonts w:ascii="Garamond" w:hAnsi="Garamond"/>
          <w:b/>
          <w:bCs/>
          <w:lang w:val="sk-SK"/>
        </w:rPr>
        <w:t xml:space="preserve">Príloha č. </w:t>
      </w:r>
      <w:r w:rsidR="004C6618" w:rsidRPr="00125EE0">
        <w:rPr>
          <w:rFonts w:ascii="Garamond" w:hAnsi="Garamond"/>
          <w:b/>
          <w:bCs/>
          <w:lang w:val="sk-SK"/>
        </w:rPr>
        <w:t>2</w:t>
      </w:r>
      <w:r w:rsidR="006B7D2D" w:rsidRPr="00125EE0">
        <w:rPr>
          <w:rFonts w:ascii="Garamond" w:hAnsi="Garamond"/>
          <w:lang w:val="sk-SK"/>
        </w:rPr>
        <w:t xml:space="preserve"> </w:t>
      </w:r>
      <w:r w:rsidRPr="00125EE0">
        <w:rPr>
          <w:rFonts w:ascii="Garamond" w:hAnsi="Garamond" w:cstheme="minorHAnsi"/>
          <w:lang w:val="sk-SK"/>
        </w:rPr>
        <w:t xml:space="preserve">– Podiel plnenia </w:t>
      </w:r>
      <w:r w:rsidR="0053610E" w:rsidRPr="00125EE0">
        <w:rPr>
          <w:rFonts w:ascii="Garamond" w:hAnsi="Garamond" w:cstheme="minorHAnsi"/>
          <w:lang w:val="sk-SK"/>
        </w:rPr>
        <w:t>zo Zmluvy o dielo</w:t>
      </w:r>
    </w:p>
    <w:p w14:paraId="62EAB35C" w14:textId="77777777" w:rsidR="00171F1A" w:rsidRPr="00125EE0" w:rsidRDefault="00171F1A" w:rsidP="00171F1A">
      <w:pPr>
        <w:contextualSpacing w:val="0"/>
        <w:jc w:val="left"/>
        <w:rPr>
          <w:rFonts w:ascii="Garamond" w:hAnsi="Garamond"/>
          <w:lang w:val="sk-SK"/>
        </w:rPr>
      </w:pPr>
      <w:r w:rsidRPr="00125EE0">
        <w:rPr>
          <w:rFonts w:ascii="Garamond" w:hAnsi="Garamond" w:cstheme="minorHAnsi"/>
          <w:b/>
          <w:bCs/>
          <w:lang w:val="sk-SK"/>
        </w:rPr>
        <w:t>Príloha č. 3</w:t>
      </w:r>
      <w:r w:rsidRPr="00125EE0">
        <w:rPr>
          <w:rFonts w:ascii="Garamond" w:hAnsi="Garamond" w:cstheme="minorHAnsi"/>
          <w:lang w:val="sk-SK"/>
        </w:rPr>
        <w:t xml:space="preserve"> – </w:t>
      </w:r>
      <w:r w:rsidRPr="00125EE0">
        <w:rPr>
          <w:rFonts w:ascii="Garamond" w:hAnsi="Garamond"/>
          <w:lang w:val="sk-SK"/>
        </w:rPr>
        <w:t xml:space="preserve">List s identifikačnými údajmi uchádzača </w:t>
      </w:r>
    </w:p>
    <w:p w14:paraId="43642936" w14:textId="64A34FAB" w:rsidR="000E7F9A" w:rsidRDefault="000E7F9A" w:rsidP="000E7F9A">
      <w:pPr>
        <w:pStyle w:val="Odsekzoznamu"/>
        <w:spacing w:before="120" w:after="120"/>
        <w:ind w:left="0"/>
        <w:contextualSpacing w:val="0"/>
        <w:rPr>
          <w:rFonts w:ascii="Garamond" w:hAnsi="Garamond" w:cstheme="minorHAnsi"/>
          <w:lang w:val="sk-SK"/>
        </w:rPr>
      </w:pPr>
      <w:r w:rsidRPr="00125EE0">
        <w:rPr>
          <w:rFonts w:ascii="Garamond" w:hAnsi="Garamond" w:cstheme="minorHAnsi"/>
          <w:b/>
          <w:bCs/>
          <w:lang w:val="sk-SK"/>
        </w:rPr>
        <w:t>Príloha č.</w:t>
      </w:r>
      <w:r w:rsidR="00C45899" w:rsidRPr="00125EE0">
        <w:rPr>
          <w:rFonts w:ascii="Garamond" w:hAnsi="Garamond" w:cstheme="minorHAnsi"/>
          <w:b/>
          <w:bCs/>
          <w:lang w:val="sk-SK"/>
        </w:rPr>
        <w:t xml:space="preserve"> </w:t>
      </w:r>
      <w:r w:rsidR="001B1DE6" w:rsidRPr="00125EE0">
        <w:rPr>
          <w:rFonts w:ascii="Garamond" w:hAnsi="Garamond" w:cstheme="minorHAnsi"/>
          <w:b/>
          <w:bCs/>
          <w:lang w:val="sk-SK"/>
        </w:rPr>
        <w:t>4</w:t>
      </w:r>
      <w:r w:rsidR="009554FB">
        <w:rPr>
          <w:rFonts w:ascii="Garamond" w:hAnsi="Garamond" w:cstheme="minorHAnsi"/>
          <w:lang w:val="sk-SK"/>
        </w:rPr>
        <w:t xml:space="preserve">: </w:t>
      </w:r>
    </w:p>
    <w:p w14:paraId="68343A25" w14:textId="1F3100B1" w:rsidR="009554FB" w:rsidRDefault="009554FB" w:rsidP="00267B88">
      <w:pPr>
        <w:pStyle w:val="Odsekzoznamu"/>
        <w:spacing w:before="120" w:after="120"/>
        <w:ind w:left="993"/>
        <w:contextualSpacing w:val="0"/>
        <w:rPr>
          <w:rFonts w:ascii="Garamond" w:hAnsi="Garamond" w:cstheme="minorHAnsi"/>
          <w:lang w:val="sk-SK"/>
        </w:rPr>
      </w:pPr>
      <w:r>
        <w:rPr>
          <w:rFonts w:ascii="Garamond" w:hAnsi="Garamond" w:cstheme="minorHAnsi"/>
          <w:lang w:val="sk-SK"/>
        </w:rPr>
        <w:t xml:space="preserve">4a </w:t>
      </w:r>
      <w:r w:rsidR="00267B88" w:rsidRPr="00125EE0">
        <w:rPr>
          <w:rFonts w:ascii="Garamond" w:hAnsi="Garamond" w:cstheme="minorHAnsi"/>
          <w:lang w:val="sk-SK"/>
        </w:rPr>
        <w:t xml:space="preserve">– </w:t>
      </w:r>
      <w:r w:rsidRPr="009554FB">
        <w:rPr>
          <w:rFonts w:ascii="Garamond" w:hAnsi="Garamond" w:cstheme="minorHAnsi"/>
          <w:lang w:val="sk-SK"/>
        </w:rPr>
        <w:t>Návrh na plnenie kritéria K1</w:t>
      </w:r>
    </w:p>
    <w:p w14:paraId="51CF281A" w14:textId="191B4BA6" w:rsidR="009554FB" w:rsidRPr="00125EE0" w:rsidRDefault="009554FB" w:rsidP="00267B88">
      <w:pPr>
        <w:pStyle w:val="Odsekzoznamu"/>
        <w:spacing w:before="120" w:after="120"/>
        <w:ind w:left="993"/>
        <w:contextualSpacing w:val="0"/>
        <w:rPr>
          <w:rFonts w:ascii="Garamond" w:hAnsi="Garamond" w:cstheme="minorHAnsi"/>
          <w:lang w:val="sk-SK"/>
        </w:rPr>
      </w:pPr>
      <w:r>
        <w:rPr>
          <w:rFonts w:ascii="Garamond" w:hAnsi="Garamond" w:cstheme="minorHAnsi"/>
          <w:lang w:val="sk-SK"/>
        </w:rPr>
        <w:t xml:space="preserve">4b </w:t>
      </w:r>
      <w:r w:rsidR="00267B88" w:rsidRPr="00125EE0">
        <w:rPr>
          <w:rFonts w:ascii="Garamond" w:hAnsi="Garamond" w:cstheme="minorHAnsi"/>
          <w:lang w:val="sk-SK"/>
        </w:rPr>
        <w:t>–</w:t>
      </w:r>
      <w:r>
        <w:rPr>
          <w:rFonts w:ascii="Garamond" w:hAnsi="Garamond" w:cstheme="minorHAnsi"/>
          <w:lang w:val="sk-SK"/>
        </w:rPr>
        <w:t xml:space="preserve"> </w:t>
      </w:r>
      <w:r w:rsidRPr="009554FB">
        <w:rPr>
          <w:rFonts w:ascii="Garamond" w:hAnsi="Garamond" w:cstheme="minorHAnsi"/>
          <w:lang w:val="sk-SK"/>
        </w:rPr>
        <w:t>Návrh na plnenie kritéria K</w:t>
      </w:r>
      <w:r>
        <w:rPr>
          <w:rFonts w:ascii="Garamond" w:hAnsi="Garamond" w:cstheme="minorHAnsi"/>
          <w:lang w:val="sk-SK"/>
        </w:rPr>
        <w:t>2</w:t>
      </w:r>
    </w:p>
    <w:p w14:paraId="48DBD97D" w14:textId="69B30274" w:rsidR="009554FB" w:rsidRDefault="009554FB" w:rsidP="00267B88">
      <w:pPr>
        <w:pStyle w:val="Odsekzoznamu"/>
        <w:spacing w:before="120" w:after="120"/>
        <w:ind w:left="993"/>
        <w:contextualSpacing w:val="0"/>
        <w:rPr>
          <w:rFonts w:ascii="Garamond" w:hAnsi="Garamond" w:cstheme="minorHAnsi"/>
          <w:lang w:val="sk-SK"/>
        </w:rPr>
      </w:pPr>
      <w:r>
        <w:rPr>
          <w:rFonts w:ascii="Garamond" w:hAnsi="Garamond" w:cstheme="minorHAnsi"/>
          <w:lang w:val="sk-SK"/>
        </w:rPr>
        <w:t xml:space="preserve">4c </w:t>
      </w:r>
      <w:r w:rsidR="00267B88" w:rsidRPr="00125EE0">
        <w:rPr>
          <w:rFonts w:ascii="Garamond" w:hAnsi="Garamond" w:cstheme="minorHAnsi"/>
          <w:lang w:val="sk-SK"/>
        </w:rPr>
        <w:t xml:space="preserve">– </w:t>
      </w:r>
      <w:r w:rsidRPr="009554FB">
        <w:rPr>
          <w:rFonts w:ascii="Garamond" w:hAnsi="Garamond" w:cstheme="minorHAnsi"/>
          <w:lang w:val="sk-SK"/>
        </w:rPr>
        <w:t>Návrh na plnenie kritéria K</w:t>
      </w:r>
      <w:r>
        <w:rPr>
          <w:rFonts w:ascii="Garamond" w:hAnsi="Garamond" w:cstheme="minorHAnsi"/>
          <w:lang w:val="sk-SK"/>
        </w:rPr>
        <w:t>3</w:t>
      </w:r>
    </w:p>
    <w:p w14:paraId="2832A91A" w14:textId="77777777" w:rsidR="009554FB" w:rsidRPr="00125EE0" w:rsidRDefault="009554FB" w:rsidP="009554FB">
      <w:pPr>
        <w:pStyle w:val="Odsekzoznamu"/>
        <w:spacing w:before="120" w:after="120"/>
        <w:ind w:left="0"/>
        <w:contextualSpacing w:val="0"/>
        <w:rPr>
          <w:rFonts w:ascii="Garamond" w:hAnsi="Garamond" w:cstheme="minorHAnsi"/>
          <w:lang w:val="sk-SK"/>
        </w:rPr>
      </w:pPr>
    </w:p>
    <w:p w14:paraId="2F831081" w14:textId="77777777" w:rsidR="001B1DE6" w:rsidRPr="00125EE0" w:rsidRDefault="001B1DE6" w:rsidP="000E7F9A">
      <w:pPr>
        <w:pStyle w:val="Odsekzoznamu"/>
        <w:spacing w:before="120" w:after="120"/>
        <w:ind w:left="0"/>
        <w:contextualSpacing w:val="0"/>
        <w:rPr>
          <w:rFonts w:ascii="Garamond" w:hAnsi="Garamond" w:cstheme="minorHAnsi"/>
          <w:lang w:val="sk-SK"/>
        </w:rPr>
      </w:pPr>
    </w:p>
    <w:p w14:paraId="32A48E0B" w14:textId="53F3906C" w:rsidR="000E7F9A" w:rsidRPr="00125EE0" w:rsidRDefault="000E7F9A">
      <w:pPr>
        <w:contextualSpacing w:val="0"/>
        <w:jc w:val="left"/>
        <w:rPr>
          <w:rFonts w:ascii="Garamond" w:hAnsi="Garamond" w:cstheme="minorHAnsi"/>
          <w:lang w:val="sk-SK"/>
        </w:rPr>
      </w:pPr>
    </w:p>
    <w:p w14:paraId="688E2822" w14:textId="77777777" w:rsidR="00125F46" w:rsidRPr="00125EE0" w:rsidRDefault="00125F46">
      <w:pPr>
        <w:contextualSpacing w:val="0"/>
        <w:jc w:val="left"/>
        <w:rPr>
          <w:rFonts w:ascii="Garamond" w:hAnsi="Garamond" w:cstheme="minorHAnsi"/>
          <w:lang w:val="sk-SK"/>
        </w:rPr>
      </w:pPr>
    </w:p>
    <w:p w14:paraId="30A68668" w14:textId="77777777" w:rsidR="00125F46" w:rsidRPr="00125EE0" w:rsidRDefault="00125F46">
      <w:pPr>
        <w:contextualSpacing w:val="0"/>
        <w:jc w:val="left"/>
        <w:rPr>
          <w:rFonts w:ascii="Garamond" w:hAnsi="Garamond" w:cstheme="minorHAnsi"/>
          <w:lang w:val="sk-SK"/>
        </w:rPr>
        <w:sectPr w:rsidR="00125F46" w:rsidRPr="00125EE0">
          <w:footerReference w:type="default" r:id="rId12"/>
          <w:pgSz w:w="11906" w:h="16838"/>
          <w:pgMar w:top="1440" w:right="1440" w:bottom="1440" w:left="1440" w:header="708" w:footer="708" w:gutter="0"/>
          <w:cols w:space="708"/>
          <w:docGrid w:linePitch="360"/>
        </w:sectPr>
      </w:pPr>
    </w:p>
    <w:p w14:paraId="7F7F0664" w14:textId="3F366D52" w:rsidR="001F38B9" w:rsidRPr="00125EE0" w:rsidRDefault="00BB7617" w:rsidP="001F38B9">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Príloha č.</w:t>
      </w:r>
      <w:r w:rsidR="004C6618" w:rsidRPr="00125EE0">
        <w:rPr>
          <w:rFonts w:ascii="Garamond" w:hAnsi="Garamond" w:cstheme="minorHAnsi"/>
          <w:lang w:val="sk-SK"/>
        </w:rPr>
        <w:t>2</w:t>
      </w:r>
    </w:p>
    <w:p w14:paraId="47251686" w14:textId="6F34EB68" w:rsidR="00BB7617" w:rsidRPr="00125EE0"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Podiel plnenia z</w:t>
      </w:r>
      <w:r w:rsidR="00BE4902" w:rsidRPr="00125EE0">
        <w:rPr>
          <w:rFonts w:ascii="Garamond" w:hAnsi="Garamond" w:cstheme="minorHAnsi"/>
          <w:b/>
          <w:bCs/>
          <w:sz w:val="28"/>
          <w:szCs w:val="28"/>
          <w:lang w:val="sk-SK"/>
        </w:rPr>
        <w:t>o</w:t>
      </w:r>
      <w:r w:rsidR="00EA58D0" w:rsidRPr="00125EE0">
        <w:rPr>
          <w:rFonts w:ascii="Garamond" w:hAnsi="Garamond" w:cstheme="minorHAnsi"/>
          <w:b/>
          <w:bCs/>
          <w:sz w:val="28"/>
          <w:szCs w:val="28"/>
          <w:lang w:val="sk-SK"/>
        </w:rPr>
        <w:t xml:space="preserve"> </w:t>
      </w:r>
      <w:r w:rsidR="0053610E" w:rsidRPr="00125EE0">
        <w:rPr>
          <w:rFonts w:ascii="Garamond" w:hAnsi="Garamond" w:cstheme="minorHAnsi"/>
          <w:b/>
          <w:bCs/>
          <w:sz w:val="28"/>
          <w:szCs w:val="28"/>
          <w:lang w:val="sk-SK"/>
        </w:rPr>
        <w:t>Zmluvy o dielo</w:t>
      </w:r>
    </w:p>
    <w:p w14:paraId="74DDF79B" w14:textId="77777777" w:rsidR="00BB7617" w:rsidRPr="00125EE0"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125EE0" w:rsidRDefault="00BB7617"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V súlade s ustanovením § 41 ods. 1 zákona č. 343/2015 Z. z. o verejnom obstarávaní a o zmene a doplnení niektorých zákonov, </w:t>
      </w:r>
      <w:r w:rsidR="0038340A" w:rsidRPr="00125EE0">
        <w:rPr>
          <w:rFonts w:ascii="Garamond" w:hAnsi="Garamond" w:cstheme="minorHAnsi"/>
          <w:lang w:val="sk-SK"/>
        </w:rPr>
        <w:t>verejný obstarávateľ</w:t>
      </w:r>
      <w:r w:rsidRPr="00125EE0">
        <w:rPr>
          <w:rFonts w:ascii="Garamond" w:hAnsi="Garamond" w:cstheme="minorHAnsi"/>
          <w:lang w:val="sk-SK"/>
        </w:rPr>
        <w:t xml:space="preserve"> požaduje od uchádzačov, aby vo svojej ponuke uviedli: </w:t>
      </w:r>
    </w:p>
    <w:p w14:paraId="40A1AA45" w14:textId="77777777" w:rsidR="00BB7617" w:rsidRPr="00125EE0" w:rsidRDefault="00BB7617"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1. percentuálny podiel zákazky, ktorý majú v úmysle zadať tretím osobám, </w:t>
      </w:r>
    </w:p>
    <w:p w14:paraId="150DDFF4" w14:textId="77777777" w:rsidR="00BB7617" w:rsidRPr="00125EE0" w:rsidRDefault="00BB7617"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2. zoznam všetkých navrhovaných subdodávateľov, </w:t>
      </w:r>
    </w:p>
    <w:p w14:paraId="505557AD" w14:textId="77777777" w:rsidR="00BB7617" w:rsidRPr="00125EE0" w:rsidRDefault="00BB7617"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 xml:space="preserve">3. uvedenie predmetu subdodávky. </w:t>
      </w:r>
    </w:p>
    <w:p w14:paraId="75115EFD" w14:textId="77777777" w:rsidR="00BB7617" w:rsidRPr="00125EE0"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125EE0" w:rsidRDefault="00BB7617"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125EE0"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125EE0" w:rsidRDefault="00BB7617" w:rsidP="00BB7617">
      <w:pPr>
        <w:pStyle w:val="Odsekzoznamu"/>
        <w:spacing w:before="120" w:after="120"/>
        <w:rPr>
          <w:rFonts w:ascii="Garamond" w:hAnsi="Garamond" w:cstheme="minorHAnsi"/>
          <w:lang w:val="sk-SK"/>
        </w:rPr>
      </w:pPr>
      <w:r w:rsidRPr="00125EE0">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125EE0" w14:paraId="26EBB1CC" w14:textId="77777777" w:rsidTr="00E3392C">
        <w:trPr>
          <w:trHeight w:val="1077"/>
        </w:trPr>
        <w:tc>
          <w:tcPr>
            <w:tcW w:w="812" w:type="dxa"/>
          </w:tcPr>
          <w:p w14:paraId="2DC169E2" w14:textId="77777777" w:rsidR="00BB7617" w:rsidRPr="00125EE0" w:rsidRDefault="00BB7617" w:rsidP="00BB7617">
            <w:pPr>
              <w:pStyle w:val="Odsekzoznamu"/>
              <w:spacing w:before="120" w:after="120" w:line="259" w:lineRule="auto"/>
              <w:ind w:left="317"/>
              <w:rPr>
                <w:rFonts w:ascii="Garamond" w:hAnsi="Garamond" w:cstheme="minorHAnsi"/>
                <w:b/>
                <w:lang w:val="sk-SK"/>
              </w:rPr>
            </w:pPr>
            <w:r w:rsidRPr="00125EE0">
              <w:rPr>
                <w:rFonts w:ascii="Garamond" w:hAnsi="Garamond" w:cstheme="minorHAnsi"/>
                <w:b/>
                <w:lang w:val="sk-SK"/>
              </w:rPr>
              <w:t>P. č.</w:t>
            </w:r>
          </w:p>
        </w:tc>
        <w:tc>
          <w:tcPr>
            <w:tcW w:w="1344" w:type="dxa"/>
          </w:tcPr>
          <w:p w14:paraId="7007DCB7" w14:textId="77777777" w:rsidR="00BB7617" w:rsidRPr="00125EE0" w:rsidRDefault="00BB7617" w:rsidP="00BB7617">
            <w:pPr>
              <w:pStyle w:val="Odsekzoznamu"/>
              <w:spacing w:before="120" w:after="120" w:line="259" w:lineRule="auto"/>
              <w:ind w:left="59"/>
              <w:rPr>
                <w:rFonts w:ascii="Garamond" w:hAnsi="Garamond" w:cstheme="minorHAnsi"/>
                <w:b/>
                <w:lang w:val="sk-SK"/>
              </w:rPr>
            </w:pPr>
            <w:r w:rsidRPr="00125EE0">
              <w:rPr>
                <w:rFonts w:ascii="Garamond" w:hAnsi="Garamond" w:cstheme="minorHAnsi"/>
                <w:b/>
                <w:lang w:val="sk-SK"/>
              </w:rPr>
              <w:t>% podiel subdodávky</w:t>
            </w:r>
          </w:p>
        </w:tc>
        <w:tc>
          <w:tcPr>
            <w:tcW w:w="4540" w:type="dxa"/>
          </w:tcPr>
          <w:p w14:paraId="78AB471C" w14:textId="77777777" w:rsidR="00BB7617" w:rsidRPr="00125EE0" w:rsidRDefault="00AD5003" w:rsidP="00BB7617">
            <w:pPr>
              <w:pStyle w:val="Odsekzoznamu"/>
              <w:spacing w:before="120" w:after="120" w:line="259" w:lineRule="auto"/>
              <w:ind w:left="72"/>
              <w:rPr>
                <w:rFonts w:ascii="Garamond" w:hAnsi="Garamond" w:cstheme="minorHAnsi"/>
                <w:b/>
                <w:lang w:val="sk-SK"/>
              </w:rPr>
            </w:pPr>
            <w:r w:rsidRPr="00125EE0">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125EE0" w:rsidRDefault="00BB7617" w:rsidP="00BB7617">
            <w:pPr>
              <w:pStyle w:val="Odsekzoznamu"/>
              <w:spacing w:before="120" w:after="120" w:line="259" w:lineRule="auto"/>
              <w:ind w:left="213"/>
              <w:rPr>
                <w:rFonts w:ascii="Garamond" w:hAnsi="Garamond" w:cstheme="minorHAnsi"/>
                <w:b/>
                <w:lang w:val="sk-SK"/>
              </w:rPr>
            </w:pPr>
            <w:r w:rsidRPr="00125EE0">
              <w:rPr>
                <w:rFonts w:ascii="Garamond" w:hAnsi="Garamond" w:cstheme="minorHAnsi"/>
                <w:b/>
                <w:lang w:val="sk-SK"/>
              </w:rPr>
              <w:t>Predmet subdodávky</w:t>
            </w:r>
          </w:p>
        </w:tc>
      </w:tr>
      <w:tr w:rsidR="00BB7617" w:rsidRPr="00125EE0" w14:paraId="7E05F16E" w14:textId="77777777" w:rsidTr="00E3392C">
        <w:trPr>
          <w:trHeight w:val="379"/>
        </w:trPr>
        <w:tc>
          <w:tcPr>
            <w:tcW w:w="812" w:type="dxa"/>
          </w:tcPr>
          <w:p w14:paraId="3B10B62D" w14:textId="77777777" w:rsidR="00BB7617" w:rsidRPr="00125EE0" w:rsidRDefault="00BB7617" w:rsidP="00BB7617">
            <w:pPr>
              <w:pStyle w:val="Odsekzoznamu"/>
              <w:spacing w:before="120" w:after="120" w:line="259" w:lineRule="auto"/>
              <w:ind w:left="317"/>
              <w:rPr>
                <w:rFonts w:ascii="Garamond" w:hAnsi="Garamond" w:cstheme="minorHAnsi"/>
                <w:i/>
                <w:lang w:val="sk-SK"/>
              </w:rPr>
            </w:pPr>
            <w:r w:rsidRPr="00125EE0">
              <w:rPr>
                <w:rFonts w:ascii="Garamond" w:hAnsi="Garamond" w:cstheme="minorHAnsi"/>
                <w:i/>
                <w:lang w:val="sk-SK"/>
              </w:rPr>
              <w:t>1.</w:t>
            </w:r>
          </w:p>
        </w:tc>
        <w:tc>
          <w:tcPr>
            <w:tcW w:w="1344" w:type="dxa"/>
          </w:tcPr>
          <w:p w14:paraId="0B29B8BD" w14:textId="77777777" w:rsidR="00BB7617" w:rsidRPr="00125EE0"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125EE0"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125EE0" w:rsidRDefault="00BB7617" w:rsidP="00BB7617">
            <w:pPr>
              <w:pStyle w:val="Odsekzoznamu"/>
              <w:spacing w:before="120" w:after="120" w:line="259" w:lineRule="auto"/>
              <w:ind w:left="213"/>
              <w:rPr>
                <w:rFonts w:ascii="Garamond" w:hAnsi="Garamond" w:cstheme="minorHAnsi"/>
                <w:i/>
                <w:lang w:val="sk-SK"/>
              </w:rPr>
            </w:pPr>
          </w:p>
        </w:tc>
      </w:tr>
      <w:tr w:rsidR="00BB7617" w:rsidRPr="00125EE0" w14:paraId="0B51ADF2" w14:textId="77777777" w:rsidTr="00E3392C">
        <w:trPr>
          <w:trHeight w:val="394"/>
        </w:trPr>
        <w:tc>
          <w:tcPr>
            <w:tcW w:w="812" w:type="dxa"/>
          </w:tcPr>
          <w:p w14:paraId="450BF66E" w14:textId="77777777" w:rsidR="00BB7617" w:rsidRPr="00125EE0" w:rsidRDefault="00BB7617" w:rsidP="00BB7617">
            <w:pPr>
              <w:pStyle w:val="Odsekzoznamu"/>
              <w:spacing w:before="120" w:after="120" w:line="259" w:lineRule="auto"/>
              <w:ind w:left="317"/>
              <w:rPr>
                <w:rFonts w:ascii="Garamond" w:hAnsi="Garamond" w:cstheme="minorHAnsi"/>
                <w:i/>
                <w:lang w:val="sk-SK"/>
              </w:rPr>
            </w:pPr>
            <w:r w:rsidRPr="00125EE0">
              <w:rPr>
                <w:rFonts w:ascii="Garamond" w:hAnsi="Garamond" w:cstheme="minorHAnsi"/>
                <w:i/>
                <w:lang w:val="sk-SK"/>
              </w:rPr>
              <w:t>2.</w:t>
            </w:r>
          </w:p>
        </w:tc>
        <w:tc>
          <w:tcPr>
            <w:tcW w:w="1344" w:type="dxa"/>
          </w:tcPr>
          <w:p w14:paraId="76F9C255" w14:textId="77777777" w:rsidR="00BB7617" w:rsidRPr="00125EE0"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125EE0"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125EE0" w:rsidRDefault="00BB7617" w:rsidP="00BB7617">
            <w:pPr>
              <w:pStyle w:val="Odsekzoznamu"/>
              <w:spacing w:before="120" w:after="120" w:line="259" w:lineRule="auto"/>
              <w:ind w:left="213"/>
              <w:rPr>
                <w:rFonts w:ascii="Garamond" w:hAnsi="Garamond" w:cstheme="minorHAnsi"/>
                <w:i/>
                <w:lang w:val="sk-SK"/>
              </w:rPr>
            </w:pPr>
          </w:p>
        </w:tc>
      </w:tr>
      <w:tr w:rsidR="00BB7617" w:rsidRPr="00125EE0" w14:paraId="3C750C22" w14:textId="77777777" w:rsidTr="00E3392C">
        <w:trPr>
          <w:trHeight w:val="379"/>
        </w:trPr>
        <w:tc>
          <w:tcPr>
            <w:tcW w:w="812" w:type="dxa"/>
          </w:tcPr>
          <w:p w14:paraId="578AC9A5" w14:textId="77777777" w:rsidR="00BB7617" w:rsidRPr="00125EE0" w:rsidRDefault="00BB7617" w:rsidP="00BB7617">
            <w:pPr>
              <w:pStyle w:val="Odsekzoznamu"/>
              <w:spacing w:before="120" w:after="120" w:line="259" w:lineRule="auto"/>
              <w:ind w:left="317"/>
              <w:rPr>
                <w:rFonts w:ascii="Garamond" w:hAnsi="Garamond" w:cstheme="minorHAnsi"/>
                <w:i/>
                <w:lang w:val="sk-SK"/>
              </w:rPr>
            </w:pPr>
            <w:r w:rsidRPr="00125EE0">
              <w:rPr>
                <w:rFonts w:ascii="Garamond" w:hAnsi="Garamond" w:cstheme="minorHAnsi"/>
                <w:i/>
                <w:lang w:val="sk-SK"/>
              </w:rPr>
              <w:t>3.</w:t>
            </w:r>
          </w:p>
        </w:tc>
        <w:tc>
          <w:tcPr>
            <w:tcW w:w="1344" w:type="dxa"/>
          </w:tcPr>
          <w:p w14:paraId="0266A9A5" w14:textId="77777777" w:rsidR="00BB7617" w:rsidRPr="00125EE0"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125EE0"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125EE0" w:rsidRDefault="00BB7617" w:rsidP="00BB7617">
            <w:pPr>
              <w:pStyle w:val="Odsekzoznamu"/>
              <w:spacing w:before="120" w:after="120" w:line="259" w:lineRule="auto"/>
              <w:ind w:left="213"/>
              <w:rPr>
                <w:rFonts w:ascii="Garamond" w:hAnsi="Garamond" w:cstheme="minorHAnsi"/>
                <w:i/>
                <w:lang w:val="sk-SK"/>
              </w:rPr>
            </w:pPr>
          </w:p>
        </w:tc>
      </w:tr>
      <w:tr w:rsidR="00AD5003" w:rsidRPr="00125EE0" w14:paraId="6FD982A5" w14:textId="77777777" w:rsidTr="00E3392C">
        <w:trPr>
          <w:trHeight w:val="379"/>
        </w:trPr>
        <w:tc>
          <w:tcPr>
            <w:tcW w:w="812" w:type="dxa"/>
          </w:tcPr>
          <w:p w14:paraId="715F444C" w14:textId="4731CF55" w:rsidR="00AD5003" w:rsidRPr="00125EE0" w:rsidRDefault="00267B88" w:rsidP="00BB7617">
            <w:pPr>
              <w:pStyle w:val="Odsekzoznamu"/>
              <w:spacing w:before="120" w:after="120"/>
              <w:ind w:left="317"/>
              <w:rPr>
                <w:rFonts w:ascii="Garamond" w:hAnsi="Garamond" w:cstheme="minorHAnsi"/>
                <w:i/>
                <w:lang w:val="sk-SK"/>
              </w:rPr>
            </w:pPr>
            <w:r>
              <w:rPr>
                <w:rFonts w:ascii="Garamond" w:hAnsi="Garamond" w:cstheme="minorHAnsi"/>
                <w:i/>
                <w:lang w:val="sk-SK"/>
              </w:rPr>
              <w:t>4</w:t>
            </w:r>
          </w:p>
        </w:tc>
        <w:tc>
          <w:tcPr>
            <w:tcW w:w="1344" w:type="dxa"/>
          </w:tcPr>
          <w:p w14:paraId="6ECC108B" w14:textId="77777777" w:rsidR="00AD5003" w:rsidRPr="00125EE0"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125EE0"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125EE0"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125EE0" w:rsidRDefault="00BB7617" w:rsidP="00BB7617">
      <w:pPr>
        <w:pStyle w:val="Odsekzoznamu"/>
        <w:spacing w:before="120" w:after="120"/>
        <w:rPr>
          <w:rFonts w:ascii="Garamond" w:hAnsi="Garamond" w:cstheme="minorHAnsi"/>
          <w:lang w:val="sk-SK"/>
        </w:rPr>
      </w:pPr>
    </w:p>
    <w:p w14:paraId="72F965A8" w14:textId="77777777" w:rsidR="00BB7617" w:rsidRPr="00125EE0" w:rsidRDefault="00BB7617" w:rsidP="00BB7617">
      <w:pPr>
        <w:pStyle w:val="Odsekzoznamu"/>
        <w:spacing w:before="120" w:after="120"/>
        <w:rPr>
          <w:rFonts w:ascii="Garamond" w:hAnsi="Garamond" w:cstheme="minorHAnsi"/>
          <w:lang w:val="sk-SK"/>
        </w:rPr>
      </w:pPr>
    </w:p>
    <w:p w14:paraId="64BDC9A0" w14:textId="77777777" w:rsidR="00BB7617" w:rsidRPr="00125EE0" w:rsidRDefault="00BB7617" w:rsidP="00BB7617">
      <w:pPr>
        <w:pStyle w:val="Odsekzoznamu"/>
        <w:spacing w:before="120" w:after="120"/>
        <w:rPr>
          <w:rFonts w:ascii="Garamond" w:hAnsi="Garamond" w:cstheme="minorHAnsi"/>
          <w:lang w:val="sk-SK"/>
        </w:rPr>
      </w:pPr>
    </w:p>
    <w:p w14:paraId="5FECF908" w14:textId="77777777" w:rsidR="00BB7617" w:rsidRPr="00125EE0"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125EE0" w:rsidRDefault="00BB7617" w:rsidP="0038340A">
      <w:pPr>
        <w:pStyle w:val="Odsekzoznamu"/>
        <w:spacing w:before="120" w:after="120"/>
        <w:ind w:left="4962"/>
        <w:jc w:val="center"/>
        <w:rPr>
          <w:rFonts w:ascii="Garamond" w:hAnsi="Garamond" w:cstheme="minorHAnsi"/>
          <w:lang w:val="sk-SK"/>
        </w:rPr>
      </w:pPr>
      <w:r w:rsidRPr="00125EE0">
        <w:rPr>
          <w:rFonts w:ascii="Garamond" w:hAnsi="Garamond" w:cstheme="minorHAnsi"/>
          <w:lang w:val="sk-SK"/>
        </w:rPr>
        <w:t>V .................................. dňa .................</w:t>
      </w:r>
    </w:p>
    <w:p w14:paraId="13FB4B04" w14:textId="77777777" w:rsidR="00BB7617" w:rsidRPr="00125EE0"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125EE0"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125EE0"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125EE0"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125EE0" w:rsidRDefault="00BB7617" w:rsidP="0038340A">
      <w:pPr>
        <w:pStyle w:val="Odsekzoznamu"/>
        <w:spacing w:before="120" w:after="120"/>
        <w:ind w:left="4962"/>
        <w:jc w:val="center"/>
        <w:rPr>
          <w:rFonts w:ascii="Garamond" w:hAnsi="Garamond" w:cstheme="minorHAnsi"/>
          <w:lang w:val="sk-SK"/>
        </w:rPr>
      </w:pPr>
      <w:r w:rsidRPr="00125EE0">
        <w:rPr>
          <w:rFonts w:ascii="Garamond" w:hAnsi="Garamond" w:cstheme="minorHAnsi"/>
          <w:lang w:val="sk-SK"/>
        </w:rPr>
        <w:t>....................................................................................</w:t>
      </w:r>
    </w:p>
    <w:p w14:paraId="58074DC1" w14:textId="77777777" w:rsidR="00BB7617" w:rsidRPr="00125EE0" w:rsidRDefault="00BB7617" w:rsidP="0038340A">
      <w:pPr>
        <w:pStyle w:val="Odsekzoznamu"/>
        <w:spacing w:before="120" w:after="120"/>
        <w:ind w:left="4962"/>
        <w:jc w:val="center"/>
        <w:rPr>
          <w:rFonts w:ascii="Garamond" w:hAnsi="Garamond" w:cstheme="minorHAnsi"/>
          <w:lang w:val="sk-SK"/>
        </w:rPr>
      </w:pPr>
      <w:r w:rsidRPr="00125EE0">
        <w:rPr>
          <w:rFonts w:ascii="Garamond" w:hAnsi="Garamond" w:cstheme="minorHAnsi"/>
          <w:lang w:val="sk-SK"/>
        </w:rPr>
        <w:t>meno, priezvisko a podpis štatutárneho orgánu</w:t>
      </w:r>
    </w:p>
    <w:p w14:paraId="2B3ED13D" w14:textId="77777777" w:rsidR="00BB7617" w:rsidRPr="00125EE0" w:rsidRDefault="00BB7617" w:rsidP="0038340A">
      <w:pPr>
        <w:pStyle w:val="Odsekzoznamu"/>
        <w:spacing w:before="120" w:after="120"/>
        <w:ind w:left="4962"/>
        <w:jc w:val="center"/>
        <w:rPr>
          <w:rFonts w:ascii="Garamond" w:hAnsi="Garamond" w:cstheme="minorHAnsi"/>
          <w:i/>
          <w:lang w:val="sk-SK"/>
        </w:rPr>
      </w:pPr>
      <w:r w:rsidRPr="00125EE0">
        <w:rPr>
          <w:rFonts w:ascii="Garamond" w:hAnsi="Garamond" w:cstheme="minorHAnsi"/>
          <w:lang w:val="sk-SK"/>
        </w:rPr>
        <w:t>alebo člen štatutárneho orgánu uchádza</w:t>
      </w:r>
    </w:p>
    <w:p w14:paraId="76762C8C" w14:textId="77777777" w:rsidR="001B1DE6" w:rsidRPr="00125EE0" w:rsidRDefault="001B1DE6">
      <w:pPr>
        <w:contextualSpacing w:val="0"/>
        <w:jc w:val="left"/>
        <w:rPr>
          <w:rFonts w:ascii="Garamond" w:hAnsi="Garamond" w:cstheme="minorHAnsi"/>
          <w:lang w:val="sk-SK"/>
        </w:rPr>
      </w:pPr>
      <w:r w:rsidRPr="00125EE0">
        <w:rPr>
          <w:rFonts w:ascii="Garamond" w:hAnsi="Garamond" w:cstheme="minorHAnsi"/>
          <w:lang w:val="sk-SK"/>
        </w:rPr>
        <w:br w:type="page"/>
      </w:r>
    </w:p>
    <w:p w14:paraId="2E97ECF3" w14:textId="77777777" w:rsidR="001B1DE6" w:rsidRPr="00125EE0" w:rsidRDefault="001B1DE6" w:rsidP="001B1DE6">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Príloha č. 3</w:t>
      </w:r>
    </w:p>
    <w:p w14:paraId="1569E3F2" w14:textId="77777777" w:rsidR="001B1DE6" w:rsidRPr="00125EE0" w:rsidRDefault="001B1DE6" w:rsidP="001B1DE6">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 xml:space="preserve">Identifikačné údaje uchádzača </w:t>
      </w:r>
    </w:p>
    <w:p w14:paraId="1A5A8133" w14:textId="77777777" w:rsidR="001B1DE6" w:rsidRPr="00125EE0" w:rsidRDefault="001B1DE6" w:rsidP="001B1DE6">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(krycí list)</w:t>
      </w:r>
    </w:p>
    <w:p w14:paraId="1D1B438B" w14:textId="77777777" w:rsidR="001B1DE6" w:rsidRPr="00125EE0" w:rsidRDefault="001B1DE6" w:rsidP="001B1DE6">
      <w:pPr>
        <w:spacing w:after="0"/>
        <w:rPr>
          <w:rFonts w:ascii="Garamond" w:hAnsi="Garamond" w:cs="Times New Roman"/>
          <w:b/>
          <w:lang w:val="sk-SK"/>
        </w:rPr>
      </w:pPr>
      <w:r w:rsidRPr="00125EE0">
        <w:rPr>
          <w:rFonts w:ascii="Garamond" w:hAnsi="Garamond" w:cs="Times New Roman"/>
          <w:b/>
          <w:lang w:val="sk-SK"/>
        </w:rPr>
        <w:t xml:space="preserve">Identifikácia verejného obstarávateľa: </w:t>
      </w:r>
    </w:p>
    <w:p w14:paraId="39FADFF2" w14:textId="77777777" w:rsidR="001B1DE6" w:rsidRPr="00125EE0" w:rsidRDefault="001B1DE6" w:rsidP="001B1DE6">
      <w:pPr>
        <w:tabs>
          <w:tab w:val="left" w:pos="851"/>
        </w:tabs>
        <w:autoSpaceDE w:val="0"/>
        <w:autoSpaceDN w:val="0"/>
        <w:spacing w:after="0"/>
        <w:rPr>
          <w:rFonts w:ascii="Garamond" w:hAnsi="Garamond" w:cs="Times New Roman"/>
          <w:b/>
          <w:lang w:val="sk-SK"/>
        </w:rPr>
      </w:pPr>
      <w:r w:rsidRPr="00125EE0">
        <w:rPr>
          <w:rFonts w:ascii="Garamond" w:hAnsi="Garamond" w:cs="Times New Roman"/>
          <w:lang w:val="sk-SK"/>
        </w:rPr>
        <w:t>Názov :</w:t>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b/>
          <w:lang w:val="sk-SK"/>
        </w:rPr>
        <w:t>Mestská časť Bratislava-Petržalka</w:t>
      </w:r>
      <w:r w:rsidRPr="00125EE0">
        <w:rPr>
          <w:rFonts w:ascii="Garamond" w:hAnsi="Garamond" w:cs="Times New Roman"/>
          <w:lang w:val="sk-SK"/>
        </w:rPr>
        <w:t xml:space="preserve">  </w:t>
      </w:r>
      <w:r w:rsidRPr="00125EE0">
        <w:rPr>
          <w:rFonts w:ascii="Garamond" w:hAnsi="Garamond" w:cs="Times New Roman"/>
          <w:lang w:val="sk-SK"/>
        </w:rPr>
        <w:tab/>
        <w:t xml:space="preserve">          </w:t>
      </w:r>
    </w:p>
    <w:p w14:paraId="686E2672" w14:textId="77777777" w:rsidR="001B1DE6" w:rsidRPr="00125EE0" w:rsidRDefault="001B1DE6" w:rsidP="001B1DE6">
      <w:pPr>
        <w:spacing w:after="0"/>
        <w:rPr>
          <w:rFonts w:ascii="Garamond" w:hAnsi="Garamond" w:cs="Times New Roman"/>
          <w:lang w:val="sk-SK"/>
        </w:rPr>
      </w:pPr>
      <w:r w:rsidRPr="00125EE0">
        <w:rPr>
          <w:rFonts w:ascii="Garamond" w:hAnsi="Garamond" w:cs="Times New Roman"/>
          <w:lang w:val="sk-SK"/>
        </w:rPr>
        <w:t xml:space="preserve">Adresa: </w:t>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lang w:val="sk-SK"/>
        </w:rPr>
        <w:tab/>
        <w:t>Kutlíkova 17, 852 12 Bratislava</w:t>
      </w:r>
    </w:p>
    <w:p w14:paraId="64C5D3F4" w14:textId="77777777" w:rsidR="001B1DE6" w:rsidRPr="00125EE0" w:rsidRDefault="001B1DE6" w:rsidP="001B1DE6">
      <w:pPr>
        <w:spacing w:after="0"/>
        <w:rPr>
          <w:rFonts w:ascii="Garamond" w:hAnsi="Garamond" w:cs="Times New Roman"/>
          <w:lang w:val="sk-SK"/>
        </w:rPr>
      </w:pPr>
      <w:r w:rsidRPr="00125EE0">
        <w:rPr>
          <w:rFonts w:ascii="Garamond" w:hAnsi="Garamond" w:cs="Times New Roman"/>
          <w:lang w:val="sk-SK"/>
        </w:rPr>
        <w:t>Krajina:</w:t>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lang w:val="sk-SK"/>
        </w:rPr>
        <w:tab/>
        <w:t xml:space="preserve">Slovenská republika                      </w:t>
      </w:r>
    </w:p>
    <w:p w14:paraId="1461311A" w14:textId="77777777" w:rsidR="001B1DE6" w:rsidRPr="00125EE0" w:rsidRDefault="001B1DE6" w:rsidP="001B1DE6">
      <w:pPr>
        <w:spacing w:after="0"/>
        <w:rPr>
          <w:rFonts w:ascii="Garamond" w:hAnsi="Garamond" w:cs="Times New Roman"/>
          <w:lang w:val="sk-SK"/>
        </w:rPr>
      </w:pPr>
      <w:r w:rsidRPr="00125EE0">
        <w:rPr>
          <w:rFonts w:ascii="Garamond" w:hAnsi="Garamond" w:cs="Times New Roman"/>
          <w:lang w:val="sk-SK"/>
        </w:rPr>
        <w:t>IČO:</w:t>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lang w:val="sk-SK"/>
        </w:rPr>
        <w:tab/>
        <w:t xml:space="preserve">00 603 201                     </w:t>
      </w:r>
    </w:p>
    <w:p w14:paraId="6FA576C7" w14:textId="77777777" w:rsidR="001B1DE6" w:rsidRPr="00125EE0" w:rsidRDefault="001B1DE6" w:rsidP="001B1DE6">
      <w:pPr>
        <w:spacing w:after="0"/>
        <w:rPr>
          <w:rFonts w:ascii="Garamond" w:hAnsi="Garamond" w:cs="Times New Roman"/>
          <w:lang w:val="sk-SK"/>
        </w:rPr>
      </w:pPr>
      <w:r w:rsidRPr="00125EE0">
        <w:rPr>
          <w:rFonts w:ascii="Garamond" w:hAnsi="Garamond" w:cs="Times New Roman"/>
          <w:lang w:val="sk-SK"/>
        </w:rPr>
        <w:t>DIČ:</w:t>
      </w:r>
      <w:r w:rsidRPr="00125EE0">
        <w:rPr>
          <w:rFonts w:ascii="Garamond" w:hAnsi="Garamond" w:cs="Times New Roman"/>
          <w:lang w:val="sk-SK"/>
        </w:rPr>
        <w:tab/>
      </w:r>
      <w:r w:rsidRPr="00125EE0">
        <w:rPr>
          <w:rFonts w:ascii="Garamond" w:hAnsi="Garamond" w:cs="Times New Roman"/>
          <w:lang w:val="sk-SK"/>
        </w:rPr>
        <w:tab/>
      </w:r>
      <w:r w:rsidRPr="00125EE0">
        <w:rPr>
          <w:rFonts w:ascii="Garamond" w:hAnsi="Garamond" w:cs="Times New Roman"/>
          <w:lang w:val="sk-SK"/>
        </w:rPr>
        <w:tab/>
        <w:t xml:space="preserve">2020936643                   </w:t>
      </w:r>
    </w:p>
    <w:p w14:paraId="39CAA34F" w14:textId="77777777" w:rsidR="001B1DE6" w:rsidRPr="00125EE0" w:rsidRDefault="001B1DE6" w:rsidP="001B1DE6">
      <w:pPr>
        <w:rPr>
          <w:rFonts w:ascii="Garamond" w:hAnsi="Garamond" w:cs="Times New Roman"/>
          <w:lang w:val="sk-SK"/>
        </w:rPr>
      </w:pPr>
      <w:r w:rsidRPr="00125EE0">
        <w:rPr>
          <w:rFonts w:ascii="Garamond" w:hAnsi="Garamond" w:cs="Times New Roman"/>
          <w:lang w:val="sk-SK"/>
        </w:rPr>
        <w:t>Štatutárny zástupca:</w:t>
      </w:r>
      <w:r w:rsidRPr="00125EE0">
        <w:rPr>
          <w:rFonts w:ascii="Garamond" w:hAnsi="Garamond" w:cs="Times New Roman"/>
          <w:lang w:val="sk-SK"/>
        </w:rPr>
        <w:tab/>
        <w:t xml:space="preserve">Ing. Ján Hrčka, starosta </w:t>
      </w:r>
      <w:r w:rsidRPr="00125EE0">
        <w:rPr>
          <w:rFonts w:ascii="Garamond" w:hAnsi="Garamond" w:cs="Times New Roman"/>
          <w:lang w:val="sk-SK"/>
        </w:rPr>
        <w:tab/>
      </w:r>
      <w:r w:rsidRPr="00125EE0">
        <w:rPr>
          <w:rFonts w:ascii="Garamond" w:hAnsi="Garamond" w:cs="Times New Roman"/>
          <w:lang w:val="sk-SK"/>
        </w:rPr>
        <w:tab/>
      </w:r>
    </w:p>
    <w:p w14:paraId="2DE7E0A5" w14:textId="77777777" w:rsidR="001B1DE6" w:rsidRPr="00125EE0" w:rsidRDefault="001B1DE6" w:rsidP="001B1DE6">
      <w:pPr>
        <w:rPr>
          <w:rFonts w:ascii="Garamond" w:hAnsi="Garamond" w:cs="Times New Roman"/>
          <w:lang w:val="sk-SK"/>
        </w:rPr>
      </w:pPr>
      <w:r w:rsidRPr="00125EE0">
        <w:rPr>
          <w:rFonts w:ascii="Garamond" w:hAnsi="Garamond" w:cs="Times New Roman"/>
          <w:lang w:val="sk-SK"/>
        </w:rPr>
        <w:t xml:space="preserve">                                                                                  </w:t>
      </w:r>
    </w:p>
    <w:p w14:paraId="33A1F6B4" w14:textId="1AF79B03" w:rsidR="001B1DE6" w:rsidRPr="00125EE0" w:rsidRDefault="001B1DE6" w:rsidP="001B1DE6">
      <w:pPr>
        <w:spacing w:before="120" w:after="120"/>
        <w:contextualSpacing w:val="0"/>
        <w:jc w:val="center"/>
        <w:rPr>
          <w:rFonts w:ascii="Garamond" w:hAnsi="Garamond"/>
          <w:b/>
          <w:bCs/>
          <w:lang w:val="sk-SK"/>
        </w:rPr>
      </w:pPr>
      <w:r w:rsidRPr="00125EE0">
        <w:rPr>
          <w:rFonts w:ascii="Garamond" w:hAnsi="Garamond"/>
          <w:lang w:val="sk-SK"/>
        </w:rPr>
        <w:t>„</w:t>
      </w:r>
      <w:r w:rsidRPr="00125EE0">
        <w:rPr>
          <w:rFonts w:ascii="Garamond" w:hAnsi="Garamond"/>
          <w:b/>
          <w:bCs/>
          <w:lang w:val="sk-SK"/>
        </w:rPr>
        <w:t>„Športová hala Pankúchova“ na Pankúchovej ulici v Bratislave – Petržalke, časť 1. skelet</w:t>
      </w:r>
      <w:r w:rsidRPr="00125EE0">
        <w:rPr>
          <w:rFonts w:ascii="Garamond" w:hAnsi="Garamond"/>
          <w:lang w:val="sk-SK"/>
        </w:rPr>
        <w:t>“</w:t>
      </w:r>
    </w:p>
    <w:p w14:paraId="67822C48" w14:textId="77777777" w:rsidR="001B1DE6" w:rsidRPr="00125EE0" w:rsidRDefault="001B1DE6" w:rsidP="001B1DE6">
      <w:pPr>
        <w:jc w:val="center"/>
        <w:rPr>
          <w:rFonts w:ascii="Garamond" w:hAnsi="Garamond" w:cs="Times New Roman"/>
          <w:b/>
          <w:bCs/>
          <w:lang w:val="sk-SK"/>
        </w:rPr>
      </w:pPr>
      <w:r w:rsidRPr="00125EE0">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1B1DE6" w:rsidRPr="00125EE0" w14:paraId="10229C60" w14:textId="77777777" w:rsidTr="007E36C0">
        <w:tc>
          <w:tcPr>
            <w:tcW w:w="4634" w:type="dxa"/>
          </w:tcPr>
          <w:p w14:paraId="07E9BEA5" w14:textId="77777777" w:rsidR="001B1DE6" w:rsidRPr="00125EE0" w:rsidRDefault="001B1DE6" w:rsidP="007E36C0">
            <w:pPr>
              <w:rPr>
                <w:rFonts w:ascii="Garamond" w:hAnsi="Garamond"/>
                <w:lang w:val="sk-SK" w:eastAsia="cs-CZ"/>
              </w:rPr>
            </w:pPr>
            <w:r w:rsidRPr="00125EE0">
              <w:rPr>
                <w:rFonts w:ascii="Garamond" w:hAnsi="Garamond"/>
                <w:lang w:val="sk-SK" w:eastAsia="cs-CZ"/>
              </w:rPr>
              <w:t>Obchodný názov spoločnosti:</w:t>
            </w:r>
          </w:p>
        </w:tc>
        <w:tc>
          <w:tcPr>
            <w:tcW w:w="4382" w:type="dxa"/>
          </w:tcPr>
          <w:p w14:paraId="2D43766A" w14:textId="77777777" w:rsidR="001B1DE6" w:rsidRPr="00125EE0" w:rsidRDefault="001B1DE6" w:rsidP="007E36C0">
            <w:pPr>
              <w:rPr>
                <w:rFonts w:ascii="Garamond" w:hAnsi="Garamond"/>
                <w:lang w:val="sk-SK" w:eastAsia="cs-CZ"/>
              </w:rPr>
            </w:pPr>
          </w:p>
        </w:tc>
      </w:tr>
      <w:tr w:rsidR="001B1DE6" w:rsidRPr="00125EE0" w14:paraId="6BD73CD0" w14:textId="77777777" w:rsidTr="007E36C0">
        <w:tc>
          <w:tcPr>
            <w:tcW w:w="4634" w:type="dxa"/>
            <w:shd w:val="clear" w:color="auto" w:fill="D9D9D9"/>
          </w:tcPr>
          <w:p w14:paraId="1AD5B684" w14:textId="77777777" w:rsidR="001B1DE6" w:rsidRPr="00125EE0" w:rsidRDefault="001B1DE6" w:rsidP="007E36C0">
            <w:pPr>
              <w:rPr>
                <w:rFonts w:ascii="Garamond" w:hAnsi="Garamond"/>
                <w:lang w:val="sk-SK" w:eastAsia="cs-CZ"/>
              </w:rPr>
            </w:pPr>
            <w:r w:rsidRPr="00125EE0">
              <w:rPr>
                <w:rFonts w:ascii="Garamond" w:hAnsi="Garamond"/>
                <w:lang w:val="sk-SK" w:eastAsia="cs-CZ"/>
              </w:rPr>
              <w:t>Sídlo alebo miesto podnikania:</w:t>
            </w:r>
          </w:p>
        </w:tc>
        <w:tc>
          <w:tcPr>
            <w:tcW w:w="4382" w:type="dxa"/>
            <w:shd w:val="clear" w:color="auto" w:fill="D9D9D9"/>
          </w:tcPr>
          <w:p w14:paraId="13C79CCE" w14:textId="77777777" w:rsidR="001B1DE6" w:rsidRPr="00125EE0" w:rsidRDefault="001B1DE6" w:rsidP="007E36C0">
            <w:pPr>
              <w:rPr>
                <w:rFonts w:ascii="Garamond" w:hAnsi="Garamond"/>
                <w:lang w:val="sk-SK" w:eastAsia="cs-CZ"/>
              </w:rPr>
            </w:pPr>
          </w:p>
        </w:tc>
      </w:tr>
      <w:tr w:rsidR="001B1DE6" w:rsidRPr="00125EE0" w14:paraId="740F6ED9" w14:textId="77777777" w:rsidTr="007E36C0">
        <w:tc>
          <w:tcPr>
            <w:tcW w:w="4634" w:type="dxa"/>
          </w:tcPr>
          <w:p w14:paraId="3B44D752" w14:textId="77777777" w:rsidR="001B1DE6" w:rsidRPr="00125EE0" w:rsidRDefault="001B1DE6" w:rsidP="007E36C0">
            <w:pPr>
              <w:rPr>
                <w:rFonts w:ascii="Garamond" w:hAnsi="Garamond"/>
                <w:lang w:val="sk-SK" w:eastAsia="cs-CZ"/>
              </w:rPr>
            </w:pPr>
            <w:r w:rsidRPr="00125EE0">
              <w:rPr>
                <w:rFonts w:ascii="Garamond" w:hAnsi="Garamond"/>
                <w:lang w:val="sk-SK" w:eastAsia="cs-CZ"/>
              </w:rPr>
              <w:t>Ulica, číslo sídla:</w:t>
            </w:r>
          </w:p>
        </w:tc>
        <w:tc>
          <w:tcPr>
            <w:tcW w:w="4382" w:type="dxa"/>
          </w:tcPr>
          <w:p w14:paraId="5B054406" w14:textId="77777777" w:rsidR="001B1DE6" w:rsidRPr="00125EE0" w:rsidRDefault="001B1DE6" w:rsidP="007E36C0">
            <w:pPr>
              <w:rPr>
                <w:rFonts w:ascii="Garamond" w:hAnsi="Garamond"/>
                <w:lang w:val="sk-SK" w:eastAsia="cs-CZ"/>
              </w:rPr>
            </w:pPr>
          </w:p>
        </w:tc>
      </w:tr>
      <w:tr w:rsidR="001B1DE6" w:rsidRPr="00125EE0" w14:paraId="25AEA994" w14:textId="77777777" w:rsidTr="007E36C0">
        <w:tc>
          <w:tcPr>
            <w:tcW w:w="4634" w:type="dxa"/>
          </w:tcPr>
          <w:p w14:paraId="0F1C5E6A"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PSČ: </w:t>
            </w:r>
          </w:p>
        </w:tc>
        <w:tc>
          <w:tcPr>
            <w:tcW w:w="4382" w:type="dxa"/>
          </w:tcPr>
          <w:p w14:paraId="4E5ECB6B" w14:textId="77777777" w:rsidR="001B1DE6" w:rsidRPr="00125EE0" w:rsidRDefault="001B1DE6" w:rsidP="007E36C0">
            <w:pPr>
              <w:rPr>
                <w:rFonts w:ascii="Garamond" w:hAnsi="Garamond"/>
                <w:lang w:val="sk-SK" w:eastAsia="cs-CZ"/>
              </w:rPr>
            </w:pPr>
          </w:p>
        </w:tc>
      </w:tr>
      <w:tr w:rsidR="001B1DE6" w:rsidRPr="00125EE0" w14:paraId="2C3B7972" w14:textId="77777777" w:rsidTr="007E36C0">
        <w:tc>
          <w:tcPr>
            <w:tcW w:w="4634" w:type="dxa"/>
          </w:tcPr>
          <w:p w14:paraId="38AC6736" w14:textId="77777777" w:rsidR="001B1DE6" w:rsidRPr="00125EE0" w:rsidRDefault="001B1DE6" w:rsidP="007E36C0">
            <w:pPr>
              <w:rPr>
                <w:rFonts w:ascii="Garamond" w:hAnsi="Garamond"/>
                <w:lang w:val="sk-SK" w:eastAsia="cs-CZ"/>
              </w:rPr>
            </w:pPr>
            <w:r w:rsidRPr="00125EE0">
              <w:rPr>
                <w:rFonts w:ascii="Garamond" w:hAnsi="Garamond"/>
                <w:lang w:val="sk-SK" w:eastAsia="cs-CZ"/>
              </w:rPr>
              <w:t>Mesto a štát:</w:t>
            </w:r>
          </w:p>
        </w:tc>
        <w:tc>
          <w:tcPr>
            <w:tcW w:w="4382" w:type="dxa"/>
          </w:tcPr>
          <w:p w14:paraId="4900514B" w14:textId="77777777" w:rsidR="001B1DE6" w:rsidRPr="00125EE0" w:rsidRDefault="001B1DE6" w:rsidP="007E36C0">
            <w:pPr>
              <w:rPr>
                <w:rFonts w:ascii="Garamond" w:hAnsi="Garamond"/>
                <w:lang w:val="sk-SK" w:eastAsia="cs-CZ"/>
              </w:rPr>
            </w:pPr>
          </w:p>
        </w:tc>
      </w:tr>
      <w:tr w:rsidR="001B1DE6" w:rsidRPr="00125EE0" w14:paraId="4455833D" w14:textId="77777777" w:rsidTr="007E36C0">
        <w:tc>
          <w:tcPr>
            <w:tcW w:w="4634" w:type="dxa"/>
            <w:shd w:val="clear" w:color="auto" w:fill="D9D9D9"/>
          </w:tcPr>
          <w:p w14:paraId="00AEE408"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Štatutárny zástupca: </w:t>
            </w:r>
          </w:p>
        </w:tc>
        <w:tc>
          <w:tcPr>
            <w:tcW w:w="4382" w:type="dxa"/>
            <w:shd w:val="clear" w:color="auto" w:fill="D9D9D9"/>
          </w:tcPr>
          <w:p w14:paraId="506EC3AC" w14:textId="77777777" w:rsidR="001B1DE6" w:rsidRPr="00125EE0" w:rsidRDefault="001B1DE6" w:rsidP="007E36C0">
            <w:pPr>
              <w:rPr>
                <w:rFonts w:ascii="Garamond" w:hAnsi="Garamond"/>
                <w:lang w:val="sk-SK" w:eastAsia="cs-CZ"/>
              </w:rPr>
            </w:pPr>
          </w:p>
        </w:tc>
      </w:tr>
      <w:tr w:rsidR="001B1DE6" w:rsidRPr="00125EE0" w14:paraId="22F581BC" w14:textId="77777777" w:rsidTr="007E36C0">
        <w:tc>
          <w:tcPr>
            <w:tcW w:w="4634" w:type="dxa"/>
          </w:tcPr>
          <w:p w14:paraId="1F9893BA" w14:textId="77777777" w:rsidR="001B1DE6" w:rsidRPr="00125EE0" w:rsidRDefault="001B1DE6" w:rsidP="007E36C0">
            <w:pPr>
              <w:rPr>
                <w:rFonts w:ascii="Garamond" w:hAnsi="Garamond"/>
                <w:lang w:val="sk-SK" w:eastAsia="cs-CZ"/>
              </w:rPr>
            </w:pPr>
            <w:r w:rsidRPr="00125EE0">
              <w:rPr>
                <w:rFonts w:ascii="Garamond" w:hAnsi="Garamond"/>
                <w:lang w:val="sk-SK" w:eastAsia="cs-CZ"/>
              </w:rPr>
              <w:t>Meno, priezvisko, titul:</w:t>
            </w:r>
          </w:p>
        </w:tc>
        <w:tc>
          <w:tcPr>
            <w:tcW w:w="4382" w:type="dxa"/>
          </w:tcPr>
          <w:p w14:paraId="3B6814DF" w14:textId="77777777" w:rsidR="001B1DE6" w:rsidRPr="00125EE0" w:rsidRDefault="001B1DE6" w:rsidP="007E36C0">
            <w:pPr>
              <w:rPr>
                <w:rFonts w:ascii="Garamond" w:hAnsi="Garamond"/>
                <w:lang w:val="sk-SK" w:eastAsia="cs-CZ"/>
              </w:rPr>
            </w:pPr>
          </w:p>
        </w:tc>
      </w:tr>
      <w:tr w:rsidR="001B1DE6" w:rsidRPr="00125EE0" w14:paraId="223F7499" w14:textId="77777777" w:rsidTr="007E36C0">
        <w:tc>
          <w:tcPr>
            <w:tcW w:w="4634" w:type="dxa"/>
          </w:tcPr>
          <w:p w14:paraId="3F7ED127"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Telefón: </w:t>
            </w:r>
          </w:p>
        </w:tc>
        <w:tc>
          <w:tcPr>
            <w:tcW w:w="4382" w:type="dxa"/>
          </w:tcPr>
          <w:p w14:paraId="7F2AA66C" w14:textId="77777777" w:rsidR="001B1DE6" w:rsidRPr="00125EE0" w:rsidRDefault="001B1DE6" w:rsidP="007E36C0">
            <w:pPr>
              <w:rPr>
                <w:rFonts w:ascii="Garamond" w:hAnsi="Garamond"/>
                <w:lang w:val="sk-SK" w:eastAsia="cs-CZ"/>
              </w:rPr>
            </w:pPr>
          </w:p>
        </w:tc>
      </w:tr>
      <w:tr w:rsidR="001B1DE6" w:rsidRPr="00125EE0" w14:paraId="27D3A0C1" w14:textId="77777777" w:rsidTr="007E36C0">
        <w:tc>
          <w:tcPr>
            <w:tcW w:w="4634" w:type="dxa"/>
          </w:tcPr>
          <w:p w14:paraId="7768D2B1" w14:textId="77777777" w:rsidR="001B1DE6" w:rsidRPr="00125EE0" w:rsidRDefault="001B1DE6" w:rsidP="007E36C0">
            <w:pPr>
              <w:rPr>
                <w:rFonts w:ascii="Garamond" w:hAnsi="Garamond"/>
                <w:lang w:val="sk-SK" w:eastAsia="cs-CZ"/>
              </w:rPr>
            </w:pPr>
            <w:r w:rsidRPr="00125EE0">
              <w:rPr>
                <w:rFonts w:ascii="Garamond" w:hAnsi="Garamond"/>
                <w:lang w:val="sk-SK" w:eastAsia="cs-CZ"/>
              </w:rPr>
              <w:t>E-mail:</w:t>
            </w:r>
          </w:p>
        </w:tc>
        <w:tc>
          <w:tcPr>
            <w:tcW w:w="4382" w:type="dxa"/>
          </w:tcPr>
          <w:p w14:paraId="0B67CA96" w14:textId="77777777" w:rsidR="001B1DE6" w:rsidRPr="00125EE0" w:rsidRDefault="001B1DE6" w:rsidP="007E36C0">
            <w:pPr>
              <w:rPr>
                <w:rFonts w:ascii="Garamond" w:hAnsi="Garamond"/>
                <w:lang w:val="sk-SK" w:eastAsia="cs-CZ"/>
              </w:rPr>
            </w:pPr>
          </w:p>
        </w:tc>
      </w:tr>
      <w:tr w:rsidR="001B1DE6" w:rsidRPr="00125EE0" w14:paraId="11F6F8F1" w14:textId="77777777" w:rsidTr="007E36C0">
        <w:tc>
          <w:tcPr>
            <w:tcW w:w="4634" w:type="dxa"/>
          </w:tcPr>
          <w:p w14:paraId="7CCAD1CB"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Internetová adresa: </w:t>
            </w:r>
          </w:p>
        </w:tc>
        <w:tc>
          <w:tcPr>
            <w:tcW w:w="4382" w:type="dxa"/>
          </w:tcPr>
          <w:p w14:paraId="0BDF561B" w14:textId="77777777" w:rsidR="001B1DE6" w:rsidRPr="00125EE0" w:rsidRDefault="001B1DE6" w:rsidP="007E36C0">
            <w:pPr>
              <w:rPr>
                <w:rFonts w:ascii="Garamond" w:hAnsi="Garamond"/>
                <w:lang w:val="sk-SK" w:eastAsia="cs-CZ"/>
              </w:rPr>
            </w:pPr>
          </w:p>
        </w:tc>
      </w:tr>
      <w:tr w:rsidR="001B1DE6" w:rsidRPr="00125EE0" w14:paraId="15C20A45" w14:textId="77777777" w:rsidTr="007E36C0">
        <w:tc>
          <w:tcPr>
            <w:tcW w:w="4634" w:type="dxa"/>
            <w:shd w:val="clear" w:color="auto" w:fill="D9D9D9"/>
          </w:tcPr>
          <w:p w14:paraId="4AB8F2B1" w14:textId="77777777" w:rsidR="001B1DE6" w:rsidRPr="00125EE0" w:rsidRDefault="001B1DE6" w:rsidP="007E36C0">
            <w:pPr>
              <w:rPr>
                <w:rFonts w:ascii="Garamond" w:hAnsi="Garamond"/>
                <w:lang w:val="sk-SK" w:eastAsia="cs-CZ"/>
              </w:rPr>
            </w:pPr>
            <w:r w:rsidRPr="00125EE0">
              <w:rPr>
                <w:rFonts w:ascii="Garamond" w:hAnsi="Garamond"/>
                <w:lang w:val="sk-SK" w:eastAsia="cs-CZ"/>
              </w:rPr>
              <w:t>Všeobecné identifikačné údaje:</w:t>
            </w:r>
          </w:p>
        </w:tc>
        <w:tc>
          <w:tcPr>
            <w:tcW w:w="4382" w:type="dxa"/>
            <w:shd w:val="clear" w:color="auto" w:fill="D9D9D9"/>
          </w:tcPr>
          <w:p w14:paraId="34435288" w14:textId="77777777" w:rsidR="001B1DE6" w:rsidRPr="00125EE0" w:rsidRDefault="001B1DE6" w:rsidP="007E36C0">
            <w:pPr>
              <w:rPr>
                <w:rFonts w:ascii="Garamond" w:hAnsi="Garamond"/>
                <w:lang w:val="sk-SK" w:eastAsia="cs-CZ"/>
              </w:rPr>
            </w:pPr>
          </w:p>
        </w:tc>
      </w:tr>
      <w:tr w:rsidR="001B1DE6" w:rsidRPr="00125EE0" w14:paraId="7AF68B6A" w14:textId="77777777" w:rsidTr="007E36C0">
        <w:tc>
          <w:tcPr>
            <w:tcW w:w="4634" w:type="dxa"/>
            <w:shd w:val="clear" w:color="auto" w:fill="D9D9D9"/>
          </w:tcPr>
          <w:p w14:paraId="5010AAE5" w14:textId="77777777" w:rsidR="001B1DE6" w:rsidRPr="00125EE0" w:rsidRDefault="001B1DE6" w:rsidP="007E36C0">
            <w:pPr>
              <w:rPr>
                <w:rFonts w:ascii="Garamond" w:hAnsi="Garamond"/>
                <w:lang w:val="sk-SK" w:eastAsia="cs-CZ"/>
              </w:rPr>
            </w:pPr>
            <w:r w:rsidRPr="00125EE0">
              <w:rPr>
                <w:rFonts w:ascii="Garamond" w:hAnsi="Garamond"/>
                <w:lang w:val="sk-SK" w:eastAsia="cs-CZ"/>
              </w:rPr>
              <w:t>Právna forma:</w:t>
            </w:r>
          </w:p>
        </w:tc>
        <w:tc>
          <w:tcPr>
            <w:tcW w:w="4382" w:type="dxa"/>
            <w:shd w:val="clear" w:color="auto" w:fill="D9D9D9"/>
          </w:tcPr>
          <w:p w14:paraId="2A78E504" w14:textId="77777777" w:rsidR="001B1DE6" w:rsidRPr="00125EE0" w:rsidRDefault="001B1DE6" w:rsidP="007E36C0">
            <w:pPr>
              <w:rPr>
                <w:rFonts w:ascii="Garamond" w:hAnsi="Garamond"/>
                <w:lang w:val="sk-SK" w:eastAsia="cs-CZ"/>
              </w:rPr>
            </w:pPr>
          </w:p>
        </w:tc>
      </w:tr>
      <w:tr w:rsidR="001B1DE6" w:rsidRPr="00125EE0" w14:paraId="1437C57E" w14:textId="77777777" w:rsidTr="007E36C0">
        <w:tc>
          <w:tcPr>
            <w:tcW w:w="4634" w:type="dxa"/>
            <w:shd w:val="clear" w:color="auto" w:fill="FFFFFF"/>
          </w:tcPr>
          <w:p w14:paraId="5F4F4DDA" w14:textId="77777777" w:rsidR="001B1DE6" w:rsidRPr="00125EE0" w:rsidRDefault="001B1DE6" w:rsidP="007E36C0">
            <w:pPr>
              <w:rPr>
                <w:rFonts w:ascii="Garamond" w:hAnsi="Garamond"/>
                <w:lang w:val="sk-SK" w:eastAsia="cs-CZ"/>
              </w:rPr>
            </w:pPr>
            <w:r w:rsidRPr="00125EE0">
              <w:rPr>
                <w:rFonts w:ascii="Garamond" w:hAnsi="Garamond"/>
                <w:lang w:val="sk-SK" w:eastAsia="cs-CZ"/>
              </w:rPr>
              <w:t>IČO:</w:t>
            </w:r>
          </w:p>
        </w:tc>
        <w:tc>
          <w:tcPr>
            <w:tcW w:w="4382" w:type="dxa"/>
            <w:shd w:val="clear" w:color="auto" w:fill="FFFFFF"/>
          </w:tcPr>
          <w:p w14:paraId="006A9737" w14:textId="77777777" w:rsidR="001B1DE6" w:rsidRPr="00125EE0" w:rsidRDefault="001B1DE6" w:rsidP="007E36C0">
            <w:pPr>
              <w:rPr>
                <w:rFonts w:ascii="Garamond" w:hAnsi="Garamond"/>
                <w:lang w:val="sk-SK" w:eastAsia="cs-CZ"/>
              </w:rPr>
            </w:pPr>
          </w:p>
        </w:tc>
      </w:tr>
      <w:tr w:rsidR="001B1DE6" w:rsidRPr="00125EE0" w14:paraId="226EBB24" w14:textId="77777777" w:rsidTr="007E36C0">
        <w:tc>
          <w:tcPr>
            <w:tcW w:w="4634" w:type="dxa"/>
            <w:shd w:val="clear" w:color="auto" w:fill="FFFFFF"/>
          </w:tcPr>
          <w:p w14:paraId="3AA02234" w14:textId="77777777" w:rsidR="001B1DE6" w:rsidRPr="00125EE0" w:rsidRDefault="001B1DE6" w:rsidP="007E36C0">
            <w:pPr>
              <w:rPr>
                <w:rFonts w:ascii="Garamond" w:hAnsi="Garamond"/>
                <w:lang w:val="sk-SK" w:eastAsia="cs-CZ"/>
              </w:rPr>
            </w:pPr>
            <w:r w:rsidRPr="00125EE0">
              <w:rPr>
                <w:rFonts w:ascii="Garamond" w:hAnsi="Garamond"/>
                <w:lang w:val="sk-SK" w:eastAsia="cs-CZ"/>
              </w:rPr>
              <w:t>IČ DPH:</w:t>
            </w:r>
          </w:p>
        </w:tc>
        <w:tc>
          <w:tcPr>
            <w:tcW w:w="4382" w:type="dxa"/>
            <w:shd w:val="clear" w:color="auto" w:fill="FFFFFF"/>
          </w:tcPr>
          <w:p w14:paraId="2C4D0969" w14:textId="77777777" w:rsidR="001B1DE6" w:rsidRPr="00125EE0" w:rsidRDefault="001B1DE6" w:rsidP="007E36C0">
            <w:pPr>
              <w:rPr>
                <w:rFonts w:ascii="Garamond" w:hAnsi="Garamond"/>
                <w:lang w:val="sk-SK" w:eastAsia="cs-CZ"/>
              </w:rPr>
            </w:pPr>
          </w:p>
        </w:tc>
      </w:tr>
      <w:tr w:rsidR="001B1DE6" w:rsidRPr="00125EE0" w14:paraId="716F3C58" w14:textId="77777777" w:rsidTr="007E36C0">
        <w:tc>
          <w:tcPr>
            <w:tcW w:w="4634" w:type="dxa"/>
            <w:shd w:val="clear" w:color="auto" w:fill="FFFFFF"/>
          </w:tcPr>
          <w:p w14:paraId="0D0E1E30" w14:textId="77777777" w:rsidR="001B1DE6" w:rsidRPr="00125EE0" w:rsidRDefault="001B1DE6" w:rsidP="007E36C0">
            <w:pPr>
              <w:rPr>
                <w:rFonts w:ascii="Garamond" w:hAnsi="Garamond"/>
                <w:lang w:val="sk-SK" w:eastAsia="cs-CZ"/>
              </w:rPr>
            </w:pPr>
            <w:r w:rsidRPr="00125EE0">
              <w:rPr>
                <w:rFonts w:ascii="Garamond" w:hAnsi="Garamond"/>
                <w:lang w:val="sk-SK" w:eastAsia="cs-CZ"/>
              </w:rPr>
              <w:t>DIČ:</w:t>
            </w:r>
          </w:p>
        </w:tc>
        <w:tc>
          <w:tcPr>
            <w:tcW w:w="4382" w:type="dxa"/>
            <w:shd w:val="clear" w:color="auto" w:fill="FFFFFF"/>
          </w:tcPr>
          <w:p w14:paraId="71A8BD33" w14:textId="77777777" w:rsidR="001B1DE6" w:rsidRPr="00125EE0" w:rsidRDefault="001B1DE6" w:rsidP="007E36C0">
            <w:pPr>
              <w:rPr>
                <w:rFonts w:ascii="Garamond" w:hAnsi="Garamond"/>
                <w:lang w:val="sk-SK" w:eastAsia="cs-CZ"/>
              </w:rPr>
            </w:pPr>
          </w:p>
        </w:tc>
      </w:tr>
      <w:tr w:rsidR="001B1DE6" w:rsidRPr="00125EE0" w14:paraId="485572F9" w14:textId="77777777" w:rsidTr="007E36C0">
        <w:tc>
          <w:tcPr>
            <w:tcW w:w="4634" w:type="dxa"/>
            <w:shd w:val="clear" w:color="auto" w:fill="FFFFFF"/>
          </w:tcPr>
          <w:p w14:paraId="536AEEAF"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Kontaktná osoba (meno, priezvisko, titul):  </w:t>
            </w:r>
          </w:p>
        </w:tc>
        <w:tc>
          <w:tcPr>
            <w:tcW w:w="4382" w:type="dxa"/>
            <w:shd w:val="clear" w:color="auto" w:fill="FFFFFF"/>
          </w:tcPr>
          <w:p w14:paraId="48538D02" w14:textId="77777777" w:rsidR="001B1DE6" w:rsidRPr="00125EE0" w:rsidRDefault="001B1DE6" w:rsidP="007E36C0">
            <w:pPr>
              <w:rPr>
                <w:rFonts w:ascii="Garamond" w:hAnsi="Garamond"/>
                <w:lang w:val="sk-SK" w:eastAsia="cs-CZ"/>
              </w:rPr>
            </w:pPr>
          </w:p>
        </w:tc>
      </w:tr>
      <w:tr w:rsidR="001B1DE6" w:rsidRPr="00125EE0" w14:paraId="593985F3" w14:textId="77777777" w:rsidTr="007E36C0">
        <w:tc>
          <w:tcPr>
            <w:tcW w:w="4634" w:type="dxa"/>
            <w:shd w:val="clear" w:color="auto" w:fill="FFFFFF"/>
          </w:tcPr>
          <w:p w14:paraId="11288DDB"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Telefón: </w:t>
            </w:r>
          </w:p>
        </w:tc>
        <w:tc>
          <w:tcPr>
            <w:tcW w:w="4382" w:type="dxa"/>
            <w:shd w:val="clear" w:color="auto" w:fill="FFFFFF"/>
          </w:tcPr>
          <w:p w14:paraId="5BD6C467" w14:textId="77777777" w:rsidR="001B1DE6" w:rsidRPr="00125EE0" w:rsidRDefault="001B1DE6" w:rsidP="007E36C0">
            <w:pPr>
              <w:rPr>
                <w:rFonts w:ascii="Garamond" w:hAnsi="Garamond"/>
                <w:lang w:val="sk-SK" w:eastAsia="cs-CZ"/>
              </w:rPr>
            </w:pPr>
          </w:p>
        </w:tc>
      </w:tr>
      <w:tr w:rsidR="001B1DE6" w:rsidRPr="00125EE0" w14:paraId="52229569" w14:textId="77777777" w:rsidTr="007E36C0">
        <w:tc>
          <w:tcPr>
            <w:tcW w:w="4634" w:type="dxa"/>
            <w:shd w:val="clear" w:color="auto" w:fill="FFFFFF"/>
          </w:tcPr>
          <w:p w14:paraId="0ED48FA6" w14:textId="77777777" w:rsidR="001B1DE6" w:rsidRPr="00125EE0" w:rsidRDefault="001B1DE6" w:rsidP="007E36C0">
            <w:pPr>
              <w:rPr>
                <w:rFonts w:ascii="Garamond" w:hAnsi="Garamond"/>
                <w:lang w:val="sk-SK" w:eastAsia="cs-CZ"/>
              </w:rPr>
            </w:pPr>
            <w:r w:rsidRPr="00125EE0">
              <w:rPr>
                <w:rFonts w:ascii="Garamond" w:hAnsi="Garamond"/>
                <w:lang w:val="sk-SK" w:eastAsia="cs-CZ"/>
              </w:rPr>
              <w:t>E-mail:</w:t>
            </w:r>
          </w:p>
        </w:tc>
        <w:tc>
          <w:tcPr>
            <w:tcW w:w="4382" w:type="dxa"/>
            <w:shd w:val="clear" w:color="auto" w:fill="FFFFFF"/>
          </w:tcPr>
          <w:p w14:paraId="0B979B04" w14:textId="77777777" w:rsidR="001B1DE6" w:rsidRPr="00125EE0" w:rsidRDefault="001B1DE6" w:rsidP="007E36C0">
            <w:pPr>
              <w:rPr>
                <w:rFonts w:ascii="Garamond" w:hAnsi="Garamond"/>
                <w:lang w:val="sk-SK" w:eastAsia="cs-CZ"/>
              </w:rPr>
            </w:pPr>
          </w:p>
        </w:tc>
      </w:tr>
    </w:tbl>
    <w:p w14:paraId="13CAB663" w14:textId="77777777" w:rsidR="001B1DE6" w:rsidRPr="00125EE0" w:rsidRDefault="001B1DE6" w:rsidP="001B1DE6">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1B1DE6" w:rsidRPr="00125EE0" w14:paraId="1F692CE7" w14:textId="77777777" w:rsidTr="007E36C0">
        <w:tc>
          <w:tcPr>
            <w:tcW w:w="4634" w:type="dxa"/>
            <w:shd w:val="clear" w:color="auto" w:fill="AEAAAA" w:themeFill="background2" w:themeFillShade="BF"/>
          </w:tcPr>
          <w:p w14:paraId="62C3B440" w14:textId="77777777" w:rsidR="001B1DE6" w:rsidRPr="00125EE0" w:rsidRDefault="001B1DE6" w:rsidP="007E36C0">
            <w:pPr>
              <w:rPr>
                <w:rFonts w:ascii="Garamond" w:hAnsi="Garamond"/>
                <w:lang w:val="sk-SK" w:eastAsia="cs-CZ"/>
              </w:rPr>
            </w:pPr>
            <w:r w:rsidRPr="00125EE0">
              <w:rPr>
                <w:rFonts w:ascii="Garamond" w:hAnsi="Garamond"/>
                <w:lang w:val="sk-SK" w:eastAsia="cs-CZ"/>
              </w:rPr>
              <w:t>Ide o splnomocneného zástupcu skupiny dodávateľov?</w:t>
            </w:r>
            <w:r w:rsidRPr="00125EE0">
              <w:rPr>
                <w:rStyle w:val="Odkaznapoznmkupodiarou"/>
                <w:rFonts w:ascii="Garamond" w:hAnsi="Garamond"/>
                <w:lang w:val="sk-SK" w:eastAsia="cs-CZ"/>
              </w:rPr>
              <w:footnoteReference w:id="2"/>
            </w:r>
          </w:p>
        </w:tc>
        <w:tc>
          <w:tcPr>
            <w:tcW w:w="4382" w:type="dxa"/>
            <w:shd w:val="clear" w:color="auto" w:fill="AEAAAA" w:themeFill="background2" w:themeFillShade="BF"/>
            <w:vAlign w:val="center"/>
          </w:tcPr>
          <w:p w14:paraId="08E6F59D" w14:textId="77777777" w:rsidR="001B1DE6" w:rsidRPr="00125EE0" w:rsidRDefault="001B1DE6" w:rsidP="007E36C0">
            <w:pPr>
              <w:rPr>
                <w:rFonts w:ascii="Garamond" w:hAnsi="Garamond"/>
                <w:lang w:val="sk-SK" w:eastAsia="cs-CZ"/>
              </w:rPr>
            </w:pPr>
            <w:r w:rsidRPr="00125EE0">
              <w:rPr>
                <w:rFonts w:ascii="Garamond" w:hAnsi="Garamond"/>
                <w:lang w:val="sk-SK" w:eastAsia="cs-CZ"/>
              </w:rPr>
              <w:t>Áno    /    Nie</w:t>
            </w:r>
          </w:p>
        </w:tc>
      </w:tr>
      <w:tr w:rsidR="001B1DE6" w:rsidRPr="00125EE0" w14:paraId="5791A59E" w14:textId="77777777" w:rsidTr="007E36C0">
        <w:tc>
          <w:tcPr>
            <w:tcW w:w="4634" w:type="dxa"/>
            <w:shd w:val="clear" w:color="auto" w:fill="AEAAAA" w:themeFill="background2" w:themeFillShade="BF"/>
          </w:tcPr>
          <w:p w14:paraId="20EC5B7C" w14:textId="77777777" w:rsidR="001B1DE6" w:rsidRPr="00125EE0" w:rsidRDefault="001B1DE6" w:rsidP="007E36C0">
            <w:pPr>
              <w:rPr>
                <w:rFonts w:ascii="Garamond" w:hAnsi="Garamond"/>
                <w:lang w:val="sk-SK" w:eastAsia="cs-CZ"/>
              </w:rPr>
            </w:pPr>
            <w:r w:rsidRPr="00125EE0">
              <w:rPr>
                <w:rFonts w:ascii="Garamond" w:hAnsi="Garamond"/>
                <w:lang w:val="sk-SK" w:eastAsia="cs-CZ"/>
              </w:rPr>
              <w:t xml:space="preserve">Je uchádzač malý alebo stredný podnik? </w:t>
            </w:r>
            <w:r w:rsidRPr="00125EE0">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267E550D" w14:textId="77777777" w:rsidR="001B1DE6" w:rsidRPr="00125EE0" w:rsidRDefault="001B1DE6" w:rsidP="007E36C0">
            <w:pPr>
              <w:rPr>
                <w:rFonts w:ascii="Garamond" w:hAnsi="Garamond"/>
                <w:lang w:val="sk-SK" w:eastAsia="cs-CZ"/>
              </w:rPr>
            </w:pPr>
            <w:r w:rsidRPr="00125EE0">
              <w:rPr>
                <w:rFonts w:ascii="Garamond" w:hAnsi="Garamond"/>
                <w:lang w:val="sk-SK" w:eastAsia="cs-CZ"/>
              </w:rPr>
              <w:t>Áno    /    Nie</w:t>
            </w:r>
          </w:p>
        </w:tc>
      </w:tr>
    </w:tbl>
    <w:p w14:paraId="098B8CB2" w14:textId="77777777" w:rsidR="001B1DE6" w:rsidRPr="00125EE0" w:rsidRDefault="001B1DE6" w:rsidP="001B1DE6">
      <w:pPr>
        <w:jc w:val="center"/>
        <w:rPr>
          <w:rFonts w:ascii="Garamond" w:hAnsi="Garamond" w:cs="Times New Roman"/>
          <w:b/>
          <w:bCs/>
          <w:lang w:val="sk-SK"/>
        </w:rPr>
      </w:pPr>
    </w:p>
    <w:p w14:paraId="49A14A87" w14:textId="77777777" w:rsidR="001B1DE6" w:rsidRPr="00125EE0" w:rsidRDefault="001B1DE6" w:rsidP="001B1DE6">
      <w:pPr>
        <w:rPr>
          <w:rFonts w:ascii="Garamond" w:hAnsi="Garamond"/>
          <w:lang w:val="sk-SK"/>
        </w:rPr>
      </w:pPr>
      <w:r w:rsidRPr="00125EE0">
        <w:rPr>
          <w:rFonts w:ascii="Garamond" w:hAnsi="Garamond"/>
          <w:lang w:val="sk-SK"/>
        </w:rPr>
        <w:t xml:space="preserve">Uchádzač týmto vyhlasuje, že doklady uvedené v ponuke sú pravdivé, nie sú pozmenené a sú skutočné. Zoznam súborov a dokladov, ktorý uviedol je vyjadrený kompletne a úplne. </w:t>
      </w:r>
    </w:p>
    <w:p w14:paraId="4BB4E9EB" w14:textId="66BCE4BB" w:rsidR="001B1DE6" w:rsidRPr="00125EE0" w:rsidRDefault="001B1DE6" w:rsidP="001B1DE6">
      <w:pPr>
        <w:rPr>
          <w:rFonts w:ascii="Garamond" w:hAnsi="Garamond"/>
          <w:lang w:val="sk-SK"/>
        </w:rPr>
      </w:pPr>
      <w:r w:rsidRPr="00125EE0">
        <w:rPr>
          <w:rFonts w:ascii="Garamond" w:hAnsi="Garamond"/>
          <w:lang w:val="sk-SK"/>
        </w:rPr>
        <w:t>Uchádzač týmto vyhlasuje, že súhlasí s podmienkami verejného obstarávania na predmet zákazky „</w:t>
      </w:r>
      <w:r w:rsidRPr="00125EE0">
        <w:rPr>
          <w:rFonts w:ascii="Garamond" w:hAnsi="Garamond"/>
          <w:b/>
          <w:bCs/>
          <w:lang w:val="sk-SK"/>
        </w:rPr>
        <w:t>„Športová hala Pankúchova“ na Pankúchovej ulici v Bratislave – Petržalke, časť 1. skelet</w:t>
      </w:r>
      <w:r w:rsidRPr="00125EE0">
        <w:rPr>
          <w:rFonts w:ascii="Garamond" w:hAnsi="Garamond"/>
          <w:lang w:val="sk-SK"/>
        </w:rPr>
        <w:t>“, ktoré určil verejný obstarávateľ a súhlasí s obchodnými podmienkami uskutočnenia predmetu zákazky uvedenými v zmluve o dielo.</w:t>
      </w:r>
    </w:p>
    <w:p w14:paraId="767EC425" w14:textId="77777777" w:rsidR="001B1DE6" w:rsidRPr="00125EE0" w:rsidRDefault="001B1DE6" w:rsidP="001B1DE6">
      <w:pPr>
        <w:rPr>
          <w:rFonts w:ascii="Garamond" w:hAnsi="Garamond"/>
          <w:lang w:val="sk-SK"/>
        </w:rPr>
      </w:pPr>
    </w:p>
    <w:p w14:paraId="6B5F04D2" w14:textId="77777777" w:rsidR="006D3EBF" w:rsidRDefault="006D3EBF" w:rsidP="001B1DE6">
      <w:pPr>
        <w:rPr>
          <w:rFonts w:ascii="Garamond" w:hAnsi="Garamond"/>
          <w:lang w:val="sk-SK"/>
        </w:rPr>
      </w:pPr>
    </w:p>
    <w:p w14:paraId="7837AF3B" w14:textId="1C4DAFD3" w:rsidR="001B1DE6" w:rsidRPr="00125EE0" w:rsidRDefault="001B1DE6" w:rsidP="001B1DE6">
      <w:pPr>
        <w:rPr>
          <w:rFonts w:ascii="Garamond" w:hAnsi="Garamond"/>
          <w:lang w:val="sk-SK"/>
        </w:rPr>
      </w:pPr>
      <w:r w:rsidRPr="00125EE0">
        <w:rPr>
          <w:rFonts w:ascii="Garamond" w:hAnsi="Garamond"/>
          <w:lang w:val="sk-SK"/>
        </w:rPr>
        <w:lastRenderedPageBreak/>
        <w:t xml:space="preserve">Dátum: ......................................... </w:t>
      </w:r>
    </w:p>
    <w:p w14:paraId="0B4A6AF0" w14:textId="77777777" w:rsidR="001B1DE6" w:rsidRPr="00125EE0" w:rsidRDefault="001B1DE6" w:rsidP="001B1DE6">
      <w:pPr>
        <w:rPr>
          <w:rFonts w:ascii="Garamond" w:hAnsi="Garamond"/>
          <w:lang w:val="sk-SK"/>
        </w:rPr>
      </w:pPr>
    </w:p>
    <w:p w14:paraId="40F54072" w14:textId="77777777" w:rsidR="001B1DE6" w:rsidRPr="00125EE0" w:rsidRDefault="001B1DE6" w:rsidP="001B1DE6">
      <w:pPr>
        <w:rPr>
          <w:rFonts w:ascii="Garamond" w:hAnsi="Garamond"/>
          <w:lang w:val="sk-SK"/>
        </w:rPr>
      </w:pPr>
      <w:r w:rsidRPr="00125EE0">
        <w:rPr>
          <w:rFonts w:ascii="Garamond" w:hAnsi="Garamond"/>
          <w:lang w:val="sk-SK"/>
        </w:rPr>
        <w:t xml:space="preserve">Podpis: ............................................ </w:t>
      </w:r>
    </w:p>
    <w:p w14:paraId="1BB6254A" w14:textId="77777777" w:rsidR="001B1DE6" w:rsidRPr="00125EE0" w:rsidRDefault="001B1DE6" w:rsidP="001B1DE6">
      <w:pPr>
        <w:rPr>
          <w:rFonts w:ascii="Garamond" w:hAnsi="Garamond"/>
          <w:lang w:val="sk-SK"/>
        </w:rPr>
      </w:pPr>
      <w:r w:rsidRPr="00125EE0">
        <w:rPr>
          <w:rFonts w:ascii="Garamond" w:hAnsi="Garamond"/>
          <w:lang w:val="sk-SK"/>
        </w:rPr>
        <w:t xml:space="preserve"> (vypísať meno, priezvisko a funkciu oprávnenej osoby uchádzača)</w:t>
      </w:r>
    </w:p>
    <w:p w14:paraId="23EDC8C2" w14:textId="09E6CDE9" w:rsidR="00236EB8" w:rsidRPr="00125EE0" w:rsidRDefault="00236EB8">
      <w:pPr>
        <w:contextualSpacing w:val="0"/>
        <w:jc w:val="left"/>
        <w:rPr>
          <w:rFonts w:ascii="Garamond" w:hAnsi="Garamond" w:cstheme="minorHAnsi"/>
          <w:lang w:val="sk-SK"/>
        </w:rPr>
      </w:pPr>
      <w:r w:rsidRPr="00125EE0">
        <w:rPr>
          <w:rFonts w:ascii="Garamond" w:hAnsi="Garamond" w:cstheme="minorHAnsi"/>
          <w:lang w:val="sk-SK"/>
        </w:rPr>
        <w:br w:type="page"/>
      </w:r>
    </w:p>
    <w:p w14:paraId="743B8BC5" w14:textId="0789EB4F" w:rsidR="00BB7617" w:rsidRPr="00125EE0" w:rsidRDefault="00236EB8" w:rsidP="00BB7617">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 xml:space="preserve">Príloha č. </w:t>
      </w:r>
      <w:r w:rsidR="001B1DE6" w:rsidRPr="00125EE0">
        <w:rPr>
          <w:rFonts w:ascii="Garamond" w:hAnsi="Garamond" w:cstheme="minorHAnsi"/>
          <w:lang w:val="sk-SK"/>
        </w:rPr>
        <w:t>4</w:t>
      </w:r>
      <w:r w:rsidR="00125EE0" w:rsidRPr="00125EE0">
        <w:rPr>
          <w:rFonts w:ascii="Garamond" w:hAnsi="Garamond" w:cstheme="minorHAnsi"/>
          <w:lang w:val="sk-SK"/>
        </w:rPr>
        <w:t>a</w:t>
      </w:r>
    </w:p>
    <w:p w14:paraId="645BE2ED" w14:textId="77777777" w:rsidR="001B1DE6" w:rsidRPr="00125EE0" w:rsidRDefault="001B1DE6" w:rsidP="00BB7617">
      <w:pPr>
        <w:pStyle w:val="Odsekzoznamu"/>
        <w:spacing w:before="120" w:after="120"/>
        <w:ind w:left="0"/>
        <w:contextualSpacing w:val="0"/>
        <w:rPr>
          <w:rFonts w:ascii="Garamond" w:hAnsi="Garamond" w:cstheme="minorHAnsi"/>
          <w:lang w:val="sk-SK"/>
        </w:rPr>
      </w:pPr>
    </w:p>
    <w:p w14:paraId="2B6E07D8" w14:textId="39E0C20E" w:rsidR="00236EB8" w:rsidRPr="00125EE0"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Návrh na plnenie kritéri</w:t>
      </w:r>
      <w:r w:rsidR="00125EE0" w:rsidRPr="00125EE0">
        <w:rPr>
          <w:rFonts w:ascii="Garamond" w:hAnsi="Garamond" w:cstheme="minorHAnsi"/>
          <w:b/>
          <w:bCs/>
          <w:sz w:val="28"/>
          <w:szCs w:val="28"/>
          <w:lang w:val="sk-SK"/>
        </w:rPr>
        <w:t>a K1</w:t>
      </w:r>
    </w:p>
    <w:p w14:paraId="372FA5F0" w14:textId="77777777" w:rsidR="00236EB8" w:rsidRPr="00125EE0"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125EE0"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90" w:name="_Toc380494307"/>
      <w:bookmarkStart w:id="91" w:name="_Toc476636409"/>
      <w:bookmarkStart w:id="92" w:name="_Toc10633673"/>
      <w:bookmarkStart w:id="93" w:name="_Toc11414949"/>
      <w:bookmarkStart w:id="94" w:name="_Toc13483480"/>
      <w:bookmarkStart w:id="95" w:name="_Toc13816899"/>
      <w:bookmarkStart w:id="96" w:name="_Toc30663038"/>
      <w:bookmarkStart w:id="97" w:name="_Hlk68102622"/>
      <w:r w:rsidRPr="00125EE0">
        <w:rPr>
          <w:rFonts w:ascii="Garamond" w:hAnsi="Garamond" w:cstheme="minorHAnsi"/>
          <w:lang w:val="sk-SK"/>
        </w:rPr>
        <w:t>Návrh na plnenie kritéri</w:t>
      </w:r>
      <w:bookmarkEnd w:id="90"/>
      <w:r w:rsidRPr="00125EE0">
        <w:rPr>
          <w:rFonts w:ascii="Garamond" w:hAnsi="Garamond" w:cstheme="minorHAnsi"/>
          <w:lang w:val="sk-SK"/>
        </w:rPr>
        <w:t>a</w:t>
      </w:r>
      <w:bookmarkEnd w:id="91"/>
      <w:bookmarkEnd w:id="92"/>
      <w:bookmarkEnd w:id="93"/>
      <w:bookmarkEnd w:id="94"/>
      <w:bookmarkEnd w:id="95"/>
      <w:bookmarkEnd w:id="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236EB8" w:rsidRPr="00125EE0"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7"/>
          <w:p w14:paraId="54A513C3" w14:textId="77777777" w:rsidR="00236EB8" w:rsidRPr="00125EE0" w:rsidRDefault="00236EB8" w:rsidP="007A7218">
            <w:pPr>
              <w:rPr>
                <w:rFonts w:ascii="Garamond" w:hAnsi="Garamond"/>
                <w:lang w:val="sk-SK" w:eastAsia="cs-CZ"/>
              </w:rPr>
            </w:pPr>
            <w:r w:rsidRPr="00125EE0">
              <w:rPr>
                <w:rFonts w:ascii="Garamond" w:hAnsi="Garamond"/>
                <w:lang w:val="sk-SK" w:eastAsia="cs-CZ"/>
              </w:rPr>
              <w:t>Obchodné meno uchádzača:</w:t>
            </w:r>
            <w:r w:rsidRPr="00125EE0">
              <w:rPr>
                <w:rStyle w:val="Odkaznapoznmkupodiarou"/>
                <w:rFonts w:ascii="Garamond" w:hAnsi="Garamond"/>
                <w:lang w:val="sk-SK" w:eastAsia="cs-CZ"/>
              </w:rPr>
              <w:footnoteReference w:id="4"/>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125EE0" w:rsidRDefault="00236EB8" w:rsidP="007A7218">
            <w:pPr>
              <w:rPr>
                <w:rFonts w:ascii="Garamond" w:hAnsi="Garamond"/>
                <w:lang w:val="sk-SK" w:eastAsia="cs-CZ"/>
              </w:rPr>
            </w:pPr>
          </w:p>
        </w:tc>
      </w:tr>
      <w:tr w:rsidR="00236EB8" w:rsidRPr="00125EE0"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125EE0" w:rsidRDefault="00236EB8" w:rsidP="007A7218">
            <w:pPr>
              <w:rPr>
                <w:rFonts w:ascii="Garamond" w:hAnsi="Garamond"/>
                <w:lang w:val="sk-SK" w:eastAsia="cs-CZ"/>
              </w:rPr>
            </w:pPr>
            <w:r w:rsidRPr="00125EE0">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125EE0" w:rsidRDefault="00236EB8" w:rsidP="007A7218">
            <w:pPr>
              <w:rPr>
                <w:rFonts w:ascii="Garamond" w:hAnsi="Garamond"/>
                <w:lang w:val="sk-SK" w:eastAsia="cs-CZ"/>
              </w:rPr>
            </w:pPr>
          </w:p>
        </w:tc>
      </w:tr>
      <w:tr w:rsidR="00A02B02" w:rsidRPr="00125EE0"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125EE0" w:rsidRDefault="00A02B02" w:rsidP="007A7218">
            <w:pPr>
              <w:rPr>
                <w:rFonts w:ascii="Garamond" w:hAnsi="Garamond"/>
                <w:lang w:val="sk-SK" w:eastAsia="cs-CZ"/>
              </w:rPr>
            </w:pPr>
            <w:r w:rsidRPr="00125EE0">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125EE0" w:rsidRDefault="00A02B02" w:rsidP="007A7218">
            <w:pPr>
              <w:rPr>
                <w:rFonts w:ascii="Garamond" w:hAnsi="Garamond"/>
                <w:lang w:val="sk-SK" w:eastAsia="cs-CZ"/>
              </w:rPr>
            </w:pPr>
          </w:p>
        </w:tc>
      </w:tr>
      <w:tr w:rsidR="00236EB8" w:rsidRPr="00125EE0"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125EE0" w:rsidRDefault="00236EB8" w:rsidP="007A7218">
            <w:pPr>
              <w:rPr>
                <w:rFonts w:ascii="Garamond" w:hAnsi="Garamond"/>
                <w:lang w:val="sk-SK" w:eastAsia="cs-CZ"/>
              </w:rPr>
            </w:pPr>
            <w:r w:rsidRPr="00125EE0">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125EE0" w:rsidRDefault="00236EB8" w:rsidP="007A7218">
            <w:pPr>
              <w:rPr>
                <w:rFonts w:ascii="Garamond" w:hAnsi="Garamond"/>
                <w:lang w:val="sk-SK" w:eastAsia="cs-CZ"/>
              </w:rPr>
            </w:pPr>
          </w:p>
        </w:tc>
      </w:tr>
      <w:tr w:rsidR="00236EB8" w:rsidRPr="00125EE0"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125EE0" w:rsidRDefault="00236EB8" w:rsidP="007A7218">
            <w:pPr>
              <w:rPr>
                <w:rFonts w:ascii="Garamond" w:hAnsi="Garamond"/>
                <w:lang w:val="sk-SK" w:eastAsia="cs-CZ"/>
              </w:rPr>
            </w:pPr>
            <w:r w:rsidRPr="00125EE0">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125EE0" w:rsidRDefault="00236EB8" w:rsidP="007A7218">
            <w:pPr>
              <w:rPr>
                <w:rFonts w:ascii="Garamond" w:hAnsi="Garamond"/>
                <w:lang w:val="sk-SK" w:eastAsia="cs-CZ"/>
              </w:rPr>
            </w:pPr>
          </w:p>
        </w:tc>
      </w:tr>
      <w:tr w:rsidR="00236EB8" w:rsidRPr="00125EE0"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125EE0" w:rsidRDefault="00236EB8" w:rsidP="007A7218">
            <w:pPr>
              <w:rPr>
                <w:rFonts w:ascii="Garamond" w:hAnsi="Garamond"/>
                <w:lang w:val="sk-SK" w:eastAsia="cs-CZ"/>
              </w:rPr>
            </w:pPr>
            <w:r w:rsidRPr="00125EE0">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125EE0" w:rsidRDefault="00236EB8" w:rsidP="007A7218">
            <w:pPr>
              <w:rPr>
                <w:rFonts w:ascii="Garamond" w:hAnsi="Garamond"/>
                <w:lang w:val="sk-SK" w:eastAsia="cs-CZ"/>
              </w:rPr>
            </w:pPr>
          </w:p>
        </w:tc>
      </w:tr>
      <w:tr w:rsidR="00236EB8" w:rsidRPr="00125EE0"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125EE0" w:rsidRDefault="00236EB8" w:rsidP="007A7218">
            <w:pPr>
              <w:rPr>
                <w:rFonts w:ascii="Garamond" w:hAnsi="Garamond"/>
                <w:lang w:val="sk-SK" w:eastAsia="cs-CZ"/>
              </w:rPr>
            </w:pPr>
            <w:r w:rsidRPr="00125EE0">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125EE0" w:rsidRDefault="00236EB8" w:rsidP="007A7218">
            <w:pPr>
              <w:rPr>
                <w:rFonts w:ascii="Garamond" w:hAnsi="Garamond"/>
                <w:lang w:val="sk-SK" w:eastAsia="cs-CZ"/>
              </w:rPr>
            </w:pPr>
          </w:p>
        </w:tc>
      </w:tr>
    </w:tbl>
    <w:p w14:paraId="02D91125" w14:textId="3FCEEEC0" w:rsidR="00236EB8" w:rsidRPr="00125EE0" w:rsidRDefault="00236EB8" w:rsidP="00236EB8">
      <w:pPr>
        <w:rPr>
          <w:rFonts w:ascii="Garamond" w:hAnsi="Garamond"/>
          <w:lang w:val="sk-SK"/>
        </w:rPr>
      </w:pPr>
    </w:p>
    <w:p w14:paraId="00AA0170" w14:textId="77777777" w:rsidR="001B1DE6" w:rsidRPr="00125EE0" w:rsidRDefault="001B1DE6" w:rsidP="00236EB8">
      <w:pPr>
        <w:rPr>
          <w:rFonts w:ascii="Garamond" w:hAnsi="Garamond"/>
          <w:lang w:val="sk-SK"/>
        </w:rPr>
      </w:pPr>
    </w:p>
    <w:tbl>
      <w:tblPr>
        <w:tblStyle w:val="TableNormal"/>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2"/>
        <w:gridCol w:w="2757"/>
        <w:gridCol w:w="5443"/>
      </w:tblGrid>
      <w:tr w:rsidR="001B1DE6" w:rsidRPr="001B1DE6" w14:paraId="63685DC1" w14:textId="77777777" w:rsidTr="001B1DE6">
        <w:trPr>
          <w:trHeight w:val="1010"/>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92911" w14:textId="77777777" w:rsidR="001B1DE6" w:rsidRPr="001B1DE6" w:rsidRDefault="001B1DE6" w:rsidP="001B1DE6">
            <w:pPr>
              <w:contextualSpacing w:val="0"/>
              <w:jc w:val="center"/>
              <w:rPr>
                <w:rFonts w:ascii="Garamond" w:eastAsia="Times New Roman" w:hAnsi="Garamond"/>
                <w:b/>
                <w:bCs/>
                <w:color w:val="000000"/>
                <w:sz w:val="22"/>
                <w:szCs w:val="22"/>
                <w:u w:color="000000"/>
                <w:lang w:val="sk-SK"/>
              </w:rPr>
            </w:pPr>
            <w:r w:rsidRPr="001B1DE6">
              <w:rPr>
                <w:rFonts w:ascii="Garamond" w:eastAsia="Times New Roman" w:hAnsi="Garamond"/>
                <w:b/>
                <w:bCs/>
                <w:color w:val="000000"/>
                <w:sz w:val="22"/>
                <w:szCs w:val="22"/>
                <w:u w:color="000000"/>
                <w:lang w:val="sk-SK"/>
              </w:rPr>
              <w:t>Por. číslo</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93B6F" w14:textId="77777777" w:rsidR="001B1DE6" w:rsidRPr="001B1DE6" w:rsidRDefault="001B1DE6" w:rsidP="001B1DE6">
            <w:pPr>
              <w:contextualSpacing w:val="0"/>
              <w:jc w:val="center"/>
              <w:rPr>
                <w:rFonts w:ascii="Garamond" w:eastAsia="Times New Roman" w:hAnsi="Garamond"/>
                <w:b/>
                <w:bCs/>
                <w:color w:val="000000"/>
                <w:sz w:val="22"/>
                <w:szCs w:val="22"/>
                <w:u w:color="000000"/>
                <w:lang w:val="sk-SK"/>
              </w:rPr>
            </w:pPr>
            <w:r w:rsidRPr="001B1DE6">
              <w:rPr>
                <w:rFonts w:ascii="Garamond" w:eastAsia="Times New Roman" w:hAnsi="Garamond"/>
                <w:b/>
                <w:bCs/>
                <w:color w:val="000000"/>
                <w:sz w:val="22"/>
                <w:szCs w:val="22"/>
                <w:u w:color="000000"/>
                <w:lang w:val="sk-SK"/>
              </w:rPr>
              <w:t>Kritérium</w:t>
            </w:r>
          </w:p>
        </w:tc>
        <w:tc>
          <w:tcPr>
            <w:tcW w:w="5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30BC3" w14:textId="77777777" w:rsidR="001B1DE6" w:rsidRPr="00125EE0" w:rsidRDefault="001B1DE6" w:rsidP="001B1DE6">
            <w:pPr>
              <w:contextualSpacing w:val="0"/>
              <w:jc w:val="center"/>
              <w:rPr>
                <w:rFonts w:ascii="Garamond" w:eastAsia="Times New Roman" w:hAnsi="Garamond"/>
                <w:b/>
                <w:bCs/>
                <w:color w:val="000000"/>
                <w:sz w:val="22"/>
                <w:szCs w:val="22"/>
                <w:u w:color="000000"/>
                <w:lang w:val="sk-SK"/>
              </w:rPr>
            </w:pPr>
            <w:r w:rsidRPr="001B1DE6">
              <w:rPr>
                <w:rFonts w:ascii="Garamond" w:eastAsia="Times New Roman" w:hAnsi="Garamond"/>
                <w:b/>
                <w:bCs/>
                <w:color w:val="000000"/>
                <w:sz w:val="22"/>
                <w:szCs w:val="22"/>
                <w:u w:color="000000"/>
                <w:lang w:val="sk-SK"/>
              </w:rPr>
              <w:t>Návrh na plnenie kritéria</w:t>
            </w:r>
          </w:p>
          <w:p w14:paraId="5ED9C506" w14:textId="4F0133BF" w:rsidR="00125EE0" w:rsidRPr="001B1DE6" w:rsidRDefault="00125EE0" w:rsidP="001B1DE6">
            <w:pPr>
              <w:contextualSpacing w:val="0"/>
              <w:jc w:val="center"/>
              <w:rPr>
                <w:rFonts w:ascii="Garamond" w:eastAsia="Times New Roman" w:hAnsi="Garamond"/>
                <w:b/>
                <w:bCs/>
                <w:color w:val="000000"/>
                <w:sz w:val="22"/>
                <w:szCs w:val="22"/>
                <w:u w:color="000000"/>
                <w:lang w:val="sk-SK"/>
              </w:rPr>
            </w:pPr>
            <w:r w:rsidRPr="00125EE0">
              <w:rPr>
                <w:rFonts w:ascii="Garamond" w:eastAsia="Times New Roman" w:hAnsi="Garamond"/>
                <w:b/>
                <w:bCs/>
                <w:color w:val="000000"/>
                <w:sz w:val="22"/>
                <w:szCs w:val="22"/>
                <w:u w:color="000000"/>
                <w:lang w:val="sk-SK"/>
              </w:rPr>
              <w:t>[v EUR]</w:t>
            </w:r>
          </w:p>
        </w:tc>
      </w:tr>
      <w:tr w:rsidR="001B1DE6" w:rsidRPr="001B1DE6" w14:paraId="1384E81C" w14:textId="77777777" w:rsidTr="001B1DE6">
        <w:trPr>
          <w:trHeight w:val="1010"/>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1A881" w14:textId="77777777" w:rsidR="001B1DE6" w:rsidRPr="001B1DE6" w:rsidRDefault="001B1DE6" w:rsidP="001B1DE6">
            <w:pPr>
              <w:contextualSpacing w:val="0"/>
              <w:jc w:val="center"/>
              <w:rPr>
                <w:rFonts w:ascii="Garamond" w:eastAsia="Arial" w:hAnsi="Garamond" w:cs="Arial"/>
                <w:color w:val="000000"/>
                <w:sz w:val="22"/>
                <w:szCs w:val="22"/>
                <w:u w:color="000000"/>
                <w:lang w:val="sk-SK"/>
              </w:rPr>
            </w:pPr>
          </w:p>
          <w:p w14:paraId="2D0A2C37" w14:textId="77777777" w:rsidR="001B1DE6" w:rsidRPr="001B1DE6" w:rsidRDefault="001B1DE6" w:rsidP="001B1DE6">
            <w:pPr>
              <w:contextualSpacing w:val="0"/>
              <w:jc w:val="center"/>
              <w:rPr>
                <w:rFonts w:ascii="Garamond" w:eastAsia="Arial" w:hAnsi="Garamond" w:cs="Arial"/>
                <w:color w:val="000000"/>
                <w:sz w:val="22"/>
                <w:szCs w:val="22"/>
                <w:u w:color="000000"/>
                <w:lang w:val="sk-SK"/>
              </w:rPr>
            </w:pPr>
          </w:p>
          <w:p w14:paraId="7A4EFB2A" w14:textId="77777777" w:rsidR="001B1DE6" w:rsidRPr="001B1DE6" w:rsidRDefault="001B1DE6" w:rsidP="001B1DE6">
            <w:pPr>
              <w:contextualSpacing w:val="0"/>
              <w:jc w:val="center"/>
              <w:rPr>
                <w:rFonts w:ascii="Garamond" w:eastAsia="Times New Roman" w:hAnsi="Garamond"/>
                <w:color w:val="000000"/>
                <w:sz w:val="22"/>
                <w:szCs w:val="22"/>
                <w:u w:color="000000"/>
                <w:lang w:val="sk-SK"/>
              </w:rPr>
            </w:pPr>
            <w:r w:rsidRPr="001B1DE6">
              <w:rPr>
                <w:rFonts w:ascii="Garamond" w:eastAsia="Times New Roman" w:hAnsi="Garamond"/>
                <w:color w:val="000000"/>
                <w:sz w:val="22"/>
                <w:szCs w:val="22"/>
                <w:u w:color="000000"/>
                <w:lang w:val="sk-SK"/>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67B82" w14:textId="77777777" w:rsidR="001B1DE6" w:rsidRPr="001B1DE6" w:rsidRDefault="001B1DE6" w:rsidP="001B1DE6">
            <w:pPr>
              <w:contextualSpacing w:val="0"/>
              <w:jc w:val="center"/>
              <w:rPr>
                <w:rFonts w:ascii="Garamond" w:eastAsia="Arial" w:hAnsi="Garamond" w:cs="Arial"/>
                <w:color w:val="000000"/>
                <w:sz w:val="22"/>
                <w:szCs w:val="22"/>
                <w:u w:color="000000"/>
                <w:lang w:val="sk-SK"/>
              </w:rPr>
            </w:pPr>
          </w:p>
          <w:p w14:paraId="6ABD10CD" w14:textId="77777777" w:rsidR="001B1DE6" w:rsidRPr="001B1DE6" w:rsidRDefault="001B1DE6" w:rsidP="001B1DE6">
            <w:pPr>
              <w:contextualSpacing w:val="0"/>
              <w:jc w:val="center"/>
              <w:rPr>
                <w:rFonts w:ascii="Garamond" w:eastAsia="Arial" w:hAnsi="Garamond" w:cs="Arial"/>
                <w:color w:val="000000"/>
                <w:sz w:val="22"/>
                <w:szCs w:val="22"/>
                <w:u w:color="000000"/>
                <w:lang w:val="sk-SK"/>
              </w:rPr>
            </w:pPr>
          </w:p>
          <w:p w14:paraId="723A7BDC" w14:textId="6E26ADFE" w:rsidR="001B1DE6" w:rsidRPr="001B1DE6" w:rsidRDefault="001B1DE6" w:rsidP="001B1DE6">
            <w:pPr>
              <w:contextualSpacing w:val="0"/>
              <w:jc w:val="center"/>
              <w:rPr>
                <w:rFonts w:ascii="Garamond" w:eastAsia="Times New Roman" w:hAnsi="Garamond"/>
                <w:color w:val="000000"/>
                <w:sz w:val="22"/>
                <w:szCs w:val="22"/>
                <w:u w:color="000000"/>
                <w:lang w:val="sk-SK"/>
              </w:rPr>
            </w:pPr>
            <w:r w:rsidRPr="001B1DE6">
              <w:rPr>
                <w:rFonts w:ascii="Garamond" w:eastAsia="Times New Roman" w:hAnsi="Garamond"/>
                <w:color w:val="000000"/>
                <w:sz w:val="22"/>
                <w:szCs w:val="22"/>
                <w:u w:color="000000"/>
                <w:lang w:val="sk-SK"/>
              </w:rPr>
              <w:t>Navrhovaná celková cena</w:t>
            </w:r>
            <w:r w:rsidR="00125EE0" w:rsidRPr="00125EE0">
              <w:rPr>
                <w:rFonts w:ascii="Garamond" w:eastAsia="Times New Roman" w:hAnsi="Garamond"/>
                <w:color w:val="000000"/>
                <w:sz w:val="22"/>
                <w:szCs w:val="22"/>
                <w:u w:color="000000"/>
                <w:lang w:val="sk-SK"/>
              </w:rPr>
              <w:t xml:space="preserve"> v EUR</w:t>
            </w:r>
            <w:r w:rsidRPr="001B1DE6">
              <w:rPr>
                <w:rFonts w:ascii="Garamond" w:hAnsi="Garamond" w:cs="Arial Unicode MS"/>
                <w:color w:val="000000"/>
                <w:sz w:val="22"/>
                <w:szCs w:val="22"/>
                <w:u w:color="000000"/>
                <w:lang w:val="sk-SK"/>
              </w:rPr>
              <w:br/>
            </w:r>
            <w:r w:rsidRPr="001B1DE6">
              <w:rPr>
                <w:rFonts w:ascii="Garamond" w:eastAsia="Times New Roman" w:hAnsi="Garamond"/>
                <w:color w:val="000000"/>
                <w:sz w:val="22"/>
                <w:szCs w:val="22"/>
                <w:u w:color="000000"/>
                <w:lang w:val="sk-SK"/>
              </w:rPr>
              <w:t>bez DPH</w:t>
            </w:r>
          </w:p>
        </w:tc>
        <w:tc>
          <w:tcPr>
            <w:tcW w:w="5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E9CA2" w14:textId="77777777" w:rsidR="001B1DE6" w:rsidRPr="001B1DE6" w:rsidRDefault="001B1DE6" w:rsidP="001B1DE6">
            <w:pPr>
              <w:contextualSpacing w:val="0"/>
              <w:rPr>
                <w:rFonts w:ascii="Garamond" w:eastAsia="Arial" w:hAnsi="Garamond" w:cs="Arial"/>
                <w:color w:val="000000"/>
                <w:sz w:val="22"/>
                <w:szCs w:val="22"/>
                <w:u w:color="000000"/>
                <w:lang w:val="sk-SK"/>
              </w:rPr>
            </w:pPr>
          </w:p>
          <w:p w14:paraId="6DBBDA7A" w14:textId="725A62C8" w:rsidR="001B1DE6" w:rsidRPr="00125EE0" w:rsidRDefault="001B1DE6" w:rsidP="001B1DE6">
            <w:pPr>
              <w:contextualSpacing w:val="0"/>
              <w:jc w:val="left"/>
              <w:rPr>
                <w:rFonts w:ascii="Garamond" w:eastAsia="Times New Roman" w:hAnsi="Garamond"/>
                <w:color w:val="000000"/>
                <w:sz w:val="22"/>
                <w:szCs w:val="22"/>
                <w:u w:color="000000"/>
                <w:lang w:val="sk-SK"/>
              </w:rPr>
            </w:pPr>
            <w:r w:rsidRPr="001B1DE6">
              <w:rPr>
                <w:rFonts w:ascii="Garamond" w:eastAsia="Times New Roman" w:hAnsi="Garamond"/>
                <w:color w:val="000000"/>
                <w:sz w:val="22"/>
                <w:szCs w:val="22"/>
                <w:u w:color="000000"/>
                <w:lang w:val="sk-SK"/>
              </w:rPr>
              <w:t>Navrhovaná celková cena bez DPH:</w:t>
            </w:r>
          </w:p>
          <w:p w14:paraId="108C7A5C" w14:textId="77777777" w:rsidR="00125EE0" w:rsidRPr="001B1DE6" w:rsidRDefault="00125EE0" w:rsidP="001B1DE6">
            <w:pPr>
              <w:contextualSpacing w:val="0"/>
              <w:jc w:val="left"/>
              <w:rPr>
                <w:rFonts w:ascii="Garamond" w:eastAsia="Arial" w:hAnsi="Garamond" w:cs="Arial"/>
                <w:color w:val="000000"/>
                <w:sz w:val="22"/>
                <w:szCs w:val="22"/>
                <w:u w:color="000000"/>
                <w:lang w:val="sk-SK"/>
              </w:rPr>
            </w:pPr>
          </w:p>
          <w:p w14:paraId="5AB95C2D" w14:textId="783EDDE1" w:rsidR="001B1DE6" w:rsidRPr="00125EE0" w:rsidRDefault="001B1DE6" w:rsidP="001B1DE6">
            <w:pPr>
              <w:contextualSpacing w:val="0"/>
              <w:jc w:val="left"/>
              <w:rPr>
                <w:rFonts w:ascii="Garamond" w:eastAsia="Times New Roman" w:hAnsi="Garamond"/>
                <w:color w:val="000000"/>
                <w:sz w:val="22"/>
                <w:szCs w:val="22"/>
                <w:u w:color="000000"/>
                <w:lang w:val="sk-SK"/>
              </w:rPr>
            </w:pPr>
            <w:r w:rsidRPr="001B1DE6">
              <w:rPr>
                <w:rFonts w:ascii="Garamond" w:eastAsia="Times New Roman" w:hAnsi="Garamond"/>
                <w:color w:val="000000"/>
                <w:sz w:val="22"/>
                <w:szCs w:val="22"/>
                <w:u w:color="000000"/>
                <w:lang w:val="sk-SK"/>
              </w:rPr>
              <w:t xml:space="preserve">DPH 20%: </w:t>
            </w:r>
          </w:p>
          <w:p w14:paraId="1ED3055D" w14:textId="77777777" w:rsidR="00125EE0" w:rsidRPr="001B1DE6" w:rsidRDefault="00125EE0" w:rsidP="001B1DE6">
            <w:pPr>
              <w:contextualSpacing w:val="0"/>
              <w:jc w:val="left"/>
              <w:rPr>
                <w:rFonts w:ascii="Garamond" w:eastAsia="Arial" w:hAnsi="Garamond" w:cs="Arial"/>
                <w:color w:val="000000"/>
                <w:sz w:val="22"/>
                <w:szCs w:val="22"/>
                <w:u w:color="000000"/>
                <w:lang w:val="sk-SK"/>
              </w:rPr>
            </w:pPr>
          </w:p>
          <w:p w14:paraId="14120CE2" w14:textId="5D67CE18" w:rsidR="001B1DE6" w:rsidRPr="001B1DE6" w:rsidRDefault="001B1DE6" w:rsidP="001B1DE6">
            <w:pPr>
              <w:contextualSpacing w:val="0"/>
              <w:jc w:val="left"/>
              <w:rPr>
                <w:rFonts w:ascii="Garamond" w:eastAsia="Times New Roman" w:hAnsi="Garamond"/>
                <w:color w:val="000000"/>
                <w:sz w:val="22"/>
                <w:szCs w:val="22"/>
                <w:u w:color="000000"/>
                <w:lang w:val="sk-SK"/>
              </w:rPr>
            </w:pPr>
            <w:r w:rsidRPr="001B1DE6">
              <w:rPr>
                <w:rFonts w:ascii="Garamond" w:eastAsia="Times New Roman" w:hAnsi="Garamond"/>
                <w:color w:val="000000"/>
                <w:sz w:val="22"/>
                <w:szCs w:val="22"/>
                <w:u w:color="000000"/>
                <w:lang w:val="sk-SK"/>
              </w:rPr>
              <w:t xml:space="preserve">Navrhovaná celková cena vrátane DPH: </w:t>
            </w:r>
          </w:p>
        </w:tc>
      </w:tr>
    </w:tbl>
    <w:p w14:paraId="1F0FF310" w14:textId="3A8DFF81" w:rsidR="00125EE0" w:rsidRDefault="00125EE0" w:rsidP="009D694E">
      <w:pPr>
        <w:rPr>
          <w:rFonts w:ascii="Garamond" w:hAnsi="Garamond"/>
          <w:lang w:val="sk-SK"/>
        </w:rPr>
      </w:pPr>
    </w:p>
    <w:tbl>
      <w:tblPr>
        <w:tblStyle w:val="Mriekatabuky"/>
        <w:tblW w:w="0" w:type="auto"/>
        <w:tblLook w:val="04A0" w:firstRow="1" w:lastRow="0" w:firstColumn="1" w:lastColumn="0" w:noHBand="0" w:noVBand="1"/>
      </w:tblPr>
      <w:tblGrid>
        <w:gridCol w:w="4508"/>
        <w:gridCol w:w="4508"/>
      </w:tblGrid>
      <w:tr w:rsidR="008A3436" w14:paraId="6B862D2F" w14:textId="77777777" w:rsidTr="008A3436">
        <w:tc>
          <w:tcPr>
            <w:tcW w:w="4508" w:type="dxa"/>
          </w:tcPr>
          <w:p w14:paraId="397BE105" w14:textId="1F5F3EA9" w:rsidR="008A3436" w:rsidRPr="008A3436" w:rsidRDefault="008A3436" w:rsidP="009D694E">
            <w:pPr>
              <w:rPr>
                <w:rFonts w:ascii="Garamond" w:hAnsi="Garamond"/>
                <w:b/>
                <w:bCs/>
                <w:lang w:val="sk-SK"/>
              </w:rPr>
            </w:pPr>
            <w:r w:rsidRPr="008A3436">
              <w:rPr>
                <w:rFonts w:ascii="Garamond" w:hAnsi="Garamond"/>
                <w:b/>
                <w:bCs/>
                <w:lang w:val="sk-SK"/>
              </w:rPr>
              <w:t>Časť ceny celkom</w:t>
            </w:r>
          </w:p>
        </w:tc>
        <w:tc>
          <w:tcPr>
            <w:tcW w:w="4508" w:type="dxa"/>
          </w:tcPr>
          <w:p w14:paraId="60745FA5" w14:textId="05479EA8" w:rsidR="008A3436" w:rsidRDefault="008A3436" w:rsidP="009D694E">
            <w:pPr>
              <w:rPr>
                <w:rFonts w:ascii="Garamond" w:hAnsi="Garamond"/>
                <w:lang w:val="sk-SK"/>
              </w:rPr>
            </w:pPr>
            <w:r>
              <w:rPr>
                <w:rFonts w:ascii="Garamond" w:hAnsi="Garamond"/>
                <w:lang w:val="sk-SK"/>
              </w:rPr>
              <w:t xml:space="preserve">Cena v EUR </w:t>
            </w:r>
          </w:p>
        </w:tc>
      </w:tr>
      <w:tr w:rsidR="008A3436" w14:paraId="32947A01" w14:textId="77777777" w:rsidTr="008A3436">
        <w:tc>
          <w:tcPr>
            <w:tcW w:w="4508" w:type="dxa"/>
          </w:tcPr>
          <w:p w14:paraId="158041AA" w14:textId="3D150942" w:rsidR="008A3436" w:rsidRDefault="008A3436" w:rsidP="009D694E">
            <w:pPr>
              <w:rPr>
                <w:rFonts w:ascii="Garamond" w:hAnsi="Garamond"/>
                <w:lang w:val="sk-SK"/>
              </w:rPr>
            </w:pPr>
            <w:r>
              <w:rPr>
                <w:rFonts w:ascii="Garamond" w:hAnsi="Garamond"/>
                <w:lang w:val="sk-SK"/>
              </w:rPr>
              <w:t>Cena za stavebné práce definované v Zmluve o dielo</w:t>
            </w:r>
          </w:p>
        </w:tc>
        <w:tc>
          <w:tcPr>
            <w:tcW w:w="4508" w:type="dxa"/>
          </w:tcPr>
          <w:p w14:paraId="76E7DBCE"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Navrhovaná celková cena bez DPH:</w:t>
            </w:r>
          </w:p>
          <w:p w14:paraId="37E85D41" w14:textId="77777777" w:rsidR="008A3436" w:rsidRPr="001B1DE6" w:rsidRDefault="008A3436" w:rsidP="008A3436">
            <w:pPr>
              <w:contextualSpacing w:val="0"/>
              <w:jc w:val="left"/>
              <w:rPr>
                <w:rFonts w:ascii="Garamond" w:eastAsia="Arial" w:hAnsi="Garamond" w:cs="Arial"/>
                <w:color w:val="000000"/>
                <w:u w:color="000000"/>
                <w:lang w:val="sk-SK"/>
              </w:rPr>
            </w:pPr>
          </w:p>
          <w:p w14:paraId="684E6459"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 xml:space="preserve">DPH 20%: </w:t>
            </w:r>
          </w:p>
          <w:p w14:paraId="226C8D17" w14:textId="77777777" w:rsidR="008A3436" w:rsidRPr="001B1DE6" w:rsidRDefault="008A3436" w:rsidP="008A3436">
            <w:pPr>
              <w:contextualSpacing w:val="0"/>
              <w:jc w:val="left"/>
              <w:rPr>
                <w:rFonts w:ascii="Garamond" w:eastAsia="Arial" w:hAnsi="Garamond" w:cs="Arial"/>
                <w:color w:val="000000"/>
                <w:u w:color="000000"/>
                <w:lang w:val="sk-SK"/>
              </w:rPr>
            </w:pPr>
          </w:p>
          <w:p w14:paraId="7463C549" w14:textId="396D6E44" w:rsidR="008A3436" w:rsidRDefault="008A3436" w:rsidP="008A3436">
            <w:pPr>
              <w:rPr>
                <w:rFonts w:ascii="Garamond" w:hAnsi="Garamond"/>
                <w:lang w:val="sk-SK"/>
              </w:rPr>
            </w:pPr>
            <w:r w:rsidRPr="001B1DE6">
              <w:rPr>
                <w:rFonts w:ascii="Garamond" w:eastAsia="Times New Roman" w:hAnsi="Garamond"/>
                <w:color w:val="000000"/>
                <w:u w:color="000000"/>
                <w:lang w:val="sk-SK"/>
              </w:rPr>
              <w:t>Navrhovaná celková cena vrátane DPH:</w:t>
            </w:r>
          </w:p>
        </w:tc>
      </w:tr>
      <w:tr w:rsidR="008A3436" w14:paraId="1C330755" w14:textId="77777777" w:rsidTr="008A3436">
        <w:tc>
          <w:tcPr>
            <w:tcW w:w="4508" w:type="dxa"/>
          </w:tcPr>
          <w:p w14:paraId="05195534" w14:textId="7CAA32D0" w:rsidR="008A3436" w:rsidRDefault="008A3436" w:rsidP="009D694E">
            <w:pPr>
              <w:rPr>
                <w:rFonts w:ascii="Garamond" w:hAnsi="Garamond"/>
                <w:lang w:val="sk-SK"/>
              </w:rPr>
            </w:pPr>
            <w:r>
              <w:rPr>
                <w:rFonts w:ascii="Garamond" w:hAnsi="Garamond"/>
                <w:lang w:val="sk-SK"/>
              </w:rPr>
              <w:t>Cena za vytvorenie realizačnej projektovej dokumentácie v súlade so Zmluvou o dielo</w:t>
            </w:r>
          </w:p>
        </w:tc>
        <w:tc>
          <w:tcPr>
            <w:tcW w:w="4508" w:type="dxa"/>
          </w:tcPr>
          <w:p w14:paraId="7FEE4A40"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Navrhovaná celková cena bez DPH:</w:t>
            </w:r>
          </w:p>
          <w:p w14:paraId="73A37A46" w14:textId="77777777" w:rsidR="008A3436" w:rsidRPr="001B1DE6" w:rsidRDefault="008A3436" w:rsidP="008A3436">
            <w:pPr>
              <w:contextualSpacing w:val="0"/>
              <w:jc w:val="left"/>
              <w:rPr>
                <w:rFonts w:ascii="Garamond" w:eastAsia="Arial" w:hAnsi="Garamond" w:cs="Arial"/>
                <w:color w:val="000000"/>
                <w:u w:color="000000"/>
                <w:lang w:val="sk-SK"/>
              </w:rPr>
            </w:pPr>
          </w:p>
          <w:p w14:paraId="6196C78A"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 xml:space="preserve">DPH 20%: </w:t>
            </w:r>
          </w:p>
          <w:p w14:paraId="7071D990" w14:textId="77777777" w:rsidR="008A3436" w:rsidRPr="001B1DE6" w:rsidRDefault="008A3436" w:rsidP="008A3436">
            <w:pPr>
              <w:contextualSpacing w:val="0"/>
              <w:jc w:val="left"/>
              <w:rPr>
                <w:rFonts w:ascii="Garamond" w:eastAsia="Arial" w:hAnsi="Garamond" w:cs="Arial"/>
                <w:color w:val="000000"/>
                <w:u w:color="000000"/>
                <w:lang w:val="sk-SK"/>
              </w:rPr>
            </w:pPr>
          </w:p>
          <w:p w14:paraId="37E66164" w14:textId="5AB460BF" w:rsidR="008A3436" w:rsidRDefault="008A3436" w:rsidP="008A3436">
            <w:pPr>
              <w:rPr>
                <w:rFonts w:ascii="Garamond" w:hAnsi="Garamond"/>
                <w:lang w:val="sk-SK"/>
              </w:rPr>
            </w:pPr>
            <w:r w:rsidRPr="001B1DE6">
              <w:rPr>
                <w:rFonts w:ascii="Garamond" w:eastAsia="Times New Roman" w:hAnsi="Garamond"/>
                <w:color w:val="000000"/>
                <w:u w:color="000000"/>
                <w:lang w:val="sk-SK"/>
              </w:rPr>
              <w:t>Navrhovaná celková cena vrátane DPH:</w:t>
            </w:r>
          </w:p>
        </w:tc>
      </w:tr>
      <w:tr w:rsidR="008A3436" w14:paraId="076280C1" w14:textId="77777777" w:rsidTr="008A3436">
        <w:tc>
          <w:tcPr>
            <w:tcW w:w="4508" w:type="dxa"/>
          </w:tcPr>
          <w:p w14:paraId="39C73E42" w14:textId="331BE1F5" w:rsidR="008A3436" w:rsidRPr="008A3436" w:rsidRDefault="008A3436" w:rsidP="008A3436">
            <w:pPr>
              <w:rPr>
                <w:rFonts w:ascii="Garamond" w:hAnsi="Garamond"/>
                <w:b/>
                <w:bCs/>
                <w:lang w:val="sk-SK"/>
              </w:rPr>
            </w:pPr>
            <w:r w:rsidRPr="008A3436">
              <w:rPr>
                <w:rFonts w:ascii="Garamond" w:hAnsi="Garamond"/>
                <w:b/>
                <w:bCs/>
                <w:lang w:val="sk-SK"/>
              </w:rPr>
              <w:t>Spolu (Σ)</w:t>
            </w:r>
          </w:p>
        </w:tc>
        <w:tc>
          <w:tcPr>
            <w:tcW w:w="4508" w:type="dxa"/>
          </w:tcPr>
          <w:p w14:paraId="1C315629"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Navrhovaná celková cena bez DPH:</w:t>
            </w:r>
          </w:p>
          <w:p w14:paraId="2BC3297B" w14:textId="77777777" w:rsidR="008A3436" w:rsidRPr="001B1DE6" w:rsidRDefault="008A3436" w:rsidP="008A3436">
            <w:pPr>
              <w:contextualSpacing w:val="0"/>
              <w:jc w:val="left"/>
              <w:rPr>
                <w:rFonts w:ascii="Garamond" w:eastAsia="Arial" w:hAnsi="Garamond" w:cs="Arial"/>
                <w:color w:val="000000"/>
                <w:u w:color="000000"/>
                <w:lang w:val="sk-SK"/>
              </w:rPr>
            </w:pPr>
          </w:p>
          <w:p w14:paraId="791B0B34" w14:textId="77777777" w:rsidR="008A3436" w:rsidRPr="00125EE0" w:rsidRDefault="008A3436" w:rsidP="008A3436">
            <w:pPr>
              <w:contextualSpacing w:val="0"/>
              <w:jc w:val="left"/>
              <w:rPr>
                <w:rFonts w:ascii="Garamond" w:eastAsia="Times New Roman" w:hAnsi="Garamond"/>
                <w:color w:val="000000"/>
                <w:u w:color="000000"/>
                <w:lang w:val="sk-SK"/>
              </w:rPr>
            </w:pPr>
            <w:r w:rsidRPr="001B1DE6">
              <w:rPr>
                <w:rFonts w:ascii="Garamond" w:eastAsia="Times New Roman" w:hAnsi="Garamond"/>
                <w:color w:val="000000"/>
                <w:u w:color="000000"/>
                <w:lang w:val="sk-SK"/>
              </w:rPr>
              <w:t xml:space="preserve">DPH 20%: </w:t>
            </w:r>
          </w:p>
          <w:p w14:paraId="1D89BA96" w14:textId="77777777" w:rsidR="008A3436" w:rsidRPr="001B1DE6" w:rsidRDefault="008A3436" w:rsidP="008A3436">
            <w:pPr>
              <w:contextualSpacing w:val="0"/>
              <w:jc w:val="left"/>
              <w:rPr>
                <w:rFonts w:ascii="Garamond" w:eastAsia="Arial" w:hAnsi="Garamond" w:cs="Arial"/>
                <w:color w:val="000000"/>
                <w:u w:color="000000"/>
                <w:lang w:val="sk-SK"/>
              </w:rPr>
            </w:pPr>
          </w:p>
          <w:p w14:paraId="2BAC2DB7" w14:textId="47C7C729" w:rsidR="008A3436" w:rsidRDefault="008A3436" w:rsidP="008A3436">
            <w:pPr>
              <w:rPr>
                <w:rFonts w:ascii="Garamond" w:hAnsi="Garamond"/>
                <w:lang w:val="sk-SK"/>
              </w:rPr>
            </w:pPr>
            <w:r w:rsidRPr="001B1DE6">
              <w:rPr>
                <w:rFonts w:ascii="Garamond" w:eastAsia="Times New Roman" w:hAnsi="Garamond"/>
                <w:color w:val="000000"/>
                <w:u w:color="000000"/>
                <w:lang w:val="sk-SK"/>
              </w:rPr>
              <w:t>Navrhovaná celková cena vrátane DPH:</w:t>
            </w:r>
          </w:p>
        </w:tc>
      </w:tr>
    </w:tbl>
    <w:p w14:paraId="1DDEB23C" w14:textId="7BA5B4A4" w:rsidR="009D694E" w:rsidRPr="00125EE0" w:rsidRDefault="00236EB8" w:rsidP="009D694E">
      <w:pPr>
        <w:rPr>
          <w:rFonts w:ascii="Garamond" w:hAnsi="Garamond"/>
          <w:lang w:val="sk-SK"/>
        </w:rPr>
      </w:pPr>
      <w:r w:rsidRPr="00125EE0">
        <w:rPr>
          <w:rFonts w:ascii="Garamond" w:hAnsi="Garamond"/>
          <w:lang w:val="sk-SK"/>
        </w:rPr>
        <w:t xml:space="preserve">Vyššie uvedenú ponuku sme vypracovali v súvislosti s verejným obstarávaním vyhláseným </w:t>
      </w:r>
      <w:r w:rsidR="00A02B02" w:rsidRPr="00125EE0">
        <w:rPr>
          <w:rFonts w:ascii="Garamond" w:hAnsi="Garamond"/>
          <w:lang w:val="sk-SK"/>
        </w:rPr>
        <w:t>Mestskou časťou Bratislava-Petržalka</w:t>
      </w:r>
      <w:r w:rsidRPr="00125EE0">
        <w:rPr>
          <w:rFonts w:ascii="Garamond" w:hAnsi="Garamond"/>
          <w:lang w:val="sk-SK"/>
        </w:rPr>
        <w:t xml:space="preserve"> na predmet zákazky</w:t>
      </w:r>
      <w:r w:rsidR="00E6083B" w:rsidRPr="00125EE0">
        <w:rPr>
          <w:rFonts w:ascii="Garamond" w:hAnsi="Garamond"/>
          <w:b/>
          <w:bCs/>
          <w:lang w:val="sk-SK"/>
        </w:rPr>
        <w:t xml:space="preserve"> </w:t>
      </w:r>
      <w:r w:rsidR="00E26D2C" w:rsidRPr="00125EE0">
        <w:rPr>
          <w:rFonts w:ascii="Garamond" w:hAnsi="Garamond"/>
          <w:lang w:val="sk-SK"/>
        </w:rPr>
        <w:t>„</w:t>
      </w:r>
      <w:r w:rsidR="001B1DE6" w:rsidRPr="00125EE0">
        <w:rPr>
          <w:rFonts w:ascii="Garamond" w:hAnsi="Garamond"/>
          <w:b/>
          <w:bCs/>
          <w:lang w:val="sk-SK"/>
        </w:rPr>
        <w:t>„Športová hala Pankúchova“ na Pankúchovej ulici v Bratislave – Petržalke, časť 1. skelet</w:t>
      </w:r>
      <w:r w:rsidR="00E26D2C" w:rsidRPr="00125EE0">
        <w:rPr>
          <w:rFonts w:ascii="Garamond" w:hAnsi="Garamond"/>
          <w:lang w:val="sk-SK"/>
        </w:rPr>
        <w:t>“</w:t>
      </w:r>
    </w:p>
    <w:p w14:paraId="477DE558" w14:textId="03687C3F" w:rsidR="00236EB8" w:rsidRPr="00125EE0" w:rsidRDefault="00236EB8" w:rsidP="00236EB8">
      <w:pPr>
        <w:rPr>
          <w:rFonts w:ascii="Garamond" w:hAnsi="Garamond"/>
          <w:b/>
          <w:bCs/>
          <w:lang w:val="sk-SK"/>
        </w:rPr>
      </w:pPr>
    </w:p>
    <w:p w14:paraId="42116FA7" w14:textId="1233E9FB" w:rsidR="00236EB8" w:rsidRPr="00125EE0" w:rsidRDefault="00236EB8" w:rsidP="00236EB8">
      <w:pPr>
        <w:rPr>
          <w:rFonts w:ascii="Garamond" w:hAnsi="Garamond"/>
          <w:lang w:val="sk-SK"/>
        </w:rPr>
      </w:pPr>
      <w:r w:rsidRPr="00125EE0">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125EE0" w:rsidRDefault="00236EB8" w:rsidP="00236EB8">
      <w:pPr>
        <w:rPr>
          <w:rFonts w:ascii="Garamond" w:hAnsi="Garamond"/>
          <w:i/>
          <w:lang w:val="sk-SK"/>
        </w:rPr>
      </w:pPr>
    </w:p>
    <w:p w14:paraId="319D6166" w14:textId="77777777" w:rsidR="00236EB8" w:rsidRPr="00125EE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125EE0" w:rsidRDefault="00236EB8" w:rsidP="00EA58D0">
      <w:pPr>
        <w:autoSpaceDE w:val="0"/>
        <w:autoSpaceDN w:val="0"/>
        <w:adjustRightInd w:val="0"/>
        <w:ind w:left="4962"/>
        <w:jc w:val="center"/>
        <w:rPr>
          <w:rFonts w:ascii="Garamond" w:hAnsi="Garamond" w:cs="Garamond"/>
          <w:color w:val="000000"/>
          <w:lang w:val="sk-SK" w:eastAsia="cs-CZ"/>
        </w:rPr>
      </w:pPr>
      <w:r w:rsidRPr="00125EE0">
        <w:rPr>
          <w:rFonts w:ascii="Garamond" w:hAnsi="Garamond" w:cs="Garamond"/>
          <w:color w:val="000000"/>
          <w:lang w:val="sk-SK" w:eastAsia="cs-CZ"/>
        </w:rPr>
        <w:t>V .................................. dňa .................</w:t>
      </w:r>
    </w:p>
    <w:p w14:paraId="23EF9965" w14:textId="77777777" w:rsidR="00236EB8" w:rsidRPr="00125EE0" w:rsidRDefault="00236EB8" w:rsidP="00EA58D0">
      <w:pPr>
        <w:ind w:left="4962"/>
        <w:jc w:val="center"/>
        <w:rPr>
          <w:rFonts w:ascii="Garamond" w:hAnsi="Garamond"/>
          <w:lang w:val="sk-SK"/>
        </w:rPr>
      </w:pPr>
    </w:p>
    <w:p w14:paraId="39DC7343" w14:textId="3F124D29" w:rsidR="00236EB8" w:rsidRPr="00125EE0" w:rsidRDefault="00236EB8" w:rsidP="00EA58D0">
      <w:pPr>
        <w:ind w:left="4962"/>
        <w:jc w:val="center"/>
        <w:rPr>
          <w:rFonts w:ascii="Garamond" w:hAnsi="Garamond"/>
          <w:lang w:val="sk-SK"/>
        </w:rPr>
      </w:pPr>
    </w:p>
    <w:p w14:paraId="50CD1CD4" w14:textId="69536338" w:rsidR="00236EB8" w:rsidRPr="00125EE0" w:rsidRDefault="00236EB8" w:rsidP="00EA58D0">
      <w:pPr>
        <w:ind w:left="4962"/>
        <w:jc w:val="center"/>
        <w:rPr>
          <w:rFonts w:ascii="Garamond" w:hAnsi="Garamond"/>
          <w:lang w:val="sk-SK"/>
        </w:rPr>
      </w:pPr>
    </w:p>
    <w:p w14:paraId="67D7C156" w14:textId="77777777" w:rsidR="00236EB8" w:rsidRPr="00125EE0" w:rsidRDefault="00236EB8" w:rsidP="00EA58D0">
      <w:pPr>
        <w:ind w:left="4962"/>
        <w:jc w:val="center"/>
        <w:rPr>
          <w:rFonts w:ascii="Garamond" w:hAnsi="Garamond"/>
          <w:lang w:val="sk-SK"/>
        </w:rPr>
      </w:pPr>
      <w:r w:rsidRPr="00125EE0">
        <w:rPr>
          <w:rFonts w:ascii="Garamond" w:hAnsi="Garamond"/>
          <w:lang w:val="sk-SK"/>
        </w:rPr>
        <w:t>..........................................................</w:t>
      </w:r>
    </w:p>
    <w:p w14:paraId="2A2B360E" w14:textId="77777777" w:rsidR="00125EE0" w:rsidRPr="00125EE0" w:rsidRDefault="00236EB8" w:rsidP="00BA22A7">
      <w:pPr>
        <w:ind w:left="4962"/>
        <w:jc w:val="center"/>
        <w:rPr>
          <w:rFonts w:ascii="Garamond" w:hAnsi="Garamond"/>
          <w:lang w:val="sk-SK"/>
        </w:rPr>
      </w:pPr>
      <w:r w:rsidRPr="00125EE0">
        <w:rPr>
          <w:rFonts w:ascii="Garamond" w:hAnsi="Garamond"/>
          <w:lang w:val="sk-SK"/>
        </w:rPr>
        <w:t>podpis oprávnenej osoby</w:t>
      </w:r>
    </w:p>
    <w:p w14:paraId="73756FDB" w14:textId="77777777" w:rsidR="00125EE0" w:rsidRPr="00125EE0" w:rsidRDefault="00125EE0">
      <w:pPr>
        <w:contextualSpacing w:val="0"/>
        <w:jc w:val="left"/>
        <w:rPr>
          <w:rFonts w:ascii="Garamond" w:hAnsi="Garamond"/>
          <w:lang w:val="sk-SK"/>
        </w:rPr>
      </w:pPr>
      <w:r w:rsidRPr="00125EE0">
        <w:rPr>
          <w:rFonts w:ascii="Garamond" w:hAnsi="Garamond"/>
          <w:lang w:val="sk-SK"/>
        </w:rPr>
        <w:br w:type="page"/>
      </w:r>
    </w:p>
    <w:p w14:paraId="6F4236A2" w14:textId="217182B0" w:rsidR="00125EE0" w:rsidRPr="00125EE0" w:rsidRDefault="00125EE0" w:rsidP="00125EE0">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Príloha č. 4</w:t>
      </w:r>
      <w:r w:rsidR="009554FB">
        <w:rPr>
          <w:rFonts w:ascii="Garamond" w:hAnsi="Garamond" w:cstheme="minorHAnsi"/>
          <w:lang w:val="sk-SK"/>
        </w:rPr>
        <w:t>b</w:t>
      </w:r>
    </w:p>
    <w:p w14:paraId="5A36CFF6" w14:textId="77777777" w:rsidR="00125EE0" w:rsidRPr="00125EE0" w:rsidRDefault="00125EE0" w:rsidP="00125EE0">
      <w:pPr>
        <w:pStyle w:val="Odsekzoznamu"/>
        <w:spacing w:before="120" w:after="120"/>
        <w:ind w:left="0"/>
        <w:contextualSpacing w:val="0"/>
        <w:rPr>
          <w:rFonts w:ascii="Garamond" w:hAnsi="Garamond" w:cstheme="minorHAnsi"/>
          <w:lang w:val="sk-SK"/>
        </w:rPr>
      </w:pPr>
    </w:p>
    <w:p w14:paraId="03D4F034" w14:textId="1A25E61F" w:rsidR="00125EE0" w:rsidRPr="00125EE0" w:rsidRDefault="00125EE0" w:rsidP="00125EE0">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Návrh na plnenie kritéria K</w:t>
      </w:r>
      <w:r w:rsidR="009554FB">
        <w:rPr>
          <w:rFonts w:ascii="Garamond" w:hAnsi="Garamond" w:cstheme="minorHAnsi"/>
          <w:b/>
          <w:bCs/>
          <w:sz w:val="28"/>
          <w:szCs w:val="28"/>
          <w:lang w:val="sk-SK"/>
        </w:rPr>
        <w:t>2</w:t>
      </w:r>
    </w:p>
    <w:p w14:paraId="1B0FBA95" w14:textId="77777777" w:rsidR="00125EE0" w:rsidRPr="00125EE0" w:rsidRDefault="00125EE0" w:rsidP="00125EE0">
      <w:pPr>
        <w:pStyle w:val="Odsekzoznamu"/>
        <w:spacing w:before="120" w:after="120"/>
        <w:ind w:left="0"/>
        <w:contextualSpacing w:val="0"/>
        <w:jc w:val="center"/>
        <w:rPr>
          <w:rFonts w:ascii="Garamond" w:hAnsi="Garamond" w:cstheme="minorHAnsi"/>
          <w:b/>
          <w:bCs/>
          <w:lang w:val="sk-SK"/>
        </w:rPr>
      </w:pPr>
    </w:p>
    <w:p w14:paraId="4575A8BD" w14:textId="77777777" w:rsidR="00125EE0" w:rsidRPr="00125EE0" w:rsidRDefault="00125EE0" w:rsidP="00125EE0">
      <w:pPr>
        <w:pStyle w:val="Odsekzoznamu"/>
        <w:numPr>
          <w:ilvl w:val="0"/>
          <w:numId w:val="49"/>
        </w:numPr>
        <w:spacing w:before="120" w:after="120"/>
        <w:ind w:left="0"/>
        <w:contextualSpacing w:val="0"/>
        <w:rPr>
          <w:rFonts w:ascii="Garamond" w:hAnsi="Garamond" w:cstheme="minorHAnsi"/>
          <w:lang w:val="sk-SK"/>
        </w:rPr>
      </w:pPr>
      <w:r w:rsidRPr="00125EE0">
        <w:rPr>
          <w:rFonts w:ascii="Garamond" w:hAnsi="Garamond" w:cstheme="minorHAnsi"/>
          <w:lang w:val="sk-SK"/>
        </w:rPr>
        <w:t>Návrh na plnenie kritéria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125EE0" w:rsidRPr="00125EE0" w14:paraId="0A729C97"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4DD746DB" w14:textId="77777777" w:rsidR="00125EE0" w:rsidRPr="00125EE0" w:rsidRDefault="00125EE0" w:rsidP="007E36C0">
            <w:pPr>
              <w:rPr>
                <w:rFonts w:ascii="Garamond" w:hAnsi="Garamond"/>
                <w:lang w:val="sk-SK" w:eastAsia="cs-CZ"/>
              </w:rPr>
            </w:pPr>
            <w:r w:rsidRPr="00125EE0">
              <w:rPr>
                <w:rFonts w:ascii="Garamond" w:hAnsi="Garamond"/>
                <w:lang w:val="sk-SK" w:eastAsia="cs-CZ"/>
              </w:rPr>
              <w:t>Obchodné meno uchádzača:</w:t>
            </w:r>
            <w:r w:rsidRPr="00125EE0">
              <w:rPr>
                <w:rStyle w:val="Odkaznapoznmkupodiarou"/>
                <w:rFonts w:ascii="Garamond" w:hAnsi="Garamond"/>
                <w:lang w:val="sk-SK" w:eastAsia="cs-CZ"/>
              </w:rPr>
              <w:footnoteReference w:id="5"/>
            </w:r>
          </w:p>
        </w:tc>
        <w:tc>
          <w:tcPr>
            <w:tcW w:w="4569" w:type="dxa"/>
            <w:tcBorders>
              <w:top w:val="single" w:sz="4" w:space="0" w:color="000000"/>
              <w:left w:val="single" w:sz="4" w:space="0" w:color="000000"/>
              <w:bottom w:val="single" w:sz="4" w:space="0" w:color="000000"/>
              <w:right w:val="single" w:sz="4" w:space="0" w:color="000000"/>
            </w:tcBorders>
          </w:tcPr>
          <w:p w14:paraId="56C6247C" w14:textId="77777777" w:rsidR="00125EE0" w:rsidRPr="00125EE0" w:rsidRDefault="00125EE0" w:rsidP="007E36C0">
            <w:pPr>
              <w:rPr>
                <w:rFonts w:ascii="Garamond" w:hAnsi="Garamond"/>
                <w:lang w:val="sk-SK" w:eastAsia="cs-CZ"/>
              </w:rPr>
            </w:pPr>
          </w:p>
        </w:tc>
      </w:tr>
      <w:tr w:rsidR="00125EE0" w:rsidRPr="00125EE0" w14:paraId="71039794"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69EE03C7" w14:textId="77777777" w:rsidR="00125EE0" w:rsidRPr="00125EE0" w:rsidRDefault="00125EE0" w:rsidP="007E36C0">
            <w:pPr>
              <w:rPr>
                <w:rFonts w:ascii="Garamond" w:hAnsi="Garamond"/>
                <w:lang w:val="sk-SK" w:eastAsia="cs-CZ"/>
              </w:rPr>
            </w:pPr>
            <w:r w:rsidRPr="00125EE0">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6B13C899" w14:textId="77777777" w:rsidR="00125EE0" w:rsidRPr="00125EE0" w:rsidRDefault="00125EE0" w:rsidP="007E36C0">
            <w:pPr>
              <w:rPr>
                <w:rFonts w:ascii="Garamond" w:hAnsi="Garamond"/>
                <w:lang w:val="sk-SK" w:eastAsia="cs-CZ"/>
              </w:rPr>
            </w:pPr>
          </w:p>
        </w:tc>
      </w:tr>
      <w:tr w:rsidR="00125EE0" w:rsidRPr="00125EE0" w14:paraId="765FFF27"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31DB0EAA" w14:textId="77777777" w:rsidR="00125EE0" w:rsidRPr="00125EE0" w:rsidRDefault="00125EE0" w:rsidP="007E36C0">
            <w:pPr>
              <w:rPr>
                <w:rFonts w:ascii="Garamond" w:hAnsi="Garamond"/>
                <w:lang w:val="sk-SK" w:eastAsia="cs-CZ"/>
              </w:rPr>
            </w:pPr>
            <w:r w:rsidRPr="00125EE0">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3BCE5A03" w14:textId="77777777" w:rsidR="00125EE0" w:rsidRPr="00125EE0" w:rsidRDefault="00125EE0" w:rsidP="007E36C0">
            <w:pPr>
              <w:rPr>
                <w:rFonts w:ascii="Garamond" w:hAnsi="Garamond"/>
                <w:lang w:val="sk-SK" w:eastAsia="cs-CZ"/>
              </w:rPr>
            </w:pPr>
          </w:p>
        </w:tc>
      </w:tr>
      <w:tr w:rsidR="00125EE0" w:rsidRPr="00125EE0" w14:paraId="7548F6BA"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5BCC61BE" w14:textId="77777777" w:rsidR="00125EE0" w:rsidRPr="00125EE0" w:rsidRDefault="00125EE0" w:rsidP="007E36C0">
            <w:pPr>
              <w:rPr>
                <w:rFonts w:ascii="Garamond" w:hAnsi="Garamond"/>
                <w:lang w:val="sk-SK" w:eastAsia="cs-CZ"/>
              </w:rPr>
            </w:pPr>
            <w:r w:rsidRPr="00125EE0">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4ACEA97D" w14:textId="77777777" w:rsidR="00125EE0" w:rsidRPr="00125EE0" w:rsidRDefault="00125EE0" w:rsidP="007E36C0">
            <w:pPr>
              <w:rPr>
                <w:rFonts w:ascii="Garamond" w:hAnsi="Garamond"/>
                <w:lang w:val="sk-SK" w:eastAsia="cs-CZ"/>
              </w:rPr>
            </w:pPr>
          </w:p>
        </w:tc>
      </w:tr>
      <w:tr w:rsidR="00125EE0" w:rsidRPr="00125EE0" w14:paraId="4BDC4531"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0B2E2101" w14:textId="77777777" w:rsidR="00125EE0" w:rsidRPr="00125EE0" w:rsidRDefault="00125EE0" w:rsidP="007E36C0">
            <w:pPr>
              <w:rPr>
                <w:rFonts w:ascii="Garamond" w:hAnsi="Garamond"/>
                <w:lang w:val="sk-SK" w:eastAsia="cs-CZ"/>
              </w:rPr>
            </w:pPr>
            <w:r w:rsidRPr="00125EE0">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03B4D857" w14:textId="77777777" w:rsidR="00125EE0" w:rsidRPr="00125EE0" w:rsidRDefault="00125EE0" w:rsidP="007E36C0">
            <w:pPr>
              <w:rPr>
                <w:rFonts w:ascii="Garamond" w:hAnsi="Garamond"/>
                <w:lang w:val="sk-SK" w:eastAsia="cs-CZ"/>
              </w:rPr>
            </w:pPr>
          </w:p>
        </w:tc>
      </w:tr>
      <w:tr w:rsidR="00125EE0" w:rsidRPr="00125EE0" w14:paraId="5C59089B"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C573C7F" w14:textId="77777777" w:rsidR="00125EE0" w:rsidRPr="00125EE0" w:rsidRDefault="00125EE0" w:rsidP="007E36C0">
            <w:pPr>
              <w:rPr>
                <w:rFonts w:ascii="Garamond" w:hAnsi="Garamond"/>
                <w:lang w:val="sk-SK" w:eastAsia="cs-CZ"/>
              </w:rPr>
            </w:pPr>
            <w:r w:rsidRPr="00125EE0">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19B8A9DB" w14:textId="77777777" w:rsidR="00125EE0" w:rsidRPr="00125EE0" w:rsidRDefault="00125EE0" w:rsidP="007E36C0">
            <w:pPr>
              <w:rPr>
                <w:rFonts w:ascii="Garamond" w:hAnsi="Garamond"/>
                <w:lang w:val="sk-SK" w:eastAsia="cs-CZ"/>
              </w:rPr>
            </w:pPr>
          </w:p>
        </w:tc>
      </w:tr>
      <w:tr w:rsidR="00125EE0" w:rsidRPr="00125EE0" w14:paraId="2DCBA882"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EABF82D" w14:textId="77777777" w:rsidR="00125EE0" w:rsidRPr="00125EE0" w:rsidRDefault="00125EE0" w:rsidP="007E36C0">
            <w:pPr>
              <w:rPr>
                <w:rFonts w:ascii="Garamond" w:hAnsi="Garamond"/>
                <w:lang w:val="sk-SK" w:eastAsia="cs-CZ"/>
              </w:rPr>
            </w:pPr>
            <w:r w:rsidRPr="00125EE0">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065CB656" w14:textId="77777777" w:rsidR="00125EE0" w:rsidRPr="00125EE0" w:rsidRDefault="00125EE0" w:rsidP="007E36C0">
            <w:pPr>
              <w:rPr>
                <w:rFonts w:ascii="Garamond" w:hAnsi="Garamond"/>
                <w:lang w:val="sk-SK" w:eastAsia="cs-CZ"/>
              </w:rPr>
            </w:pPr>
          </w:p>
        </w:tc>
      </w:tr>
    </w:tbl>
    <w:p w14:paraId="790C3D98" w14:textId="77777777" w:rsidR="00125EE0" w:rsidRPr="00125EE0" w:rsidRDefault="00125EE0" w:rsidP="00125EE0">
      <w:pPr>
        <w:rPr>
          <w:rFonts w:ascii="Garamond" w:hAnsi="Garamond"/>
          <w:lang w:val="sk-SK"/>
        </w:rPr>
      </w:pPr>
    </w:p>
    <w:p w14:paraId="65A3DD2A" w14:textId="334ACD1B" w:rsidR="00125EE0" w:rsidRPr="00125EE0" w:rsidRDefault="00125EE0" w:rsidP="00125EE0">
      <w:pPr>
        <w:rPr>
          <w:rFonts w:ascii="Garamond" w:hAnsi="Garamond"/>
          <w:lang w:val="sk-SK"/>
        </w:rPr>
      </w:pPr>
    </w:p>
    <w:p w14:paraId="031AC2F6" w14:textId="77777777" w:rsidR="00125EE0" w:rsidRPr="00125EE0" w:rsidRDefault="00125EE0" w:rsidP="00125EE0">
      <w:pPr>
        <w:rPr>
          <w:rFonts w:ascii="Garamond" w:hAnsi="Garamond"/>
          <w:lang w:val="sk-SK"/>
        </w:rPr>
      </w:pPr>
      <w:r w:rsidRPr="00125EE0">
        <w:rPr>
          <w:rFonts w:ascii="Garamond" w:hAnsi="Garamond"/>
          <w:lang w:val="sk-SK"/>
        </w:rPr>
        <w:t>Uchádzač uvedie dobu výstavby</w:t>
      </w:r>
    </w:p>
    <w:p w14:paraId="57AB5B5A" w14:textId="667C4CCA" w:rsidR="00125EE0" w:rsidRPr="00125EE0" w:rsidRDefault="00125EE0" w:rsidP="00125EE0">
      <w:pPr>
        <w:rPr>
          <w:rFonts w:ascii="Garamond" w:hAnsi="Garamond"/>
          <w:lang w:val="sk-SK"/>
        </w:rPr>
      </w:pPr>
    </w:p>
    <w:tbl>
      <w:tblPr>
        <w:tblW w:w="894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3969"/>
      </w:tblGrid>
      <w:tr w:rsidR="00125EE0" w:rsidRPr="00125EE0" w14:paraId="4722FCCD" w14:textId="77777777" w:rsidTr="00125EE0">
        <w:trPr>
          <w:trHeight w:val="495"/>
        </w:trPr>
        <w:tc>
          <w:tcPr>
            <w:tcW w:w="4977" w:type="dxa"/>
            <w:shd w:val="clear" w:color="auto" w:fill="auto"/>
            <w:noWrap/>
            <w:vAlign w:val="bottom"/>
            <w:hideMark/>
          </w:tcPr>
          <w:p w14:paraId="53A801DD" w14:textId="77777777" w:rsidR="00125EE0" w:rsidRPr="00125EE0" w:rsidRDefault="00125EE0" w:rsidP="007E36C0">
            <w:pPr>
              <w:rPr>
                <w:rFonts w:ascii="Garamond" w:hAnsi="Garamond" w:cs="Arial"/>
                <w:color w:val="000000"/>
                <w:lang w:val="sk-SK" w:eastAsia="cs-CZ"/>
              </w:rPr>
            </w:pPr>
            <w:r w:rsidRPr="00125EE0">
              <w:rPr>
                <w:rFonts w:ascii="Garamond" w:hAnsi="Garamond" w:cs="Arial"/>
                <w:color w:val="000000"/>
                <w:lang w:val="sk-SK" w:eastAsia="cs-CZ"/>
              </w:rPr>
              <w:t> </w:t>
            </w:r>
          </w:p>
        </w:tc>
        <w:tc>
          <w:tcPr>
            <w:tcW w:w="3969" w:type="dxa"/>
            <w:shd w:val="clear" w:color="auto" w:fill="auto"/>
            <w:vAlign w:val="center"/>
            <w:hideMark/>
          </w:tcPr>
          <w:p w14:paraId="6F5C6887" w14:textId="77777777" w:rsidR="00125EE0" w:rsidRPr="00125EE0" w:rsidRDefault="00125EE0" w:rsidP="007E36C0">
            <w:pPr>
              <w:jc w:val="center"/>
              <w:rPr>
                <w:rFonts w:ascii="Garamond" w:hAnsi="Garamond" w:cs="Arial"/>
                <w:b/>
                <w:bCs/>
                <w:color w:val="000000"/>
                <w:lang w:val="sk-SK" w:eastAsia="cs-CZ"/>
              </w:rPr>
            </w:pPr>
            <w:r w:rsidRPr="00125EE0">
              <w:rPr>
                <w:rFonts w:ascii="Garamond" w:hAnsi="Garamond" w:cs="Arial"/>
                <w:b/>
                <w:bCs/>
                <w:color w:val="000000"/>
                <w:lang w:val="sk-SK" w:eastAsia="cs-CZ"/>
              </w:rPr>
              <w:t>Počet dní</w:t>
            </w:r>
          </w:p>
        </w:tc>
      </w:tr>
      <w:tr w:rsidR="00125EE0" w:rsidRPr="00125EE0" w14:paraId="02DC449B" w14:textId="77777777" w:rsidTr="00125EE0">
        <w:trPr>
          <w:trHeight w:val="735"/>
        </w:trPr>
        <w:tc>
          <w:tcPr>
            <w:tcW w:w="4977" w:type="dxa"/>
            <w:shd w:val="clear" w:color="auto" w:fill="auto"/>
            <w:vAlign w:val="center"/>
          </w:tcPr>
          <w:p w14:paraId="244924C2" w14:textId="5735C01A" w:rsidR="00125EE0" w:rsidRPr="00125EE0" w:rsidRDefault="00EE07E6" w:rsidP="007E36C0">
            <w:pPr>
              <w:tabs>
                <w:tab w:val="left" w:pos="567"/>
                <w:tab w:val="left" w:pos="851"/>
                <w:tab w:val="left" w:pos="1134"/>
                <w:tab w:val="left" w:pos="1276"/>
              </w:tabs>
              <w:spacing w:after="120"/>
              <w:rPr>
                <w:rFonts w:ascii="Garamond" w:eastAsia="Arial Unicode MS" w:hAnsi="Garamond" w:cs="Arial Unicode MS"/>
                <w:color w:val="000000"/>
                <w:bdr w:val="none" w:sz="0" w:space="0" w:color="auto" w:frame="1"/>
                <w:lang w:val="sk-SK"/>
              </w:rPr>
            </w:pPr>
            <w:r>
              <w:rPr>
                <w:rFonts w:ascii="Garamond" w:eastAsia="Arial Unicode MS" w:hAnsi="Garamond" w:cs="Arial Unicode MS"/>
                <w:color w:val="000000"/>
                <w:bdr w:val="none" w:sz="0" w:space="0" w:color="auto" w:frame="1"/>
                <w:lang w:val="sk-SK"/>
              </w:rPr>
              <w:t>Lehota</w:t>
            </w:r>
            <w:r w:rsidRPr="00125EE0">
              <w:rPr>
                <w:rFonts w:ascii="Garamond" w:eastAsia="Arial Unicode MS" w:hAnsi="Garamond" w:cs="Arial Unicode MS"/>
                <w:color w:val="000000"/>
                <w:bdr w:val="none" w:sz="0" w:space="0" w:color="auto" w:frame="1"/>
                <w:lang w:val="sk-SK"/>
              </w:rPr>
              <w:t xml:space="preserve"> </w:t>
            </w:r>
            <w:r w:rsidR="00125EE0" w:rsidRPr="00125EE0">
              <w:rPr>
                <w:rFonts w:ascii="Garamond" w:eastAsia="Arial Unicode MS" w:hAnsi="Garamond" w:cs="Arial Unicode MS"/>
                <w:color w:val="000000"/>
                <w:bdr w:val="none" w:sz="0" w:space="0" w:color="auto" w:frame="1"/>
                <w:lang w:val="sk-SK"/>
              </w:rPr>
              <w:t xml:space="preserve">výstavby – ukončenie výstavby. </w:t>
            </w:r>
          </w:p>
          <w:p w14:paraId="2513E99D" w14:textId="77777777" w:rsidR="00125EE0" w:rsidRPr="00125EE0" w:rsidRDefault="00125EE0" w:rsidP="007E36C0">
            <w:pPr>
              <w:rPr>
                <w:rFonts w:ascii="Garamond" w:hAnsi="Garamond" w:cs="Arial"/>
                <w:color w:val="000000"/>
                <w:lang w:val="sk-SK" w:eastAsia="cs-CZ"/>
              </w:rPr>
            </w:pPr>
          </w:p>
        </w:tc>
        <w:tc>
          <w:tcPr>
            <w:tcW w:w="3969" w:type="dxa"/>
            <w:shd w:val="clear" w:color="auto" w:fill="auto"/>
            <w:vAlign w:val="center"/>
          </w:tcPr>
          <w:p w14:paraId="07F5FC49" w14:textId="77777777" w:rsidR="00125EE0" w:rsidRPr="00125EE0" w:rsidRDefault="00125EE0" w:rsidP="007E36C0">
            <w:pPr>
              <w:jc w:val="center"/>
              <w:rPr>
                <w:rFonts w:ascii="Garamond" w:hAnsi="Garamond" w:cs="Arial"/>
                <w:color w:val="000000"/>
                <w:lang w:val="sk-SK" w:eastAsia="cs-CZ"/>
              </w:rPr>
            </w:pPr>
          </w:p>
        </w:tc>
      </w:tr>
    </w:tbl>
    <w:p w14:paraId="690D7D4A" w14:textId="77777777" w:rsidR="00125EE0" w:rsidRPr="00125EE0" w:rsidRDefault="00125EE0" w:rsidP="00125EE0">
      <w:pPr>
        <w:rPr>
          <w:rFonts w:ascii="Garamond" w:hAnsi="Garamond"/>
          <w:lang w:val="sk-SK"/>
        </w:rPr>
      </w:pPr>
    </w:p>
    <w:p w14:paraId="458C7FEF" w14:textId="77777777" w:rsidR="00125EE0" w:rsidRPr="00125EE0" w:rsidRDefault="00125EE0" w:rsidP="00125EE0">
      <w:pPr>
        <w:rPr>
          <w:rFonts w:ascii="Garamond" w:hAnsi="Garamond"/>
          <w:lang w:val="sk-SK"/>
        </w:rPr>
      </w:pPr>
      <w:r w:rsidRPr="00125EE0">
        <w:rPr>
          <w:rFonts w:ascii="Garamond" w:hAnsi="Garamond"/>
          <w:lang w:val="sk-SK"/>
        </w:rPr>
        <w:t>Vyššie uvedenú ponuku sme vypracovali v súvislosti s verejným obstarávaním vyhláseným Mestskou časťou Bratislava-Petržalka na predmet zákazky</w:t>
      </w:r>
      <w:r w:rsidRPr="00125EE0">
        <w:rPr>
          <w:rFonts w:ascii="Garamond" w:hAnsi="Garamond"/>
          <w:b/>
          <w:bCs/>
          <w:lang w:val="sk-SK"/>
        </w:rPr>
        <w:t xml:space="preserve"> </w:t>
      </w:r>
      <w:r w:rsidRPr="00125EE0">
        <w:rPr>
          <w:rFonts w:ascii="Garamond" w:hAnsi="Garamond"/>
          <w:lang w:val="sk-SK"/>
        </w:rPr>
        <w:t>„</w:t>
      </w:r>
      <w:r w:rsidRPr="00125EE0">
        <w:rPr>
          <w:rFonts w:ascii="Garamond" w:hAnsi="Garamond"/>
          <w:b/>
          <w:bCs/>
          <w:lang w:val="sk-SK"/>
        </w:rPr>
        <w:t>„Športová hala Pankúchova“ na Pankúchovej ulici v Bratislave – Petržalke, časť 1. skelet</w:t>
      </w:r>
      <w:r w:rsidRPr="00125EE0">
        <w:rPr>
          <w:rFonts w:ascii="Garamond" w:hAnsi="Garamond"/>
          <w:lang w:val="sk-SK"/>
        </w:rPr>
        <w:t>“</w:t>
      </w:r>
    </w:p>
    <w:p w14:paraId="3A14DDEC" w14:textId="77777777" w:rsidR="00125EE0" w:rsidRPr="00125EE0" w:rsidRDefault="00125EE0" w:rsidP="00125EE0">
      <w:pPr>
        <w:rPr>
          <w:rFonts w:ascii="Garamond" w:hAnsi="Garamond"/>
          <w:b/>
          <w:bCs/>
          <w:lang w:val="sk-SK"/>
        </w:rPr>
      </w:pPr>
    </w:p>
    <w:p w14:paraId="4D92885E" w14:textId="77777777" w:rsidR="00125EE0" w:rsidRPr="00125EE0" w:rsidRDefault="00125EE0" w:rsidP="00125EE0">
      <w:pPr>
        <w:rPr>
          <w:rFonts w:ascii="Garamond" w:hAnsi="Garamond"/>
          <w:lang w:val="sk-SK"/>
        </w:rPr>
      </w:pPr>
      <w:r w:rsidRPr="00125EE0">
        <w:rPr>
          <w:rFonts w:ascii="Garamond" w:hAnsi="Garamond"/>
          <w:lang w:val="sk-SK"/>
        </w:rPr>
        <w:t xml:space="preserve">Táto ponuka je záväzná do uplynutia lehoty viazanosti ponúk uvedenej v súťažných podkladoch verejného obstarávania. </w:t>
      </w:r>
    </w:p>
    <w:p w14:paraId="09864BA1" w14:textId="77777777" w:rsidR="00125EE0" w:rsidRPr="00125EE0" w:rsidRDefault="00125EE0" w:rsidP="00125EE0">
      <w:pPr>
        <w:rPr>
          <w:rFonts w:ascii="Garamond" w:hAnsi="Garamond"/>
          <w:i/>
          <w:lang w:val="sk-SK"/>
        </w:rPr>
      </w:pPr>
    </w:p>
    <w:p w14:paraId="00100BED" w14:textId="77777777" w:rsidR="00125EE0" w:rsidRPr="00125EE0" w:rsidRDefault="00125EE0" w:rsidP="00125EE0">
      <w:pPr>
        <w:autoSpaceDE w:val="0"/>
        <w:autoSpaceDN w:val="0"/>
        <w:adjustRightInd w:val="0"/>
        <w:ind w:left="4962"/>
        <w:jc w:val="center"/>
        <w:rPr>
          <w:rFonts w:ascii="Garamond" w:hAnsi="Garamond" w:cs="Garamond"/>
          <w:color w:val="000000"/>
          <w:lang w:val="sk-SK" w:eastAsia="cs-CZ"/>
        </w:rPr>
      </w:pPr>
    </w:p>
    <w:p w14:paraId="02A62B90" w14:textId="77777777" w:rsidR="00125EE0" w:rsidRPr="00125EE0" w:rsidRDefault="00125EE0" w:rsidP="00125EE0">
      <w:pPr>
        <w:autoSpaceDE w:val="0"/>
        <w:autoSpaceDN w:val="0"/>
        <w:adjustRightInd w:val="0"/>
        <w:ind w:left="4962"/>
        <w:jc w:val="center"/>
        <w:rPr>
          <w:rFonts w:ascii="Garamond" w:hAnsi="Garamond" w:cs="Garamond"/>
          <w:color w:val="000000"/>
          <w:lang w:val="sk-SK" w:eastAsia="cs-CZ"/>
        </w:rPr>
      </w:pPr>
      <w:r w:rsidRPr="00125EE0">
        <w:rPr>
          <w:rFonts w:ascii="Garamond" w:hAnsi="Garamond" w:cs="Garamond"/>
          <w:color w:val="000000"/>
          <w:lang w:val="sk-SK" w:eastAsia="cs-CZ"/>
        </w:rPr>
        <w:t>V .................................. dňa .................</w:t>
      </w:r>
    </w:p>
    <w:p w14:paraId="3BE1EA16" w14:textId="77777777" w:rsidR="00125EE0" w:rsidRPr="00125EE0" w:rsidRDefault="00125EE0" w:rsidP="00125EE0">
      <w:pPr>
        <w:ind w:left="4962"/>
        <w:jc w:val="center"/>
        <w:rPr>
          <w:rFonts w:ascii="Garamond" w:hAnsi="Garamond"/>
          <w:lang w:val="sk-SK"/>
        </w:rPr>
      </w:pPr>
    </w:p>
    <w:p w14:paraId="64DE2D05" w14:textId="77777777" w:rsidR="00125EE0" w:rsidRPr="00125EE0" w:rsidRDefault="00125EE0" w:rsidP="00125EE0">
      <w:pPr>
        <w:ind w:left="4962"/>
        <w:jc w:val="center"/>
        <w:rPr>
          <w:rFonts w:ascii="Garamond" w:hAnsi="Garamond"/>
          <w:lang w:val="sk-SK"/>
        </w:rPr>
      </w:pPr>
    </w:p>
    <w:p w14:paraId="3A71F714" w14:textId="77777777" w:rsidR="00125EE0" w:rsidRPr="00125EE0" w:rsidRDefault="00125EE0" w:rsidP="00125EE0">
      <w:pPr>
        <w:ind w:left="4962"/>
        <w:jc w:val="center"/>
        <w:rPr>
          <w:rFonts w:ascii="Garamond" w:hAnsi="Garamond"/>
          <w:lang w:val="sk-SK"/>
        </w:rPr>
      </w:pPr>
    </w:p>
    <w:p w14:paraId="41208113" w14:textId="77777777" w:rsidR="00125EE0" w:rsidRPr="00125EE0" w:rsidRDefault="00125EE0" w:rsidP="00125EE0">
      <w:pPr>
        <w:ind w:left="4962"/>
        <w:jc w:val="center"/>
        <w:rPr>
          <w:rFonts w:ascii="Garamond" w:hAnsi="Garamond"/>
          <w:lang w:val="sk-SK"/>
        </w:rPr>
      </w:pPr>
      <w:r w:rsidRPr="00125EE0">
        <w:rPr>
          <w:rFonts w:ascii="Garamond" w:hAnsi="Garamond"/>
          <w:lang w:val="sk-SK"/>
        </w:rPr>
        <w:t>..........................................................</w:t>
      </w:r>
    </w:p>
    <w:p w14:paraId="17048255" w14:textId="77777777" w:rsidR="00125EE0" w:rsidRPr="00125EE0" w:rsidRDefault="00125EE0" w:rsidP="00125EE0">
      <w:pPr>
        <w:ind w:left="4962"/>
        <w:jc w:val="center"/>
        <w:rPr>
          <w:rFonts w:ascii="Garamond" w:hAnsi="Garamond"/>
          <w:lang w:val="sk-SK"/>
        </w:rPr>
      </w:pPr>
      <w:r w:rsidRPr="00125EE0">
        <w:rPr>
          <w:rFonts w:ascii="Garamond" w:hAnsi="Garamond"/>
          <w:lang w:val="sk-SK"/>
        </w:rPr>
        <w:t>podpis oprávnenej osoby</w:t>
      </w:r>
    </w:p>
    <w:p w14:paraId="55E8138C" w14:textId="77777777" w:rsidR="00125EE0" w:rsidRPr="00125EE0" w:rsidRDefault="00125EE0">
      <w:pPr>
        <w:contextualSpacing w:val="0"/>
        <w:jc w:val="left"/>
        <w:rPr>
          <w:rFonts w:ascii="Garamond" w:hAnsi="Garamond"/>
          <w:lang w:val="sk-SK"/>
        </w:rPr>
      </w:pPr>
      <w:r w:rsidRPr="00125EE0">
        <w:rPr>
          <w:rFonts w:ascii="Garamond" w:hAnsi="Garamond"/>
          <w:lang w:val="sk-SK"/>
        </w:rPr>
        <w:br w:type="page"/>
      </w:r>
    </w:p>
    <w:p w14:paraId="5658E331" w14:textId="04E2D202" w:rsidR="00125EE0" w:rsidRPr="00125EE0" w:rsidRDefault="00125EE0" w:rsidP="00125EE0">
      <w:pPr>
        <w:pStyle w:val="Odsekzoznamu"/>
        <w:spacing w:before="120" w:after="120"/>
        <w:ind w:left="0"/>
        <w:contextualSpacing w:val="0"/>
        <w:rPr>
          <w:rFonts w:ascii="Garamond" w:hAnsi="Garamond" w:cstheme="minorHAnsi"/>
          <w:lang w:val="sk-SK"/>
        </w:rPr>
      </w:pPr>
      <w:r w:rsidRPr="00125EE0">
        <w:rPr>
          <w:rFonts w:ascii="Garamond" w:hAnsi="Garamond" w:cstheme="minorHAnsi"/>
          <w:lang w:val="sk-SK"/>
        </w:rPr>
        <w:lastRenderedPageBreak/>
        <w:t>Príloha č. 4</w:t>
      </w:r>
      <w:r w:rsidR="009554FB">
        <w:rPr>
          <w:rFonts w:ascii="Garamond" w:hAnsi="Garamond" w:cstheme="minorHAnsi"/>
          <w:lang w:val="sk-SK"/>
        </w:rPr>
        <w:t>c</w:t>
      </w:r>
    </w:p>
    <w:p w14:paraId="2B10BC46" w14:textId="77777777" w:rsidR="00125EE0" w:rsidRPr="00125EE0" w:rsidRDefault="00125EE0" w:rsidP="00125EE0">
      <w:pPr>
        <w:pStyle w:val="Odsekzoznamu"/>
        <w:spacing w:before="120" w:after="120"/>
        <w:ind w:left="0"/>
        <w:contextualSpacing w:val="0"/>
        <w:rPr>
          <w:rFonts w:ascii="Garamond" w:hAnsi="Garamond" w:cstheme="minorHAnsi"/>
          <w:lang w:val="sk-SK"/>
        </w:rPr>
      </w:pPr>
    </w:p>
    <w:p w14:paraId="3C138B5E" w14:textId="5658D9C7" w:rsidR="00125EE0" w:rsidRPr="00125EE0" w:rsidRDefault="00125EE0" w:rsidP="00125EE0">
      <w:pPr>
        <w:pStyle w:val="Odsekzoznamu"/>
        <w:spacing w:before="120" w:after="120"/>
        <w:ind w:left="0"/>
        <w:contextualSpacing w:val="0"/>
        <w:jc w:val="center"/>
        <w:rPr>
          <w:rFonts w:ascii="Garamond" w:hAnsi="Garamond" w:cstheme="minorHAnsi"/>
          <w:b/>
          <w:bCs/>
          <w:sz w:val="28"/>
          <w:szCs w:val="28"/>
          <w:lang w:val="sk-SK"/>
        </w:rPr>
      </w:pPr>
      <w:r w:rsidRPr="00125EE0">
        <w:rPr>
          <w:rFonts w:ascii="Garamond" w:hAnsi="Garamond" w:cstheme="minorHAnsi"/>
          <w:b/>
          <w:bCs/>
          <w:sz w:val="28"/>
          <w:szCs w:val="28"/>
          <w:lang w:val="sk-SK"/>
        </w:rPr>
        <w:t>Návrh na plnenie kritéria K</w:t>
      </w:r>
      <w:r w:rsidR="009554FB">
        <w:rPr>
          <w:rFonts w:ascii="Garamond" w:hAnsi="Garamond" w:cstheme="minorHAnsi"/>
          <w:b/>
          <w:bCs/>
          <w:sz w:val="28"/>
          <w:szCs w:val="28"/>
          <w:lang w:val="sk-SK"/>
        </w:rPr>
        <w:t>3</w:t>
      </w:r>
    </w:p>
    <w:p w14:paraId="54D668FE" w14:textId="77777777" w:rsidR="00125EE0" w:rsidRPr="00125EE0" w:rsidRDefault="00125EE0" w:rsidP="00125EE0">
      <w:pPr>
        <w:pStyle w:val="Odsekzoznamu"/>
        <w:spacing w:before="120" w:after="120"/>
        <w:ind w:left="0"/>
        <w:contextualSpacing w:val="0"/>
        <w:jc w:val="center"/>
        <w:rPr>
          <w:rFonts w:ascii="Garamond" w:hAnsi="Garamond" w:cstheme="minorHAnsi"/>
          <w:b/>
          <w:bCs/>
          <w:lang w:val="sk-SK"/>
        </w:rPr>
      </w:pPr>
    </w:p>
    <w:p w14:paraId="4086BBEE" w14:textId="77777777" w:rsidR="00125EE0" w:rsidRPr="00125EE0" w:rsidRDefault="00125EE0" w:rsidP="00125EE0">
      <w:pPr>
        <w:pStyle w:val="Odsekzoznamu"/>
        <w:numPr>
          <w:ilvl w:val="0"/>
          <w:numId w:val="49"/>
        </w:numPr>
        <w:spacing w:before="120" w:after="120"/>
        <w:ind w:left="0"/>
        <w:contextualSpacing w:val="0"/>
        <w:rPr>
          <w:rFonts w:ascii="Garamond" w:hAnsi="Garamond" w:cstheme="minorHAnsi"/>
          <w:lang w:val="sk-SK"/>
        </w:rPr>
      </w:pPr>
      <w:r w:rsidRPr="00125EE0">
        <w:rPr>
          <w:rFonts w:ascii="Garamond" w:hAnsi="Garamond" w:cstheme="minorHAnsi"/>
          <w:lang w:val="sk-SK"/>
        </w:rPr>
        <w:t>Návrh na plnenie kritéria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125EE0" w:rsidRPr="00125EE0" w14:paraId="2DE968BB"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0BE46345" w14:textId="77777777" w:rsidR="00125EE0" w:rsidRPr="00125EE0" w:rsidRDefault="00125EE0" w:rsidP="007E36C0">
            <w:pPr>
              <w:rPr>
                <w:rFonts w:ascii="Garamond" w:hAnsi="Garamond"/>
                <w:lang w:val="sk-SK" w:eastAsia="cs-CZ"/>
              </w:rPr>
            </w:pPr>
            <w:r w:rsidRPr="00125EE0">
              <w:rPr>
                <w:rFonts w:ascii="Garamond" w:hAnsi="Garamond"/>
                <w:lang w:val="sk-SK" w:eastAsia="cs-CZ"/>
              </w:rPr>
              <w:t>Obchodné meno uchádzača:</w:t>
            </w:r>
            <w:r w:rsidRPr="00125EE0">
              <w:rPr>
                <w:rStyle w:val="Odkaznapoznmkupodiarou"/>
                <w:rFonts w:ascii="Garamond" w:hAnsi="Garamond"/>
                <w:lang w:val="sk-SK" w:eastAsia="cs-CZ"/>
              </w:rPr>
              <w:footnoteReference w:id="6"/>
            </w:r>
          </w:p>
        </w:tc>
        <w:tc>
          <w:tcPr>
            <w:tcW w:w="4569" w:type="dxa"/>
            <w:tcBorders>
              <w:top w:val="single" w:sz="4" w:space="0" w:color="000000"/>
              <w:left w:val="single" w:sz="4" w:space="0" w:color="000000"/>
              <w:bottom w:val="single" w:sz="4" w:space="0" w:color="000000"/>
              <w:right w:val="single" w:sz="4" w:space="0" w:color="000000"/>
            </w:tcBorders>
          </w:tcPr>
          <w:p w14:paraId="53C0FE52" w14:textId="77777777" w:rsidR="00125EE0" w:rsidRPr="00125EE0" w:rsidRDefault="00125EE0" w:rsidP="007E36C0">
            <w:pPr>
              <w:rPr>
                <w:rFonts w:ascii="Garamond" w:hAnsi="Garamond"/>
                <w:lang w:val="sk-SK" w:eastAsia="cs-CZ"/>
              </w:rPr>
            </w:pPr>
          </w:p>
        </w:tc>
      </w:tr>
      <w:tr w:rsidR="00125EE0" w:rsidRPr="00125EE0" w14:paraId="0A615164"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6E6398B6" w14:textId="77777777" w:rsidR="00125EE0" w:rsidRPr="00125EE0" w:rsidRDefault="00125EE0" w:rsidP="007E36C0">
            <w:pPr>
              <w:rPr>
                <w:rFonts w:ascii="Garamond" w:hAnsi="Garamond"/>
                <w:lang w:val="sk-SK" w:eastAsia="cs-CZ"/>
              </w:rPr>
            </w:pPr>
            <w:r w:rsidRPr="00125EE0">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7DE66298" w14:textId="77777777" w:rsidR="00125EE0" w:rsidRPr="00125EE0" w:rsidRDefault="00125EE0" w:rsidP="007E36C0">
            <w:pPr>
              <w:rPr>
                <w:rFonts w:ascii="Garamond" w:hAnsi="Garamond"/>
                <w:lang w:val="sk-SK" w:eastAsia="cs-CZ"/>
              </w:rPr>
            </w:pPr>
          </w:p>
        </w:tc>
      </w:tr>
      <w:tr w:rsidR="00125EE0" w:rsidRPr="00125EE0" w14:paraId="26AFE136"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527C19A8" w14:textId="77777777" w:rsidR="00125EE0" w:rsidRPr="00125EE0" w:rsidRDefault="00125EE0" w:rsidP="007E36C0">
            <w:pPr>
              <w:rPr>
                <w:rFonts w:ascii="Garamond" w:hAnsi="Garamond"/>
                <w:lang w:val="sk-SK" w:eastAsia="cs-CZ"/>
              </w:rPr>
            </w:pPr>
            <w:r w:rsidRPr="00125EE0">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DF121F0" w14:textId="77777777" w:rsidR="00125EE0" w:rsidRPr="00125EE0" w:rsidRDefault="00125EE0" w:rsidP="007E36C0">
            <w:pPr>
              <w:rPr>
                <w:rFonts w:ascii="Garamond" w:hAnsi="Garamond"/>
                <w:lang w:val="sk-SK" w:eastAsia="cs-CZ"/>
              </w:rPr>
            </w:pPr>
          </w:p>
        </w:tc>
      </w:tr>
      <w:tr w:rsidR="00125EE0" w:rsidRPr="00125EE0" w14:paraId="4EED5789"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445F932F" w14:textId="77777777" w:rsidR="00125EE0" w:rsidRPr="00125EE0" w:rsidRDefault="00125EE0" w:rsidP="007E36C0">
            <w:pPr>
              <w:rPr>
                <w:rFonts w:ascii="Garamond" w:hAnsi="Garamond"/>
                <w:lang w:val="sk-SK" w:eastAsia="cs-CZ"/>
              </w:rPr>
            </w:pPr>
            <w:r w:rsidRPr="00125EE0">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219E3F41" w14:textId="77777777" w:rsidR="00125EE0" w:rsidRPr="00125EE0" w:rsidRDefault="00125EE0" w:rsidP="007E36C0">
            <w:pPr>
              <w:rPr>
                <w:rFonts w:ascii="Garamond" w:hAnsi="Garamond"/>
                <w:lang w:val="sk-SK" w:eastAsia="cs-CZ"/>
              </w:rPr>
            </w:pPr>
          </w:p>
        </w:tc>
      </w:tr>
      <w:tr w:rsidR="00125EE0" w:rsidRPr="00125EE0" w14:paraId="452D4161" w14:textId="77777777" w:rsidTr="007E36C0">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02440215" w14:textId="77777777" w:rsidR="00125EE0" w:rsidRPr="00125EE0" w:rsidRDefault="00125EE0" w:rsidP="007E36C0">
            <w:pPr>
              <w:rPr>
                <w:rFonts w:ascii="Garamond" w:hAnsi="Garamond"/>
                <w:lang w:val="sk-SK" w:eastAsia="cs-CZ"/>
              </w:rPr>
            </w:pPr>
            <w:r w:rsidRPr="00125EE0">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061094E8" w14:textId="77777777" w:rsidR="00125EE0" w:rsidRPr="00125EE0" w:rsidRDefault="00125EE0" w:rsidP="007E36C0">
            <w:pPr>
              <w:rPr>
                <w:rFonts w:ascii="Garamond" w:hAnsi="Garamond"/>
                <w:lang w:val="sk-SK" w:eastAsia="cs-CZ"/>
              </w:rPr>
            </w:pPr>
          </w:p>
        </w:tc>
      </w:tr>
      <w:tr w:rsidR="00125EE0" w:rsidRPr="00125EE0" w14:paraId="07A790EC"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74320071" w14:textId="77777777" w:rsidR="00125EE0" w:rsidRPr="00125EE0" w:rsidRDefault="00125EE0" w:rsidP="007E36C0">
            <w:pPr>
              <w:rPr>
                <w:rFonts w:ascii="Garamond" w:hAnsi="Garamond"/>
                <w:lang w:val="sk-SK" w:eastAsia="cs-CZ"/>
              </w:rPr>
            </w:pPr>
            <w:r w:rsidRPr="00125EE0">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3D47D448" w14:textId="77777777" w:rsidR="00125EE0" w:rsidRPr="00125EE0" w:rsidRDefault="00125EE0" w:rsidP="007E36C0">
            <w:pPr>
              <w:rPr>
                <w:rFonts w:ascii="Garamond" w:hAnsi="Garamond"/>
                <w:lang w:val="sk-SK" w:eastAsia="cs-CZ"/>
              </w:rPr>
            </w:pPr>
          </w:p>
        </w:tc>
      </w:tr>
      <w:tr w:rsidR="00125EE0" w:rsidRPr="00125EE0" w14:paraId="6B0F3D20" w14:textId="77777777" w:rsidTr="007E36C0">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426F5B24" w14:textId="77777777" w:rsidR="00125EE0" w:rsidRPr="00125EE0" w:rsidRDefault="00125EE0" w:rsidP="007E36C0">
            <w:pPr>
              <w:rPr>
                <w:rFonts w:ascii="Garamond" w:hAnsi="Garamond"/>
                <w:lang w:val="sk-SK" w:eastAsia="cs-CZ"/>
              </w:rPr>
            </w:pPr>
            <w:r w:rsidRPr="00125EE0">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450850C4" w14:textId="77777777" w:rsidR="00125EE0" w:rsidRPr="00125EE0" w:rsidRDefault="00125EE0" w:rsidP="007E36C0">
            <w:pPr>
              <w:rPr>
                <w:rFonts w:ascii="Garamond" w:hAnsi="Garamond"/>
                <w:lang w:val="sk-SK" w:eastAsia="cs-CZ"/>
              </w:rPr>
            </w:pPr>
          </w:p>
        </w:tc>
      </w:tr>
    </w:tbl>
    <w:p w14:paraId="42A8F13B" w14:textId="77777777" w:rsidR="00125EE0" w:rsidRPr="00125EE0" w:rsidRDefault="00125EE0" w:rsidP="00125EE0">
      <w:pPr>
        <w:rPr>
          <w:rFonts w:ascii="Garamond" w:hAnsi="Garamond"/>
          <w:lang w:val="sk-SK"/>
        </w:rPr>
      </w:pPr>
    </w:p>
    <w:p w14:paraId="663B40F8" w14:textId="77777777" w:rsidR="00125EE0" w:rsidRPr="00125EE0" w:rsidRDefault="00125EE0" w:rsidP="00125EE0">
      <w:pPr>
        <w:rPr>
          <w:rFonts w:ascii="Garamond" w:hAnsi="Garamond"/>
          <w:lang w:val="sk-SK"/>
        </w:rPr>
      </w:pPr>
    </w:p>
    <w:p w14:paraId="0A385073" w14:textId="77777777" w:rsidR="00125EE0" w:rsidRPr="00125EE0" w:rsidRDefault="00125EE0" w:rsidP="00125EE0">
      <w:pPr>
        <w:rPr>
          <w:rFonts w:ascii="Garamond" w:hAnsi="Garamond"/>
          <w:lang w:val="sk-SK"/>
        </w:rPr>
      </w:pPr>
      <w:r w:rsidRPr="00125EE0">
        <w:rPr>
          <w:rFonts w:ascii="Garamond" w:hAnsi="Garamond"/>
          <w:lang w:val="sk-SK"/>
        </w:rPr>
        <w:t>Uchádzač uvedie dobu výstavby</w:t>
      </w:r>
    </w:p>
    <w:p w14:paraId="2D7303E6" w14:textId="77777777" w:rsidR="00125EE0" w:rsidRPr="00125EE0" w:rsidRDefault="00125EE0" w:rsidP="00125EE0">
      <w:pPr>
        <w:rPr>
          <w:rFonts w:ascii="Garamond" w:hAnsi="Garamond"/>
          <w:lang w:val="sk-SK"/>
        </w:rPr>
      </w:pPr>
    </w:p>
    <w:tbl>
      <w:tblPr>
        <w:tblW w:w="894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3969"/>
      </w:tblGrid>
      <w:tr w:rsidR="00125EE0" w:rsidRPr="00125EE0" w14:paraId="4BE56C71" w14:textId="77777777" w:rsidTr="007E36C0">
        <w:trPr>
          <w:trHeight w:val="495"/>
        </w:trPr>
        <w:tc>
          <w:tcPr>
            <w:tcW w:w="4977" w:type="dxa"/>
            <w:shd w:val="clear" w:color="auto" w:fill="auto"/>
            <w:noWrap/>
            <w:vAlign w:val="bottom"/>
            <w:hideMark/>
          </w:tcPr>
          <w:p w14:paraId="30696A45" w14:textId="77777777" w:rsidR="00125EE0" w:rsidRPr="00125EE0" w:rsidRDefault="00125EE0" w:rsidP="007E36C0">
            <w:pPr>
              <w:rPr>
                <w:rFonts w:ascii="Garamond" w:hAnsi="Garamond" w:cs="Arial"/>
                <w:color w:val="000000"/>
                <w:lang w:val="sk-SK" w:eastAsia="cs-CZ"/>
              </w:rPr>
            </w:pPr>
            <w:r w:rsidRPr="00125EE0">
              <w:rPr>
                <w:rFonts w:ascii="Garamond" w:hAnsi="Garamond" w:cs="Arial"/>
                <w:color w:val="000000"/>
                <w:lang w:val="sk-SK" w:eastAsia="cs-CZ"/>
              </w:rPr>
              <w:t> </w:t>
            </w:r>
          </w:p>
        </w:tc>
        <w:tc>
          <w:tcPr>
            <w:tcW w:w="3969" w:type="dxa"/>
            <w:shd w:val="clear" w:color="auto" w:fill="auto"/>
            <w:vAlign w:val="center"/>
            <w:hideMark/>
          </w:tcPr>
          <w:p w14:paraId="571E9921" w14:textId="77777777" w:rsidR="00125EE0" w:rsidRPr="00125EE0" w:rsidRDefault="00125EE0" w:rsidP="007E36C0">
            <w:pPr>
              <w:jc w:val="center"/>
              <w:rPr>
                <w:rFonts w:ascii="Garamond" w:hAnsi="Garamond" w:cs="Arial"/>
                <w:b/>
                <w:bCs/>
                <w:color w:val="000000"/>
                <w:lang w:val="sk-SK" w:eastAsia="cs-CZ"/>
              </w:rPr>
            </w:pPr>
            <w:r w:rsidRPr="00125EE0">
              <w:rPr>
                <w:rFonts w:ascii="Garamond" w:hAnsi="Garamond" w:cs="Arial"/>
                <w:b/>
                <w:bCs/>
                <w:color w:val="000000"/>
                <w:lang w:val="sk-SK" w:eastAsia="cs-CZ"/>
              </w:rPr>
              <w:t>Počet dní</w:t>
            </w:r>
          </w:p>
        </w:tc>
      </w:tr>
      <w:tr w:rsidR="00125EE0" w:rsidRPr="00125EE0" w14:paraId="48700E0C" w14:textId="77777777" w:rsidTr="007E36C0">
        <w:trPr>
          <w:trHeight w:val="735"/>
        </w:trPr>
        <w:tc>
          <w:tcPr>
            <w:tcW w:w="4977" w:type="dxa"/>
            <w:shd w:val="clear" w:color="auto" w:fill="auto"/>
            <w:vAlign w:val="center"/>
          </w:tcPr>
          <w:p w14:paraId="6C383461" w14:textId="50818A3E" w:rsidR="00125EE0" w:rsidRPr="00125EE0" w:rsidRDefault="00EE07E6" w:rsidP="007E36C0">
            <w:pPr>
              <w:rPr>
                <w:rFonts w:ascii="Garamond" w:hAnsi="Garamond" w:cs="Arial"/>
                <w:color w:val="000000"/>
                <w:lang w:val="sk-SK" w:eastAsia="cs-CZ"/>
              </w:rPr>
            </w:pPr>
            <w:bookmarkStart w:id="98" w:name="_Hlk116292645"/>
            <w:r>
              <w:rPr>
                <w:rFonts w:ascii="Garamond" w:eastAsia="Arial Unicode MS" w:hAnsi="Garamond" w:cs="Arial Unicode MS"/>
                <w:color w:val="000000"/>
                <w:bdr w:val="none" w:sz="0" w:space="0" w:color="auto" w:frame="1"/>
                <w:lang w:val="sk-SK"/>
              </w:rPr>
              <w:t>Lehota na</w:t>
            </w:r>
            <w:r w:rsidRPr="00125EE0">
              <w:rPr>
                <w:rFonts w:ascii="Garamond" w:eastAsia="Arial Unicode MS" w:hAnsi="Garamond" w:cs="Arial Unicode MS"/>
                <w:color w:val="000000"/>
                <w:bdr w:val="none" w:sz="0" w:space="0" w:color="auto" w:frame="1"/>
                <w:lang w:val="sk-SK"/>
              </w:rPr>
              <w:t xml:space="preserve"> </w:t>
            </w:r>
            <w:r w:rsidR="00125EE0" w:rsidRPr="00125EE0">
              <w:rPr>
                <w:rFonts w:ascii="Garamond" w:eastAsia="Arial Unicode MS" w:hAnsi="Garamond" w:cs="Arial Unicode MS"/>
                <w:color w:val="000000"/>
                <w:bdr w:val="none" w:sz="0" w:space="0" w:color="auto" w:frame="1"/>
                <w:lang w:val="sk-SK"/>
              </w:rPr>
              <w:t>vypracovanie</w:t>
            </w:r>
            <w:r>
              <w:rPr>
                <w:rFonts w:ascii="Garamond" w:eastAsia="Arial Unicode MS" w:hAnsi="Garamond" w:cs="Arial Unicode MS"/>
                <w:color w:val="000000"/>
                <w:bdr w:val="none" w:sz="0" w:space="0" w:color="auto" w:frame="1"/>
                <w:lang w:val="sk-SK"/>
              </w:rPr>
              <w:t xml:space="preserve"> realizačnej</w:t>
            </w:r>
            <w:r w:rsidR="00125EE0" w:rsidRPr="00125EE0">
              <w:rPr>
                <w:rFonts w:ascii="Garamond" w:eastAsia="Arial Unicode MS" w:hAnsi="Garamond" w:cs="Arial Unicode MS"/>
                <w:color w:val="000000"/>
                <w:bdr w:val="none" w:sz="0" w:space="0" w:color="auto" w:frame="1"/>
                <w:lang w:val="sk-SK"/>
              </w:rPr>
              <w:t xml:space="preserve"> projektovej dokumentácie</w:t>
            </w:r>
            <w:bookmarkEnd w:id="98"/>
          </w:p>
        </w:tc>
        <w:tc>
          <w:tcPr>
            <w:tcW w:w="3969" w:type="dxa"/>
            <w:shd w:val="clear" w:color="auto" w:fill="auto"/>
            <w:vAlign w:val="center"/>
          </w:tcPr>
          <w:p w14:paraId="433E4F2B" w14:textId="77777777" w:rsidR="00125EE0" w:rsidRPr="00125EE0" w:rsidRDefault="00125EE0" w:rsidP="007E36C0">
            <w:pPr>
              <w:jc w:val="center"/>
              <w:rPr>
                <w:rFonts w:ascii="Garamond" w:hAnsi="Garamond" w:cs="Arial"/>
                <w:color w:val="000000"/>
                <w:lang w:val="sk-SK" w:eastAsia="cs-CZ"/>
              </w:rPr>
            </w:pPr>
          </w:p>
        </w:tc>
      </w:tr>
    </w:tbl>
    <w:p w14:paraId="0DD7ABA5" w14:textId="77777777" w:rsidR="00125EE0" w:rsidRPr="00125EE0" w:rsidRDefault="00125EE0" w:rsidP="00125EE0">
      <w:pPr>
        <w:rPr>
          <w:rFonts w:ascii="Garamond" w:hAnsi="Garamond"/>
          <w:lang w:val="sk-SK"/>
        </w:rPr>
      </w:pPr>
    </w:p>
    <w:p w14:paraId="25E07EC8" w14:textId="77777777" w:rsidR="00125EE0" w:rsidRPr="00125EE0" w:rsidRDefault="00125EE0" w:rsidP="00125EE0">
      <w:pPr>
        <w:rPr>
          <w:rFonts w:ascii="Garamond" w:hAnsi="Garamond"/>
          <w:lang w:val="sk-SK"/>
        </w:rPr>
      </w:pPr>
      <w:r w:rsidRPr="00125EE0">
        <w:rPr>
          <w:rFonts w:ascii="Garamond" w:hAnsi="Garamond"/>
          <w:lang w:val="sk-SK"/>
        </w:rPr>
        <w:t>Vyššie uvedenú ponuku sme vypracovali v súvislosti s verejným obstarávaním vyhláseným Mestskou časťou Bratislava-Petržalka na predmet zákazky</w:t>
      </w:r>
      <w:r w:rsidRPr="00125EE0">
        <w:rPr>
          <w:rFonts w:ascii="Garamond" w:hAnsi="Garamond"/>
          <w:b/>
          <w:bCs/>
          <w:lang w:val="sk-SK"/>
        </w:rPr>
        <w:t xml:space="preserve"> </w:t>
      </w:r>
      <w:r w:rsidRPr="00125EE0">
        <w:rPr>
          <w:rFonts w:ascii="Garamond" w:hAnsi="Garamond"/>
          <w:lang w:val="sk-SK"/>
        </w:rPr>
        <w:t>„</w:t>
      </w:r>
      <w:r w:rsidRPr="00125EE0">
        <w:rPr>
          <w:rFonts w:ascii="Garamond" w:hAnsi="Garamond"/>
          <w:b/>
          <w:bCs/>
          <w:lang w:val="sk-SK"/>
        </w:rPr>
        <w:t>„Športová hala Pankúchova“ na Pankúchovej ulici v Bratislave – Petržalke, časť 1. skelet</w:t>
      </w:r>
      <w:r w:rsidRPr="00125EE0">
        <w:rPr>
          <w:rFonts w:ascii="Garamond" w:hAnsi="Garamond"/>
          <w:lang w:val="sk-SK"/>
        </w:rPr>
        <w:t>“</w:t>
      </w:r>
    </w:p>
    <w:p w14:paraId="306C8E15" w14:textId="77777777" w:rsidR="00125EE0" w:rsidRPr="00125EE0" w:rsidRDefault="00125EE0" w:rsidP="00125EE0">
      <w:pPr>
        <w:rPr>
          <w:rFonts w:ascii="Garamond" w:hAnsi="Garamond"/>
          <w:b/>
          <w:bCs/>
          <w:lang w:val="sk-SK"/>
        </w:rPr>
      </w:pPr>
    </w:p>
    <w:p w14:paraId="4F9383C9" w14:textId="77777777" w:rsidR="00125EE0" w:rsidRPr="00125EE0" w:rsidRDefault="00125EE0" w:rsidP="00125EE0">
      <w:pPr>
        <w:rPr>
          <w:rFonts w:ascii="Garamond" w:hAnsi="Garamond"/>
          <w:lang w:val="sk-SK"/>
        </w:rPr>
      </w:pPr>
      <w:r w:rsidRPr="00125EE0">
        <w:rPr>
          <w:rFonts w:ascii="Garamond" w:hAnsi="Garamond"/>
          <w:lang w:val="sk-SK"/>
        </w:rPr>
        <w:t xml:space="preserve">Táto ponuka je záväzná do uplynutia lehoty viazanosti ponúk uvedenej v súťažných podkladoch verejného obstarávania. </w:t>
      </w:r>
    </w:p>
    <w:p w14:paraId="69338CC9" w14:textId="77777777" w:rsidR="00125EE0" w:rsidRPr="00125EE0" w:rsidRDefault="00125EE0" w:rsidP="00125EE0">
      <w:pPr>
        <w:rPr>
          <w:rFonts w:ascii="Garamond" w:hAnsi="Garamond"/>
          <w:i/>
          <w:lang w:val="sk-SK"/>
        </w:rPr>
      </w:pPr>
    </w:p>
    <w:p w14:paraId="79ACE1E5" w14:textId="77777777" w:rsidR="00125EE0" w:rsidRPr="00125EE0" w:rsidRDefault="00125EE0" w:rsidP="00125EE0">
      <w:pPr>
        <w:autoSpaceDE w:val="0"/>
        <w:autoSpaceDN w:val="0"/>
        <w:adjustRightInd w:val="0"/>
        <w:ind w:left="4962"/>
        <w:jc w:val="center"/>
        <w:rPr>
          <w:rFonts w:ascii="Garamond" w:hAnsi="Garamond" w:cs="Garamond"/>
          <w:color w:val="000000"/>
          <w:lang w:val="sk-SK" w:eastAsia="cs-CZ"/>
        </w:rPr>
      </w:pPr>
    </w:p>
    <w:p w14:paraId="7862F717" w14:textId="77777777" w:rsidR="00125EE0" w:rsidRPr="00125EE0" w:rsidRDefault="00125EE0" w:rsidP="00125EE0">
      <w:pPr>
        <w:autoSpaceDE w:val="0"/>
        <w:autoSpaceDN w:val="0"/>
        <w:adjustRightInd w:val="0"/>
        <w:ind w:left="4962"/>
        <w:jc w:val="center"/>
        <w:rPr>
          <w:rFonts w:ascii="Garamond" w:hAnsi="Garamond" w:cs="Garamond"/>
          <w:color w:val="000000"/>
          <w:lang w:val="sk-SK" w:eastAsia="cs-CZ"/>
        </w:rPr>
      </w:pPr>
      <w:r w:rsidRPr="00125EE0">
        <w:rPr>
          <w:rFonts w:ascii="Garamond" w:hAnsi="Garamond" w:cs="Garamond"/>
          <w:color w:val="000000"/>
          <w:lang w:val="sk-SK" w:eastAsia="cs-CZ"/>
        </w:rPr>
        <w:t>V .................................. dňa .................</w:t>
      </w:r>
    </w:p>
    <w:p w14:paraId="07AE1296" w14:textId="77777777" w:rsidR="00125EE0" w:rsidRPr="00125EE0" w:rsidRDefault="00125EE0" w:rsidP="00125EE0">
      <w:pPr>
        <w:ind w:left="4962"/>
        <w:jc w:val="center"/>
        <w:rPr>
          <w:rFonts w:ascii="Garamond" w:hAnsi="Garamond"/>
          <w:lang w:val="sk-SK"/>
        </w:rPr>
      </w:pPr>
    </w:p>
    <w:p w14:paraId="3C0BC741" w14:textId="77777777" w:rsidR="00125EE0" w:rsidRPr="00125EE0" w:rsidRDefault="00125EE0" w:rsidP="00125EE0">
      <w:pPr>
        <w:ind w:left="4962"/>
        <w:jc w:val="center"/>
        <w:rPr>
          <w:rFonts w:ascii="Garamond" w:hAnsi="Garamond"/>
          <w:lang w:val="sk-SK"/>
        </w:rPr>
      </w:pPr>
    </w:p>
    <w:p w14:paraId="2AE7DC62" w14:textId="77777777" w:rsidR="00125EE0" w:rsidRPr="00125EE0" w:rsidRDefault="00125EE0" w:rsidP="00125EE0">
      <w:pPr>
        <w:ind w:left="4962"/>
        <w:jc w:val="center"/>
        <w:rPr>
          <w:rFonts w:ascii="Garamond" w:hAnsi="Garamond"/>
          <w:lang w:val="sk-SK"/>
        </w:rPr>
      </w:pPr>
    </w:p>
    <w:p w14:paraId="1BFE784A" w14:textId="77777777" w:rsidR="00125EE0" w:rsidRPr="00125EE0" w:rsidRDefault="00125EE0" w:rsidP="00125EE0">
      <w:pPr>
        <w:ind w:left="4962"/>
        <w:jc w:val="center"/>
        <w:rPr>
          <w:rFonts w:ascii="Garamond" w:hAnsi="Garamond"/>
          <w:lang w:val="sk-SK"/>
        </w:rPr>
      </w:pPr>
      <w:r w:rsidRPr="00125EE0">
        <w:rPr>
          <w:rFonts w:ascii="Garamond" w:hAnsi="Garamond"/>
          <w:lang w:val="sk-SK"/>
        </w:rPr>
        <w:t>..........................................................</w:t>
      </w:r>
    </w:p>
    <w:p w14:paraId="0C597CD0" w14:textId="77777777" w:rsidR="00125EE0" w:rsidRPr="00125EE0" w:rsidRDefault="00125EE0" w:rsidP="00125EE0">
      <w:pPr>
        <w:ind w:left="4962"/>
        <w:jc w:val="center"/>
        <w:rPr>
          <w:rFonts w:ascii="Garamond" w:hAnsi="Garamond"/>
          <w:lang w:val="sk-SK"/>
        </w:rPr>
      </w:pPr>
      <w:r w:rsidRPr="00125EE0">
        <w:rPr>
          <w:rFonts w:ascii="Garamond" w:hAnsi="Garamond"/>
          <w:lang w:val="sk-SK"/>
        </w:rPr>
        <w:t>podpis oprávnenej osoby</w:t>
      </w:r>
    </w:p>
    <w:p w14:paraId="1C83E722" w14:textId="2F419220" w:rsidR="00236EB8" w:rsidRPr="00125EE0" w:rsidRDefault="00236EB8" w:rsidP="00125EE0">
      <w:pPr>
        <w:contextualSpacing w:val="0"/>
        <w:jc w:val="left"/>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125EE0"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125EE0" w:rsidRDefault="00236EB8" w:rsidP="007A7218">
            <w:pPr>
              <w:jc w:val="center"/>
              <w:rPr>
                <w:rFonts w:ascii="Garamond" w:hAnsi="Garamond"/>
                <w:b/>
                <w:bCs/>
                <w:lang w:val="sk-SK"/>
              </w:rPr>
            </w:pPr>
          </w:p>
        </w:tc>
      </w:tr>
    </w:tbl>
    <w:p w14:paraId="1CA0ACB1" w14:textId="17AF6ADC" w:rsidR="00D220AF" w:rsidRPr="006D3EBF" w:rsidRDefault="00D220AF" w:rsidP="006D3EBF"/>
    <w:sectPr w:rsidR="00D220AF" w:rsidRPr="006D3EBF" w:rsidSect="000469A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E5EC" w14:textId="77777777" w:rsidR="00B60372" w:rsidRDefault="00B60372" w:rsidP="002C2517">
      <w:r>
        <w:separator/>
      </w:r>
    </w:p>
  </w:endnote>
  <w:endnote w:type="continuationSeparator" w:id="0">
    <w:p w14:paraId="17F8B4CA" w14:textId="77777777" w:rsidR="00B60372" w:rsidRDefault="00B60372" w:rsidP="002C2517">
      <w:r>
        <w:continuationSeparator/>
      </w:r>
    </w:p>
  </w:endnote>
  <w:endnote w:type="continuationNotice" w:id="1">
    <w:p w14:paraId="1A43E1BD" w14:textId="77777777" w:rsidR="00B60372" w:rsidRDefault="00B6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8E426B" w:rsidRPr="008E426B">
          <w:rPr>
            <w:rFonts w:ascii="Garamond" w:hAnsi="Garamond"/>
            <w:noProof/>
            <w:lang w:val="sk-SK"/>
          </w:rPr>
          <w:t>10</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B626" w14:textId="77777777" w:rsidR="00B60372" w:rsidRDefault="00B60372" w:rsidP="002C2517">
      <w:r>
        <w:separator/>
      </w:r>
    </w:p>
  </w:footnote>
  <w:footnote w:type="continuationSeparator" w:id="0">
    <w:p w14:paraId="1A3CCB50" w14:textId="77777777" w:rsidR="00B60372" w:rsidRDefault="00B60372" w:rsidP="002C2517">
      <w:r>
        <w:continuationSeparator/>
      </w:r>
    </w:p>
  </w:footnote>
  <w:footnote w:type="continuationNotice" w:id="1">
    <w:p w14:paraId="112F4C24" w14:textId="77777777" w:rsidR="00B60372" w:rsidRDefault="00B60372">
      <w:pPr>
        <w:spacing w:after="0" w:line="240" w:lineRule="auto"/>
      </w:pPr>
    </w:p>
  </w:footnote>
  <w:footnote w:id="2">
    <w:p w14:paraId="35C1537D" w14:textId="77777777" w:rsidR="001B1DE6" w:rsidRDefault="001B1DE6" w:rsidP="001B1DE6">
      <w:pPr>
        <w:pStyle w:val="Textpoznmkypodiarou"/>
      </w:pPr>
      <w:r>
        <w:rPr>
          <w:rStyle w:val="Odkaznapoznmkupodiarou"/>
        </w:rPr>
        <w:footnoteRef/>
      </w:r>
      <w:r>
        <w:t xml:space="preserve"> V prípade skupiny dodávateľov – nehodiace sa preškrtnite</w:t>
      </w:r>
    </w:p>
  </w:footnote>
  <w:footnote w:id="3">
    <w:p w14:paraId="54ACA073" w14:textId="77777777" w:rsidR="001B1DE6" w:rsidRDefault="001B1DE6" w:rsidP="001B1DE6">
      <w:pPr>
        <w:pStyle w:val="Textpoznmkypodiarou"/>
      </w:pPr>
      <w:r>
        <w:rPr>
          <w:rStyle w:val="Odkaznapoznmkupodiarou"/>
        </w:rPr>
        <w:footnoteRef/>
      </w:r>
      <w:r>
        <w:t xml:space="preserve"> Nehodiace sa preškrtnite</w:t>
      </w:r>
    </w:p>
  </w:footnote>
  <w:footnote w:id="4">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5">
    <w:p w14:paraId="2308B4D9" w14:textId="77777777" w:rsidR="00125EE0" w:rsidRDefault="00125EE0" w:rsidP="00125EE0">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6">
    <w:p w14:paraId="435CB683" w14:textId="77777777" w:rsidR="00125EE0" w:rsidRDefault="00125EE0" w:rsidP="00125EE0">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Pr="006D3EBF" w:rsidRDefault="00EB3CCC" w:rsidP="006D3E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153435"/>
    <w:multiLevelType w:val="hybridMultilevel"/>
    <w:tmpl w:val="6B4E211E"/>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4"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100537"/>
    <w:multiLevelType w:val="hybridMultilevel"/>
    <w:tmpl w:val="1810752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2A51025"/>
    <w:multiLevelType w:val="hybridMultilevel"/>
    <w:tmpl w:val="9ACE7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4FA1A80"/>
    <w:multiLevelType w:val="hybridMultilevel"/>
    <w:tmpl w:val="DD6AB380"/>
    <w:lvl w:ilvl="0" w:tplc="A4A6230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813DC2"/>
    <w:multiLevelType w:val="hybridMultilevel"/>
    <w:tmpl w:val="B8F03D8C"/>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8C90E640">
      <w:start w:val="203"/>
      <w:numFmt w:val="bullet"/>
      <w:lvlText w:val="-"/>
      <w:lvlJc w:val="left"/>
      <w:pPr>
        <w:ind w:left="2880" w:hanging="360"/>
      </w:pPr>
      <w:rPr>
        <w:rFonts w:ascii="Garamond" w:eastAsiaTheme="minorHAnsi" w:hAnsi="Garamond" w:cstheme="minorHAnsi"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6E820BE"/>
    <w:multiLevelType w:val="hybridMultilevel"/>
    <w:tmpl w:val="6B4E211E"/>
    <w:lvl w:ilvl="0" w:tplc="FFFFFFFF">
      <w:start w:val="1"/>
      <w:numFmt w:val="upperLetter"/>
      <w:lvlText w:val="%1."/>
      <w:lvlJc w:val="left"/>
      <w:pPr>
        <w:ind w:left="3" w:hanging="360"/>
      </w:pPr>
      <w:rPr>
        <w:rFonts w:hint="default"/>
      </w:rPr>
    </w:lvl>
    <w:lvl w:ilvl="1" w:tplc="FFFFFFFF" w:tentative="1">
      <w:start w:val="1"/>
      <w:numFmt w:val="lowerLetter"/>
      <w:lvlText w:val="%2."/>
      <w:lvlJc w:val="left"/>
      <w:pPr>
        <w:ind w:left="723" w:hanging="360"/>
      </w:pPr>
    </w:lvl>
    <w:lvl w:ilvl="2" w:tplc="FFFFFFFF" w:tentative="1">
      <w:start w:val="1"/>
      <w:numFmt w:val="lowerRoman"/>
      <w:lvlText w:val="%3."/>
      <w:lvlJc w:val="right"/>
      <w:pPr>
        <w:ind w:left="1443" w:hanging="180"/>
      </w:pPr>
    </w:lvl>
    <w:lvl w:ilvl="3" w:tplc="FFFFFFFF" w:tentative="1">
      <w:start w:val="1"/>
      <w:numFmt w:val="decimal"/>
      <w:lvlText w:val="%4."/>
      <w:lvlJc w:val="left"/>
      <w:pPr>
        <w:ind w:left="2163" w:hanging="360"/>
      </w:pPr>
    </w:lvl>
    <w:lvl w:ilvl="4" w:tplc="FFFFFFFF" w:tentative="1">
      <w:start w:val="1"/>
      <w:numFmt w:val="lowerLetter"/>
      <w:lvlText w:val="%5."/>
      <w:lvlJc w:val="left"/>
      <w:pPr>
        <w:ind w:left="2883" w:hanging="360"/>
      </w:pPr>
    </w:lvl>
    <w:lvl w:ilvl="5" w:tplc="FFFFFFFF" w:tentative="1">
      <w:start w:val="1"/>
      <w:numFmt w:val="lowerRoman"/>
      <w:lvlText w:val="%6."/>
      <w:lvlJc w:val="right"/>
      <w:pPr>
        <w:ind w:left="3603" w:hanging="180"/>
      </w:pPr>
    </w:lvl>
    <w:lvl w:ilvl="6" w:tplc="FFFFFFFF" w:tentative="1">
      <w:start w:val="1"/>
      <w:numFmt w:val="decimal"/>
      <w:lvlText w:val="%7."/>
      <w:lvlJc w:val="left"/>
      <w:pPr>
        <w:ind w:left="4323" w:hanging="360"/>
      </w:pPr>
    </w:lvl>
    <w:lvl w:ilvl="7" w:tplc="FFFFFFFF" w:tentative="1">
      <w:start w:val="1"/>
      <w:numFmt w:val="lowerLetter"/>
      <w:lvlText w:val="%8."/>
      <w:lvlJc w:val="left"/>
      <w:pPr>
        <w:ind w:left="5043" w:hanging="360"/>
      </w:pPr>
    </w:lvl>
    <w:lvl w:ilvl="8" w:tplc="FFFFFFFF" w:tentative="1">
      <w:start w:val="1"/>
      <w:numFmt w:val="lowerRoman"/>
      <w:lvlText w:val="%9."/>
      <w:lvlJc w:val="right"/>
      <w:pPr>
        <w:ind w:left="5763" w:hanging="180"/>
      </w:pPr>
    </w:lvl>
  </w:abstractNum>
  <w:abstractNum w:abstractNumId="32"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62001E4"/>
    <w:multiLevelType w:val="hybridMultilevel"/>
    <w:tmpl w:val="49722D26"/>
    <w:lvl w:ilvl="0" w:tplc="041B0003">
      <w:start w:val="1"/>
      <w:numFmt w:val="bullet"/>
      <w:lvlText w:val="o"/>
      <w:lvlJc w:val="left"/>
      <w:pPr>
        <w:ind w:left="2563" w:hanging="360"/>
      </w:pPr>
      <w:rPr>
        <w:rFonts w:ascii="Courier New" w:hAnsi="Courier New" w:cs="Courier New" w:hint="default"/>
      </w:rPr>
    </w:lvl>
    <w:lvl w:ilvl="1" w:tplc="041B0003">
      <w:start w:val="1"/>
      <w:numFmt w:val="bullet"/>
      <w:lvlText w:val="o"/>
      <w:lvlJc w:val="left"/>
      <w:pPr>
        <w:ind w:left="3283" w:hanging="360"/>
      </w:pPr>
      <w:rPr>
        <w:rFonts w:ascii="Courier New" w:hAnsi="Courier New" w:cs="Courier New" w:hint="default"/>
      </w:rPr>
    </w:lvl>
    <w:lvl w:ilvl="2" w:tplc="041B0005" w:tentative="1">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60"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3" w15:restartNumberingAfterBreak="0">
    <w:nsid w:val="7DA73A26"/>
    <w:multiLevelType w:val="hybridMultilevel"/>
    <w:tmpl w:val="1682E826"/>
    <w:lvl w:ilvl="0" w:tplc="FFFFFFFF">
      <w:start w:val="1"/>
      <w:numFmt w:val="bullet"/>
      <w:lvlText w:val="o"/>
      <w:lvlJc w:val="left"/>
      <w:pPr>
        <w:ind w:left="2563" w:hanging="360"/>
      </w:pPr>
      <w:rPr>
        <w:rFonts w:ascii="Courier New" w:hAnsi="Courier New" w:cs="Courier New" w:hint="default"/>
      </w:rPr>
    </w:lvl>
    <w:lvl w:ilvl="1" w:tplc="041B0005">
      <w:start w:val="1"/>
      <w:numFmt w:val="bullet"/>
      <w:lvlText w:val=""/>
      <w:lvlJc w:val="left"/>
      <w:pPr>
        <w:ind w:left="3283" w:hanging="360"/>
      </w:pPr>
      <w:rPr>
        <w:rFonts w:ascii="Wingdings" w:hAnsi="Wingdings" w:hint="default"/>
      </w:rPr>
    </w:lvl>
    <w:lvl w:ilvl="2" w:tplc="FFFFFFFF" w:tentative="1">
      <w:start w:val="1"/>
      <w:numFmt w:val="bullet"/>
      <w:lvlText w:val=""/>
      <w:lvlJc w:val="left"/>
      <w:pPr>
        <w:ind w:left="4003" w:hanging="360"/>
      </w:pPr>
      <w:rPr>
        <w:rFonts w:ascii="Wingdings" w:hAnsi="Wingdings" w:hint="default"/>
      </w:rPr>
    </w:lvl>
    <w:lvl w:ilvl="3" w:tplc="FFFFFFFF" w:tentative="1">
      <w:start w:val="1"/>
      <w:numFmt w:val="bullet"/>
      <w:lvlText w:val=""/>
      <w:lvlJc w:val="left"/>
      <w:pPr>
        <w:ind w:left="4723" w:hanging="360"/>
      </w:pPr>
      <w:rPr>
        <w:rFonts w:ascii="Symbol" w:hAnsi="Symbol" w:hint="default"/>
      </w:rPr>
    </w:lvl>
    <w:lvl w:ilvl="4" w:tplc="FFFFFFFF" w:tentative="1">
      <w:start w:val="1"/>
      <w:numFmt w:val="bullet"/>
      <w:lvlText w:val="o"/>
      <w:lvlJc w:val="left"/>
      <w:pPr>
        <w:ind w:left="5443" w:hanging="360"/>
      </w:pPr>
      <w:rPr>
        <w:rFonts w:ascii="Courier New" w:hAnsi="Courier New" w:cs="Courier New" w:hint="default"/>
      </w:rPr>
    </w:lvl>
    <w:lvl w:ilvl="5" w:tplc="FFFFFFFF" w:tentative="1">
      <w:start w:val="1"/>
      <w:numFmt w:val="bullet"/>
      <w:lvlText w:val=""/>
      <w:lvlJc w:val="left"/>
      <w:pPr>
        <w:ind w:left="6163" w:hanging="360"/>
      </w:pPr>
      <w:rPr>
        <w:rFonts w:ascii="Wingdings" w:hAnsi="Wingdings" w:hint="default"/>
      </w:rPr>
    </w:lvl>
    <w:lvl w:ilvl="6" w:tplc="FFFFFFFF" w:tentative="1">
      <w:start w:val="1"/>
      <w:numFmt w:val="bullet"/>
      <w:lvlText w:val=""/>
      <w:lvlJc w:val="left"/>
      <w:pPr>
        <w:ind w:left="6883" w:hanging="360"/>
      </w:pPr>
      <w:rPr>
        <w:rFonts w:ascii="Symbol" w:hAnsi="Symbol" w:hint="default"/>
      </w:rPr>
    </w:lvl>
    <w:lvl w:ilvl="7" w:tplc="FFFFFFFF" w:tentative="1">
      <w:start w:val="1"/>
      <w:numFmt w:val="bullet"/>
      <w:lvlText w:val="o"/>
      <w:lvlJc w:val="left"/>
      <w:pPr>
        <w:ind w:left="7603" w:hanging="360"/>
      </w:pPr>
      <w:rPr>
        <w:rFonts w:ascii="Courier New" w:hAnsi="Courier New" w:cs="Courier New" w:hint="default"/>
      </w:rPr>
    </w:lvl>
    <w:lvl w:ilvl="8" w:tplc="FFFFFFFF" w:tentative="1">
      <w:start w:val="1"/>
      <w:numFmt w:val="bullet"/>
      <w:lvlText w:val=""/>
      <w:lvlJc w:val="left"/>
      <w:pPr>
        <w:ind w:left="8323" w:hanging="360"/>
      </w:pPr>
      <w:rPr>
        <w:rFonts w:ascii="Wingdings" w:hAnsi="Wingdings" w:hint="default"/>
      </w:rPr>
    </w:lvl>
  </w:abstractNum>
  <w:abstractNum w:abstractNumId="64"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1325252">
    <w:abstractNumId w:val="58"/>
  </w:num>
  <w:num w:numId="2" w16cid:durableId="651562600">
    <w:abstractNumId w:val="57"/>
  </w:num>
  <w:num w:numId="3" w16cid:durableId="1552107756">
    <w:abstractNumId w:val="11"/>
  </w:num>
  <w:num w:numId="4" w16cid:durableId="1473600117">
    <w:abstractNumId w:val="17"/>
  </w:num>
  <w:num w:numId="5" w16cid:durableId="242183900">
    <w:abstractNumId w:val="30"/>
  </w:num>
  <w:num w:numId="6" w16cid:durableId="1470587932">
    <w:abstractNumId w:val="42"/>
  </w:num>
  <w:num w:numId="7" w16cid:durableId="2049063024">
    <w:abstractNumId w:val="6"/>
  </w:num>
  <w:num w:numId="8" w16cid:durableId="52775269">
    <w:abstractNumId w:val="15"/>
  </w:num>
  <w:num w:numId="9" w16cid:durableId="1892494024">
    <w:abstractNumId w:val="18"/>
  </w:num>
  <w:num w:numId="10" w16cid:durableId="1105541239">
    <w:abstractNumId w:val="1"/>
  </w:num>
  <w:num w:numId="11" w16cid:durableId="1255940134">
    <w:abstractNumId w:val="24"/>
  </w:num>
  <w:num w:numId="12" w16cid:durableId="2021925399">
    <w:abstractNumId w:val="43"/>
  </w:num>
  <w:num w:numId="13" w16cid:durableId="1246693506">
    <w:abstractNumId w:val="23"/>
  </w:num>
  <w:num w:numId="14" w16cid:durableId="1301812670">
    <w:abstractNumId w:val="36"/>
  </w:num>
  <w:num w:numId="15" w16cid:durableId="1118181776">
    <w:abstractNumId w:val="39"/>
  </w:num>
  <w:num w:numId="16" w16cid:durableId="1934849510">
    <w:abstractNumId w:val="33"/>
  </w:num>
  <w:num w:numId="17" w16cid:durableId="2092963998">
    <w:abstractNumId w:val="37"/>
  </w:num>
  <w:num w:numId="18" w16cid:durableId="1978947199">
    <w:abstractNumId w:val="53"/>
  </w:num>
  <w:num w:numId="19" w16cid:durableId="138231829">
    <w:abstractNumId w:val="55"/>
  </w:num>
  <w:num w:numId="20" w16cid:durableId="644118909">
    <w:abstractNumId w:val="51"/>
  </w:num>
  <w:num w:numId="21" w16cid:durableId="1689136011">
    <w:abstractNumId w:val="34"/>
  </w:num>
  <w:num w:numId="22" w16cid:durableId="302467774">
    <w:abstractNumId w:val="16"/>
  </w:num>
  <w:num w:numId="23" w16cid:durableId="229855141">
    <w:abstractNumId w:val="47"/>
  </w:num>
  <w:num w:numId="24" w16cid:durableId="1197885827">
    <w:abstractNumId w:val="29"/>
  </w:num>
  <w:num w:numId="25" w16cid:durableId="2095779356">
    <w:abstractNumId w:val="2"/>
  </w:num>
  <w:num w:numId="26" w16cid:durableId="710150477">
    <w:abstractNumId w:val="35"/>
  </w:num>
  <w:num w:numId="27" w16cid:durableId="314991989">
    <w:abstractNumId w:val="14"/>
  </w:num>
  <w:num w:numId="28" w16cid:durableId="1368026144">
    <w:abstractNumId w:val="21"/>
  </w:num>
  <w:num w:numId="29" w16cid:durableId="1841701610">
    <w:abstractNumId w:val="3"/>
  </w:num>
  <w:num w:numId="30" w16cid:durableId="296230610">
    <w:abstractNumId w:val="44"/>
  </w:num>
  <w:num w:numId="31" w16cid:durableId="1543321609">
    <w:abstractNumId w:val="22"/>
  </w:num>
  <w:num w:numId="32" w16cid:durableId="1507280627">
    <w:abstractNumId w:val="41"/>
  </w:num>
  <w:num w:numId="33" w16cid:durableId="1125150954">
    <w:abstractNumId w:val="5"/>
  </w:num>
  <w:num w:numId="34" w16cid:durableId="171383200">
    <w:abstractNumId w:val="12"/>
  </w:num>
  <w:num w:numId="35" w16cid:durableId="528034102">
    <w:abstractNumId w:val="60"/>
  </w:num>
  <w:num w:numId="36" w16cid:durableId="1464738355">
    <w:abstractNumId w:val="32"/>
  </w:num>
  <w:num w:numId="37" w16cid:durableId="2052223330">
    <w:abstractNumId w:val="61"/>
  </w:num>
  <w:num w:numId="38" w16cid:durableId="502744048">
    <w:abstractNumId w:val="9"/>
  </w:num>
  <w:num w:numId="39" w16cid:durableId="111675783">
    <w:abstractNumId w:val="45"/>
  </w:num>
  <w:num w:numId="40" w16cid:durableId="1590693026">
    <w:abstractNumId w:val="25"/>
  </w:num>
  <w:num w:numId="41" w16cid:durableId="1486778097">
    <w:abstractNumId w:val="25"/>
    <w:lvlOverride w:ilvl="0">
      <w:startOverride w:val="1"/>
    </w:lvlOverride>
  </w:num>
  <w:num w:numId="42" w16cid:durableId="1983610523">
    <w:abstractNumId w:val="13"/>
  </w:num>
  <w:num w:numId="43" w16cid:durableId="341394829">
    <w:abstractNumId w:val="64"/>
  </w:num>
  <w:num w:numId="44" w16cid:durableId="1707175681">
    <w:abstractNumId w:val="52"/>
  </w:num>
  <w:num w:numId="45" w16cid:durableId="982083820">
    <w:abstractNumId w:val="0"/>
  </w:num>
  <w:num w:numId="46" w16cid:durableId="2119132085">
    <w:abstractNumId w:val="48"/>
  </w:num>
  <w:num w:numId="47" w16cid:durableId="986394449">
    <w:abstractNumId w:val="50"/>
  </w:num>
  <w:num w:numId="48" w16cid:durableId="2083093102">
    <w:abstractNumId w:val="28"/>
  </w:num>
  <w:num w:numId="49" w16cid:durableId="820123083">
    <w:abstractNumId w:val="38"/>
  </w:num>
  <w:num w:numId="50" w16cid:durableId="1058750350">
    <w:abstractNumId w:val="20"/>
  </w:num>
  <w:num w:numId="51" w16cid:durableId="802770998">
    <w:abstractNumId w:val="56"/>
  </w:num>
  <w:num w:numId="52" w16cid:durableId="839154461">
    <w:abstractNumId w:val="40"/>
  </w:num>
  <w:num w:numId="53" w16cid:durableId="1468087549">
    <w:abstractNumId w:val="4"/>
  </w:num>
  <w:num w:numId="54" w16cid:durableId="359092692">
    <w:abstractNumId w:val="46"/>
  </w:num>
  <w:num w:numId="55" w16cid:durableId="1985155554">
    <w:abstractNumId w:val="8"/>
  </w:num>
  <w:num w:numId="56" w16cid:durableId="2097363459">
    <w:abstractNumId w:val="54"/>
  </w:num>
  <w:num w:numId="57" w16cid:durableId="195625503">
    <w:abstractNumId w:val="19"/>
  </w:num>
  <w:num w:numId="58" w16cid:durableId="1456483462">
    <w:abstractNumId w:val="49"/>
  </w:num>
  <w:num w:numId="59" w16cid:durableId="741441159">
    <w:abstractNumId w:val="26"/>
  </w:num>
  <w:num w:numId="60" w16cid:durableId="1793471825">
    <w:abstractNumId w:val="7"/>
  </w:num>
  <w:num w:numId="61" w16cid:durableId="1084959211">
    <w:abstractNumId w:val="62"/>
  </w:num>
  <w:num w:numId="62" w16cid:durableId="138116070">
    <w:abstractNumId w:val="10"/>
  </w:num>
  <w:num w:numId="63" w16cid:durableId="207378778">
    <w:abstractNumId w:val="27"/>
  </w:num>
  <w:num w:numId="64" w16cid:durableId="1891529130">
    <w:abstractNumId w:val="31"/>
  </w:num>
  <w:num w:numId="65" w16cid:durableId="1146556934">
    <w:abstractNumId w:val="59"/>
  </w:num>
  <w:num w:numId="66" w16cid:durableId="963270450">
    <w:abstractNumId w:val="63"/>
  </w:num>
  <w:num w:numId="67" w16cid:durableId="295777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64017030">
    <w:abstractNumId w:val="26"/>
  </w:num>
  <w:num w:numId="69" w16cid:durableId="24864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129601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65441005">
    <w:abstractNumId w:val="62"/>
  </w:num>
  <w:num w:numId="72" w16cid:durableId="1030379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2A6"/>
    <w:rsid w:val="0001023E"/>
    <w:rsid w:val="00012762"/>
    <w:rsid w:val="000130C1"/>
    <w:rsid w:val="00013935"/>
    <w:rsid w:val="000219DD"/>
    <w:rsid w:val="00037A47"/>
    <w:rsid w:val="000469AE"/>
    <w:rsid w:val="00051F21"/>
    <w:rsid w:val="00052014"/>
    <w:rsid w:val="00053D97"/>
    <w:rsid w:val="00053E0D"/>
    <w:rsid w:val="000610D0"/>
    <w:rsid w:val="00064A99"/>
    <w:rsid w:val="000751AB"/>
    <w:rsid w:val="00075F65"/>
    <w:rsid w:val="0007771E"/>
    <w:rsid w:val="00090140"/>
    <w:rsid w:val="00092F95"/>
    <w:rsid w:val="000941C3"/>
    <w:rsid w:val="000A402D"/>
    <w:rsid w:val="000A5EA7"/>
    <w:rsid w:val="000C03AA"/>
    <w:rsid w:val="000C245F"/>
    <w:rsid w:val="000C3D36"/>
    <w:rsid w:val="000C4D6F"/>
    <w:rsid w:val="000C6382"/>
    <w:rsid w:val="000C6E50"/>
    <w:rsid w:val="000C717E"/>
    <w:rsid w:val="000D3D20"/>
    <w:rsid w:val="000D5755"/>
    <w:rsid w:val="000E07A3"/>
    <w:rsid w:val="000E26AD"/>
    <w:rsid w:val="000E656F"/>
    <w:rsid w:val="000E7F9A"/>
    <w:rsid w:val="000F15F7"/>
    <w:rsid w:val="000F1921"/>
    <w:rsid w:val="000F5559"/>
    <w:rsid w:val="00103C3B"/>
    <w:rsid w:val="00113DCE"/>
    <w:rsid w:val="001165B8"/>
    <w:rsid w:val="00122771"/>
    <w:rsid w:val="00122879"/>
    <w:rsid w:val="0012389D"/>
    <w:rsid w:val="00125EE0"/>
    <w:rsid w:val="00125F46"/>
    <w:rsid w:val="001351FA"/>
    <w:rsid w:val="001438C9"/>
    <w:rsid w:val="0014436C"/>
    <w:rsid w:val="001501F1"/>
    <w:rsid w:val="001502A6"/>
    <w:rsid w:val="00151145"/>
    <w:rsid w:val="00153164"/>
    <w:rsid w:val="00154686"/>
    <w:rsid w:val="00160B86"/>
    <w:rsid w:val="00166E57"/>
    <w:rsid w:val="00170621"/>
    <w:rsid w:val="00171E0B"/>
    <w:rsid w:val="00171F1A"/>
    <w:rsid w:val="00172E84"/>
    <w:rsid w:val="00175911"/>
    <w:rsid w:val="0018267A"/>
    <w:rsid w:val="001843A4"/>
    <w:rsid w:val="00185005"/>
    <w:rsid w:val="001850F9"/>
    <w:rsid w:val="001947CB"/>
    <w:rsid w:val="00197653"/>
    <w:rsid w:val="001B1DE6"/>
    <w:rsid w:val="001B3409"/>
    <w:rsid w:val="001C05FD"/>
    <w:rsid w:val="001C2271"/>
    <w:rsid w:val="001C2CC5"/>
    <w:rsid w:val="001C5BEC"/>
    <w:rsid w:val="001D1B37"/>
    <w:rsid w:val="001D76BB"/>
    <w:rsid w:val="001F38B9"/>
    <w:rsid w:val="001F40B5"/>
    <w:rsid w:val="00203B26"/>
    <w:rsid w:val="00210C13"/>
    <w:rsid w:val="002247D7"/>
    <w:rsid w:val="00226DD9"/>
    <w:rsid w:val="0022725A"/>
    <w:rsid w:val="002354CC"/>
    <w:rsid w:val="00235648"/>
    <w:rsid w:val="00236EB8"/>
    <w:rsid w:val="00245498"/>
    <w:rsid w:val="00247068"/>
    <w:rsid w:val="00251961"/>
    <w:rsid w:val="002531C1"/>
    <w:rsid w:val="00256880"/>
    <w:rsid w:val="00261F5A"/>
    <w:rsid w:val="00262030"/>
    <w:rsid w:val="00267ABF"/>
    <w:rsid w:val="00267B88"/>
    <w:rsid w:val="00275211"/>
    <w:rsid w:val="002757B4"/>
    <w:rsid w:val="00277D7D"/>
    <w:rsid w:val="00280CC0"/>
    <w:rsid w:val="002830B2"/>
    <w:rsid w:val="002857AC"/>
    <w:rsid w:val="0028580D"/>
    <w:rsid w:val="00291EDC"/>
    <w:rsid w:val="00293970"/>
    <w:rsid w:val="00293D5A"/>
    <w:rsid w:val="002964E0"/>
    <w:rsid w:val="002C0015"/>
    <w:rsid w:val="002C2517"/>
    <w:rsid w:val="002C4EB8"/>
    <w:rsid w:val="002C78A4"/>
    <w:rsid w:val="002D0BF2"/>
    <w:rsid w:val="002D27DE"/>
    <w:rsid w:val="002D4927"/>
    <w:rsid w:val="002D62C3"/>
    <w:rsid w:val="002D6B6B"/>
    <w:rsid w:val="002D7F38"/>
    <w:rsid w:val="002E2ABD"/>
    <w:rsid w:val="002E4DDE"/>
    <w:rsid w:val="002E605D"/>
    <w:rsid w:val="002F088E"/>
    <w:rsid w:val="002F114E"/>
    <w:rsid w:val="002F1BE3"/>
    <w:rsid w:val="002F1CAF"/>
    <w:rsid w:val="002F6B9A"/>
    <w:rsid w:val="00303C8C"/>
    <w:rsid w:val="003140F2"/>
    <w:rsid w:val="003150BA"/>
    <w:rsid w:val="00317B0A"/>
    <w:rsid w:val="00317DDF"/>
    <w:rsid w:val="00323503"/>
    <w:rsid w:val="0033181D"/>
    <w:rsid w:val="00335CFC"/>
    <w:rsid w:val="00335DEA"/>
    <w:rsid w:val="0034527A"/>
    <w:rsid w:val="00353139"/>
    <w:rsid w:val="00356CFE"/>
    <w:rsid w:val="0036209E"/>
    <w:rsid w:val="003625C0"/>
    <w:rsid w:val="00363568"/>
    <w:rsid w:val="00377515"/>
    <w:rsid w:val="0038340A"/>
    <w:rsid w:val="003861DF"/>
    <w:rsid w:val="003868DB"/>
    <w:rsid w:val="003911A5"/>
    <w:rsid w:val="003950F0"/>
    <w:rsid w:val="00397F6B"/>
    <w:rsid w:val="003A39CD"/>
    <w:rsid w:val="003B5DEF"/>
    <w:rsid w:val="003C1979"/>
    <w:rsid w:val="003C2012"/>
    <w:rsid w:val="003C282C"/>
    <w:rsid w:val="003C2F69"/>
    <w:rsid w:val="003C79BF"/>
    <w:rsid w:val="003D299E"/>
    <w:rsid w:val="003D4ABF"/>
    <w:rsid w:val="003D7F08"/>
    <w:rsid w:val="003E20A6"/>
    <w:rsid w:val="003E4F3A"/>
    <w:rsid w:val="003F2B22"/>
    <w:rsid w:val="003F303E"/>
    <w:rsid w:val="003F3690"/>
    <w:rsid w:val="004026B9"/>
    <w:rsid w:val="00403BB8"/>
    <w:rsid w:val="00406222"/>
    <w:rsid w:val="004150C6"/>
    <w:rsid w:val="00417CAA"/>
    <w:rsid w:val="00421228"/>
    <w:rsid w:val="00421372"/>
    <w:rsid w:val="004237A2"/>
    <w:rsid w:val="00423B93"/>
    <w:rsid w:val="004259DC"/>
    <w:rsid w:val="0043055E"/>
    <w:rsid w:val="00441349"/>
    <w:rsid w:val="00444609"/>
    <w:rsid w:val="00445663"/>
    <w:rsid w:val="00447375"/>
    <w:rsid w:val="004530AF"/>
    <w:rsid w:val="0048156B"/>
    <w:rsid w:val="004835BC"/>
    <w:rsid w:val="00484989"/>
    <w:rsid w:val="00484DC8"/>
    <w:rsid w:val="00485BEA"/>
    <w:rsid w:val="00486489"/>
    <w:rsid w:val="00494271"/>
    <w:rsid w:val="00497274"/>
    <w:rsid w:val="004A1488"/>
    <w:rsid w:val="004A6E91"/>
    <w:rsid w:val="004B0FAC"/>
    <w:rsid w:val="004C15D4"/>
    <w:rsid w:val="004C6189"/>
    <w:rsid w:val="004C6618"/>
    <w:rsid w:val="004D2A43"/>
    <w:rsid w:val="004D2F17"/>
    <w:rsid w:val="004E2C42"/>
    <w:rsid w:val="004E4065"/>
    <w:rsid w:val="004E4805"/>
    <w:rsid w:val="004F75D6"/>
    <w:rsid w:val="005076C4"/>
    <w:rsid w:val="00514FE2"/>
    <w:rsid w:val="0051663C"/>
    <w:rsid w:val="00520F44"/>
    <w:rsid w:val="00521AF7"/>
    <w:rsid w:val="005260B3"/>
    <w:rsid w:val="005265B0"/>
    <w:rsid w:val="00526799"/>
    <w:rsid w:val="00535DEA"/>
    <w:rsid w:val="0053610E"/>
    <w:rsid w:val="005376F2"/>
    <w:rsid w:val="00547DFE"/>
    <w:rsid w:val="00554FAB"/>
    <w:rsid w:val="00562677"/>
    <w:rsid w:val="00562B9E"/>
    <w:rsid w:val="00567575"/>
    <w:rsid w:val="00570E78"/>
    <w:rsid w:val="00571565"/>
    <w:rsid w:val="0058425B"/>
    <w:rsid w:val="0059147A"/>
    <w:rsid w:val="0059749B"/>
    <w:rsid w:val="005A08D6"/>
    <w:rsid w:val="005A2966"/>
    <w:rsid w:val="005A3BE7"/>
    <w:rsid w:val="005A3F01"/>
    <w:rsid w:val="005A4FE9"/>
    <w:rsid w:val="005A54DB"/>
    <w:rsid w:val="005A689E"/>
    <w:rsid w:val="005B3DE5"/>
    <w:rsid w:val="005B52AA"/>
    <w:rsid w:val="005B7632"/>
    <w:rsid w:val="005C0317"/>
    <w:rsid w:val="005C315F"/>
    <w:rsid w:val="005C3F00"/>
    <w:rsid w:val="005C71A4"/>
    <w:rsid w:val="005D0531"/>
    <w:rsid w:val="005D0558"/>
    <w:rsid w:val="005D3693"/>
    <w:rsid w:val="005E5E6E"/>
    <w:rsid w:val="005F1FB0"/>
    <w:rsid w:val="005F36E8"/>
    <w:rsid w:val="005F6831"/>
    <w:rsid w:val="006015C7"/>
    <w:rsid w:val="00602426"/>
    <w:rsid w:val="006029FD"/>
    <w:rsid w:val="0060412A"/>
    <w:rsid w:val="00611AC4"/>
    <w:rsid w:val="00611D0E"/>
    <w:rsid w:val="006137A5"/>
    <w:rsid w:val="00620817"/>
    <w:rsid w:val="006212C8"/>
    <w:rsid w:val="006224C3"/>
    <w:rsid w:val="006262EA"/>
    <w:rsid w:val="006312AC"/>
    <w:rsid w:val="00635645"/>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A3A7A"/>
    <w:rsid w:val="006B01BA"/>
    <w:rsid w:val="006B6948"/>
    <w:rsid w:val="006B7D2D"/>
    <w:rsid w:val="006D1D23"/>
    <w:rsid w:val="006D3EBF"/>
    <w:rsid w:val="006D5B73"/>
    <w:rsid w:val="006E3937"/>
    <w:rsid w:val="006F2D45"/>
    <w:rsid w:val="006F3AA4"/>
    <w:rsid w:val="006F65F9"/>
    <w:rsid w:val="00706173"/>
    <w:rsid w:val="0070767F"/>
    <w:rsid w:val="00710275"/>
    <w:rsid w:val="00710AED"/>
    <w:rsid w:val="007128D6"/>
    <w:rsid w:val="0071292A"/>
    <w:rsid w:val="007162A4"/>
    <w:rsid w:val="00723B5D"/>
    <w:rsid w:val="007305DC"/>
    <w:rsid w:val="0073598F"/>
    <w:rsid w:val="00736FA2"/>
    <w:rsid w:val="0074413C"/>
    <w:rsid w:val="00746305"/>
    <w:rsid w:val="00746E66"/>
    <w:rsid w:val="00747A35"/>
    <w:rsid w:val="00747AD7"/>
    <w:rsid w:val="007546D2"/>
    <w:rsid w:val="00757C5D"/>
    <w:rsid w:val="00761685"/>
    <w:rsid w:val="00771958"/>
    <w:rsid w:val="00776E72"/>
    <w:rsid w:val="00780E40"/>
    <w:rsid w:val="007810C0"/>
    <w:rsid w:val="0078426D"/>
    <w:rsid w:val="007939B6"/>
    <w:rsid w:val="00793D41"/>
    <w:rsid w:val="007A09D4"/>
    <w:rsid w:val="007A43AE"/>
    <w:rsid w:val="007A7218"/>
    <w:rsid w:val="007A7834"/>
    <w:rsid w:val="007B19E6"/>
    <w:rsid w:val="007B6A70"/>
    <w:rsid w:val="007B73CF"/>
    <w:rsid w:val="007C3C0E"/>
    <w:rsid w:val="007D1EF1"/>
    <w:rsid w:val="007E104C"/>
    <w:rsid w:val="007F14C5"/>
    <w:rsid w:val="007F3F6E"/>
    <w:rsid w:val="007F4F11"/>
    <w:rsid w:val="008008B4"/>
    <w:rsid w:val="0081374B"/>
    <w:rsid w:val="00817D06"/>
    <w:rsid w:val="00820304"/>
    <w:rsid w:val="00826FB0"/>
    <w:rsid w:val="00827B31"/>
    <w:rsid w:val="00836EC4"/>
    <w:rsid w:val="008501DD"/>
    <w:rsid w:val="00856B3C"/>
    <w:rsid w:val="00856E2E"/>
    <w:rsid w:val="00857108"/>
    <w:rsid w:val="0086017E"/>
    <w:rsid w:val="0086784C"/>
    <w:rsid w:val="00870382"/>
    <w:rsid w:val="00871013"/>
    <w:rsid w:val="00883EEC"/>
    <w:rsid w:val="00891F03"/>
    <w:rsid w:val="00893723"/>
    <w:rsid w:val="00897BD3"/>
    <w:rsid w:val="008A3436"/>
    <w:rsid w:val="008A7B2E"/>
    <w:rsid w:val="008B16D1"/>
    <w:rsid w:val="008B6206"/>
    <w:rsid w:val="008C0B7A"/>
    <w:rsid w:val="008C702A"/>
    <w:rsid w:val="008D671F"/>
    <w:rsid w:val="008E426B"/>
    <w:rsid w:val="008F0004"/>
    <w:rsid w:val="008F014B"/>
    <w:rsid w:val="00901ECD"/>
    <w:rsid w:val="00902656"/>
    <w:rsid w:val="009034D5"/>
    <w:rsid w:val="00905E7E"/>
    <w:rsid w:val="00911087"/>
    <w:rsid w:val="00914892"/>
    <w:rsid w:val="009202D8"/>
    <w:rsid w:val="00931AC0"/>
    <w:rsid w:val="00940853"/>
    <w:rsid w:val="009419C2"/>
    <w:rsid w:val="009554FB"/>
    <w:rsid w:val="0095681D"/>
    <w:rsid w:val="0096644A"/>
    <w:rsid w:val="009725EF"/>
    <w:rsid w:val="0097649A"/>
    <w:rsid w:val="009846DC"/>
    <w:rsid w:val="00987327"/>
    <w:rsid w:val="009947FF"/>
    <w:rsid w:val="00995EC4"/>
    <w:rsid w:val="009A3648"/>
    <w:rsid w:val="009A3DE3"/>
    <w:rsid w:val="009C0DD8"/>
    <w:rsid w:val="009C738F"/>
    <w:rsid w:val="009C73DB"/>
    <w:rsid w:val="009D143E"/>
    <w:rsid w:val="009D5424"/>
    <w:rsid w:val="009D694E"/>
    <w:rsid w:val="009E5F29"/>
    <w:rsid w:val="009F1D83"/>
    <w:rsid w:val="00A0116C"/>
    <w:rsid w:val="00A02B02"/>
    <w:rsid w:val="00A07C73"/>
    <w:rsid w:val="00A112D2"/>
    <w:rsid w:val="00A119B2"/>
    <w:rsid w:val="00A16355"/>
    <w:rsid w:val="00A203BD"/>
    <w:rsid w:val="00A212FA"/>
    <w:rsid w:val="00A25F16"/>
    <w:rsid w:val="00A262B7"/>
    <w:rsid w:val="00A423AB"/>
    <w:rsid w:val="00A5022F"/>
    <w:rsid w:val="00A66958"/>
    <w:rsid w:val="00A7731B"/>
    <w:rsid w:val="00A83025"/>
    <w:rsid w:val="00A837BF"/>
    <w:rsid w:val="00A9162C"/>
    <w:rsid w:val="00A96137"/>
    <w:rsid w:val="00AA0516"/>
    <w:rsid w:val="00AA346F"/>
    <w:rsid w:val="00AB1A74"/>
    <w:rsid w:val="00AB2FE0"/>
    <w:rsid w:val="00AB7E14"/>
    <w:rsid w:val="00AC17C6"/>
    <w:rsid w:val="00AC24A7"/>
    <w:rsid w:val="00AC7449"/>
    <w:rsid w:val="00AC7BC0"/>
    <w:rsid w:val="00AD5003"/>
    <w:rsid w:val="00AD65F0"/>
    <w:rsid w:val="00AD7735"/>
    <w:rsid w:val="00AD7F45"/>
    <w:rsid w:val="00AE11B2"/>
    <w:rsid w:val="00AE29ED"/>
    <w:rsid w:val="00AE3BB5"/>
    <w:rsid w:val="00AF6AB9"/>
    <w:rsid w:val="00AF72CA"/>
    <w:rsid w:val="00B10682"/>
    <w:rsid w:val="00B15E7C"/>
    <w:rsid w:val="00B24D28"/>
    <w:rsid w:val="00B253DF"/>
    <w:rsid w:val="00B26D7B"/>
    <w:rsid w:val="00B278C2"/>
    <w:rsid w:val="00B3254C"/>
    <w:rsid w:val="00B35075"/>
    <w:rsid w:val="00B41F7C"/>
    <w:rsid w:val="00B46208"/>
    <w:rsid w:val="00B55E6A"/>
    <w:rsid w:val="00B60372"/>
    <w:rsid w:val="00B6243F"/>
    <w:rsid w:val="00B73347"/>
    <w:rsid w:val="00B80D7D"/>
    <w:rsid w:val="00B814A6"/>
    <w:rsid w:val="00B830F6"/>
    <w:rsid w:val="00B83743"/>
    <w:rsid w:val="00B8498A"/>
    <w:rsid w:val="00B9069D"/>
    <w:rsid w:val="00B95AEF"/>
    <w:rsid w:val="00BA00D2"/>
    <w:rsid w:val="00BA0E4E"/>
    <w:rsid w:val="00BA0F28"/>
    <w:rsid w:val="00BA2078"/>
    <w:rsid w:val="00BA22A7"/>
    <w:rsid w:val="00BA3499"/>
    <w:rsid w:val="00BA545A"/>
    <w:rsid w:val="00BA6493"/>
    <w:rsid w:val="00BB040D"/>
    <w:rsid w:val="00BB5544"/>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5899"/>
    <w:rsid w:val="00C501D6"/>
    <w:rsid w:val="00C54C8F"/>
    <w:rsid w:val="00C56030"/>
    <w:rsid w:val="00C61EF9"/>
    <w:rsid w:val="00C628C5"/>
    <w:rsid w:val="00C63B6A"/>
    <w:rsid w:val="00C63ED0"/>
    <w:rsid w:val="00C73128"/>
    <w:rsid w:val="00C73B63"/>
    <w:rsid w:val="00C7428D"/>
    <w:rsid w:val="00C84436"/>
    <w:rsid w:val="00C874C1"/>
    <w:rsid w:val="00C93B0E"/>
    <w:rsid w:val="00C947CC"/>
    <w:rsid w:val="00CA5C3E"/>
    <w:rsid w:val="00CB074B"/>
    <w:rsid w:val="00CB2103"/>
    <w:rsid w:val="00CC4689"/>
    <w:rsid w:val="00CD08AA"/>
    <w:rsid w:val="00CD6B82"/>
    <w:rsid w:val="00CE4BD7"/>
    <w:rsid w:val="00D04A48"/>
    <w:rsid w:val="00D05F4E"/>
    <w:rsid w:val="00D07F63"/>
    <w:rsid w:val="00D10E40"/>
    <w:rsid w:val="00D220AF"/>
    <w:rsid w:val="00D23DA5"/>
    <w:rsid w:val="00D402E7"/>
    <w:rsid w:val="00D47548"/>
    <w:rsid w:val="00D54353"/>
    <w:rsid w:val="00D604EB"/>
    <w:rsid w:val="00D707DF"/>
    <w:rsid w:val="00D70978"/>
    <w:rsid w:val="00D72B0E"/>
    <w:rsid w:val="00D823E9"/>
    <w:rsid w:val="00D864DF"/>
    <w:rsid w:val="00D959DB"/>
    <w:rsid w:val="00DA0D2B"/>
    <w:rsid w:val="00DA1422"/>
    <w:rsid w:val="00DA2B7D"/>
    <w:rsid w:val="00DA46DE"/>
    <w:rsid w:val="00DA6131"/>
    <w:rsid w:val="00DA6A96"/>
    <w:rsid w:val="00DB47DD"/>
    <w:rsid w:val="00DC245A"/>
    <w:rsid w:val="00DC69B8"/>
    <w:rsid w:val="00DC726C"/>
    <w:rsid w:val="00DD5BFB"/>
    <w:rsid w:val="00DD697F"/>
    <w:rsid w:val="00DE0830"/>
    <w:rsid w:val="00E013C9"/>
    <w:rsid w:val="00E05202"/>
    <w:rsid w:val="00E05881"/>
    <w:rsid w:val="00E05C66"/>
    <w:rsid w:val="00E065AD"/>
    <w:rsid w:val="00E10C5E"/>
    <w:rsid w:val="00E1560F"/>
    <w:rsid w:val="00E1607A"/>
    <w:rsid w:val="00E260B3"/>
    <w:rsid w:val="00E26D2C"/>
    <w:rsid w:val="00E27047"/>
    <w:rsid w:val="00E276D1"/>
    <w:rsid w:val="00E31875"/>
    <w:rsid w:val="00E332EC"/>
    <w:rsid w:val="00E3392C"/>
    <w:rsid w:val="00E35CE9"/>
    <w:rsid w:val="00E6083B"/>
    <w:rsid w:val="00E638CE"/>
    <w:rsid w:val="00E6717D"/>
    <w:rsid w:val="00E73371"/>
    <w:rsid w:val="00E851EB"/>
    <w:rsid w:val="00E85932"/>
    <w:rsid w:val="00E92143"/>
    <w:rsid w:val="00EA4AB6"/>
    <w:rsid w:val="00EA58D0"/>
    <w:rsid w:val="00EA67BF"/>
    <w:rsid w:val="00EB3CCC"/>
    <w:rsid w:val="00EC2FDF"/>
    <w:rsid w:val="00EC3C59"/>
    <w:rsid w:val="00EC72AA"/>
    <w:rsid w:val="00EC7A29"/>
    <w:rsid w:val="00ED30B5"/>
    <w:rsid w:val="00ED4102"/>
    <w:rsid w:val="00EE07E6"/>
    <w:rsid w:val="00EE2148"/>
    <w:rsid w:val="00EE3B4C"/>
    <w:rsid w:val="00EE6D03"/>
    <w:rsid w:val="00EE769C"/>
    <w:rsid w:val="00EE7883"/>
    <w:rsid w:val="00EF034A"/>
    <w:rsid w:val="00F000C5"/>
    <w:rsid w:val="00F00F6A"/>
    <w:rsid w:val="00F01315"/>
    <w:rsid w:val="00F0351F"/>
    <w:rsid w:val="00F10F6F"/>
    <w:rsid w:val="00F17B1A"/>
    <w:rsid w:val="00F2667B"/>
    <w:rsid w:val="00F27DB7"/>
    <w:rsid w:val="00F3112A"/>
    <w:rsid w:val="00F36595"/>
    <w:rsid w:val="00F4221B"/>
    <w:rsid w:val="00F43179"/>
    <w:rsid w:val="00F4726B"/>
    <w:rsid w:val="00F47F77"/>
    <w:rsid w:val="00F562DC"/>
    <w:rsid w:val="00F6287E"/>
    <w:rsid w:val="00F770EF"/>
    <w:rsid w:val="00F85849"/>
    <w:rsid w:val="00F92ADA"/>
    <w:rsid w:val="00FA1F3C"/>
    <w:rsid w:val="00FA2CFB"/>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CB61835B-5AB9-4C05-A98E-B5CF5173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 w:type="table" w:customStyle="1" w:styleId="TableNormal1">
    <w:name w:val="Table Normal1"/>
    <w:rsid w:val="009E5F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table" w:customStyle="1" w:styleId="TableNormal">
    <w:name w:val="Table Normal"/>
    <w:rsid w:val="001B1DE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9200">
      <w:bodyDiv w:val="1"/>
      <w:marLeft w:val="0"/>
      <w:marRight w:val="0"/>
      <w:marTop w:val="0"/>
      <w:marBottom w:val="0"/>
      <w:divBdr>
        <w:top w:val="none" w:sz="0" w:space="0" w:color="auto"/>
        <w:left w:val="none" w:sz="0" w:space="0" w:color="auto"/>
        <w:bottom w:val="none" w:sz="0" w:space="0" w:color="auto"/>
        <w:right w:val="none" w:sz="0" w:space="0" w:color="auto"/>
      </w:divBdr>
    </w:div>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811018432">
      <w:bodyDiv w:val="1"/>
      <w:marLeft w:val="0"/>
      <w:marRight w:val="0"/>
      <w:marTop w:val="0"/>
      <w:marBottom w:val="0"/>
      <w:divBdr>
        <w:top w:val="none" w:sz="0" w:space="0" w:color="auto"/>
        <w:left w:val="none" w:sz="0" w:space="0" w:color="auto"/>
        <w:bottom w:val="none" w:sz="0" w:space="0" w:color="auto"/>
        <w:right w:val="none" w:sz="0" w:space="0" w:color="auto"/>
      </w:divBdr>
    </w:div>
    <w:div w:id="876048257">
      <w:bodyDiv w:val="1"/>
      <w:marLeft w:val="0"/>
      <w:marRight w:val="0"/>
      <w:marTop w:val="0"/>
      <w:marBottom w:val="0"/>
      <w:divBdr>
        <w:top w:val="none" w:sz="0" w:space="0" w:color="auto"/>
        <w:left w:val="none" w:sz="0" w:space="0" w:color="auto"/>
        <w:bottom w:val="none" w:sz="0" w:space="0" w:color="auto"/>
        <w:right w:val="none" w:sz="0" w:space="0" w:color="auto"/>
      </w:divBdr>
    </w:div>
    <w:div w:id="967590054">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 w:id="15644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21E2-5C59-4540-8CE0-8E453E81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11063</Words>
  <Characters>63060</Characters>
  <Application>Microsoft Office Word</Application>
  <DocSecurity>0</DocSecurity>
  <Lines>525</Lines>
  <Paragraphs>147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Lucia Lukáčiková AGM</cp:lastModifiedBy>
  <cp:revision>4</cp:revision>
  <dcterms:created xsi:type="dcterms:W3CDTF">2022-10-14T09:57:00Z</dcterms:created>
  <dcterms:modified xsi:type="dcterms:W3CDTF">2022-10-14T11:01:00Z</dcterms:modified>
</cp:coreProperties>
</file>