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D5AA7" w14:textId="77777777" w:rsidR="00BC7F76" w:rsidRPr="007D49DE" w:rsidRDefault="00BC7F76" w:rsidP="007C27A7">
      <w:pPr>
        <w:jc w:val="center"/>
        <w:rPr>
          <w:rFonts w:ascii="Arial Narrow" w:hAnsi="Arial Narrow"/>
          <w:b/>
        </w:rPr>
      </w:pPr>
      <w:r w:rsidRPr="007D49DE">
        <w:rPr>
          <w:rFonts w:ascii="Arial Narrow" w:hAnsi="Arial Narrow"/>
          <w:b/>
        </w:rPr>
        <w:t xml:space="preserve">Priamy odkaz na uverejnenie </w:t>
      </w:r>
      <w:r w:rsidR="004228C5">
        <w:rPr>
          <w:rFonts w:ascii="Arial Narrow" w:hAnsi="Arial Narrow"/>
          <w:b/>
        </w:rPr>
        <w:t>Rámcovej dohody</w:t>
      </w:r>
      <w:r w:rsidRPr="007D49DE">
        <w:rPr>
          <w:rFonts w:ascii="Arial Narrow" w:hAnsi="Arial Narrow"/>
          <w:b/>
        </w:rPr>
        <w:t xml:space="preserve"> v CRZ podľa § 64 ods. 4</w:t>
      </w:r>
    </w:p>
    <w:p w14:paraId="135B9C67" w14:textId="77777777" w:rsidR="00BC7F76" w:rsidRPr="007D49DE" w:rsidRDefault="00BC7F76">
      <w:pPr>
        <w:rPr>
          <w:rFonts w:ascii="Arial Narrow" w:hAnsi="Arial Narrow"/>
        </w:rPr>
      </w:pPr>
    </w:p>
    <w:p w14:paraId="3C8BC5D4" w14:textId="51F84F87" w:rsidR="00532BCB" w:rsidRPr="00DE39C7" w:rsidRDefault="00833453" w:rsidP="00BC7F76">
      <w:pPr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Kúpna zmluva</w:t>
      </w:r>
      <w:r w:rsidR="00BC7F76" w:rsidRPr="00DE39C7">
        <w:rPr>
          <w:rFonts w:ascii="Arial Narrow" w:hAnsi="Arial Narrow"/>
          <w:bCs/>
        </w:rPr>
        <w:t xml:space="preserve"> č. </w:t>
      </w:r>
      <w:r w:rsidR="00244104" w:rsidRPr="00DE39C7">
        <w:rPr>
          <w:rFonts w:ascii="Arial Narrow" w:hAnsi="Arial Narrow"/>
          <w:bCs/>
        </w:rPr>
        <w:t>SE-VO-202</w:t>
      </w:r>
      <w:r w:rsidR="003773CF" w:rsidRPr="00DE39C7">
        <w:rPr>
          <w:rFonts w:ascii="Arial Narrow" w:hAnsi="Arial Narrow"/>
          <w:bCs/>
        </w:rPr>
        <w:t>3</w:t>
      </w:r>
      <w:r w:rsidR="00244104" w:rsidRPr="00DE39C7">
        <w:rPr>
          <w:rFonts w:ascii="Arial Narrow" w:hAnsi="Arial Narrow"/>
          <w:bCs/>
        </w:rPr>
        <w:t>/00</w:t>
      </w:r>
      <w:r w:rsidR="00D3300A" w:rsidRPr="00DE39C7">
        <w:rPr>
          <w:rFonts w:ascii="Arial Narrow" w:hAnsi="Arial Narrow"/>
          <w:bCs/>
        </w:rPr>
        <w:t>260</w:t>
      </w:r>
      <w:r>
        <w:rPr>
          <w:rFonts w:ascii="Arial Narrow" w:hAnsi="Arial Narrow"/>
          <w:bCs/>
        </w:rPr>
        <w:t>6</w:t>
      </w:r>
      <w:r w:rsidR="00244104" w:rsidRPr="00DE39C7">
        <w:rPr>
          <w:rFonts w:ascii="Arial Narrow" w:hAnsi="Arial Narrow"/>
          <w:bCs/>
        </w:rPr>
        <w:t>-0</w:t>
      </w:r>
      <w:r w:rsidR="00D3300A" w:rsidRPr="00DE39C7">
        <w:rPr>
          <w:rFonts w:ascii="Arial Narrow" w:hAnsi="Arial Narrow"/>
          <w:bCs/>
        </w:rPr>
        <w:t>0</w:t>
      </w:r>
      <w:r>
        <w:rPr>
          <w:rFonts w:ascii="Arial Narrow" w:hAnsi="Arial Narrow"/>
          <w:bCs/>
        </w:rPr>
        <w:t>6</w:t>
      </w:r>
      <w:r w:rsidR="00E44D40" w:rsidRPr="00DE39C7">
        <w:rPr>
          <w:rFonts w:ascii="Arial Narrow" w:hAnsi="Arial Narrow"/>
          <w:bCs/>
        </w:rPr>
        <w:t xml:space="preserve"> na </w:t>
      </w:r>
      <w:r>
        <w:rPr>
          <w:rFonts w:ascii="Arial Narrow" w:hAnsi="Arial Narrow"/>
          <w:bCs/>
        </w:rPr>
        <w:t>Technic</w:t>
      </w:r>
      <w:r w:rsidR="007E603E">
        <w:rPr>
          <w:rFonts w:ascii="Arial Narrow" w:hAnsi="Arial Narrow"/>
          <w:bCs/>
        </w:rPr>
        <w:t xml:space="preserve">ké vybavenie špeciálnych </w:t>
      </w:r>
      <w:proofErr w:type="spellStart"/>
      <w:r w:rsidR="007E603E">
        <w:rPr>
          <w:rFonts w:ascii="Arial Narrow" w:hAnsi="Arial Narrow"/>
          <w:bCs/>
        </w:rPr>
        <w:t>výsluchových</w:t>
      </w:r>
      <w:proofErr w:type="spellEnd"/>
      <w:r w:rsidR="007E603E">
        <w:rPr>
          <w:rFonts w:ascii="Arial Narrow" w:hAnsi="Arial Narrow"/>
          <w:bCs/>
        </w:rPr>
        <w:t xml:space="preserve"> miestností</w:t>
      </w:r>
    </w:p>
    <w:p w14:paraId="4DEC02E7" w14:textId="06BF3020" w:rsidR="00F50D2B" w:rsidRPr="00121A01" w:rsidRDefault="00E94E1F" w:rsidP="00470285">
      <w:pPr>
        <w:rPr>
          <w:rFonts w:ascii="Arial Narrow" w:hAnsi="Arial Narrow"/>
        </w:rPr>
      </w:pPr>
      <w:hyperlink r:id="rId4" w:history="1">
        <w:r w:rsidRPr="000D54E0">
          <w:rPr>
            <w:rStyle w:val="Hyperlink"/>
            <w:rFonts w:ascii="Arial Narrow" w:hAnsi="Arial Narrow"/>
          </w:rPr>
          <w:t>https://www.crz.gov.sk/zmluva/8021119/</w:t>
        </w:r>
      </w:hyperlink>
      <w:r>
        <w:rPr>
          <w:rFonts w:ascii="Arial Narrow" w:hAnsi="Arial Narrow"/>
        </w:rPr>
        <w:t xml:space="preserve"> </w:t>
      </w:r>
    </w:p>
    <w:sectPr w:rsidR="00F50D2B" w:rsidRPr="00121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7F76"/>
    <w:rsid w:val="00121A01"/>
    <w:rsid w:val="00244104"/>
    <w:rsid w:val="003773CF"/>
    <w:rsid w:val="004228C5"/>
    <w:rsid w:val="00470285"/>
    <w:rsid w:val="007C27A7"/>
    <w:rsid w:val="007D49DE"/>
    <w:rsid w:val="007E603E"/>
    <w:rsid w:val="00833453"/>
    <w:rsid w:val="00983548"/>
    <w:rsid w:val="00986678"/>
    <w:rsid w:val="00AA3F9D"/>
    <w:rsid w:val="00BC7F76"/>
    <w:rsid w:val="00C46E86"/>
    <w:rsid w:val="00D3300A"/>
    <w:rsid w:val="00DE39C7"/>
    <w:rsid w:val="00E44D40"/>
    <w:rsid w:val="00E91B39"/>
    <w:rsid w:val="00E94E1F"/>
    <w:rsid w:val="00F0213C"/>
    <w:rsid w:val="00F50D2B"/>
    <w:rsid w:val="00FB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EB939"/>
  <w15:docId w15:val="{57359440-CF9B-41C9-BBBF-DD7E7A47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27A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8021119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Janka Kytošová</cp:lastModifiedBy>
  <cp:revision>19</cp:revision>
  <dcterms:created xsi:type="dcterms:W3CDTF">2019-11-06T12:49:00Z</dcterms:created>
  <dcterms:modified xsi:type="dcterms:W3CDTF">2023-06-28T18:27:00Z</dcterms:modified>
</cp:coreProperties>
</file>