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7C25" w14:textId="6A483C6D" w:rsidR="00500559" w:rsidRPr="00276F36" w:rsidRDefault="00500559" w:rsidP="00A31527">
      <w:pPr>
        <w:rPr>
          <w:rFonts w:ascii="Times New Roman" w:hAnsi="Times New Roman" w:cs="Times New Roman"/>
          <w:sz w:val="24"/>
          <w:szCs w:val="24"/>
        </w:rPr>
      </w:pPr>
      <w:r w:rsidRPr="00276F36">
        <w:rPr>
          <w:rFonts w:ascii="Times New Roman" w:hAnsi="Times New Roman" w:cs="Times New Roman"/>
          <w:b/>
          <w:sz w:val="24"/>
          <w:szCs w:val="24"/>
        </w:rPr>
        <w:t>Verejný obstarávateľ:</w:t>
      </w:r>
      <w:r w:rsidRPr="00276F36">
        <w:rPr>
          <w:rFonts w:ascii="Times New Roman" w:hAnsi="Times New Roman" w:cs="Times New Roman"/>
          <w:sz w:val="24"/>
          <w:szCs w:val="24"/>
        </w:rPr>
        <w:t xml:space="preserve"> Mesto Košice, Trieda SNP 48/A, 040 11 Košice </w:t>
      </w:r>
    </w:p>
    <w:p w14:paraId="70431BCE" w14:textId="77777777" w:rsidR="00CE4C8B" w:rsidRPr="00276F36" w:rsidRDefault="00CE4C8B" w:rsidP="00A31527">
      <w:pPr>
        <w:rPr>
          <w:rFonts w:ascii="Times New Roman" w:hAnsi="Times New Roman" w:cs="Times New Roman"/>
          <w:sz w:val="24"/>
          <w:szCs w:val="24"/>
        </w:rPr>
      </w:pPr>
    </w:p>
    <w:p w14:paraId="23AF6D3D" w14:textId="77777777" w:rsidR="00500559" w:rsidRPr="00276F36" w:rsidRDefault="00500559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FE6FD0" w14:textId="2F690096" w:rsidR="00500559" w:rsidRPr="00276F36" w:rsidRDefault="00500559" w:rsidP="00500559">
      <w:pPr>
        <w:jc w:val="both"/>
        <w:rPr>
          <w:rFonts w:ascii="Times New Roman" w:hAnsi="Times New Roman" w:cs="Times New Roman"/>
          <w:sz w:val="24"/>
          <w:szCs w:val="24"/>
        </w:rPr>
      </w:pPr>
      <w:r w:rsidRPr="00276F36">
        <w:rPr>
          <w:rFonts w:ascii="Times New Roman" w:hAnsi="Times New Roman" w:cs="Times New Roman"/>
          <w:b/>
          <w:sz w:val="24"/>
          <w:szCs w:val="24"/>
        </w:rPr>
        <w:t xml:space="preserve">Zákazka: </w:t>
      </w:r>
      <w:r w:rsidR="00A31527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E4C8B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E4C8B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3660E" w:rsidRPr="00276F36">
        <w:rPr>
          <w:rFonts w:ascii="Times New Roman" w:hAnsi="Times New Roman" w:cs="Times New Roman"/>
          <w:b/>
          <w:sz w:val="24"/>
          <w:szCs w:val="24"/>
        </w:rPr>
        <w:t>MS Licencie 2023</w:t>
      </w:r>
      <w:r w:rsidRPr="00276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45050" w14:textId="77777777" w:rsidR="00500559" w:rsidRPr="00276F36" w:rsidRDefault="00500559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59C70F" w14:textId="77777777" w:rsidR="008D51F8" w:rsidRPr="00276F36" w:rsidRDefault="008D51F8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36548F" w14:textId="34165449" w:rsidR="00500559" w:rsidRPr="00276F36" w:rsidRDefault="00500559" w:rsidP="004649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F36">
        <w:rPr>
          <w:rFonts w:ascii="Times New Roman" w:hAnsi="Times New Roman" w:cs="Times New Roman"/>
          <w:b/>
          <w:sz w:val="28"/>
          <w:szCs w:val="28"/>
          <w:u w:val="single"/>
        </w:rPr>
        <w:t xml:space="preserve">Vysvetlenie č. </w:t>
      </w:r>
      <w:r w:rsidR="00F84CB2" w:rsidRPr="00276F3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76F36">
        <w:rPr>
          <w:rFonts w:ascii="Times New Roman" w:hAnsi="Times New Roman" w:cs="Times New Roman"/>
          <w:b/>
          <w:sz w:val="28"/>
          <w:szCs w:val="28"/>
          <w:u w:val="single"/>
        </w:rPr>
        <w:t xml:space="preserve"> k súťažným podkladom </w:t>
      </w:r>
    </w:p>
    <w:p w14:paraId="3F5697B7" w14:textId="77777777" w:rsidR="00500559" w:rsidRPr="00276F36" w:rsidRDefault="00500559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070FEF" w14:textId="77777777" w:rsidR="008D51F8" w:rsidRPr="00276F36" w:rsidRDefault="008D51F8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B44DA" w14:textId="15F83EFC" w:rsidR="00500559" w:rsidRPr="00276F36" w:rsidRDefault="00500559" w:rsidP="005005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6F36"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8D51F8" w:rsidRPr="00276F36">
        <w:rPr>
          <w:rFonts w:ascii="Times New Roman" w:hAnsi="Times New Roman" w:cs="Times New Roman"/>
          <w:sz w:val="24"/>
          <w:szCs w:val="24"/>
        </w:rPr>
        <w:t>žiadost</w:t>
      </w:r>
      <w:r w:rsidR="00213123">
        <w:rPr>
          <w:rFonts w:ascii="Times New Roman" w:hAnsi="Times New Roman" w:cs="Times New Roman"/>
          <w:sz w:val="24"/>
          <w:szCs w:val="24"/>
        </w:rPr>
        <w:t>í</w:t>
      </w:r>
      <w:r w:rsidRPr="00276F36">
        <w:rPr>
          <w:rFonts w:ascii="Times New Roman" w:hAnsi="Times New Roman" w:cs="Times New Roman"/>
          <w:sz w:val="24"/>
          <w:szCs w:val="24"/>
        </w:rPr>
        <w:t xml:space="preserve"> o vysvetlenie od záujemc</w:t>
      </w:r>
      <w:r w:rsidR="00213123">
        <w:rPr>
          <w:rFonts w:ascii="Times New Roman" w:hAnsi="Times New Roman" w:cs="Times New Roman"/>
          <w:sz w:val="24"/>
          <w:szCs w:val="24"/>
        </w:rPr>
        <w:t>ov zo dňa 14.11.2023</w:t>
      </w:r>
      <w:r w:rsidRPr="00276F36">
        <w:rPr>
          <w:rFonts w:ascii="Times New Roman" w:hAnsi="Times New Roman" w:cs="Times New Roman"/>
          <w:sz w:val="24"/>
          <w:szCs w:val="24"/>
        </w:rPr>
        <w:t xml:space="preserve"> </w:t>
      </w:r>
      <w:r w:rsidR="008D51F8" w:rsidRPr="00276F36">
        <w:rPr>
          <w:rFonts w:ascii="Times New Roman" w:hAnsi="Times New Roman" w:cs="Times New Roman"/>
          <w:sz w:val="24"/>
          <w:szCs w:val="24"/>
        </w:rPr>
        <w:t>dávame nasledovné stanovisko</w:t>
      </w:r>
      <w:r w:rsidRPr="00276F36">
        <w:rPr>
          <w:rFonts w:ascii="Times New Roman" w:hAnsi="Times New Roman" w:cs="Times New Roman"/>
          <w:sz w:val="24"/>
          <w:szCs w:val="24"/>
        </w:rPr>
        <w:t>:</w:t>
      </w:r>
    </w:p>
    <w:p w14:paraId="5F8D30F1" w14:textId="77777777" w:rsidR="00500559" w:rsidRPr="00276F36" w:rsidRDefault="00500559" w:rsidP="004649C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69B6DE9" w14:textId="23A8AED2" w:rsidR="001D25D3" w:rsidRPr="00213123" w:rsidRDefault="00027DDF" w:rsidP="002A555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55582" w:rsidRPr="0021312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FD02CB" w:rsidRPr="00213123">
        <w:rPr>
          <w:rFonts w:ascii="Times New Roman" w:hAnsi="Times New Roman" w:cs="Times New Roman"/>
          <w:b/>
          <w:sz w:val="24"/>
          <w:szCs w:val="24"/>
          <w:u w:val="single"/>
        </w:rPr>
        <w:t xml:space="preserve">tázka </w:t>
      </w:r>
      <w:r w:rsidR="00F926B5" w:rsidRPr="00213123">
        <w:rPr>
          <w:rFonts w:ascii="Times New Roman" w:hAnsi="Times New Roman" w:cs="Times New Roman"/>
          <w:b/>
          <w:sz w:val="24"/>
          <w:szCs w:val="24"/>
          <w:u w:val="single"/>
        </w:rPr>
        <w:t>č. 1</w:t>
      </w:r>
      <w:r w:rsidR="00FD02CB" w:rsidRPr="002131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14C0355" w14:textId="6FCE39FA" w:rsidR="000B11B4" w:rsidRPr="00213123" w:rsidRDefault="007B074F" w:rsidP="00583544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123">
        <w:rPr>
          <w:rFonts w:ascii="Times New Roman" w:hAnsi="Times New Roman" w:cs="Times New Roman"/>
          <w:sz w:val="24"/>
          <w:szCs w:val="24"/>
          <w:shd w:val="clear" w:color="auto" w:fill="FFFFFF"/>
        </w:rPr>
        <w:t>Spoločnosť Microsoft ponúka možnosť naceniť licencie (pre časť B) v rôznych cenových úrovniach, čo sa odvíja od aktuálnej platnej zmluvy, ktorú ako entita máte, na dané licencie. Napríklad cenová hladina D alebo cenová hladina A.</w:t>
      </w:r>
      <w:r w:rsidRPr="00213123">
        <w:rPr>
          <w:rFonts w:ascii="Times New Roman" w:hAnsi="Times New Roman" w:cs="Times New Roman"/>
          <w:sz w:val="24"/>
          <w:szCs w:val="24"/>
        </w:rPr>
        <w:br/>
      </w:r>
      <w:r w:rsidRPr="00213123">
        <w:rPr>
          <w:rFonts w:ascii="Times New Roman" w:hAnsi="Times New Roman" w:cs="Times New Roman"/>
          <w:sz w:val="24"/>
          <w:szCs w:val="24"/>
          <w:shd w:val="clear" w:color="auto" w:fill="FFFFFF"/>
        </w:rPr>
        <w:t>Prosíme o informáciu, v akej cenovej hladine nakupujte licencie, definované v časti B.</w:t>
      </w:r>
      <w:r w:rsidRPr="00213123">
        <w:rPr>
          <w:rFonts w:ascii="Times New Roman" w:hAnsi="Times New Roman" w:cs="Times New Roman"/>
          <w:sz w:val="24"/>
          <w:szCs w:val="24"/>
        </w:rPr>
        <w:br/>
      </w:r>
      <w:r w:rsidRPr="00213123">
        <w:rPr>
          <w:rFonts w:ascii="Times New Roman" w:hAnsi="Times New Roman" w:cs="Times New Roman"/>
          <w:sz w:val="24"/>
          <w:szCs w:val="24"/>
          <w:shd w:val="clear" w:color="auto" w:fill="FFFFFF"/>
        </w:rPr>
        <w:t>Táto informácia je potrebná pre zabezpečenie férovej obchodnej súťaže, aby v</w:t>
      </w:r>
      <w:r w:rsidR="00583544" w:rsidRPr="00213123">
        <w:rPr>
          <w:rFonts w:ascii="Times New Roman" w:hAnsi="Times New Roman" w:cs="Times New Roman"/>
          <w:sz w:val="24"/>
          <w:szCs w:val="24"/>
          <w:shd w:val="clear" w:color="auto" w:fill="FFFFFF"/>
        </w:rPr>
        <w:t>š</w:t>
      </w:r>
      <w:r w:rsidRPr="00213123">
        <w:rPr>
          <w:rFonts w:ascii="Times New Roman" w:hAnsi="Times New Roman" w:cs="Times New Roman"/>
          <w:sz w:val="24"/>
          <w:szCs w:val="24"/>
          <w:shd w:val="clear" w:color="auto" w:fill="FFFFFF"/>
        </w:rPr>
        <w:t>etci potenciálni uchádzači, Microsoft partneri, naceňovali v správnej cenovej úrovni a pracovali s maržou ako nástrojom obchodnej súťaže.</w:t>
      </w:r>
    </w:p>
    <w:p w14:paraId="55930CA0" w14:textId="77777777" w:rsidR="00583544" w:rsidRPr="00213123" w:rsidRDefault="00583544" w:rsidP="00583544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57A232" w14:textId="0CCFFF69" w:rsidR="00FD02CB" w:rsidRPr="00213123" w:rsidRDefault="00FD02CB" w:rsidP="002A5552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21312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Odpoveď</w:t>
      </w:r>
      <w:r w:rsidR="00027DDF" w:rsidRPr="0021312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č.1</w:t>
      </w:r>
      <w:r w:rsidRPr="0021312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14:paraId="1E32A5C4" w14:textId="6037FA8F" w:rsidR="00314D3F" w:rsidRPr="00213123" w:rsidRDefault="00314D3F" w:rsidP="00314D3F">
      <w:pPr>
        <w:rPr>
          <w:rFonts w:ascii="Times New Roman" w:hAnsi="Times New Roman" w:cs="Times New Roman"/>
          <w:sz w:val="24"/>
          <w:szCs w:val="24"/>
        </w:rPr>
      </w:pPr>
      <w:r w:rsidRPr="00213123">
        <w:rPr>
          <w:rFonts w:ascii="Times New Roman" w:hAnsi="Times New Roman" w:cs="Times New Roman"/>
          <w:sz w:val="24"/>
          <w:szCs w:val="24"/>
        </w:rPr>
        <w:t>Licencie sme rozdelili v prílohe „P.1. Cenova tabulka B_MS Licencie 2023.xlsx“ tak, aby bolo zrejmé, ktoré licencie budú nakupované akým typom organizácie</w:t>
      </w:r>
      <w:r w:rsidR="00A24E5E" w:rsidRPr="00213123">
        <w:rPr>
          <w:rFonts w:ascii="Times New Roman" w:hAnsi="Times New Roman" w:cs="Times New Roman"/>
          <w:sz w:val="24"/>
          <w:szCs w:val="24"/>
        </w:rPr>
        <w:t xml:space="preserve"> (viď opravená príloha P.1 Cenová tabuľka B)</w:t>
      </w:r>
    </w:p>
    <w:p w14:paraId="39587FA0" w14:textId="5497428E" w:rsidR="00F926B5" w:rsidRPr="00213123" w:rsidRDefault="00F926B5" w:rsidP="00FD02CB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49E13054" w14:textId="77777777" w:rsidR="00B23234" w:rsidRPr="00213123" w:rsidRDefault="00B23234" w:rsidP="00FD02CB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79B05211" w14:textId="6DE76397" w:rsidR="00027DDF" w:rsidRPr="00213123" w:rsidRDefault="00027DDF" w:rsidP="00FD02C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Otázk</w:t>
      </w:r>
      <w:r w:rsidR="00F926B5" w:rsidRPr="00213123">
        <w:rPr>
          <w:rFonts w:ascii="Times New Roman" w:hAnsi="Times New Roman" w:cs="Times New Roman"/>
          <w:b/>
          <w:sz w:val="24"/>
          <w:szCs w:val="24"/>
          <w:u w:val="single"/>
        </w:rPr>
        <w:t xml:space="preserve">a č. 2 </w:t>
      </w: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38858D3" w14:textId="1D12192D" w:rsidR="00027DDF" w:rsidRPr="00213123" w:rsidRDefault="005B5A7B" w:rsidP="0048451A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Dovoľujeme si požiadať verejného obstarávateľa o vysvetlenie prílohy „P.1._Cenova_tabulka_A_MS_Licencie_2023.xlsx“ pre časť A – Online licencie, a to, či verejný obstarávateľ požaduje mesačnú viazanosť alebo ročnú viazanosť licencií? </w:t>
      </w:r>
      <w:r w:rsidR="0051398C" w:rsidRPr="00213123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213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odpovedí č.2 Vysvetlenia č. 1 a č. 2 verejného obstarávateľa to nie je zrejmé. Vzhľadom na to, že táto</w:t>
      </w:r>
      <w:r w:rsidR="0051398C" w:rsidRPr="00213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123">
        <w:rPr>
          <w:rFonts w:ascii="Times New Roman" w:hAnsi="Times New Roman" w:cs="Times New Roman"/>
          <w:sz w:val="24"/>
          <w:szCs w:val="24"/>
          <w:shd w:val="clear" w:color="auto" w:fill="FFFFFF"/>
        </w:rPr>
        <w:t>skutočnosť významne ovplyvňuje výslednú cenu, je nevyhnutné zo strany verejného obstarávateľa jasne zadefinovať požadovanú dobu viazanosti požadovaných licencií.</w:t>
      </w:r>
    </w:p>
    <w:p w14:paraId="2EB7CAC5" w14:textId="77777777" w:rsidR="005B5A7B" w:rsidRPr="00213123" w:rsidRDefault="005B5A7B" w:rsidP="0048451A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14:paraId="30C46B9F" w14:textId="29B12148" w:rsidR="00027DDF" w:rsidRPr="00213123" w:rsidRDefault="00027DDF" w:rsidP="00FD02CB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3123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 č.2:</w:t>
      </w:r>
    </w:p>
    <w:p w14:paraId="3C2FD8B5" w14:textId="2EACD1A2" w:rsidR="00C100A1" w:rsidRPr="00213123" w:rsidRDefault="0051398C" w:rsidP="00C100A1">
      <w:pPr>
        <w:rPr>
          <w:rFonts w:ascii="Times New Roman" w:hAnsi="Times New Roman" w:cs="Times New Roman"/>
          <w:sz w:val="24"/>
          <w:szCs w:val="24"/>
        </w:rPr>
      </w:pPr>
      <w:r w:rsidRPr="00213123">
        <w:rPr>
          <w:rFonts w:ascii="Times New Roman" w:hAnsi="Times New Roman" w:cs="Times New Roman"/>
          <w:sz w:val="24"/>
          <w:szCs w:val="24"/>
        </w:rPr>
        <w:t>Verejný obstarávateľ požaduje</w:t>
      </w:r>
      <w:r w:rsidR="00C100A1" w:rsidRPr="00213123">
        <w:rPr>
          <w:rFonts w:ascii="Times New Roman" w:hAnsi="Times New Roman" w:cs="Times New Roman"/>
          <w:sz w:val="24"/>
          <w:szCs w:val="24"/>
        </w:rPr>
        <w:t xml:space="preserve"> </w:t>
      </w:r>
      <w:r w:rsidR="00076018" w:rsidRPr="00213123">
        <w:rPr>
          <w:rFonts w:ascii="Times New Roman" w:hAnsi="Times New Roman" w:cs="Times New Roman"/>
          <w:sz w:val="24"/>
          <w:szCs w:val="24"/>
        </w:rPr>
        <w:t>ročnú</w:t>
      </w:r>
      <w:r w:rsidR="00C100A1" w:rsidRPr="00213123">
        <w:rPr>
          <w:rFonts w:ascii="Times New Roman" w:hAnsi="Times New Roman" w:cs="Times New Roman"/>
          <w:sz w:val="24"/>
          <w:szCs w:val="24"/>
        </w:rPr>
        <w:t xml:space="preserve"> viazanosť </w:t>
      </w:r>
      <w:r w:rsidR="00A21DA7" w:rsidRPr="00213123">
        <w:rPr>
          <w:rFonts w:ascii="Times New Roman" w:hAnsi="Times New Roman" w:cs="Times New Roman"/>
          <w:sz w:val="24"/>
          <w:szCs w:val="24"/>
        </w:rPr>
        <w:t>pri</w:t>
      </w:r>
      <w:r w:rsidR="00C100A1" w:rsidRPr="00213123">
        <w:rPr>
          <w:rFonts w:ascii="Times New Roman" w:hAnsi="Times New Roman" w:cs="Times New Roman"/>
          <w:sz w:val="24"/>
          <w:szCs w:val="24"/>
        </w:rPr>
        <w:t xml:space="preserve"> všetkých </w:t>
      </w:r>
      <w:r w:rsidR="00116AED" w:rsidRPr="00213123">
        <w:rPr>
          <w:rFonts w:ascii="Times New Roman" w:hAnsi="Times New Roman" w:cs="Times New Roman"/>
          <w:sz w:val="24"/>
          <w:szCs w:val="24"/>
        </w:rPr>
        <w:t xml:space="preserve">obstarávaných </w:t>
      </w:r>
      <w:r w:rsidR="00C100A1" w:rsidRPr="00213123">
        <w:rPr>
          <w:rFonts w:ascii="Times New Roman" w:hAnsi="Times New Roman" w:cs="Times New Roman"/>
          <w:sz w:val="24"/>
          <w:szCs w:val="24"/>
        </w:rPr>
        <w:t>produkto</w:t>
      </w:r>
      <w:r w:rsidR="00A21DA7" w:rsidRPr="00213123">
        <w:rPr>
          <w:rFonts w:ascii="Times New Roman" w:hAnsi="Times New Roman" w:cs="Times New Roman"/>
          <w:sz w:val="24"/>
          <w:szCs w:val="24"/>
        </w:rPr>
        <w:t>ch</w:t>
      </w:r>
      <w:r w:rsidR="00116AED" w:rsidRPr="00213123">
        <w:rPr>
          <w:rFonts w:ascii="Times New Roman" w:hAnsi="Times New Roman" w:cs="Times New Roman"/>
          <w:sz w:val="24"/>
          <w:szCs w:val="24"/>
        </w:rPr>
        <w:t xml:space="preserve"> pre časť A – Online licencie</w:t>
      </w:r>
      <w:r w:rsidR="00C100A1" w:rsidRPr="00213123">
        <w:rPr>
          <w:rFonts w:ascii="Times New Roman" w:hAnsi="Times New Roman" w:cs="Times New Roman"/>
          <w:sz w:val="24"/>
          <w:szCs w:val="24"/>
        </w:rPr>
        <w:t>.</w:t>
      </w:r>
    </w:p>
    <w:p w14:paraId="5E3F00E5" w14:textId="6566497D" w:rsidR="003B3C73" w:rsidRPr="00213123" w:rsidRDefault="003B3C73" w:rsidP="00DA76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B3C73" w:rsidRPr="0021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3DA7"/>
    <w:multiLevelType w:val="hybridMultilevel"/>
    <w:tmpl w:val="F99ECBE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652948529">
    <w:abstractNumId w:val="0"/>
  </w:num>
  <w:num w:numId="2" w16cid:durableId="1341198707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367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25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27"/>
    <w:rsid w:val="0000039A"/>
    <w:rsid w:val="00004FE6"/>
    <w:rsid w:val="00025007"/>
    <w:rsid w:val="00027DDF"/>
    <w:rsid w:val="00052A1F"/>
    <w:rsid w:val="00055582"/>
    <w:rsid w:val="00076018"/>
    <w:rsid w:val="000B11B4"/>
    <w:rsid w:val="000B774C"/>
    <w:rsid w:val="00116AED"/>
    <w:rsid w:val="0017087E"/>
    <w:rsid w:val="0017310A"/>
    <w:rsid w:val="001B4A7C"/>
    <w:rsid w:val="001D25D3"/>
    <w:rsid w:val="001D3A26"/>
    <w:rsid w:val="001D7173"/>
    <w:rsid w:val="001F464B"/>
    <w:rsid w:val="002002B1"/>
    <w:rsid w:val="00213123"/>
    <w:rsid w:val="002201C2"/>
    <w:rsid w:val="00276F36"/>
    <w:rsid w:val="00295B39"/>
    <w:rsid w:val="002A5552"/>
    <w:rsid w:val="002D588B"/>
    <w:rsid w:val="002F3D5F"/>
    <w:rsid w:val="00314D3F"/>
    <w:rsid w:val="00315960"/>
    <w:rsid w:val="003472A3"/>
    <w:rsid w:val="00361DEF"/>
    <w:rsid w:val="0038508F"/>
    <w:rsid w:val="003B3C73"/>
    <w:rsid w:val="003F6EA1"/>
    <w:rsid w:val="00430C1D"/>
    <w:rsid w:val="00446E5D"/>
    <w:rsid w:val="004632A7"/>
    <w:rsid w:val="00463B42"/>
    <w:rsid w:val="004649C9"/>
    <w:rsid w:val="00470BFD"/>
    <w:rsid w:val="0048451A"/>
    <w:rsid w:val="004C1FAC"/>
    <w:rsid w:val="004E5787"/>
    <w:rsid w:val="004F7531"/>
    <w:rsid w:val="00500559"/>
    <w:rsid w:val="005005EC"/>
    <w:rsid w:val="0051398C"/>
    <w:rsid w:val="00567006"/>
    <w:rsid w:val="005700D2"/>
    <w:rsid w:val="00583544"/>
    <w:rsid w:val="00584605"/>
    <w:rsid w:val="005A1C39"/>
    <w:rsid w:val="005B583D"/>
    <w:rsid w:val="005B5A7B"/>
    <w:rsid w:val="005C37B5"/>
    <w:rsid w:val="005F723D"/>
    <w:rsid w:val="00696F91"/>
    <w:rsid w:val="006B001D"/>
    <w:rsid w:val="006B6014"/>
    <w:rsid w:val="006D2E19"/>
    <w:rsid w:val="006D72EC"/>
    <w:rsid w:val="007B074F"/>
    <w:rsid w:val="007D0E59"/>
    <w:rsid w:val="007F0B33"/>
    <w:rsid w:val="007F1D65"/>
    <w:rsid w:val="008047C1"/>
    <w:rsid w:val="00832439"/>
    <w:rsid w:val="0085252C"/>
    <w:rsid w:val="0085676D"/>
    <w:rsid w:val="008C3259"/>
    <w:rsid w:val="008C4C98"/>
    <w:rsid w:val="008D51F8"/>
    <w:rsid w:val="008F32FB"/>
    <w:rsid w:val="009121FD"/>
    <w:rsid w:val="009B02A6"/>
    <w:rsid w:val="00A21DA7"/>
    <w:rsid w:val="00A24E5E"/>
    <w:rsid w:val="00A31527"/>
    <w:rsid w:val="00A4208A"/>
    <w:rsid w:val="00A529C2"/>
    <w:rsid w:val="00A66CA9"/>
    <w:rsid w:val="00A77397"/>
    <w:rsid w:val="00A863DF"/>
    <w:rsid w:val="00B14834"/>
    <w:rsid w:val="00B23234"/>
    <w:rsid w:val="00B564CD"/>
    <w:rsid w:val="00BC151A"/>
    <w:rsid w:val="00C100A1"/>
    <w:rsid w:val="00C3660E"/>
    <w:rsid w:val="00CC663E"/>
    <w:rsid w:val="00CE4C8B"/>
    <w:rsid w:val="00D10384"/>
    <w:rsid w:val="00D14AA1"/>
    <w:rsid w:val="00D3380B"/>
    <w:rsid w:val="00D83A84"/>
    <w:rsid w:val="00D85799"/>
    <w:rsid w:val="00D86C63"/>
    <w:rsid w:val="00DA762E"/>
    <w:rsid w:val="00DC13F6"/>
    <w:rsid w:val="00DC6AB7"/>
    <w:rsid w:val="00DD4C4C"/>
    <w:rsid w:val="00DF6648"/>
    <w:rsid w:val="00DF6795"/>
    <w:rsid w:val="00E72127"/>
    <w:rsid w:val="00E801BB"/>
    <w:rsid w:val="00EA4E61"/>
    <w:rsid w:val="00EB28A7"/>
    <w:rsid w:val="00EC1432"/>
    <w:rsid w:val="00F07A76"/>
    <w:rsid w:val="00F36F9D"/>
    <w:rsid w:val="00F84CB2"/>
    <w:rsid w:val="00F926B5"/>
    <w:rsid w:val="00FB0724"/>
    <w:rsid w:val="00FC69DB"/>
    <w:rsid w:val="00FD02CB"/>
    <w:rsid w:val="00FE1A05"/>
    <w:rsid w:val="00FF55F7"/>
    <w:rsid w:val="1AA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61BD"/>
  <w15:chartTrackingRefBased/>
  <w15:docId w15:val="{05BBDA7D-DE6B-40AF-8B23-09149E43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A1F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721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72127"/>
    <w:pPr>
      <w:spacing w:after="0" w:line="240" w:lineRule="auto"/>
    </w:pPr>
  </w:style>
  <w:style w:type="paragraph" w:customStyle="1" w:styleId="Default">
    <w:name w:val="Default"/>
    <w:rsid w:val="006B0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D0E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F738-C778-4B2F-80B3-D2A16BBD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Sabo</dc:creator>
  <cp:keywords/>
  <dc:description/>
  <cp:lastModifiedBy>Milčevičová, Andrea</cp:lastModifiedBy>
  <cp:revision>96</cp:revision>
  <cp:lastPrinted>2022-09-16T07:43:00Z</cp:lastPrinted>
  <dcterms:created xsi:type="dcterms:W3CDTF">2020-10-12T08:01:00Z</dcterms:created>
  <dcterms:modified xsi:type="dcterms:W3CDTF">2022-11-15T12:54:00Z</dcterms:modified>
</cp:coreProperties>
</file>