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85C22" w14:textId="0623701B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 xml:space="preserve">Príloha č. </w:t>
      </w:r>
      <w:r w:rsidR="003C7860">
        <w:rPr>
          <w:rFonts w:ascii="Garamond" w:hAnsi="Garamond" w:cs="Arial"/>
          <w:b/>
          <w:bCs/>
          <w:sz w:val="22"/>
          <w:szCs w:val="28"/>
        </w:rPr>
        <w:t>2</w:t>
      </w:r>
      <w:r w:rsidR="009A42F8">
        <w:rPr>
          <w:rFonts w:ascii="Garamond" w:hAnsi="Garamond" w:cs="Arial"/>
          <w:b/>
          <w:bCs/>
          <w:sz w:val="22"/>
          <w:szCs w:val="28"/>
        </w:rPr>
        <w:t xml:space="preserve"> Výzvy</w:t>
      </w:r>
      <w:r w:rsidR="00F81BBF">
        <w:rPr>
          <w:rFonts w:ascii="Garamond" w:hAnsi="Garamond" w:cs="Arial"/>
          <w:b/>
          <w:bCs/>
          <w:sz w:val="22"/>
          <w:szCs w:val="28"/>
        </w:rPr>
        <w:t xml:space="preserve"> na predkladanie ponúk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EC3D62">
        <w:tc>
          <w:tcPr>
            <w:tcW w:w="5087" w:type="dxa"/>
            <w:tcBorders>
              <w:bottom w:val="single" w:sz="4" w:space="0" w:color="auto"/>
            </w:tcBorders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EC3D62">
        <w:tc>
          <w:tcPr>
            <w:tcW w:w="5087" w:type="dxa"/>
            <w:tcBorders>
              <w:top w:val="single" w:sz="4" w:space="0" w:color="auto"/>
            </w:tcBorders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510C7C2C" w:rsidR="00147D66" w:rsidRPr="003D1675" w:rsidRDefault="00EC3D62" w:rsidP="00EC3D6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</w:rPr>
              <w:t>Číslo TEL.</w:t>
            </w:r>
            <w:r w:rsidR="00147D66"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B2D42D6" w14:textId="77777777" w:rsidR="00407748" w:rsidRDefault="00407748" w:rsidP="00C42856">
      <w:pPr>
        <w:jc w:val="center"/>
        <w:textAlignment w:val="baseline"/>
        <w:rPr>
          <w:rFonts w:ascii="Garamond" w:hAnsi="Garamond" w:cs="Segoe UI"/>
          <w:b/>
          <w:bCs/>
          <w:sz w:val="32"/>
          <w:szCs w:val="32"/>
          <w:lang w:eastAsia="sk-SK"/>
        </w:rPr>
      </w:pPr>
    </w:p>
    <w:p w14:paraId="6A08BE4B" w14:textId="3CDB7B36" w:rsidR="00C42856" w:rsidRDefault="00907B5C" w:rsidP="00C42856">
      <w:pPr>
        <w:jc w:val="center"/>
        <w:textAlignment w:val="baseline"/>
        <w:rPr>
          <w:rFonts w:ascii="Garamond" w:hAnsi="Garamond" w:cs="Segoe UI"/>
          <w:b/>
          <w:bCs/>
          <w:sz w:val="32"/>
          <w:szCs w:val="32"/>
          <w:lang w:eastAsia="sk-SK"/>
        </w:rPr>
      </w:pPr>
      <w:r>
        <w:rPr>
          <w:rFonts w:ascii="Garamond" w:hAnsi="Garamond" w:cs="Segoe UI"/>
          <w:b/>
          <w:bCs/>
          <w:sz w:val="32"/>
          <w:szCs w:val="32"/>
          <w:lang w:eastAsia="sk-SK"/>
        </w:rPr>
        <w:t>NÁVRH NA PLNENIE KRITÉRIA</w:t>
      </w:r>
    </w:p>
    <w:p w14:paraId="4B128F13" w14:textId="77777777" w:rsidR="00407748" w:rsidRDefault="00407748" w:rsidP="00C42856">
      <w:pPr>
        <w:jc w:val="center"/>
        <w:textAlignment w:val="baseline"/>
        <w:rPr>
          <w:rFonts w:ascii="Garamond" w:hAnsi="Garamond" w:cs="Segoe UI"/>
          <w:b/>
          <w:bCs/>
          <w:sz w:val="32"/>
          <w:szCs w:val="32"/>
          <w:lang w:eastAsia="sk-SK"/>
        </w:rPr>
      </w:pPr>
    </w:p>
    <w:p w14:paraId="53F8402B" w14:textId="33EAB902" w:rsidR="00407748" w:rsidRPr="00407748" w:rsidRDefault="00407748" w:rsidP="00C42856">
      <w:pPr>
        <w:jc w:val="center"/>
        <w:textAlignment w:val="baseline"/>
        <w:rPr>
          <w:rFonts w:ascii="Garamond" w:hAnsi="Garamond" w:cs="Segoe UI"/>
          <w:sz w:val="24"/>
          <w:szCs w:val="24"/>
          <w:lang w:eastAsia="sk-SK"/>
        </w:rPr>
      </w:pPr>
      <w:r w:rsidRPr="00407748">
        <w:rPr>
          <w:rFonts w:ascii="Garamond" w:hAnsi="Garamond" w:cs="Segoe UI"/>
          <w:b/>
          <w:bCs/>
          <w:sz w:val="24"/>
          <w:szCs w:val="24"/>
          <w:lang w:eastAsia="sk-SK"/>
        </w:rPr>
        <w:t>Na zákazku ,,</w:t>
      </w:r>
      <w:r w:rsidRPr="00407748">
        <w:rPr>
          <w:rFonts w:ascii="Garamond" w:hAnsi="Garamond" w:cs="Segoe UI"/>
          <w:b/>
          <w:bCs/>
          <w:sz w:val="24"/>
          <w:szCs w:val="24"/>
          <w:u w:val="single"/>
          <w:lang w:eastAsia="sk-SK"/>
        </w:rPr>
        <w:t>Tlačové služby – prenájom kopírovacích strojov</w:t>
      </w:r>
      <w:r w:rsidRPr="00407748">
        <w:rPr>
          <w:rFonts w:ascii="Garamond" w:hAnsi="Garamond" w:cs="Segoe UI"/>
          <w:b/>
          <w:bCs/>
          <w:sz w:val="24"/>
          <w:szCs w:val="24"/>
          <w:lang w:eastAsia="sk-SK"/>
        </w:rPr>
        <w:t>,,</w:t>
      </w:r>
    </w:p>
    <w:p w14:paraId="041F0FCC" w14:textId="62CCA2DC" w:rsidR="00C62B11" w:rsidRDefault="00C62B11" w:rsidP="00B66736">
      <w:pPr>
        <w:textAlignment w:val="baseline"/>
        <w:rPr>
          <w:rFonts w:ascii="Garamond" w:hAnsi="Garamond" w:cs="Segoe UI"/>
          <w:color w:val="E36C0A"/>
          <w:sz w:val="24"/>
          <w:szCs w:val="24"/>
          <w:lang w:eastAsia="sk-SK"/>
        </w:rPr>
      </w:pPr>
    </w:p>
    <w:tbl>
      <w:tblPr>
        <w:tblW w:w="9056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5"/>
        <w:gridCol w:w="1681"/>
      </w:tblGrid>
      <w:tr w:rsidR="00762CA1" w:rsidRPr="003D1675" w14:paraId="705897D3" w14:textId="77777777" w:rsidTr="00762CA1">
        <w:tc>
          <w:tcPr>
            <w:tcW w:w="7375" w:type="dxa"/>
          </w:tcPr>
          <w:p w14:paraId="55F43601" w14:textId="3836B2A1" w:rsidR="00762CA1" w:rsidRPr="00B2440C" w:rsidRDefault="00762CA1" w:rsidP="00762CA1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 w:rsidRPr="00B2440C"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Celková </w:t>
            </w:r>
            <w:r w:rsidRPr="00B66736"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suma za 1 </w:t>
            </w:r>
            <w:r>
              <w:rPr>
                <w:rFonts w:ascii="Garamond" w:hAnsi="Garamond" w:cs="Arial"/>
                <w:sz w:val="24"/>
                <w:szCs w:val="24"/>
                <w:lang w:eastAsia="sk-SK"/>
              </w:rPr>
              <w:t>výstup s papierom</w:t>
            </w:r>
            <w:r w:rsidRPr="00B2440C"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 v EUR bez DPH </w:t>
            </w:r>
          </w:p>
        </w:tc>
        <w:tc>
          <w:tcPr>
            <w:tcW w:w="1681" w:type="dxa"/>
            <w:shd w:val="clear" w:color="auto" w:fill="auto"/>
          </w:tcPr>
          <w:p w14:paraId="14C8A46D" w14:textId="77777777" w:rsidR="00762CA1" w:rsidRPr="003D1675" w:rsidRDefault="00762CA1" w:rsidP="00D01972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  <w:tr w:rsidR="00762CA1" w:rsidRPr="003D1675" w14:paraId="366A36C7" w14:textId="77777777" w:rsidTr="00762CA1">
        <w:tc>
          <w:tcPr>
            <w:tcW w:w="7375" w:type="dxa"/>
          </w:tcPr>
          <w:p w14:paraId="11C57CA1" w14:textId="4AD40171" w:rsidR="00762CA1" w:rsidRPr="00522FD9" w:rsidRDefault="00762CA1" w:rsidP="00762CA1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>
              <w:rPr>
                <w:rFonts w:ascii="Garamond" w:hAnsi="Garamond" w:cs="Arial"/>
                <w:bCs/>
                <w:sz w:val="24"/>
                <w:szCs w:val="24"/>
                <w:lang w:eastAsia="sk-SK"/>
              </w:rPr>
              <w:t xml:space="preserve">Celková suma za </w:t>
            </w:r>
            <w:r w:rsidRPr="00B66736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 xml:space="preserve">1 </w:t>
            </w:r>
            <w:r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výstup s papierom</w:t>
            </w:r>
            <w:r>
              <w:rPr>
                <w:rFonts w:ascii="Garamond" w:hAnsi="Garamond" w:cs="Arial"/>
                <w:bCs/>
                <w:sz w:val="24"/>
                <w:szCs w:val="24"/>
                <w:lang w:eastAsia="sk-SK"/>
              </w:rPr>
              <w:t xml:space="preserve"> </w:t>
            </w:r>
            <w:r w:rsidRPr="00B66736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v EUR s DPH</w:t>
            </w:r>
          </w:p>
        </w:tc>
        <w:tc>
          <w:tcPr>
            <w:tcW w:w="1681" w:type="dxa"/>
            <w:shd w:val="clear" w:color="auto" w:fill="auto"/>
          </w:tcPr>
          <w:p w14:paraId="604AF372" w14:textId="77777777" w:rsidR="00762CA1" w:rsidRPr="003D1675" w:rsidRDefault="00762CA1" w:rsidP="00D01972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</w:tbl>
    <w:p w14:paraId="6C793596" w14:textId="23C44C62" w:rsidR="00C42856" w:rsidRPr="003D1675" w:rsidRDefault="00C42856" w:rsidP="00762CA1">
      <w:pPr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Ind w:w="-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5"/>
        <w:gridCol w:w="1681"/>
      </w:tblGrid>
      <w:tr w:rsidR="00693E5B" w:rsidRPr="003D1675" w14:paraId="6A3EFA26" w14:textId="77777777" w:rsidTr="00762CA1">
        <w:tc>
          <w:tcPr>
            <w:tcW w:w="7375" w:type="dxa"/>
            <w:tcBorders>
              <w:bottom w:val="single" w:sz="4" w:space="0" w:color="auto"/>
            </w:tcBorders>
          </w:tcPr>
          <w:p w14:paraId="6EA5F605" w14:textId="0CBD2217" w:rsidR="00693E5B" w:rsidRPr="00B2440C" w:rsidRDefault="00693E5B" w:rsidP="00B66736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 w:rsidRPr="00B2440C"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Celková </w:t>
            </w:r>
            <w:r w:rsidR="00B66736" w:rsidRPr="00B66736">
              <w:rPr>
                <w:rFonts w:ascii="Garamond" w:hAnsi="Garamond" w:cs="Arial"/>
                <w:sz w:val="24"/>
                <w:szCs w:val="24"/>
                <w:lang w:eastAsia="sk-SK"/>
              </w:rPr>
              <w:t>suma za 1 mesiac</w:t>
            </w:r>
            <w:r w:rsidRPr="00B2440C"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 v EUR bez DPH 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</w:tcPr>
          <w:p w14:paraId="6FDC1C84" w14:textId="77777777" w:rsidR="00693E5B" w:rsidRPr="003D1675" w:rsidRDefault="00693E5B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  <w:tr w:rsidR="00693E5B" w:rsidRPr="003D1675" w14:paraId="0ACC7A8D" w14:textId="77777777" w:rsidTr="00762CA1"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E81E5" w14:textId="79C93CC4" w:rsidR="00693E5B" w:rsidRPr="00522FD9" w:rsidRDefault="00B66736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>
              <w:rPr>
                <w:rFonts w:ascii="Garamond" w:hAnsi="Garamond" w:cs="Arial"/>
                <w:bCs/>
                <w:sz w:val="24"/>
                <w:szCs w:val="24"/>
                <w:lang w:eastAsia="sk-SK"/>
              </w:rPr>
              <w:t xml:space="preserve">Celková suma za </w:t>
            </w:r>
            <w:r w:rsidRPr="00B66736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1 mesiac</w:t>
            </w:r>
            <w:r>
              <w:rPr>
                <w:rFonts w:ascii="Garamond" w:hAnsi="Garamond" w:cs="Arial"/>
                <w:bCs/>
                <w:sz w:val="24"/>
                <w:szCs w:val="24"/>
                <w:lang w:eastAsia="sk-SK"/>
              </w:rPr>
              <w:t xml:space="preserve"> </w:t>
            </w:r>
            <w:r w:rsidRPr="00B66736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v EUR s DPH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FFF0" w14:textId="77777777" w:rsidR="00693E5B" w:rsidRPr="003D1675" w:rsidRDefault="00693E5B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  <w:tr w:rsidR="00693E5B" w:rsidRPr="003D1675" w14:paraId="0FA0440A" w14:textId="77777777" w:rsidTr="00762CA1"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20AE9" w14:textId="1EE7C420" w:rsidR="00693E5B" w:rsidRPr="00B66736" w:rsidRDefault="00693E5B" w:rsidP="00B66736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897027" w14:textId="77777777" w:rsidR="00693E5B" w:rsidRPr="003D1675" w:rsidRDefault="00693E5B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  <w:tr w:rsidR="00337742" w:rsidRPr="003D1675" w14:paraId="64E2F4AF" w14:textId="77777777" w:rsidTr="00762CA1"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FDBB663" w14:textId="1DC4B887" w:rsidR="00337742" w:rsidRPr="00B66736" w:rsidRDefault="00337742" w:rsidP="00B66736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 w:rsidRPr="00B66736"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Celková </w:t>
            </w:r>
            <w:r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suma </w:t>
            </w:r>
            <w:r w:rsidRPr="00B66736">
              <w:rPr>
                <w:rFonts w:ascii="Garamond" w:hAnsi="Garamond" w:cs="Arial"/>
                <w:sz w:val="24"/>
                <w:szCs w:val="24"/>
                <w:lang w:eastAsia="sk-SK"/>
              </w:rPr>
              <w:t>za 1 rok</w:t>
            </w:r>
            <w:r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 </w:t>
            </w:r>
            <w:r w:rsidRPr="00B66736"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v EUR </w:t>
            </w:r>
            <w:r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bez </w:t>
            </w:r>
            <w:r w:rsidRPr="00B66736"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 DPH 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AF0D9DE" w14:textId="77777777" w:rsidR="00337742" w:rsidRPr="003D1675" w:rsidRDefault="00337742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  <w:tr w:rsidR="00B66736" w:rsidRPr="003D1675" w14:paraId="15034C68" w14:textId="77777777" w:rsidTr="00762CA1">
        <w:tc>
          <w:tcPr>
            <w:tcW w:w="7375" w:type="dxa"/>
            <w:tcBorders>
              <w:left w:val="single" w:sz="4" w:space="0" w:color="auto"/>
              <w:bottom w:val="single" w:sz="4" w:space="0" w:color="auto"/>
            </w:tcBorders>
          </w:tcPr>
          <w:p w14:paraId="2608B3AE" w14:textId="54CBBAC0" w:rsidR="00B66736" w:rsidRPr="00B66736" w:rsidRDefault="00B66736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 w:rsidRPr="00B66736">
              <w:rPr>
                <w:rFonts w:ascii="Garamond" w:hAnsi="Garamond" w:cs="Arial"/>
                <w:sz w:val="24"/>
                <w:szCs w:val="24"/>
                <w:lang w:eastAsia="sk-SK"/>
              </w:rPr>
              <w:t>Celková</w:t>
            </w:r>
            <w:r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 suma za </w:t>
            </w:r>
            <w:r w:rsidRPr="00B66736">
              <w:rPr>
                <w:rFonts w:ascii="Garamond" w:hAnsi="Garamond" w:cs="Arial"/>
                <w:b/>
                <w:sz w:val="24"/>
                <w:szCs w:val="24"/>
                <w:lang w:eastAsia="sk-SK"/>
              </w:rPr>
              <w:t>1 rok</w:t>
            </w:r>
            <w:r>
              <w:rPr>
                <w:rFonts w:ascii="Garamond" w:hAnsi="Garamond" w:cs="Arial"/>
                <w:b/>
                <w:sz w:val="24"/>
                <w:szCs w:val="24"/>
                <w:lang w:eastAsia="sk-SK"/>
              </w:rPr>
              <w:t xml:space="preserve"> v EUR s DPH</w:t>
            </w:r>
          </w:p>
        </w:tc>
        <w:tc>
          <w:tcPr>
            <w:tcW w:w="16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1F1BA" w14:textId="77777777" w:rsidR="00B66736" w:rsidRPr="003D1675" w:rsidRDefault="00B66736" w:rsidP="00693E5B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  <w:tr w:rsidR="00B66736" w:rsidRPr="003D1675" w14:paraId="196344DC" w14:textId="77777777" w:rsidTr="00762CA1"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856F2" w14:textId="602CBDEA" w:rsidR="00B66736" w:rsidRPr="00B66736" w:rsidRDefault="00B66736" w:rsidP="00B66736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6C28BA" w14:textId="77777777" w:rsidR="00B66736" w:rsidRPr="003D1675" w:rsidRDefault="00B66736" w:rsidP="00E60DFE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  <w:tr w:rsidR="00B66736" w:rsidRPr="003D1675" w14:paraId="77B57932" w14:textId="77777777" w:rsidTr="00762CA1">
        <w:tc>
          <w:tcPr>
            <w:tcW w:w="7375" w:type="dxa"/>
            <w:tcBorders>
              <w:top w:val="single" w:sz="4" w:space="0" w:color="auto"/>
              <w:left w:val="single" w:sz="4" w:space="0" w:color="auto"/>
            </w:tcBorders>
          </w:tcPr>
          <w:p w14:paraId="189A895A" w14:textId="2B3660CF" w:rsidR="00B66736" w:rsidRPr="00B66736" w:rsidRDefault="00474EA1" w:rsidP="00B66736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 w:rsidRPr="00B66736"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Celková cena zákazky </w:t>
            </w:r>
            <w:r>
              <w:rPr>
                <w:rFonts w:ascii="Garamond" w:hAnsi="Garamond" w:cs="Arial"/>
                <w:sz w:val="24"/>
                <w:szCs w:val="24"/>
                <w:lang w:eastAsia="sk-SK"/>
              </w:rPr>
              <w:t xml:space="preserve">za </w:t>
            </w:r>
            <w:r w:rsidRPr="00B66736">
              <w:rPr>
                <w:rFonts w:ascii="Garamond" w:hAnsi="Garamond" w:cs="Arial"/>
                <w:sz w:val="24"/>
                <w:szCs w:val="24"/>
                <w:lang w:eastAsia="sk-SK"/>
              </w:rPr>
              <w:t>2 roky v EUR bez DPH </w:t>
            </w:r>
          </w:p>
        </w:tc>
        <w:tc>
          <w:tcPr>
            <w:tcW w:w="168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B93FF48" w14:textId="77777777" w:rsidR="00B66736" w:rsidRPr="003D1675" w:rsidRDefault="00B66736" w:rsidP="00E60DFE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  <w:tr w:rsidR="00B66736" w:rsidRPr="003D1675" w14:paraId="4D78F3FA" w14:textId="77777777" w:rsidTr="00762CA1">
        <w:tc>
          <w:tcPr>
            <w:tcW w:w="7375" w:type="dxa"/>
            <w:tcBorders>
              <w:left w:val="single" w:sz="4" w:space="0" w:color="auto"/>
              <w:bottom w:val="single" w:sz="4" w:space="0" w:color="auto"/>
            </w:tcBorders>
          </w:tcPr>
          <w:p w14:paraId="105564DF" w14:textId="77777777" w:rsidR="00B66736" w:rsidRPr="00522FD9" w:rsidRDefault="00B66736" w:rsidP="00E60DFE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  <w:r w:rsidRPr="00522FD9">
              <w:rPr>
                <w:rFonts w:ascii="Garamond" w:hAnsi="Garamond" w:cs="Arial"/>
                <w:bCs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6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B7449" w14:textId="77777777" w:rsidR="00B66736" w:rsidRPr="003D1675" w:rsidRDefault="00B66736" w:rsidP="00E60DFE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  <w:tr w:rsidR="00B66736" w:rsidRPr="003D1675" w14:paraId="10F1429C" w14:textId="77777777" w:rsidTr="00762CA1">
        <w:tc>
          <w:tcPr>
            <w:tcW w:w="7375" w:type="dxa"/>
            <w:tcBorders>
              <w:top w:val="single" w:sz="4" w:space="0" w:color="auto"/>
            </w:tcBorders>
          </w:tcPr>
          <w:p w14:paraId="3434A765" w14:textId="7E0A5699" w:rsidR="00B66736" w:rsidRPr="00B2440C" w:rsidRDefault="00B66736" w:rsidP="00B66736">
            <w:pPr>
              <w:jc w:val="both"/>
              <w:textAlignment w:val="baseline"/>
              <w:rPr>
                <w:rFonts w:ascii="Garamond" w:hAnsi="Garamond" w:cs="Arial"/>
                <w:b/>
                <w:sz w:val="24"/>
                <w:szCs w:val="24"/>
                <w:lang w:eastAsia="sk-SK"/>
              </w:rPr>
            </w:pPr>
            <w:r w:rsidRPr="00B2440C">
              <w:rPr>
                <w:rFonts w:ascii="Garamond" w:hAnsi="Garamond" w:cs="Arial"/>
                <w:b/>
                <w:sz w:val="24"/>
                <w:szCs w:val="24"/>
                <w:lang w:eastAsia="sk-SK"/>
              </w:rPr>
              <w:t xml:space="preserve">Celková cena </w:t>
            </w:r>
            <w:r>
              <w:rPr>
                <w:rFonts w:ascii="Garamond" w:hAnsi="Garamond" w:cs="Arial"/>
                <w:b/>
                <w:sz w:val="24"/>
                <w:szCs w:val="24"/>
                <w:lang w:eastAsia="sk-SK"/>
              </w:rPr>
              <w:t>zákazky</w:t>
            </w:r>
            <w:r w:rsidRPr="00B2440C">
              <w:rPr>
                <w:rFonts w:ascii="Garamond" w:hAnsi="Garamond" w:cs="Arial"/>
                <w:b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hAnsi="Garamond" w:cs="Arial"/>
                <w:b/>
                <w:sz w:val="24"/>
                <w:szCs w:val="24"/>
                <w:lang w:eastAsia="sk-SK"/>
              </w:rPr>
              <w:t xml:space="preserve">za 2 roky </w:t>
            </w:r>
            <w:r w:rsidRPr="00B2440C">
              <w:rPr>
                <w:rFonts w:ascii="Garamond" w:hAnsi="Garamond" w:cs="Arial"/>
                <w:b/>
                <w:sz w:val="24"/>
                <w:szCs w:val="24"/>
                <w:lang w:eastAsia="sk-SK"/>
              </w:rPr>
              <w:t xml:space="preserve">v EUR s DPH  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auto"/>
          </w:tcPr>
          <w:p w14:paraId="6306A4E8" w14:textId="77777777" w:rsidR="00B66736" w:rsidRPr="003D1675" w:rsidRDefault="00B66736" w:rsidP="00E60DFE">
            <w:pPr>
              <w:jc w:val="both"/>
              <w:textAlignment w:val="baseline"/>
              <w:rPr>
                <w:rFonts w:ascii="Garamond" w:hAnsi="Garamond" w:cs="Arial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0997598F" w:rsidR="00687B9F" w:rsidRPr="003D1675" w:rsidRDefault="00687B9F" w:rsidP="00147D66">
      <w:pPr>
        <w:jc w:val="both"/>
        <w:rPr>
          <w:rFonts w:ascii="Garamond" w:hAnsi="Garamond" w:cs="Arial"/>
        </w:rPr>
      </w:pPr>
      <w:r w:rsidRPr="00687B9F">
        <w:rPr>
          <w:rFonts w:ascii="Garamond" w:hAnsi="Garamond" w:cs="Arial"/>
        </w:rPr>
        <w:t>Celkov</w:t>
      </w:r>
      <w:r>
        <w:rPr>
          <w:rFonts w:ascii="Garamond" w:hAnsi="Garamond" w:cs="Arial"/>
        </w:rPr>
        <w:t>ú</w:t>
      </w:r>
      <w:r w:rsidRPr="00687B9F">
        <w:rPr>
          <w:rFonts w:ascii="Garamond" w:hAnsi="Garamond" w:cs="Arial"/>
        </w:rPr>
        <w:t xml:space="preserve"> cen</w:t>
      </w:r>
      <w:r>
        <w:rPr>
          <w:rFonts w:ascii="Garamond" w:hAnsi="Garamond" w:cs="Arial"/>
        </w:rPr>
        <w:t>u</w:t>
      </w:r>
      <w:r w:rsidRPr="00687B9F">
        <w:rPr>
          <w:rFonts w:ascii="Garamond" w:hAnsi="Garamond" w:cs="Arial"/>
        </w:rPr>
        <w:t xml:space="preserve"> za predmet zákazky </w:t>
      </w:r>
      <w:r w:rsidR="00522FD9">
        <w:rPr>
          <w:rFonts w:ascii="Garamond" w:hAnsi="Garamond" w:cs="Arial"/>
        </w:rPr>
        <w:t>uvedie zaokrúhlenú na dve desatinné miesta</w:t>
      </w:r>
      <w:r w:rsidR="00DA79D7">
        <w:rPr>
          <w:rFonts w:ascii="Garamond" w:hAnsi="Garamond" w:cs="Arial"/>
        </w:rPr>
        <w:t>.</w:t>
      </w:r>
      <w:r w:rsidR="00B2440C">
        <w:rPr>
          <w:rFonts w:ascii="Garamond" w:hAnsi="Garamond" w:cs="Arial"/>
        </w:rPr>
        <w:t xml:space="preserve"> </w:t>
      </w:r>
      <w:r w:rsidR="00B2440C" w:rsidRPr="00B66736">
        <w:rPr>
          <w:rFonts w:ascii="Garamond" w:hAnsi="Garamond" w:cs="Arial"/>
        </w:rPr>
        <w:t xml:space="preserve">Celková cena </w:t>
      </w:r>
      <w:r w:rsidR="00B66736" w:rsidRPr="00B66736">
        <w:rPr>
          <w:rFonts w:ascii="Garamond" w:hAnsi="Garamond" w:cs="Arial"/>
        </w:rPr>
        <w:t xml:space="preserve">bude uvedená na základe </w:t>
      </w:r>
      <w:proofErr w:type="spellStart"/>
      <w:r w:rsidR="00B66736" w:rsidRPr="00B66736">
        <w:rPr>
          <w:rFonts w:ascii="Garamond" w:hAnsi="Garamond" w:cs="Arial"/>
        </w:rPr>
        <w:t>nacenenej</w:t>
      </w:r>
      <w:proofErr w:type="spellEnd"/>
      <w:r w:rsidR="00B66736" w:rsidRPr="00B66736">
        <w:rPr>
          <w:rFonts w:ascii="Garamond" w:hAnsi="Garamond" w:cs="Arial"/>
        </w:rPr>
        <w:t xml:space="preserve"> tabuľky, ktorá</w:t>
      </w:r>
      <w:r w:rsidR="004F0D77" w:rsidRPr="00B66736">
        <w:rPr>
          <w:rFonts w:ascii="Garamond" w:hAnsi="Garamond" w:cs="Arial"/>
        </w:rPr>
        <w:t xml:space="preserve"> </w:t>
      </w:r>
      <w:r w:rsidR="00B2440C" w:rsidRPr="00B66736">
        <w:rPr>
          <w:rFonts w:ascii="Garamond" w:hAnsi="Garamond" w:cs="Arial"/>
        </w:rPr>
        <w:t xml:space="preserve">bude tvoriť prílohu </w:t>
      </w:r>
      <w:r w:rsidR="00F81BBF" w:rsidRPr="00B66736">
        <w:rPr>
          <w:rFonts w:ascii="Garamond" w:hAnsi="Garamond" w:cs="Arial"/>
        </w:rPr>
        <w:t>zmluvy</w:t>
      </w:r>
      <w:r w:rsidR="00B2440C" w:rsidRPr="00B66736">
        <w:rPr>
          <w:rFonts w:ascii="Garamond" w:hAnsi="Garamond" w:cs="Arial"/>
        </w:rPr>
        <w:t>.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06587DCE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 vo veci obstarania </w:t>
      </w:r>
      <w:r w:rsidR="00B2440C">
        <w:rPr>
          <w:rFonts w:ascii="Garamond" w:hAnsi="Garamond" w:cs="Arial"/>
          <w:sz w:val="22"/>
          <w:szCs w:val="22"/>
        </w:rPr>
        <w:t>predmetu zákazky</w:t>
      </w:r>
      <w:r w:rsidR="00C42856" w:rsidRPr="00DA79D7">
        <w:rPr>
          <w:rFonts w:ascii="Garamond" w:hAnsi="Garamond" w:cs="Arial"/>
          <w:sz w:val="22"/>
          <w:szCs w:val="22"/>
        </w:rPr>
        <w:t xml:space="preserve"> v zmysle Opisu predmetu zákazky </w:t>
      </w:r>
      <w:r w:rsidRPr="00DA79D7">
        <w:rPr>
          <w:rFonts w:ascii="Garamond" w:hAnsi="Garamond" w:cs="Arial"/>
          <w:sz w:val="22"/>
          <w:szCs w:val="22"/>
        </w:rPr>
        <w:t xml:space="preserve">v rozsahu, ktorý je určený </w:t>
      </w:r>
      <w:r w:rsidR="00907B5C">
        <w:rPr>
          <w:rFonts w:ascii="Garamond" w:hAnsi="Garamond" w:cs="Arial"/>
          <w:sz w:val="22"/>
          <w:szCs w:val="22"/>
        </w:rPr>
        <w:t>vo výzve na predkladanie ponúk</w:t>
      </w:r>
      <w:r w:rsidRPr="00DA79D7">
        <w:rPr>
          <w:rFonts w:ascii="Garamond" w:hAnsi="Garamond" w:cs="Arial"/>
          <w:sz w:val="22"/>
          <w:szCs w:val="22"/>
        </w:rPr>
        <w:t>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28CBDF7D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</w:t>
      </w:r>
      <w:r w:rsidR="00907B5C">
        <w:rPr>
          <w:rFonts w:ascii="Garamond" w:hAnsi="Garamond" w:cs="Arial"/>
          <w:sz w:val="22"/>
          <w:szCs w:val="22"/>
        </w:rPr>
        <w:t>výzve na predkladanie ponúk</w:t>
      </w:r>
      <w:r w:rsidR="00907B5C" w:rsidRPr="00DA79D7">
        <w:rPr>
          <w:rFonts w:ascii="Garamond" w:hAnsi="Garamond" w:cs="Arial"/>
          <w:sz w:val="22"/>
          <w:szCs w:val="22"/>
        </w:rPr>
        <w:t xml:space="preserve"> </w:t>
      </w:r>
      <w:r w:rsidRPr="00DA79D7">
        <w:rPr>
          <w:rFonts w:ascii="Garamond" w:hAnsi="Garamond" w:cs="Arial"/>
          <w:sz w:val="22"/>
          <w:szCs w:val="22"/>
        </w:rPr>
        <w:t xml:space="preserve">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04E7CFFF" w:rsidR="00147D66" w:rsidRPr="00DA79D7" w:rsidRDefault="00762CA1" w:rsidP="00147D66">
      <w:pPr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                                                                             </w:t>
      </w:r>
      <w:r w:rsidR="00147D66"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20112EDA" w14:textId="76ABF7EA" w:rsidR="004173D3" w:rsidRPr="009A42F8" w:rsidRDefault="00762CA1" w:rsidP="00907B5C">
      <w:pPr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                                                                           </w:t>
      </w:r>
      <w:r w:rsidR="00147D66" w:rsidRPr="00DA79D7">
        <w:rPr>
          <w:rFonts w:ascii="Garamond" w:hAnsi="Garamond" w:cs="Arial"/>
          <w:sz w:val="22"/>
          <w:szCs w:val="22"/>
        </w:rPr>
        <w:t>podpis oprávnenej osoby</w:t>
      </w:r>
    </w:p>
    <w:sectPr w:rsidR="004173D3" w:rsidRPr="009A42F8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D23FA" w14:textId="77777777" w:rsidR="003B0E83" w:rsidRDefault="003B0E83" w:rsidP="00B53F15">
      <w:r>
        <w:separator/>
      </w:r>
    </w:p>
  </w:endnote>
  <w:endnote w:type="continuationSeparator" w:id="0">
    <w:p w14:paraId="102A8684" w14:textId="77777777" w:rsidR="003B0E83" w:rsidRDefault="003B0E83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C31BFF" w:rsidRDefault="00C31BFF" w:rsidP="00B53F15">
    <w:pPr>
      <w:pStyle w:val="Pta"/>
      <w:jc w:val="right"/>
    </w:pPr>
  </w:p>
  <w:p w14:paraId="6D85F0D8" w14:textId="77777777" w:rsidR="00C31BFF" w:rsidRDefault="00C31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38F76" w14:textId="77777777" w:rsidR="003B0E83" w:rsidRDefault="003B0E83" w:rsidP="00B53F15">
      <w:r>
        <w:separator/>
      </w:r>
    </w:p>
  </w:footnote>
  <w:footnote w:type="continuationSeparator" w:id="0">
    <w:p w14:paraId="7C5A8490" w14:textId="77777777" w:rsidR="003B0E83" w:rsidRDefault="003B0E83" w:rsidP="00B53F15">
      <w:r>
        <w:continuationSeparator/>
      </w:r>
    </w:p>
  </w:footnote>
  <w:footnote w:id="1">
    <w:p w14:paraId="52884EA1" w14:textId="11363B4F" w:rsidR="00C31BFF" w:rsidRDefault="00C31BFF" w:rsidP="00147D66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C31BFF" w:rsidRDefault="00C31BFF" w:rsidP="00147D66">
      <w:pPr>
        <w:pStyle w:val="Textpoznmkypodiarou"/>
        <w:jc w:val="both"/>
      </w:pPr>
    </w:p>
    <w:p w14:paraId="14878078" w14:textId="77777777" w:rsidR="00C31BFF" w:rsidRDefault="00C31BFF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C31BFF" w:rsidRDefault="00C31B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C38BA"/>
    <w:multiLevelType w:val="hybridMultilevel"/>
    <w:tmpl w:val="EB746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9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7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8"/>
  </w:num>
  <w:num w:numId="9">
    <w:abstractNumId w:val="7"/>
  </w:num>
  <w:num w:numId="10">
    <w:abstractNumId w:val="23"/>
  </w:num>
  <w:num w:numId="11">
    <w:abstractNumId w:val="10"/>
  </w:num>
  <w:num w:numId="12">
    <w:abstractNumId w:val="22"/>
  </w:num>
  <w:num w:numId="13">
    <w:abstractNumId w:val="29"/>
  </w:num>
  <w:num w:numId="14">
    <w:abstractNumId w:val="14"/>
  </w:num>
  <w:num w:numId="15">
    <w:abstractNumId w:val="24"/>
  </w:num>
  <w:num w:numId="16">
    <w:abstractNumId w:val="9"/>
  </w:num>
  <w:num w:numId="17">
    <w:abstractNumId w:val="26"/>
  </w:num>
  <w:num w:numId="18">
    <w:abstractNumId w:val="25"/>
  </w:num>
  <w:num w:numId="19">
    <w:abstractNumId w:val="20"/>
  </w:num>
  <w:num w:numId="20">
    <w:abstractNumId w:val="11"/>
  </w:num>
  <w:num w:numId="21">
    <w:abstractNumId w:val="30"/>
  </w:num>
  <w:num w:numId="22">
    <w:abstractNumId w:val="33"/>
  </w:num>
  <w:num w:numId="23">
    <w:abstractNumId w:val="31"/>
  </w:num>
  <w:num w:numId="24">
    <w:abstractNumId w:val="27"/>
  </w:num>
  <w:num w:numId="25">
    <w:abstractNumId w:val="16"/>
  </w:num>
  <w:num w:numId="26">
    <w:abstractNumId w:val="28"/>
  </w:num>
  <w:num w:numId="27">
    <w:abstractNumId w:val="21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2"/>
  </w:num>
  <w:num w:numId="34">
    <w:abstractNumId w:val="15"/>
  </w:num>
  <w:num w:numId="35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36D92"/>
    <w:rsid w:val="000472AB"/>
    <w:rsid w:val="00065E5A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4434A"/>
    <w:rsid w:val="00252A4A"/>
    <w:rsid w:val="00260E69"/>
    <w:rsid w:val="00274085"/>
    <w:rsid w:val="00275132"/>
    <w:rsid w:val="00283729"/>
    <w:rsid w:val="002857FB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34C40"/>
    <w:rsid w:val="00337742"/>
    <w:rsid w:val="00343174"/>
    <w:rsid w:val="00350EE9"/>
    <w:rsid w:val="003571B8"/>
    <w:rsid w:val="003751D9"/>
    <w:rsid w:val="00384B4B"/>
    <w:rsid w:val="00385E15"/>
    <w:rsid w:val="003944F4"/>
    <w:rsid w:val="003979CD"/>
    <w:rsid w:val="003A1EB5"/>
    <w:rsid w:val="003A34F5"/>
    <w:rsid w:val="003A4FC0"/>
    <w:rsid w:val="003A6C85"/>
    <w:rsid w:val="003B0E83"/>
    <w:rsid w:val="003C0E53"/>
    <w:rsid w:val="003C1465"/>
    <w:rsid w:val="003C32A0"/>
    <w:rsid w:val="003C607F"/>
    <w:rsid w:val="003C6427"/>
    <w:rsid w:val="003C7860"/>
    <w:rsid w:val="003D1675"/>
    <w:rsid w:val="003E0CF8"/>
    <w:rsid w:val="003E3676"/>
    <w:rsid w:val="003F1900"/>
    <w:rsid w:val="003F2511"/>
    <w:rsid w:val="003F56CE"/>
    <w:rsid w:val="00406311"/>
    <w:rsid w:val="00407748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74EA1"/>
    <w:rsid w:val="00485A26"/>
    <w:rsid w:val="004930FE"/>
    <w:rsid w:val="00494628"/>
    <w:rsid w:val="004B0DBD"/>
    <w:rsid w:val="004B1CCA"/>
    <w:rsid w:val="004B6C5F"/>
    <w:rsid w:val="004D4AF6"/>
    <w:rsid w:val="004D667D"/>
    <w:rsid w:val="004D6B7C"/>
    <w:rsid w:val="004E16E1"/>
    <w:rsid w:val="004F0D77"/>
    <w:rsid w:val="00502F4D"/>
    <w:rsid w:val="0050589C"/>
    <w:rsid w:val="00513218"/>
    <w:rsid w:val="00522FD9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B0863"/>
    <w:rsid w:val="005B6EEB"/>
    <w:rsid w:val="005C0A12"/>
    <w:rsid w:val="005F1FB0"/>
    <w:rsid w:val="0060340C"/>
    <w:rsid w:val="00607F1A"/>
    <w:rsid w:val="0061065A"/>
    <w:rsid w:val="00611A14"/>
    <w:rsid w:val="006178C6"/>
    <w:rsid w:val="00631AE1"/>
    <w:rsid w:val="00634007"/>
    <w:rsid w:val="00647302"/>
    <w:rsid w:val="00654FFA"/>
    <w:rsid w:val="0066382A"/>
    <w:rsid w:val="00673080"/>
    <w:rsid w:val="00673C70"/>
    <w:rsid w:val="006758B0"/>
    <w:rsid w:val="00685B08"/>
    <w:rsid w:val="00687B9F"/>
    <w:rsid w:val="00693E5B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2CA1"/>
    <w:rsid w:val="007660B8"/>
    <w:rsid w:val="0076713F"/>
    <w:rsid w:val="00774AAF"/>
    <w:rsid w:val="00775581"/>
    <w:rsid w:val="00791CEA"/>
    <w:rsid w:val="007938AC"/>
    <w:rsid w:val="00795AC2"/>
    <w:rsid w:val="007A3844"/>
    <w:rsid w:val="007A60B7"/>
    <w:rsid w:val="007C0036"/>
    <w:rsid w:val="007E177F"/>
    <w:rsid w:val="007E2FE9"/>
    <w:rsid w:val="007F0F2B"/>
    <w:rsid w:val="007F1B39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3F3"/>
    <w:rsid w:val="008D5E23"/>
    <w:rsid w:val="008D6DA6"/>
    <w:rsid w:val="008F18A8"/>
    <w:rsid w:val="008F1DA7"/>
    <w:rsid w:val="00903394"/>
    <w:rsid w:val="00907877"/>
    <w:rsid w:val="00907B5C"/>
    <w:rsid w:val="00912503"/>
    <w:rsid w:val="00912CE0"/>
    <w:rsid w:val="009153A5"/>
    <w:rsid w:val="009358E2"/>
    <w:rsid w:val="00946CA2"/>
    <w:rsid w:val="00965EC6"/>
    <w:rsid w:val="00981630"/>
    <w:rsid w:val="00982B1E"/>
    <w:rsid w:val="00993795"/>
    <w:rsid w:val="009937C1"/>
    <w:rsid w:val="0099557C"/>
    <w:rsid w:val="009A42F8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5548"/>
    <w:rsid w:val="00AE6787"/>
    <w:rsid w:val="00B10866"/>
    <w:rsid w:val="00B14973"/>
    <w:rsid w:val="00B14A56"/>
    <w:rsid w:val="00B205A5"/>
    <w:rsid w:val="00B2440C"/>
    <w:rsid w:val="00B32621"/>
    <w:rsid w:val="00B3440C"/>
    <w:rsid w:val="00B350AE"/>
    <w:rsid w:val="00B409D4"/>
    <w:rsid w:val="00B410DC"/>
    <w:rsid w:val="00B44D7F"/>
    <w:rsid w:val="00B53F15"/>
    <w:rsid w:val="00B55C03"/>
    <w:rsid w:val="00B66736"/>
    <w:rsid w:val="00B7069F"/>
    <w:rsid w:val="00B84254"/>
    <w:rsid w:val="00B91013"/>
    <w:rsid w:val="00BA0667"/>
    <w:rsid w:val="00BA2274"/>
    <w:rsid w:val="00BA2BBA"/>
    <w:rsid w:val="00BA6CA0"/>
    <w:rsid w:val="00BB51CA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76F8"/>
    <w:rsid w:val="00C31BFF"/>
    <w:rsid w:val="00C42856"/>
    <w:rsid w:val="00C46F3D"/>
    <w:rsid w:val="00C51F61"/>
    <w:rsid w:val="00C62B11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D10831"/>
    <w:rsid w:val="00D16469"/>
    <w:rsid w:val="00D20F38"/>
    <w:rsid w:val="00D21A41"/>
    <w:rsid w:val="00D60F07"/>
    <w:rsid w:val="00D73EDB"/>
    <w:rsid w:val="00D8200D"/>
    <w:rsid w:val="00D92CE5"/>
    <w:rsid w:val="00D9658A"/>
    <w:rsid w:val="00D97F0C"/>
    <w:rsid w:val="00DA1489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16D63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3D62"/>
    <w:rsid w:val="00EC7EE3"/>
    <w:rsid w:val="00ED2AC0"/>
    <w:rsid w:val="00EF4A17"/>
    <w:rsid w:val="00EF569A"/>
    <w:rsid w:val="00F14129"/>
    <w:rsid w:val="00F228FC"/>
    <w:rsid w:val="00F40B38"/>
    <w:rsid w:val="00F60CF7"/>
    <w:rsid w:val="00F64DAE"/>
    <w:rsid w:val="00F71B83"/>
    <w:rsid w:val="00F73E6E"/>
    <w:rsid w:val="00F81BBF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68D18-0DF2-404D-AC34-15EF85F4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Krnáčová Daniela, Mgr.</dc:creator>
  <cp:lastModifiedBy>jana JH. homolova</cp:lastModifiedBy>
  <cp:revision>17</cp:revision>
  <cp:lastPrinted>2021-04-06T06:02:00Z</cp:lastPrinted>
  <dcterms:created xsi:type="dcterms:W3CDTF">2021-09-23T10:01:00Z</dcterms:created>
  <dcterms:modified xsi:type="dcterms:W3CDTF">2022-10-19T07:43:00Z</dcterms:modified>
</cp:coreProperties>
</file>