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6E1F" w14:textId="44535EE1" w:rsidR="00F52C01" w:rsidRPr="00893255" w:rsidRDefault="00EC2A52" w:rsidP="00F52C0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Trnava</w:t>
      </w:r>
    </w:p>
    <w:p w14:paraId="718C85FA" w14:textId="5345F9C9" w:rsidR="007E1236" w:rsidRPr="00EC2A52" w:rsidRDefault="00EC2A52" w:rsidP="00A61716">
      <w:pPr>
        <w:pStyle w:val="Odsekzoznamu"/>
        <w:numPr>
          <w:ilvl w:val="0"/>
          <w:numId w:val="2"/>
        </w:numPr>
        <w:pBdr>
          <w:bottom w:val="single" w:sz="4" w:space="1" w:color="auto"/>
        </w:pBdr>
        <w:tabs>
          <w:tab w:val="left" w:pos="2694"/>
          <w:tab w:val="center" w:pos="4536"/>
          <w:tab w:val="left" w:pos="5103"/>
          <w:tab w:val="right" w:pos="9072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b/>
          <w:lang w:eastAsia="en-US"/>
        </w:rPr>
      </w:pPr>
      <w:r w:rsidRPr="00EC2A52">
        <w:t>Žarnova 11, 917 75 Trnava</w:t>
      </w:r>
      <w:r w:rsidR="00F52C01" w:rsidRPr="00EC2A52">
        <w:t xml:space="preserve">, </w:t>
      </w: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26C61A39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EC2A52">
        <w:rPr>
          <w:rFonts w:ascii="Times New Roman" w:hAnsi="Times New Roman" w:cs="Times New Roman"/>
          <w:sz w:val="28"/>
        </w:rPr>
        <w:t xml:space="preserve">č. </w:t>
      </w:r>
      <w:r w:rsidR="00805E9F" w:rsidRPr="00EC2A52">
        <w:rPr>
          <w:rFonts w:ascii="Times New Roman" w:hAnsi="Times New Roman" w:cs="Times New Roman"/>
          <w:sz w:val="28"/>
        </w:rPr>
        <w:t>2</w:t>
      </w:r>
      <w:r w:rsidR="00F52C01">
        <w:rPr>
          <w:rFonts w:ascii="Times New Roman" w:hAnsi="Times New Roman" w:cs="Times New Roman"/>
          <w:sz w:val="28"/>
        </w:rPr>
        <w:t xml:space="preserve"> (JIS)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5A00831D" w14:textId="77777777"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14:paraId="60B2CAB9" w14:textId="19483FA9" w:rsidR="00F52C01" w:rsidRPr="00EC2A52" w:rsidRDefault="00F52C01" w:rsidP="00F52C01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EC2A52">
        <w:rPr>
          <w:rFonts w:ascii="Times New Roman" w:hAnsi="Times New Roman" w:cs="Times New Roman"/>
          <w:color w:val="000000"/>
        </w:rPr>
        <w:t xml:space="preserve">Názov organizácie: </w:t>
      </w:r>
      <w:r w:rsidR="00EC2A52" w:rsidRPr="00EC2A52">
        <w:rPr>
          <w:rFonts w:ascii="Times New Roman" w:hAnsi="Times New Roman" w:cs="Times New Roman"/>
          <w:color w:val="000000"/>
        </w:rPr>
        <w:t>Fakultná nemocnica Trnava</w:t>
      </w:r>
    </w:p>
    <w:p w14:paraId="46180E39" w14:textId="47CE1571" w:rsidR="00F52C01" w:rsidRPr="00EC2A52" w:rsidRDefault="00F52C01" w:rsidP="00F52C01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EC2A52">
        <w:t xml:space="preserve">  Sídlo organizácie:   </w:t>
      </w:r>
      <w:r w:rsidR="00EC2A52" w:rsidRPr="00EC2A52">
        <w:t xml:space="preserve">A. Žarnova 11, 917 75 Trnava </w:t>
      </w:r>
    </w:p>
    <w:p w14:paraId="358750B2" w14:textId="2BE51CEC" w:rsidR="00F52C01" w:rsidRDefault="00F52C01" w:rsidP="00F52C01">
      <w:pPr>
        <w:pStyle w:val="Odsekzoznamu"/>
        <w:tabs>
          <w:tab w:val="left" w:pos="284"/>
        </w:tabs>
        <w:spacing w:line="276" w:lineRule="auto"/>
        <w:ind w:left="426"/>
        <w:rPr>
          <w:color w:val="000000"/>
          <w:sz w:val="24"/>
          <w:szCs w:val="24"/>
        </w:rPr>
      </w:pPr>
      <w:r w:rsidRPr="00EC2A52">
        <w:rPr>
          <w:color w:val="000000"/>
          <w:sz w:val="24"/>
          <w:szCs w:val="24"/>
        </w:rPr>
        <w:t xml:space="preserve"> IČO: </w:t>
      </w:r>
      <w:r w:rsidR="00EC2A52" w:rsidRPr="00EC2A52">
        <w:rPr>
          <w:color w:val="000000"/>
          <w:sz w:val="24"/>
          <w:szCs w:val="24"/>
        </w:rPr>
        <w:t>0</w:t>
      </w:r>
      <w:r w:rsidR="00EC2A52">
        <w:rPr>
          <w:color w:val="000000"/>
          <w:sz w:val="24"/>
          <w:szCs w:val="24"/>
        </w:rPr>
        <w:t>0610381</w:t>
      </w:r>
    </w:p>
    <w:p w14:paraId="6369113F" w14:textId="3EADC62C" w:rsidR="00EE5F16" w:rsidRPr="008E34F6" w:rsidRDefault="00EE5F16" w:rsidP="00F52C01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F52C01" w:rsidRPr="00102B2E" w14:paraId="7F3C8FCE" w14:textId="77777777" w:rsidTr="00240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65CE4AD1" w14:textId="77777777"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6192F69" w14:textId="77777777" w:rsidR="00F52C01" w:rsidRPr="00102B2E" w:rsidRDefault="00F52C01" w:rsidP="00240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14:paraId="79F1E421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165C8AC" w14:textId="77777777"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8D04B9F" w14:textId="77777777" w:rsidR="00F52C01" w:rsidRPr="0026224A" w:rsidRDefault="00F52C01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102B2E" w14:paraId="7F00A390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C9D03B" w14:textId="77777777" w:rsidR="00F52C01" w:rsidRPr="001F0387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C464639" w14:textId="7760F2E0" w:rsidR="00F52C01" w:rsidRPr="00F84BE1" w:rsidRDefault="001D08CF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84BE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F52C01" w:rsidRPr="00102B2E" w14:paraId="7B2D2911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568FC79E" w14:textId="77777777"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4E9DF6C" w14:textId="679D95B1" w:rsidR="00F52C01" w:rsidRPr="00F84BE1" w:rsidRDefault="001D08CF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84BE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F52C01" w:rsidRPr="00102B2E" w14:paraId="43866E50" w14:textId="77777777" w:rsidTr="0024079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0E8D7487" w14:textId="77777777"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3BC228D" w14:textId="238495E6" w:rsidR="00F52C01" w:rsidRPr="00F84BE1" w:rsidRDefault="009246B4" w:rsidP="00240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4BE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08CE1A29" w14:textId="77777777"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18FAD35D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1D08CF">
        <w:rPr>
          <w:rFonts w:ascii="Times New Roman" w:hAnsi="Times New Roman" w:cs="Times New Roman"/>
        </w:rPr>
        <w:t xml:space="preserve"> 39 770,00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5C22C610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044C43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044C43">
        <w:rPr>
          <w:bCs/>
          <w:sz w:val="24"/>
          <w:szCs w:val="24"/>
        </w:rPr>
        <w:t>Fakultná nemocnica Trnava</w:t>
      </w:r>
      <w:r w:rsidR="00BB4A2A">
        <w:rPr>
          <w:bCs/>
          <w:sz w:val="24"/>
          <w:szCs w:val="24"/>
        </w:rPr>
        <w:t>, A. Žarnova 11, 917 75  Trnava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4D5DC943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FF58D2">
        <w:rPr>
          <w:color w:val="FF0000"/>
          <w:sz w:val="24"/>
          <w:szCs w:val="24"/>
          <w:highlight w:val="yellow"/>
        </w:rPr>
        <w:t>6</w:t>
      </w:r>
      <w:r w:rsidR="004F1A36">
        <w:rPr>
          <w:color w:val="FF0000"/>
          <w:sz w:val="24"/>
          <w:szCs w:val="24"/>
          <w:highlight w:val="yellow"/>
        </w:rPr>
        <w:t>. 5. 2019</w:t>
      </w:r>
      <w:r w:rsidR="007014F7" w:rsidRPr="00F52C01">
        <w:rPr>
          <w:color w:val="FF0000"/>
          <w:sz w:val="24"/>
          <w:szCs w:val="24"/>
          <w:highlight w:val="yellow"/>
        </w:rPr>
        <w:t xml:space="preserve">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 xml:space="preserve">b) ponuky sa predkladajú v slovenskom jazyku a v </w:t>
      </w:r>
      <w:bookmarkStart w:id="1" w:name="_GoBack"/>
      <w:bookmarkEnd w:id="1"/>
      <w:r w:rsidRPr="004368A3">
        <w:rPr>
          <w:sz w:val="24"/>
          <w:szCs w:val="24"/>
        </w:rPr>
        <w:t>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2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20F46F45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1D08CF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 bodov</w:t>
      </w:r>
    </w:p>
    <w:p w14:paraId="610EF3CB" w14:textId="091EBE0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1D08CF">
        <w:rPr>
          <w:sz w:val="24"/>
          <w:szCs w:val="24"/>
        </w:rPr>
        <w:t>9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17ECB45E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1D08CF">
        <w:rPr>
          <w:sz w:val="24"/>
          <w:szCs w:val="24"/>
        </w:rPr>
        <w:t>1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47C2F323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w:lastRenderedPageBreak/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31412D54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1D08CF">
        <w:rPr>
          <w:sz w:val="24"/>
          <w:szCs w:val="24"/>
        </w:rPr>
        <w:t>9</w:t>
      </w:r>
      <w:r w:rsidR="000A1F6D"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893"/>
        <w:gridCol w:w="2568"/>
        <w:gridCol w:w="601"/>
      </w:tblGrid>
      <w:tr w:rsidR="00D9436E" w:rsidRPr="0026224A" w14:paraId="43CE2275" w14:textId="77777777" w:rsidTr="00317F57">
        <w:trPr>
          <w:trHeight w:val="371"/>
        </w:trPr>
        <w:tc>
          <w:tcPr>
            <w:tcW w:w="5893" w:type="dxa"/>
          </w:tcPr>
          <w:p w14:paraId="41F3D5E5" w14:textId="43B8DADF"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Lineárne pumpy</w:t>
            </w:r>
          </w:p>
        </w:tc>
        <w:tc>
          <w:tcPr>
            <w:tcW w:w="2568" w:type="dxa"/>
          </w:tcPr>
          <w:p w14:paraId="426198D8" w14:textId="2FEC2EF7"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35316A77" w14:textId="7E5BDC30"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17,5</w:t>
            </w:r>
          </w:p>
        </w:tc>
      </w:tr>
      <w:tr w:rsidR="00760909" w:rsidRPr="0026224A" w14:paraId="3B27E2C2" w14:textId="77777777" w:rsidTr="00317F57">
        <w:trPr>
          <w:trHeight w:val="371"/>
        </w:trPr>
        <w:tc>
          <w:tcPr>
            <w:tcW w:w="5893" w:type="dxa"/>
            <w:hideMark/>
          </w:tcPr>
          <w:p w14:paraId="62DD6B94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14:paraId="63750134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ABC0C13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5DE8F437" w14:textId="77777777" w:rsidTr="00317F57">
        <w:trPr>
          <w:trHeight w:val="371"/>
        </w:trPr>
        <w:tc>
          <w:tcPr>
            <w:tcW w:w="5893" w:type="dxa"/>
            <w:hideMark/>
          </w:tcPr>
          <w:p w14:paraId="04330C9D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14:paraId="3577983C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8180E49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33B76E98" w14:textId="77777777" w:rsidTr="00317F57">
        <w:trPr>
          <w:trHeight w:val="371"/>
        </w:trPr>
        <w:tc>
          <w:tcPr>
            <w:tcW w:w="5893" w:type="dxa"/>
            <w:hideMark/>
          </w:tcPr>
          <w:p w14:paraId="4CEDB8D2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14:paraId="56D83E22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0D48321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56F35EB5" w14:textId="77777777" w:rsidTr="00317F57">
        <w:trPr>
          <w:trHeight w:val="371"/>
        </w:trPr>
        <w:tc>
          <w:tcPr>
            <w:tcW w:w="5893" w:type="dxa"/>
            <w:hideMark/>
          </w:tcPr>
          <w:p w14:paraId="1F1A7C63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14:paraId="56229A29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880F994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286FBA17" w14:textId="77777777" w:rsidTr="00317F57">
        <w:trPr>
          <w:trHeight w:val="371"/>
        </w:trPr>
        <w:tc>
          <w:tcPr>
            <w:tcW w:w="5893" w:type="dxa"/>
            <w:hideMark/>
          </w:tcPr>
          <w:p w14:paraId="51852B95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14:paraId="7CE5C732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617C1BA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330897F1" w14:textId="77777777" w:rsidTr="00317F57">
        <w:trPr>
          <w:trHeight w:val="371"/>
        </w:trPr>
        <w:tc>
          <w:tcPr>
            <w:tcW w:w="5893" w:type="dxa"/>
          </w:tcPr>
          <w:p w14:paraId="6142BCB3" w14:textId="77777777"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14:paraId="584E0FA5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45BB0701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01A1C4C1" w14:textId="77777777" w:rsidTr="00317F57">
        <w:trPr>
          <w:trHeight w:val="371"/>
        </w:trPr>
        <w:tc>
          <w:tcPr>
            <w:tcW w:w="5893" w:type="dxa"/>
          </w:tcPr>
          <w:p w14:paraId="6BB9C593" w14:textId="77777777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14:paraId="50DD8E1D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5EA1D629" w14:textId="77777777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760909" w:rsidRPr="0026224A" w14:paraId="64C0D8E0" w14:textId="77777777" w:rsidTr="00317F57">
        <w:trPr>
          <w:trHeight w:val="371"/>
        </w:trPr>
        <w:tc>
          <w:tcPr>
            <w:tcW w:w="5893" w:type="dxa"/>
          </w:tcPr>
          <w:p w14:paraId="3605DC22" w14:textId="73E4CD6F"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</w:p>
        </w:tc>
        <w:tc>
          <w:tcPr>
            <w:tcW w:w="2568" w:type="dxa"/>
          </w:tcPr>
          <w:p w14:paraId="19DACACA" w14:textId="2BAA1D8D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  <w:tc>
          <w:tcPr>
            <w:tcW w:w="0" w:type="auto"/>
          </w:tcPr>
          <w:p w14:paraId="79A25C6E" w14:textId="383C7860"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</w:p>
        </w:tc>
      </w:tr>
      <w:tr w:rsidR="00317F57" w:rsidRPr="0026224A" w14:paraId="2C822FFD" w14:textId="77777777" w:rsidTr="00F52C01">
        <w:trPr>
          <w:trHeight w:val="122"/>
        </w:trPr>
        <w:tc>
          <w:tcPr>
            <w:tcW w:w="5893" w:type="dxa"/>
          </w:tcPr>
          <w:p w14:paraId="09F8BC77" w14:textId="535A2F87"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proofErr w:type="spellStart"/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Volumetrické</w:t>
            </w:r>
            <w:proofErr w:type="spellEnd"/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pumpy</w:t>
            </w:r>
          </w:p>
        </w:tc>
        <w:tc>
          <w:tcPr>
            <w:tcW w:w="2568" w:type="dxa"/>
          </w:tcPr>
          <w:p w14:paraId="2662D4B5" w14:textId="45DE2722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SPOLU</w:t>
            </w:r>
          </w:p>
        </w:tc>
        <w:tc>
          <w:tcPr>
            <w:tcW w:w="0" w:type="auto"/>
          </w:tcPr>
          <w:p w14:paraId="3886F56D" w14:textId="5FBC054C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20</w:t>
            </w:r>
          </w:p>
        </w:tc>
      </w:tr>
      <w:tr w:rsidR="00317F57" w:rsidRPr="0026224A" w14:paraId="63D39B17" w14:textId="77777777" w:rsidTr="00317F57">
        <w:trPr>
          <w:trHeight w:val="371"/>
        </w:trPr>
        <w:tc>
          <w:tcPr>
            <w:tcW w:w="5893" w:type="dxa"/>
          </w:tcPr>
          <w:p w14:paraId="2940EBCE" w14:textId="77777777" w:rsidR="00317F57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</w:p>
          <w:p w14:paraId="4927FAC3" w14:textId="3AA306AB"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14:paraId="1DCBEFEC" w14:textId="1B4396E1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33BFE57C" w14:textId="0AFFF78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449B6FEA" w14:textId="77777777" w:rsidTr="00317F57">
        <w:trPr>
          <w:trHeight w:val="371"/>
        </w:trPr>
        <w:tc>
          <w:tcPr>
            <w:tcW w:w="5893" w:type="dxa"/>
          </w:tcPr>
          <w:p w14:paraId="554CFF63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14:paraId="05EE5608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36714F3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3CE2C501" w14:textId="77777777" w:rsidTr="00317F57">
        <w:trPr>
          <w:trHeight w:val="371"/>
        </w:trPr>
        <w:tc>
          <w:tcPr>
            <w:tcW w:w="5893" w:type="dxa"/>
          </w:tcPr>
          <w:p w14:paraId="1A214258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14:paraId="08FAF7BF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1EFF22B2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05ECBE99" w14:textId="77777777" w:rsidTr="00317F57">
        <w:trPr>
          <w:trHeight w:val="371"/>
        </w:trPr>
        <w:tc>
          <w:tcPr>
            <w:tcW w:w="5893" w:type="dxa"/>
          </w:tcPr>
          <w:p w14:paraId="62AC95FF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14:paraId="1203414A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1EC6BB5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64D25DD3" w14:textId="77777777" w:rsidTr="00317F57">
        <w:trPr>
          <w:trHeight w:val="371"/>
        </w:trPr>
        <w:tc>
          <w:tcPr>
            <w:tcW w:w="5893" w:type="dxa"/>
          </w:tcPr>
          <w:p w14:paraId="66589DC4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Podávanie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enterálnej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výživy aj so setom</w:t>
            </w:r>
          </w:p>
        </w:tc>
        <w:tc>
          <w:tcPr>
            <w:tcW w:w="2568" w:type="dxa"/>
          </w:tcPr>
          <w:p w14:paraId="70A94C28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29DB8036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344F777D" w14:textId="77777777" w:rsidTr="00317F57">
        <w:trPr>
          <w:trHeight w:val="371"/>
        </w:trPr>
        <w:tc>
          <w:tcPr>
            <w:tcW w:w="5893" w:type="dxa"/>
          </w:tcPr>
          <w:p w14:paraId="7566490E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Funkcia auto-testu kontrolujúca správnu činnosť pumpy v spojení so setom</w:t>
            </w:r>
          </w:p>
        </w:tc>
        <w:tc>
          <w:tcPr>
            <w:tcW w:w="2568" w:type="dxa"/>
          </w:tcPr>
          <w:p w14:paraId="700DA361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5641C5D6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62BFC240" w14:textId="77777777" w:rsidTr="00317F57">
        <w:trPr>
          <w:trHeight w:val="371"/>
        </w:trPr>
        <w:tc>
          <w:tcPr>
            <w:tcW w:w="5893" w:type="dxa"/>
          </w:tcPr>
          <w:p w14:paraId="67A7BA98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limitov u každého lieku</w:t>
            </w:r>
          </w:p>
        </w:tc>
        <w:tc>
          <w:tcPr>
            <w:tcW w:w="2568" w:type="dxa"/>
          </w:tcPr>
          <w:p w14:paraId="28AE3E4C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3F98C4B9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  <w:tr w:rsidR="00317F57" w:rsidRPr="0026224A" w14:paraId="4748ABC0" w14:textId="77777777" w:rsidTr="00317F57">
        <w:trPr>
          <w:trHeight w:val="371"/>
        </w:trPr>
        <w:tc>
          <w:tcPr>
            <w:tcW w:w="5893" w:type="dxa"/>
          </w:tcPr>
          <w:p w14:paraId="718BF14E" w14:textId="77777777"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</w:pPr>
            <w:proofErr w:type="spellStart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Výstražny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14:paraId="20B5384C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body za áno</w:t>
            </w:r>
          </w:p>
        </w:tc>
        <w:tc>
          <w:tcPr>
            <w:tcW w:w="0" w:type="auto"/>
          </w:tcPr>
          <w:p w14:paraId="633D71EE" w14:textId="77777777"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</w:rPr>
              <w:t>2,5</w:t>
            </w:r>
          </w:p>
        </w:tc>
      </w:tr>
    </w:tbl>
    <w:p w14:paraId="78828A4F" w14:textId="7AB2B46E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4C0D66C" w14:textId="64EECDD1"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570E6F0A" w14:textId="669F11D8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3" w:name="_Hlk5457679"/>
      <w:bookmarkStart w:id="4" w:name="_Hlk5457879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6E5A41D8" w14:textId="179CDF20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78289893" w14:textId="79A2C18A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3"/>
    <w:p w14:paraId="78C1DC23" w14:textId="0094BC16"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53FA494" w14:textId="77777777"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65003D61" w14:textId="77777777"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2"/>
    <w:bookmarkEnd w:id="4"/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5BC5083E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0DA2CBC" w14:textId="77777777"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4BFC9" w14:textId="77777777" w:rsidR="00300B3A" w:rsidRDefault="00300B3A" w:rsidP="00110C23">
      <w:r>
        <w:separator/>
      </w:r>
    </w:p>
  </w:endnote>
  <w:endnote w:type="continuationSeparator" w:id="0">
    <w:p w14:paraId="02DBF073" w14:textId="77777777" w:rsidR="00300B3A" w:rsidRDefault="00300B3A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D3689" w14:textId="77777777" w:rsidR="00300B3A" w:rsidRDefault="00300B3A" w:rsidP="00110C23">
      <w:r>
        <w:separator/>
      </w:r>
    </w:p>
  </w:footnote>
  <w:footnote w:type="continuationSeparator" w:id="0">
    <w:p w14:paraId="37F752D1" w14:textId="77777777" w:rsidR="00300B3A" w:rsidRDefault="00300B3A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D2730" w14:textId="1F3525C4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364A7"/>
    <w:multiLevelType w:val="hybridMultilevel"/>
    <w:tmpl w:val="01B6F98A"/>
    <w:lvl w:ilvl="0" w:tplc="B7CA6C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44C43"/>
    <w:rsid w:val="000472CC"/>
    <w:rsid w:val="000542A6"/>
    <w:rsid w:val="00066DD5"/>
    <w:rsid w:val="00097ADB"/>
    <w:rsid w:val="000A1F6D"/>
    <w:rsid w:val="000D6EF5"/>
    <w:rsid w:val="000F5E68"/>
    <w:rsid w:val="0011056B"/>
    <w:rsid w:val="00110C23"/>
    <w:rsid w:val="00126E43"/>
    <w:rsid w:val="001873A6"/>
    <w:rsid w:val="001875D5"/>
    <w:rsid w:val="001D08CF"/>
    <w:rsid w:val="001D34A5"/>
    <w:rsid w:val="001F0387"/>
    <w:rsid w:val="0023154B"/>
    <w:rsid w:val="002B7B6A"/>
    <w:rsid w:val="00300B3A"/>
    <w:rsid w:val="00317F57"/>
    <w:rsid w:val="00334E6E"/>
    <w:rsid w:val="003476B8"/>
    <w:rsid w:val="004368A3"/>
    <w:rsid w:val="004D0178"/>
    <w:rsid w:val="004F1A36"/>
    <w:rsid w:val="00515ED5"/>
    <w:rsid w:val="005447AF"/>
    <w:rsid w:val="00561216"/>
    <w:rsid w:val="005C1226"/>
    <w:rsid w:val="005D7088"/>
    <w:rsid w:val="00624BAE"/>
    <w:rsid w:val="006755EB"/>
    <w:rsid w:val="00686FB5"/>
    <w:rsid w:val="006D74E7"/>
    <w:rsid w:val="007014F7"/>
    <w:rsid w:val="0073453C"/>
    <w:rsid w:val="00760909"/>
    <w:rsid w:val="00761692"/>
    <w:rsid w:val="0079639C"/>
    <w:rsid w:val="007E1236"/>
    <w:rsid w:val="007E30C7"/>
    <w:rsid w:val="00801454"/>
    <w:rsid w:val="00805E9F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8128D"/>
    <w:rsid w:val="009F7C70"/>
    <w:rsid w:val="00A0022B"/>
    <w:rsid w:val="00A657C9"/>
    <w:rsid w:val="00A83A41"/>
    <w:rsid w:val="00AF4DAD"/>
    <w:rsid w:val="00B073D9"/>
    <w:rsid w:val="00B2604F"/>
    <w:rsid w:val="00B5113D"/>
    <w:rsid w:val="00B73AEE"/>
    <w:rsid w:val="00BB4A2A"/>
    <w:rsid w:val="00C04A10"/>
    <w:rsid w:val="00CD00AE"/>
    <w:rsid w:val="00D05F58"/>
    <w:rsid w:val="00D31C34"/>
    <w:rsid w:val="00D9436E"/>
    <w:rsid w:val="00DC32AC"/>
    <w:rsid w:val="00DD4FD6"/>
    <w:rsid w:val="00E03E79"/>
    <w:rsid w:val="00E120DA"/>
    <w:rsid w:val="00E61174"/>
    <w:rsid w:val="00EC2A52"/>
    <w:rsid w:val="00EE5F16"/>
    <w:rsid w:val="00F20B74"/>
    <w:rsid w:val="00F52C01"/>
    <w:rsid w:val="00F755A2"/>
    <w:rsid w:val="00F83261"/>
    <w:rsid w:val="00F84BE1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Tabukasmriekou1svetlzvraznenie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iekatabukysvetl">
    <w:name w:val="Grid Table Light"/>
    <w:basedOn w:val="Normlnatabuka"/>
    <w:uiPriority w:val="40"/>
    <w:rsid w:val="007609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29</cp:revision>
  <cp:lastPrinted>2018-11-21T11:11:00Z</cp:lastPrinted>
  <dcterms:created xsi:type="dcterms:W3CDTF">2019-03-22T09:16:00Z</dcterms:created>
  <dcterms:modified xsi:type="dcterms:W3CDTF">2019-04-12T12:30:00Z</dcterms:modified>
</cp:coreProperties>
</file>