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6E32A39B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A23BE4">
        <w:rPr>
          <w:rFonts w:eastAsia="Times New Roman"/>
          <w:b/>
          <w:bCs/>
        </w:rPr>
        <w:t>Vianočné osvetlenie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4DE69138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>mám oprávnenie poskytovať služby</w:t>
      </w:r>
      <w:r w:rsidR="0016111E">
        <w:rPr>
          <w:rFonts w:ascii="Times New Roman" w:hAnsi="Times New Roman" w:cs="Times New Roman"/>
          <w:bCs/>
          <w:sz w:val="24"/>
          <w:szCs w:val="24"/>
        </w:rPr>
        <w:t>/dodávať tovar/realizovať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23BE4">
        <w:rPr>
          <w:rFonts w:ascii="Times New Roman" w:eastAsia="Times New Roman" w:hAnsi="Times New Roman" w:cs="Times New Roman"/>
          <w:b/>
          <w:bCs/>
          <w:color w:val="000000"/>
        </w:rPr>
        <w:t>Vianočné osvetlenie</w:t>
      </w:r>
      <w:bookmarkStart w:id="0" w:name="_GoBack"/>
      <w:bookmarkEnd w:id="0"/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A778D" w14:textId="77777777" w:rsidR="00656809" w:rsidRDefault="00656809" w:rsidP="00631DCB">
      <w:pPr>
        <w:spacing w:after="0" w:line="240" w:lineRule="auto"/>
      </w:pPr>
      <w:r>
        <w:separator/>
      </w:r>
    </w:p>
  </w:endnote>
  <w:endnote w:type="continuationSeparator" w:id="0">
    <w:p w14:paraId="4D6EE704" w14:textId="77777777" w:rsidR="00656809" w:rsidRDefault="00656809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BE4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313D2" w14:textId="77777777" w:rsidR="00656809" w:rsidRDefault="00656809" w:rsidP="00631DCB">
      <w:pPr>
        <w:spacing w:after="0" w:line="240" w:lineRule="auto"/>
      </w:pPr>
      <w:r>
        <w:separator/>
      </w:r>
    </w:p>
  </w:footnote>
  <w:footnote w:type="continuationSeparator" w:id="0">
    <w:p w14:paraId="496F7BE0" w14:textId="77777777" w:rsidR="00656809" w:rsidRDefault="00656809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111E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56809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BD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3BE4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721B"/>
    <w:rsid w:val="00E50569"/>
    <w:rsid w:val="00E61900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5FEA9-1F4B-465A-BEDA-5DC8B837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2022-10-20T11:45:00Z</dcterms:created>
  <dcterms:modified xsi:type="dcterms:W3CDTF">2022-10-20T11:45:00Z</dcterms:modified>
</cp:coreProperties>
</file>