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7FB6" w14:textId="77777777" w:rsidR="00221A63" w:rsidRDefault="00221A63" w:rsidP="00221A63">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Pr>
          <w:rFonts w:ascii="Garamond" w:hAnsi="Garamond" w:cs="Arial"/>
          <w:b/>
          <w:w w:val="105"/>
          <w:sz w:val="24"/>
        </w:rPr>
        <w:t>Zmluva na dodanie tovaru a poskytnutie služby</w:t>
      </w:r>
    </w:p>
    <w:p w14:paraId="7C471911" w14:textId="77777777" w:rsidR="00221A63" w:rsidRDefault="00221A63" w:rsidP="00221A63">
      <w:pPr>
        <w:keepNext/>
        <w:jc w:val="center"/>
        <w:outlineLvl w:val="1"/>
        <w:rPr>
          <w:rFonts w:cs="Arial"/>
          <w:b/>
          <w:i/>
          <w:w w:val="105"/>
          <w:sz w:val="22"/>
        </w:rPr>
      </w:pPr>
    </w:p>
    <w:p w14:paraId="4E99AAF8" w14:textId="77777777" w:rsidR="00221A63" w:rsidRDefault="00221A63" w:rsidP="00221A63">
      <w:pPr>
        <w:keepNext/>
        <w:ind w:left="284" w:right="281"/>
        <w:outlineLvl w:val="1"/>
        <w:rPr>
          <w:rFonts w:ascii="Garamond" w:hAnsi="Garamond"/>
          <w:b/>
          <w:bCs/>
          <w:i/>
          <w:spacing w:val="-4"/>
          <w:w w:val="105"/>
          <w:sz w:val="22"/>
          <w:szCs w:val="22"/>
        </w:rPr>
      </w:pPr>
      <w:r>
        <w:rPr>
          <w:rFonts w:ascii="Garamond" w:hAnsi="Garamond"/>
          <w:b/>
          <w:bCs/>
          <w:i/>
          <w:spacing w:val="-4"/>
          <w:w w:val="105"/>
          <w:sz w:val="22"/>
          <w:szCs w:val="22"/>
        </w:rPr>
        <w:t>uzatvorená medzi zmluvnými stranami v zmysle § 269 ods. 2 zákona č. 513/1991 Zb. Obchodný zákonník v znení neskorších predpisov a zákona č. 343/2015 Z. z. o verejnom obstarávaní a o zmene a doplnení niektorých zákonov v znení neskorších predpisov (ďalej len „zákon o verejnom obstarávaní“) na dodanie prístrojov infúznej techniky vrátane poskytnutia záručného servisu (ďalej len „Zmluva“)</w:t>
      </w:r>
    </w:p>
    <w:p w14:paraId="7840C76E" w14:textId="77777777" w:rsidR="00221A63" w:rsidRDefault="00221A63" w:rsidP="00221A63">
      <w:pPr>
        <w:shd w:val="clear" w:color="auto" w:fill="FFFFFF"/>
        <w:ind w:left="2966" w:right="2986"/>
        <w:jc w:val="center"/>
        <w:rPr>
          <w:rFonts w:ascii="Garamond" w:hAnsi="Garamond"/>
          <w:b/>
          <w:bCs/>
          <w:spacing w:val="-4"/>
          <w:w w:val="105"/>
          <w:sz w:val="22"/>
          <w:szCs w:val="22"/>
        </w:rPr>
      </w:pPr>
    </w:p>
    <w:p w14:paraId="682FB0E8" w14:textId="77777777" w:rsidR="00221A63" w:rsidRDefault="00221A63" w:rsidP="00221A63">
      <w:pPr>
        <w:shd w:val="clear" w:color="auto" w:fill="FFFFFF"/>
        <w:ind w:left="2966" w:right="2986"/>
        <w:jc w:val="center"/>
        <w:rPr>
          <w:rFonts w:ascii="Garamond" w:hAnsi="Garamond"/>
          <w:b/>
          <w:bCs/>
          <w:spacing w:val="-4"/>
          <w:w w:val="105"/>
          <w:sz w:val="22"/>
          <w:szCs w:val="22"/>
        </w:rPr>
      </w:pPr>
    </w:p>
    <w:p w14:paraId="08A2AE7E" w14:textId="77777777" w:rsidR="00221A63" w:rsidRDefault="00221A63" w:rsidP="00221A63">
      <w:pPr>
        <w:shd w:val="clear" w:color="auto" w:fill="FFFFFF"/>
        <w:ind w:left="2966" w:right="2986"/>
        <w:jc w:val="center"/>
        <w:rPr>
          <w:rFonts w:ascii="Garamond" w:hAnsi="Garamond"/>
          <w:b/>
          <w:bCs/>
          <w:spacing w:val="-4"/>
          <w:w w:val="105"/>
          <w:sz w:val="22"/>
          <w:szCs w:val="22"/>
        </w:rPr>
      </w:pPr>
    </w:p>
    <w:p w14:paraId="640CD510" w14:textId="77777777" w:rsidR="00221A63" w:rsidRDefault="00221A63" w:rsidP="00221A6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14:paraId="5B56B6FB" w14:textId="77777777" w:rsidR="00221A63" w:rsidRDefault="00221A63" w:rsidP="00221A6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14:paraId="28B691CD" w14:textId="77777777" w:rsidR="00221A63" w:rsidRDefault="00221A63" w:rsidP="00221A63">
      <w:pPr>
        <w:shd w:val="clear" w:color="auto" w:fill="FFFFFF"/>
        <w:ind w:left="2966" w:right="2986"/>
        <w:jc w:val="center"/>
        <w:rPr>
          <w:rFonts w:ascii="Garamond" w:hAnsi="Garamond"/>
          <w:b/>
          <w:bCs/>
          <w:spacing w:val="-4"/>
          <w:w w:val="105"/>
          <w:sz w:val="22"/>
          <w:szCs w:val="22"/>
        </w:rPr>
      </w:pPr>
    </w:p>
    <w:p w14:paraId="7F043E69" w14:textId="77777777" w:rsidR="00221A63" w:rsidRDefault="00221A63" w:rsidP="002634A3">
      <w:pPr>
        <w:widowControl w:val="0"/>
        <w:numPr>
          <w:ilvl w:val="0"/>
          <w:numId w:val="11"/>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Fakultná nemocnica Trnava</w:t>
      </w:r>
    </w:p>
    <w:p w14:paraId="60DB3349" w14:textId="77777777" w:rsidR="00221A63" w:rsidRDefault="00221A63" w:rsidP="00221A63">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A. Žarnova 11, 917 75  Trnava</w:t>
      </w:r>
    </w:p>
    <w:p w14:paraId="544B5C26" w14:textId="77777777" w:rsidR="00221A63" w:rsidRDefault="00221A63" w:rsidP="00221A63">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MUDr. Daniel </w:t>
      </w:r>
      <w:proofErr w:type="spellStart"/>
      <w:r>
        <w:rPr>
          <w:rFonts w:ascii="Garamond" w:hAnsi="Garamond"/>
          <w:sz w:val="22"/>
          <w:szCs w:val="22"/>
        </w:rPr>
        <w:t>Žitňan</w:t>
      </w:r>
      <w:proofErr w:type="spellEnd"/>
      <w:r>
        <w:rPr>
          <w:rFonts w:ascii="Garamond" w:hAnsi="Garamond"/>
          <w:sz w:val="22"/>
          <w:szCs w:val="22"/>
        </w:rPr>
        <w:t>, MPH, generálny riaditeľ</w:t>
      </w:r>
    </w:p>
    <w:p w14:paraId="6A1AF578" w14:textId="77777777" w:rsidR="00221A63" w:rsidRDefault="00221A63" w:rsidP="00221A63">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Ing. Gabriela Demčáková, ekonomický riaditeľ </w:t>
      </w:r>
    </w:p>
    <w:p w14:paraId="2747EA5E" w14:textId="77777777" w:rsidR="00221A63" w:rsidRDefault="00221A63" w:rsidP="00221A63">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 xml:space="preserve">Štátna pokladnica </w:t>
      </w:r>
    </w:p>
    <w:p w14:paraId="0CF6CF99" w14:textId="77777777" w:rsidR="00221A63" w:rsidRDefault="00221A63" w:rsidP="00221A63">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SK54 8180 0000 0070 0028 1238</w:t>
      </w:r>
    </w:p>
    <w:p w14:paraId="7386E3F1" w14:textId="77777777" w:rsidR="00221A63" w:rsidRDefault="00221A63" w:rsidP="00221A63">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00610381</w:t>
      </w:r>
    </w:p>
    <w:p w14:paraId="18E379B5" w14:textId="77777777" w:rsidR="00221A63" w:rsidRDefault="00221A63" w:rsidP="00221A63">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 2021191084</w:t>
      </w:r>
    </w:p>
    <w:p w14:paraId="69C0D09F" w14:textId="77777777" w:rsidR="00221A63" w:rsidRDefault="00221A63" w:rsidP="00221A63">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fntt@fntt.sk</w:t>
      </w:r>
    </w:p>
    <w:p w14:paraId="2510429F" w14:textId="77777777" w:rsidR="00221A63" w:rsidRDefault="00221A63" w:rsidP="00221A63">
      <w:pPr>
        <w:ind w:firstLine="708"/>
        <w:rPr>
          <w:rFonts w:ascii="Garamond" w:hAnsi="Garamond"/>
          <w:sz w:val="22"/>
          <w:szCs w:val="22"/>
        </w:rPr>
      </w:pPr>
      <w:r>
        <w:rPr>
          <w:rFonts w:ascii="Garamond" w:hAnsi="Garamond"/>
          <w:sz w:val="22"/>
          <w:szCs w:val="22"/>
        </w:rPr>
        <w:t>(ďalej len "objednávateľ")</w:t>
      </w:r>
    </w:p>
    <w:p w14:paraId="7BD8A5F3" w14:textId="77777777" w:rsidR="00221A63" w:rsidRDefault="00221A63" w:rsidP="00221A63">
      <w:pPr>
        <w:ind w:firstLine="708"/>
        <w:rPr>
          <w:rFonts w:ascii="Garamond" w:hAnsi="Garamond"/>
          <w:sz w:val="22"/>
          <w:szCs w:val="22"/>
        </w:rPr>
      </w:pPr>
    </w:p>
    <w:p w14:paraId="41635376" w14:textId="77777777" w:rsidR="00221A63" w:rsidRDefault="00221A63" w:rsidP="00221A63">
      <w:pPr>
        <w:ind w:firstLine="708"/>
        <w:rPr>
          <w:rFonts w:ascii="Garamond" w:hAnsi="Garamond"/>
          <w:sz w:val="22"/>
          <w:szCs w:val="22"/>
        </w:rPr>
      </w:pPr>
      <w:r>
        <w:rPr>
          <w:rFonts w:ascii="Garamond" w:hAnsi="Garamond"/>
          <w:sz w:val="22"/>
          <w:szCs w:val="22"/>
        </w:rPr>
        <w:t>a</w:t>
      </w:r>
    </w:p>
    <w:p w14:paraId="1A85BD32" w14:textId="77777777" w:rsidR="00221A63" w:rsidRDefault="00221A63" w:rsidP="00221A63">
      <w:pPr>
        <w:ind w:firstLine="708"/>
        <w:rPr>
          <w:rFonts w:ascii="Garamond" w:hAnsi="Garamond"/>
          <w:sz w:val="22"/>
          <w:szCs w:val="22"/>
        </w:rPr>
      </w:pPr>
    </w:p>
    <w:p w14:paraId="17B7ED26" w14:textId="77777777" w:rsidR="00221A63" w:rsidRDefault="00221A63" w:rsidP="002634A3">
      <w:pPr>
        <w:widowControl w:val="0"/>
        <w:numPr>
          <w:ilvl w:val="0"/>
          <w:numId w:val="11"/>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14:paraId="0611974F" w14:textId="77777777" w:rsidR="00221A63" w:rsidRDefault="00221A63" w:rsidP="00221A63">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14:paraId="6BE676A2" w14:textId="77777777" w:rsidR="00221A63" w:rsidRDefault="00221A63" w:rsidP="00221A63">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14:paraId="036202E4" w14:textId="77777777" w:rsidR="00221A63" w:rsidRDefault="00221A63" w:rsidP="00221A63">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14:paraId="621596CE" w14:textId="77777777" w:rsidR="00221A63" w:rsidRDefault="00221A63" w:rsidP="00221A63">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14:paraId="71473C97" w14:textId="77777777" w:rsidR="00221A63" w:rsidRDefault="00221A63" w:rsidP="00221A63">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14:paraId="54EC724D" w14:textId="77777777" w:rsidR="00221A63" w:rsidRDefault="00221A63" w:rsidP="00221A63">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14:paraId="0DE9E126" w14:textId="77777777" w:rsidR="00221A63" w:rsidRDefault="00221A63" w:rsidP="00221A63">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14:paraId="606F14DE" w14:textId="77777777" w:rsidR="00221A63" w:rsidRDefault="00221A63" w:rsidP="00221A63">
      <w:pPr>
        <w:ind w:firstLine="720"/>
        <w:rPr>
          <w:rFonts w:ascii="Garamond" w:hAnsi="Garamond"/>
          <w:sz w:val="22"/>
          <w:szCs w:val="22"/>
        </w:rPr>
      </w:pPr>
      <w:r>
        <w:rPr>
          <w:rFonts w:ascii="Garamond" w:hAnsi="Garamond"/>
          <w:sz w:val="22"/>
          <w:szCs w:val="22"/>
        </w:rPr>
        <w:t>Zapísaný v Obchodnom registri ...............................................</w:t>
      </w:r>
    </w:p>
    <w:p w14:paraId="20806CFB" w14:textId="77777777" w:rsidR="00221A63" w:rsidRDefault="00221A63" w:rsidP="00221A63">
      <w:pPr>
        <w:ind w:left="708"/>
        <w:rPr>
          <w:rFonts w:ascii="Garamond" w:hAnsi="Garamond"/>
          <w:sz w:val="22"/>
          <w:szCs w:val="22"/>
        </w:rPr>
      </w:pPr>
      <w:r>
        <w:rPr>
          <w:rFonts w:ascii="Garamond" w:hAnsi="Garamond"/>
          <w:sz w:val="22"/>
          <w:szCs w:val="22"/>
        </w:rPr>
        <w:t>(ďalej len "dodávateľ")</w:t>
      </w:r>
    </w:p>
    <w:p w14:paraId="79E194F9" w14:textId="77777777" w:rsidR="00221A63" w:rsidRDefault="00221A63" w:rsidP="00221A63">
      <w:pPr>
        <w:ind w:left="708"/>
        <w:rPr>
          <w:rFonts w:ascii="Garamond" w:hAnsi="Garamond"/>
          <w:w w:val="105"/>
          <w:sz w:val="22"/>
          <w:szCs w:val="22"/>
        </w:rPr>
      </w:pPr>
    </w:p>
    <w:p w14:paraId="5E1D12B6" w14:textId="77777777" w:rsidR="00221A63" w:rsidRDefault="00221A63" w:rsidP="00221A63">
      <w:pPr>
        <w:ind w:left="708"/>
        <w:rPr>
          <w:rFonts w:ascii="Garamond" w:hAnsi="Garamond"/>
          <w:w w:val="105"/>
          <w:sz w:val="22"/>
          <w:szCs w:val="22"/>
        </w:rPr>
      </w:pPr>
      <w:r>
        <w:rPr>
          <w:rFonts w:ascii="Garamond" w:hAnsi="Garamond"/>
          <w:w w:val="105"/>
          <w:sz w:val="22"/>
          <w:szCs w:val="22"/>
        </w:rPr>
        <w:t>(dodávateľ a objednávateľ ďalej aj ako „zmluvné strany“)</w:t>
      </w:r>
    </w:p>
    <w:p w14:paraId="1C63AC82" w14:textId="77777777" w:rsidR="00221A63" w:rsidRDefault="00221A63" w:rsidP="00221A63">
      <w:pPr>
        <w:shd w:val="clear" w:color="auto" w:fill="FFFFFF"/>
        <w:ind w:left="2966" w:right="2986"/>
        <w:jc w:val="center"/>
        <w:rPr>
          <w:rFonts w:ascii="Garamond" w:hAnsi="Garamond"/>
          <w:b/>
          <w:bCs/>
          <w:spacing w:val="-4"/>
          <w:w w:val="105"/>
          <w:sz w:val="22"/>
          <w:szCs w:val="22"/>
        </w:rPr>
      </w:pPr>
    </w:p>
    <w:p w14:paraId="36DDA948" w14:textId="77777777" w:rsidR="00221A63" w:rsidRDefault="00221A63" w:rsidP="00221A63">
      <w:pPr>
        <w:shd w:val="clear" w:color="auto" w:fill="FFFFFF"/>
        <w:ind w:left="2966" w:right="2986"/>
        <w:jc w:val="center"/>
        <w:rPr>
          <w:rFonts w:ascii="Garamond" w:hAnsi="Garamond"/>
          <w:b/>
          <w:bCs/>
          <w:spacing w:val="-4"/>
          <w:w w:val="105"/>
          <w:sz w:val="22"/>
          <w:szCs w:val="22"/>
        </w:rPr>
      </w:pPr>
    </w:p>
    <w:p w14:paraId="70B3EF84" w14:textId="77777777" w:rsidR="00221A63" w:rsidRDefault="00221A63" w:rsidP="00221A63">
      <w:pPr>
        <w:shd w:val="clear" w:color="auto" w:fill="FFFFFF"/>
        <w:ind w:left="2966" w:right="2986"/>
        <w:jc w:val="center"/>
        <w:rPr>
          <w:rFonts w:ascii="Garamond" w:hAnsi="Garamond"/>
          <w:b/>
          <w:bCs/>
          <w:spacing w:val="-4"/>
          <w:w w:val="105"/>
          <w:sz w:val="22"/>
          <w:szCs w:val="22"/>
        </w:rPr>
      </w:pPr>
    </w:p>
    <w:p w14:paraId="41F89C48" w14:textId="77777777" w:rsidR="00221A63" w:rsidRDefault="00221A63" w:rsidP="00221A6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II.</w:t>
      </w:r>
    </w:p>
    <w:p w14:paraId="79903D69" w14:textId="77777777" w:rsidR="00221A63" w:rsidRDefault="00221A63" w:rsidP="00221A6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Zmluvy</w:t>
      </w:r>
    </w:p>
    <w:p w14:paraId="2D90DB62" w14:textId="77777777" w:rsidR="00221A63" w:rsidRDefault="00221A63" w:rsidP="00221A63">
      <w:pPr>
        <w:shd w:val="clear" w:color="auto" w:fill="FFFFFF"/>
        <w:ind w:left="2966" w:right="2986"/>
        <w:jc w:val="center"/>
        <w:rPr>
          <w:rFonts w:ascii="Garamond" w:hAnsi="Garamond"/>
          <w:sz w:val="22"/>
          <w:szCs w:val="22"/>
        </w:rPr>
      </w:pPr>
    </w:p>
    <w:p w14:paraId="293D0A5B" w14:textId="77777777" w:rsidR="00221A63" w:rsidRDefault="00221A63" w:rsidP="002634A3">
      <w:pPr>
        <w:widowControl w:val="0"/>
        <w:numPr>
          <w:ilvl w:val="0"/>
          <w:numId w:val="12"/>
        </w:numPr>
        <w:shd w:val="clear" w:color="auto" w:fill="FFFFFF"/>
        <w:tabs>
          <w:tab w:val="left" w:pos="709"/>
        </w:tabs>
        <w:autoSpaceDE w:val="0"/>
        <w:adjustRightInd w:val="0"/>
        <w:ind w:left="754" w:hanging="754"/>
        <w:rPr>
          <w:rFonts w:ascii="Garamond" w:hAnsi="Garamond"/>
          <w:szCs w:val="22"/>
        </w:rPr>
      </w:pPr>
      <w:r>
        <w:rPr>
          <w:rFonts w:ascii="Garamond" w:hAnsi="Garamond"/>
          <w:sz w:val="22"/>
          <w:szCs w:val="22"/>
        </w:rPr>
        <w:t xml:space="preserve">Predmetom tejto Zmluvy je záväzok dodávateľa dodať objednávateľovi prístroje infúznej techniky (ďalej len „tovar“ alebo „IT“, alebo „IT prístroj“), ktorého presná špecifikácia je uvedená v Prílohe č. 1 tejto Zmluvy a záväzok objednávateľa za riadne dodaný tovar zaplatiť dodávateľovi cenu, a to všetko za podmienok stanovených v tejto Zmluve. </w:t>
      </w:r>
    </w:p>
    <w:p w14:paraId="25C3110A" w14:textId="77777777" w:rsidR="00221A63" w:rsidRDefault="00221A63" w:rsidP="00221A63">
      <w:pPr>
        <w:widowControl w:val="0"/>
        <w:shd w:val="clear" w:color="auto" w:fill="FFFFFF"/>
        <w:tabs>
          <w:tab w:val="left" w:pos="709"/>
        </w:tabs>
        <w:autoSpaceDE w:val="0"/>
        <w:adjustRightInd w:val="0"/>
        <w:ind w:left="754"/>
        <w:rPr>
          <w:rFonts w:ascii="Garamond" w:hAnsi="Garamond"/>
          <w:sz w:val="22"/>
          <w:szCs w:val="22"/>
        </w:rPr>
      </w:pPr>
    </w:p>
    <w:p w14:paraId="47716727" w14:textId="77777777" w:rsidR="00221A63" w:rsidRDefault="00221A63" w:rsidP="002634A3">
      <w:pPr>
        <w:widowControl w:val="0"/>
        <w:numPr>
          <w:ilvl w:val="0"/>
          <w:numId w:val="12"/>
        </w:numPr>
        <w:shd w:val="clear" w:color="auto" w:fill="FFFFFF"/>
        <w:tabs>
          <w:tab w:val="left" w:pos="709"/>
        </w:tabs>
        <w:autoSpaceDE w:val="0"/>
        <w:adjustRightInd w:val="0"/>
        <w:ind w:left="754" w:hanging="754"/>
        <w:rPr>
          <w:rFonts w:ascii="Garamond" w:hAnsi="Garamond"/>
          <w:szCs w:val="22"/>
        </w:rPr>
      </w:pPr>
      <w:r>
        <w:rPr>
          <w:rFonts w:ascii="Garamond" w:hAnsi="Garamond"/>
          <w:w w:val="105"/>
          <w:sz w:val="22"/>
          <w:szCs w:val="22"/>
        </w:rPr>
        <w:t xml:space="preserve">Predmetom tejto Zmluvy je aj záväzok dodávateľa poskytovať služby na ním dodaných IT počas záručnej doby. Bližšia špecifikácia služieb poskytovaných dodávateľom v rámci záručnej doby je uvedená v prílohe č. 2 tejto Zmluvy. Dodávateľ sa zaväzuje, že po celú dobu platnosti tejto Zmluvy a takisto aj po skončení jej platnosti až do uplynutia záručnej doby na ním dodaných IT zabezpečí pre objednávateľa poskytovanie aj ďalších servisných služieb, ktoré nie sú zahrnuté v službách poskytovaných v rámci záručnej doby (napr. opravy IT spôsobených neodbornou obsluhou), a to vždy odplatne na základe osobitnej objednávky doručenej od objednávateľa, alebo na základe osobitne uzatvorenej zmluvy. Podmienky poskytovania ďalších servisných činností nezahrnutých v službách poskytovaných v rámci záručnej doby budú dohodnuté v objednávke alebo osobitnej zmluve. </w:t>
      </w:r>
    </w:p>
    <w:p w14:paraId="648F17AF" w14:textId="77777777" w:rsidR="00221A63" w:rsidRDefault="00221A63" w:rsidP="00221A63">
      <w:pPr>
        <w:widowControl w:val="0"/>
        <w:shd w:val="clear" w:color="auto" w:fill="FFFFFF"/>
        <w:tabs>
          <w:tab w:val="left" w:pos="709"/>
        </w:tabs>
        <w:autoSpaceDE w:val="0"/>
        <w:adjustRightInd w:val="0"/>
        <w:ind w:left="754"/>
        <w:rPr>
          <w:rFonts w:ascii="Garamond" w:hAnsi="Garamond"/>
          <w:szCs w:val="22"/>
        </w:rPr>
      </w:pPr>
    </w:p>
    <w:p w14:paraId="608C9094" w14:textId="77777777" w:rsidR="00221A63" w:rsidRDefault="00221A63" w:rsidP="002634A3">
      <w:pPr>
        <w:widowControl w:val="0"/>
        <w:numPr>
          <w:ilvl w:val="0"/>
          <w:numId w:val="12"/>
        </w:numPr>
        <w:shd w:val="clear" w:color="auto" w:fill="FFFFFF"/>
        <w:tabs>
          <w:tab w:val="left" w:pos="709"/>
        </w:tabs>
        <w:autoSpaceDE w:val="0"/>
        <w:adjustRightInd w:val="0"/>
        <w:ind w:left="754" w:hanging="754"/>
        <w:rPr>
          <w:rFonts w:ascii="Garamond" w:hAnsi="Garamond"/>
          <w:spacing w:val="-10"/>
          <w:w w:val="105"/>
          <w:sz w:val="22"/>
          <w:szCs w:val="22"/>
        </w:rPr>
      </w:pPr>
      <w:r>
        <w:rPr>
          <w:rFonts w:ascii="Garamond" w:hAnsi="Garamond"/>
          <w:w w:val="105"/>
          <w:sz w:val="22"/>
          <w:szCs w:val="22"/>
        </w:rPr>
        <w:lastRenderedPageBreak/>
        <w:t xml:space="preserve">Súčasťou záväzku dodávateľa podľa tejto Zmluvy sú aj ďalšie služby spojené s dodaním tovaru, </w:t>
      </w:r>
      <w:proofErr w:type="spellStart"/>
      <w:r>
        <w:rPr>
          <w:rFonts w:ascii="Garamond" w:hAnsi="Garamond"/>
          <w:w w:val="105"/>
          <w:sz w:val="22"/>
          <w:szCs w:val="22"/>
        </w:rPr>
        <w:t>t.j</w:t>
      </w:r>
      <w:proofErr w:type="spellEnd"/>
      <w:r>
        <w:rPr>
          <w:rFonts w:ascii="Garamond" w:hAnsi="Garamond"/>
          <w:w w:val="105"/>
          <w:sz w:val="22"/>
          <w:szCs w:val="22"/>
        </w:rPr>
        <w:t xml:space="preserve">. zabezpečenie dopravy, vyloženie v mieste plnenia a kompletizácie tovaru, zaškolenie zdravotníckeho personálu objednávateľa s použitím IT. Súčasťou záväzku dodávateľa je zároveň poskytnutie písomných dokladov potrebných pre riadne a bezchybné použitie predmetu plnenia na stanovený účel, a to najmä, no nie len výlučne návod na použitie tovaru v slovenskom jazyku. </w:t>
      </w:r>
    </w:p>
    <w:p w14:paraId="0B936F36" w14:textId="77777777" w:rsidR="00221A63" w:rsidRDefault="00221A63" w:rsidP="00221A63">
      <w:pPr>
        <w:widowControl w:val="0"/>
        <w:shd w:val="clear" w:color="auto" w:fill="FFFFFF"/>
        <w:autoSpaceDE w:val="0"/>
        <w:adjustRightInd w:val="0"/>
        <w:ind w:left="680" w:hanging="680"/>
        <w:rPr>
          <w:rFonts w:ascii="Garamond" w:hAnsi="Garamond"/>
          <w:spacing w:val="-15"/>
          <w:w w:val="105"/>
          <w:sz w:val="22"/>
          <w:szCs w:val="22"/>
        </w:rPr>
      </w:pPr>
    </w:p>
    <w:p w14:paraId="321E1E3E" w14:textId="77777777" w:rsidR="00221A63" w:rsidRDefault="00221A63" w:rsidP="00221A63">
      <w:pPr>
        <w:widowControl w:val="0"/>
        <w:shd w:val="clear" w:color="auto" w:fill="FFFFFF"/>
        <w:autoSpaceDE w:val="0"/>
        <w:adjustRightInd w:val="0"/>
        <w:ind w:left="680" w:hanging="680"/>
        <w:rPr>
          <w:rFonts w:ascii="Garamond" w:hAnsi="Garamond"/>
          <w:spacing w:val="-15"/>
          <w:w w:val="105"/>
          <w:sz w:val="22"/>
          <w:szCs w:val="22"/>
        </w:rPr>
      </w:pPr>
    </w:p>
    <w:p w14:paraId="487B1022" w14:textId="77777777" w:rsidR="00221A63" w:rsidRDefault="00221A63" w:rsidP="00221A63">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p>
    <w:p w14:paraId="3426B980" w14:textId="77777777" w:rsidR="00221A63" w:rsidRDefault="00221A63" w:rsidP="00221A63">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predmet plnenia Zmluvy</w:t>
      </w:r>
    </w:p>
    <w:p w14:paraId="4CA73279" w14:textId="77777777" w:rsidR="00221A63" w:rsidRDefault="00221A63" w:rsidP="00221A63">
      <w:pPr>
        <w:shd w:val="clear" w:color="auto" w:fill="FFFFFF"/>
        <w:ind w:left="38"/>
        <w:jc w:val="center"/>
        <w:rPr>
          <w:rFonts w:ascii="Garamond" w:hAnsi="Garamond"/>
          <w:b/>
          <w:sz w:val="22"/>
          <w:szCs w:val="22"/>
        </w:rPr>
      </w:pPr>
    </w:p>
    <w:p w14:paraId="45483708" w14:textId="77777777" w:rsidR="00221A63" w:rsidRDefault="00221A63" w:rsidP="00221A63">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7E73F708" w14:textId="77777777" w:rsidR="00221A63" w:rsidRDefault="00221A63" w:rsidP="002634A3">
      <w:pPr>
        <w:widowControl w:val="0"/>
        <w:numPr>
          <w:ilvl w:val="0"/>
          <w:numId w:val="13"/>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14:paraId="41D8F8E6" w14:textId="77777777" w:rsidR="00221A63" w:rsidRDefault="00221A63" w:rsidP="002634A3">
      <w:pPr>
        <w:widowControl w:val="0"/>
        <w:numPr>
          <w:ilvl w:val="0"/>
          <w:numId w:val="14"/>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 primerane aplikujú ustanovenia kúpnej zmluvy o kupujúcom a na dodávateľa ustanovenia kúpnej zmluvy o predávajúcom.</w:t>
      </w:r>
    </w:p>
    <w:p w14:paraId="3BD1674C" w14:textId="77777777" w:rsidR="00221A63" w:rsidRDefault="00221A63" w:rsidP="002634A3">
      <w:pPr>
        <w:widowControl w:val="0"/>
        <w:numPr>
          <w:ilvl w:val="0"/>
          <w:numId w:val="14"/>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 tovar podľa podmienok dohodnutých v Zmluve a previesť na neho </w:t>
      </w:r>
      <w:r>
        <w:rPr>
          <w:rFonts w:ascii="Garamond" w:hAnsi="Garamond"/>
          <w:spacing w:val="3"/>
          <w:sz w:val="22"/>
          <w:szCs w:val="22"/>
        </w:rPr>
        <w:t>vlastnícke právo k tomuto tovaru a objednávateľ sa zaväzuje spôsobom dohodnutým v tejto Zmluve spolupôsobiť, dohodnutý tovar prevziať a zaplatiť dodávateľovi cenu v </w:t>
      </w:r>
      <w:r>
        <w:rPr>
          <w:rFonts w:ascii="Garamond" w:hAnsi="Garamond"/>
          <w:spacing w:val="-2"/>
          <w:sz w:val="22"/>
          <w:szCs w:val="22"/>
        </w:rPr>
        <w:t xml:space="preserve">dohodnutej výške. </w:t>
      </w:r>
    </w:p>
    <w:p w14:paraId="6B749CFB" w14:textId="77777777" w:rsidR="00221A63" w:rsidRDefault="00221A63" w:rsidP="002634A3">
      <w:pPr>
        <w:widowControl w:val="0"/>
        <w:numPr>
          <w:ilvl w:val="0"/>
          <w:numId w:val="14"/>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 dodá tovar:</w:t>
      </w:r>
    </w:p>
    <w:p w14:paraId="73B7493C" w14:textId="77777777" w:rsidR="00221A63" w:rsidRDefault="00221A63" w:rsidP="00221A63">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v súlade so špecifikáciou podľa prílohy č. 1 tejto Zmluvy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14:paraId="59816CF8" w14:textId="77777777" w:rsidR="00221A63" w:rsidRDefault="00221A63" w:rsidP="00221A63">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14:paraId="553E4EC5" w14:textId="77777777" w:rsidR="00221A63" w:rsidRDefault="00221A63" w:rsidP="00221A63">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w:t>
      </w:r>
      <w:r>
        <w:rPr>
          <w:rFonts w:ascii="Garamond" w:hAnsi="Garamond"/>
          <w:spacing w:val="-2"/>
          <w:sz w:val="22"/>
          <w:szCs w:val="22"/>
        </w:rPr>
        <w:t>ento</w:t>
      </w:r>
      <w:r>
        <w:rPr>
          <w:rFonts w:ascii="Garamond" w:hAnsi="Garamond"/>
          <w:sz w:val="22"/>
          <w:szCs w:val="22"/>
        </w:rPr>
        <w:t xml:space="preserve"> bude následne u objednávateľa inštalovaný, kompletizovaný a uvedený do prevádzky,</w:t>
      </w:r>
    </w:p>
    <w:p w14:paraId="5260ABE4" w14:textId="77777777" w:rsidR="00221A63" w:rsidRDefault="00221A63" w:rsidP="00221A63">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1"/>
          <w:sz w:val="22"/>
          <w:szCs w:val="22"/>
        </w:rPr>
        <w:t>vykoná zaškolenie zdravotníckeho personálu na dodaný tovar v mieste plnenia.</w:t>
      </w:r>
    </w:p>
    <w:p w14:paraId="61AF18E0" w14:textId="77777777" w:rsidR="00221A63" w:rsidRDefault="00221A63" w:rsidP="00221A63">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155A3B6B" w14:textId="77777777" w:rsidR="00221A63" w:rsidRDefault="00221A63" w:rsidP="00221A63">
      <w:pPr>
        <w:widowControl w:val="0"/>
        <w:shd w:val="clear" w:color="auto" w:fill="FFFFFF"/>
        <w:tabs>
          <w:tab w:val="left" w:pos="730"/>
          <w:tab w:val="left" w:pos="1134"/>
        </w:tabs>
        <w:autoSpaceDE w:val="0"/>
        <w:adjustRightInd w:val="0"/>
        <w:rPr>
          <w:rFonts w:ascii="Garamond" w:hAnsi="Garamond"/>
          <w:sz w:val="22"/>
          <w:szCs w:val="22"/>
          <w:lang w:eastAsia="en-US"/>
        </w:rPr>
      </w:pPr>
      <w:r>
        <w:rPr>
          <w:rFonts w:ascii="Garamond" w:hAnsi="Garamond"/>
          <w:sz w:val="22"/>
          <w:szCs w:val="22"/>
          <w:lang w:eastAsia="en-US"/>
        </w:rPr>
        <w:tab/>
      </w:r>
      <w:r>
        <w:rPr>
          <w:rFonts w:ascii="Garamond" w:hAnsi="Garamond"/>
          <w:sz w:val="22"/>
          <w:szCs w:val="22"/>
          <w:lang w:eastAsia="en-US"/>
        </w:rPr>
        <w:tab/>
        <w:t xml:space="preserve">b) Predmet Zmluvy </w:t>
      </w:r>
      <w:r>
        <w:rPr>
          <w:rFonts w:ascii="Garamond" w:hAnsi="Garamond"/>
          <w:spacing w:val="-1"/>
          <w:sz w:val="22"/>
          <w:szCs w:val="22"/>
        </w:rPr>
        <w:t>na poskytnutie služieb:</w:t>
      </w:r>
    </w:p>
    <w:p w14:paraId="41A63CE1" w14:textId="77777777" w:rsidR="00221A63" w:rsidRDefault="00221A63" w:rsidP="00221A63">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 primerane aplikujú ustanovenia zmluvy o dielo o objednávateľovi a na dodávateľa ustanovenia zmluvy o dielo o zhotoviteľovi diela.</w:t>
      </w:r>
    </w:p>
    <w:p w14:paraId="217A68BE" w14:textId="77777777" w:rsidR="00221A63" w:rsidRDefault="00221A63" w:rsidP="00221A63">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Zmluvy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 v zmysle tejto Zmluvy.</w:t>
      </w:r>
    </w:p>
    <w:p w14:paraId="7011152A" w14:textId="77777777" w:rsidR="00221A63" w:rsidRDefault="00221A63" w:rsidP="00221A63">
      <w:pPr>
        <w:pStyle w:val="tlParagraphPodaokrajaPred6ptZa6pt1"/>
        <w:spacing w:before="0" w:after="0"/>
        <w:ind w:left="2124" w:hanging="684"/>
        <w:rPr>
          <w:rFonts w:ascii="Garamond" w:hAnsi="Garamond"/>
          <w:szCs w:val="22"/>
        </w:rPr>
      </w:pPr>
    </w:p>
    <w:p w14:paraId="5A65EBC9" w14:textId="77777777" w:rsidR="00221A63" w:rsidRDefault="00221A63" w:rsidP="002634A3">
      <w:pPr>
        <w:widowControl w:val="0"/>
        <w:numPr>
          <w:ilvl w:val="0"/>
          <w:numId w:val="13"/>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14:paraId="13135DDB" w14:textId="77777777" w:rsidR="00221A63" w:rsidRDefault="00221A63" w:rsidP="002634A3">
      <w:pPr>
        <w:widowControl w:val="0"/>
        <w:numPr>
          <w:ilvl w:val="0"/>
          <w:numId w:val="15"/>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IT špecifikované v Prílohe č. 1 tejto Zmluvy  dodávateľ dodá objednávateľovi v termíne do 60 kalendárnych dní odo dňa nadobudnutia účinnosti tejto Zmluvy. </w:t>
      </w:r>
    </w:p>
    <w:p w14:paraId="69045A3F" w14:textId="77777777" w:rsidR="00221A63" w:rsidRDefault="00221A63" w:rsidP="002634A3">
      <w:pPr>
        <w:widowControl w:val="0"/>
        <w:numPr>
          <w:ilvl w:val="0"/>
          <w:numId w:val="15"/>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2"/>
          <w:sz w:val="22"/>
          <w:szCs w:val="22"/>
          <w:lang w:eastAsia="en-US"/>
        </w:rPr>
        <w:t xml:space="preserve">Doba poskytnutia služieb podľa tejto Zmluvy je stanovená </w:t>
      </w:r>
      <w:r>
        <w:rPr>
          <w:rFonts w:ascii="Garamond" w:hAnsi="Garamond"/>
          <w:sz w:val="22"/>
          <w:szCs w:val="22"/>
          <w:lang w:eastAsia="en-US"/>
        </w:rPr>
        <w:t>v prílohe č. 2 tejto Zmluvy.</w:t>
      </w:r>
    </w:p>
    <w:p w14:paraId="67070BDC" w14:textId="77777777" w:rsidR="00221A63" w:rsidRDefault="00221A63" w:rsidP="002634A3">
      <w:pPr>
        <w:widowControl w:val="0"/>
        <w:numPr>
          <w:ilvl w:val="0"/>
          <w:numId w:val="15"/>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Dodávateľ upovedomí objednávateľa o čase dodania tovaru aspoň 1 pracovný deň vopred tak, aby objednávateľ mohol poskytnúť potrebnú súčinnosť.</w:t>
      </w:r>
    </w:p>
    <w:p w14:paraId="145EE31F" w14:textId="77777777" w:rsidR="00221A63" w:rsidRDefault="00221A63" w:rsidP="002634A3">
      <w:pPr>
        <w:widowControl w:val="0"/>
        <w:numPr>
          <w:ilvl w:val="0"/>
          <w:numId w:val="15"/>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Objednávateľ za účelom prevzatia zabezpečí v mieste dodania tovaru prístup pre osoby poverené dodávateľom na čas nevyhnutne potrebný na vyloženie, kompletizáciu a inštaláciu tovaru.</w:t>
      </w:r>
    </w:p>
    <w:p w14:paraId="173BDAD4" w14:textId="77777777" w:rsidR="00221A63" w:rsidRDefault="00221A63" w:rsidP="002634A3">
      <w:pPr>
        <w:widowControl w:val="0"/>
        <w:numPr>
          <w:ilvl w:val="0"/>
          <w:numId w:val="15"/>
        </w:numPr>
        <w:shd w:val="clear" w:color="auto" w:fill="FFFFFF"/>
        <w:tabs>
          <w:tab w:val="left" w:pos="730"/>
        </w:tabs>
        <w:autoSpaceDE w:val="0"/>
        <w:adjustRightInd w:val="0"/>
        <w:ind w:left="1985" w:hanging="533"/>
        <w:rPr>
          <w:rFonts w:ascii="Garamond" w:hAnsi="Garamond"/>
          <w:spacing w:val="-2"/>
          <w:sz w:val="22"/>
          <w:szCs w:val="22"/>
        </w:rPr>
      </w:pPr>
      <w:r>
        <w:rPr>
          <w:rFonts w:ascii="Garamond" w:hAnsi="Garamond"/>
          <w:sz w:val="22"/>
          <w:szCs w:val="22"/>
        </w:rPr>
        <w:t xml:space="preserve">Miestom dodania tovaru na účely tejto Zmluvy sú Univerzitná nemocnica Bratislava a jej pracoviská: Nemocnica Ružinov, Nemocnica akademika Ladislava Dérera, Nemocnica svätého Cyrila a Metoda, Nemocnica Staré Mesto  </w:t>
      </w:r>
    </w:p>
    <w:p w14:paraId="6E46C430" w14:textId="77777777" w:rsidR="00221A63" w:rsidRDefault="00221A63" w:rsidP="002634A3">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 tovar je splnená tým, že dodávateľ tovar riadne a včas dodá na miesto dodania, zabezpečí inštaláciu tovaru na mieste dodania, </w:t>
      </w:r>
      <w:r>
        <w:rPr>
          <w:rFonts w:ascii="Garamond" w:hAnsi="Garamond"/>
          <w:sz w:val="22"/>
          <w:szCs w:val="22"/>
        </w:rPr>
        <w:t>odskúša a uvedie tovar do prevádzky, predloží príslušnú dokumentáciu k IT, a to: návod na obsluhu v slovenskom jazyku, záručný list, vypracuje a predloží preberací protokol/inštalačný protokol a</w:t>
      </w:r>
      <w:r>
        <w:t xml:space="preserve"> </w:t>
      </w:r>
      <w:r>
        <w:rPr>
          <w:rFonts w:ascii="Garamond" w:hAnsi="Garamond"/>
          <w:spacing w:val="-1"/>
          <w:sz w:val="22"/>
          <w:szCs w:val="22"/>
        </w:rPr>
        <w:t xml:space="preserve">zaškolí zdravotnícky personál objednávateľa </w:t>
      </w:r>
      <w:r>
        <w:rPr>
          <w:rFonts w:ascii="Garamond" w:hAnsi="Garamond"/>
          <w:spacing w:val="2"/>
          <w:w w:val="105"/>
          <w:sz w:val="22"/>
          <w:szCs w:val="22"/>
        </w:rPr>
        <w:t>s použitím všetkých modalít IT</w:t>
      </w:r>
      <w:r>
        <w:rPr>
          <w:rFonts w:ascii="Garamond" w:hAnsi="Garamond"/>
          <w:spacing w:val="-1"/>
          <w:sz w:val="22"/>
          <w:szCs w:val="22"/>
        </w:rPr>
        <w:t xml:space="preserve"> v mieste dodania, pričom po </w:t>
      </w:r>
      <w:r>
        <w:rPr>
          <w:rFonts w:ascii="Garamond" w:hAnsi="Garamond"/>
          <w:spacing w:val="-1"/>
          <w:sz w:val="22"/>
          <w:szCs w:val="22"/>
        </w:rPr>
        <w:lastRenderedPageBreak/>
        <w:t>zaškolení vystaví menný zoznam zaškoleného personálu objednávateľa a objednávateľovi u</w:t>
      </w:r>
      <w:r>
        <w:rPr>
          <w:rFonts w:ascii="Garamond" w:hAnsi="Garamond"/>
          <w:spacing w:val="1"/>
          <w:sz w:val="22"/>
          <w:szCs w:val="22"/>
        </w:rPr>
        <w:t>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 nakladať s predmetom diela riadne vykonaným v dohodnutom mieste dodania.</w:t>
      </w:r>
    </w:p>
    <w:p w14:paraId="2BE16917" w14:textId="77777777" w:rsidR="00221A63" w:rsidRDefault="00221A63" w:rsidP="002634A3">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 sa zaväzuje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14:paraId="01895061" w14:textId="77777777" w:rsidR="00221A63" w:rsidRDefault="00221A63" w:rsidP="002634A3">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 tejto Zmluvy, ktoré dodávateľovi bránia v splnení jeho povinnosti dodať tovar </w:t>
      </w:r>
      <w:r>
        <w:rPr>
          <w:rFonts w:ascii="Garamond" w:hAnsi="Garamond"/>
          <w:sz w:val="22"/>
          <w:szCs w:val="22"/>
          <w:lang w:eastAsia="en-US"/>
        </w:rPr>
        <w:t xml:space="preserve">alebo poskytnúť služby objednávateľovi </w:t>
      </w:r>
      <w:r>
        <w:rPr>
          <w:rFonts w:ascii="Garamond" w:hAnsi="Garamond"/>
          <w:sz w:val="22"/>
          <w:szCs w:val="22"/>
        </w:rPr>
        <w:t>v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w:t>
      </w:r>
    </w:p>
    <w:p w14:paraId="0BDD557C" w14:textId="77777777" w:rsidR="00221A63" w:rsidRDefault="00221A63" w:rsidP="002634A3">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zabezpečuje dodávateľ na vlastné náklady tak, aby bola zabezpečená dostatočná ochrana pred jeho poškodením alebo znehodnotením. </w:t>
      </w:r>
    </w:p>
    <w:p w14:paraId="45252B06" w14:textId="77777777" w:rsidR="00221A63" w:rsidRDefault="00221A63" w:rsidP="00221A63">
      <w:pPr>
        <w:widowControl w:val="0"/>
        <w:shd w:val="clear" w:color="auto" w:fill="FFFFFF"/>
        <w:tabs>
          <w:tab w:val="left" w:pos="730"/>
        </w:tabs>
        <w:autoSpaceDE w:val="0"/>
        <w:adjustRightInd w:val="0"/>
        <w:ind w:left="1962"/>
        <w:rPr>
          <w:rFonts w:ascii="Garamond" w:hAnsi="Garamond"/>
          <w:sz w:val="22"/>
          <w:szCs w:val="22"/>
        </w:rPr>
      </w:pPr>
    </w:p>
    <w:p w14:paraId="3DF05444" w14:textId="77777777" w:rsidR="00221A63" w:rsidRDefault="00221A63" w:rsidP="002634A3">
      <w:pPr>
        <w:widowControl w:val="0"/>
        <w:numPr>
          <w:ilvl w:val="0"/>
          <w:numId w:val="13"/>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14:paraId="47DD9702" w14:textId="77777777" w:rsidR="00221A63" w:rsidRDefault="00221A63" w:rsidP="002634A3">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14:paraId="1AF70D8F" w14:textId="77777777" w:rsidR="00221A63" w:rsidRDefault="00221A63" w:rsidP="002634A3">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 povinný dodávateľovi písomne potvrdiť </w:t>
      </w:r>
      <w:r>
        <w:rPr>
          <w:rFonts w:ascii="Garamond" w:hAnsi="Garamond"/>
          <w:sz w:val="22"/>
          <w:szCs w:val="22"/>
        </w:rPr>
        <w:t>na dodacom liste</w:t>
      </w:r>
      <w:r>
        <w:rPr>
          <w:rFonts w:ascii="Garamond" w:hAnsi="Garamond"/>
          <w:sz w:val="22"/>
          <w:szCs w:val="22"/>
          <w:lang w:eastAsia="en-US"/>
        </w:rPr>
        <w:t>.</w:t>
      </w:r>
      <w:r>
        <w:rPr>
          <w:rFonts w:ascii="Garamond" w:hAnsi="Garamond"/>
          <w:sz w:val="22"/>
          <w:szCs w:val="22"/>
        </w:rPr>
        <w:t xml:space="preserve"> Jedna kópia dodacieho listu ostáva objednávateľovi.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 riadne tovar alebo služby (dielo) </w:t>
      </w:r>
      <w:r>
        <w:rPr>
          <w:rFonts w:ascii="Garamond" w:hAnsi="Garamond"/>
          <w:spacing w:val="-2"/>
          <w:sz w:val="22"/>
          <w:szCs w:val="22"/>
        </w:rPr>
        <w:t>prevziať.</w:t>
      </w:r>
    </w:p>
    <w:p w14:paraId="12CFD4A9" w14:textId="77777777" w:rsidR="00221A63" w:rsidRDefault="00221A63" w:rsidP="002634A3">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 poruší zmluvu tým, že tovar alebo dielo bez uvedenia dôvodu neprevezme.</w:t>
      </w:r>
    </w:p>
    <w:p w14:paraId="4A1E033A" w14:textId="77777777" w:rsidR="00221A63" w:rsidRDefault="00221A63" w:rsidP="002634A3">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 prevzatím tovaru. V prípade, ak v dôsledku poskytovania služieb podľa tejto Zmluvy dôjde k vytvoreniu diela, vzniká objednávateľovi vlastnícke právo k takémuto dielu momentom prevzatia tohto diela. </w:t>
      </w:r>
      <w:r>
        <w:rPr>
          <w:rFonts w:ascii="Garamond" w:hAnsi="Garamond"/>
          <w:spacing w:val="5"/>
          <w:sz w:val="22"/>
          <w:szCs w:val="22"/>
        </w:rPr>
        <w:t xml:space="preserve"> </w:t>
      </w:r>
    </w:p>
    <w:p w14:paraId="7C6EABDF" w14:textId="77777777" w:rsidR="00221A63" w:rsidRDefault="00221A63" w:rsidP="00221A63">
      <w:pPr>
        <w:widowControl w:val="0"/>
        <w:shd w:val="clear" w:color="auto" w:fill="FFFFFF"/>
        <w:tabs>
          <w:tab w:val="left" w:pos="730"/>
        </w:tabs>
        <w:autoSpaceDE w:val="0"/>
        <w:adjustRightInd w:val="0"/>
        <w:ind w:left="1962"/>
        <w:rPr>
          <w:rFonts w:ascii="Garamond" w:hAnsi="Garamond"/>
          <w:sz w:val="22"/>
          <w:szCs w:val="22"/>
        </w:rPr>
      </w:pPr>
    </w:p>
    <w:p w14:paraId="3CC4881E" w14:textId="77777777" w:rsidR="00221A63" w:rsidRDefault="00221A63" w:rsidP="002634A3">
      <w:pPr>
        <w:widowControl w:val="0"/>
        <w:numPr>
          <w:ilvl w:val="0"/>
          <w:numId w:val="13"/>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14:paraId="5AA6B559" w14:textId="77777777" w:rsidR="00221A63" w:rsidRDefault="00221A63" w:rsidP="002634A3">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zodpovedá za to, že tovar je dodaný podľa podmienok tejto Zmluvy, v súlade s jeho predloženou ponukou vo verejnom obstarávaní a podľa platných právnych predpisov. </w:t>
      </w:r>
    </w:p>
    <w:p w14:paraId="4887F7FD" w14:textId="77777777" w:rsidR="00221A63" w:rsidRDefault="00221A63" w:rsidP="002634A3">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14:paraId="23418AE4" w14:textId="77777777" w:rsidR="00221A63" w:rsidRDefault="00221A63" w:rsidP="002634A3">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Dodávateľ preberá záväzok zo záruky</w:t>
      </w:r>
      <w:r>
        <w:rPr>
          <w:rFonts w:ascii="Garamond" w:hAnsi="Garamond"/>
          <w:spacing w:val="1"/>
          <w:sz w:val="22"/>
          <w:szCs w:val="22"/>
          <w:lang w:eastAsia="en-US"/>
        </w:rPr>
        <w:t xml:space="preserve"> 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je stanovená na 60 mesiacov; </w:t>
      </w:r>
      <w:r>
        <w:rPr>
          <w:rFonts w:ascii="Garamond" w:hAnsi="Garamond"/>
          <w:spacing w:val="1"/>
          <w:sz w:val="22"/>
          <w:szCs w:val="22"/>
        </w:rPr>
        <w:t>záručná doba začne plynúť odo dňa dodania tovaru objednávateľovi alebo prevzatia diela objednávateľom uvedeného v </w:t>
      </w:r>
      <w:r>
        <w:rPr>
          <w:rFonts w:ascii="Garamond" w:hAnsi="Garamond"/>
          <w:sz w:val="22"/>
          <w:szCs w:val="22"/>
        </w:rPr>
        <w:t>dodacom liste.</w:t>
      </w:r>
    </w:p>
    <w:p w14:paraId="247A0879" w14:textId="77777777" w:rsidR="00221A63" w:rsidRDefault="00221A63" w:rsidP="002634A3">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Práva zo zodpovednosti za vady, ktoré sa vyskytnú v záručnej dobe musí objednávateľ </w:t>
      </w:r>
      <w:r>
        <w:rPr>
          <w:rFonts w:ascii="Garamond" w:hAnsi="Garamond"/>
          <w:spacing w:val="-1"/>
          <w:sz w:val="22"/>
          <w:szCs w:val="22"/>
        </w:rPr>
        <w:t>uplatniť u dodávateľa bezodkladne v záručnej dobe, inak zaniknú.</w:t>
      </w:r>
    </w:p>
    <w:p w14:paraId="78A3D3E8" w14:textId="77777777" w:rsidR="00221A63" w:rsidRDefault="00221A63" w:rsidP="002634A3">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 je povinný vady tovaru</w:t>
      </w:r>
      <w:r>
        <w:rPr>
          <w:rFonts w:ascii="Garamond" w:hAnsi="Garamond"/>
          <w:spacing w:val="-2"/>
          <w:sz w:val="22"/>
          <w:szCs w:val="22"/>
          <w:lang w:eastAsia="en-US"/>
        </w:rPr>
        <w:t xml:space="preserve"> alebo vady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e-mailovú adresu: ........................ V oznámení o vadách predmetu </w:t>
      </w:r>
      <w:r>
        <w:rPr>
          <w:rFonts w:ascii="Garamond" w:hAnsi="Garamond"/>
          <w:spacing w:val="8"/>
          <w:w w:val="105"/>
          <w:sz w:val="22"/>
          <w:szCs w:val="22"/>
        </w:rPr>
        <w:t>dodania</w:t>
      </w:r>
      <w:r>
        <w:rPr>
          <w:rFonts w:ascii="Garamond" w:hAnsi="Garamond"/>
          <w:sz w:val="22"/>
          <w:szCs w:val="22"/>
        </w:rPr>
        <w:t xml:space="preserve"> musí objednávateľ každú jednotlivú vadu </w:t>
      </w:r>
      <w:r>
        <w:rPr>
          <w:rFonts w:ascii="Garamond" w:hAnsi="Garamond"/>
          <w:spacing w:val="4"/>
          <w:sz w:val="22"/>
          <w:szCs w:val="22"/>
        </w:rPr>
        <w:t xml:space="preserve">špecifikovať (opísať a uviesť, ako sa prejavuje).  </w:t>
      </w:r>
    </w:p>
    <w:p w14:paraId="40057633" w14:textId="77777777" w:rsidR="00221A63" w:rsidRDefault="00221A63" w:rsidP="002634A3">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oprávnenú reklamáciu objednávateľa  (odstráni vadu reklamovanú v záručnej dobe riadne a dohodnutým spôsobom</w:t>
      </w:r>
      <w:r>
        <w:rPr>
          <w:rFonts w:ascii="Garamond" w:hAnsi="Garamond"/>
          <w:spacing w:val="-2"/>
          <w:sz w:val="22"/>
          <w:szCs w:val="22"/>
        </w:rPr>
        <w:t xml:space="preserve">) bez zbytočného odkladu opravou alebo vymení </w:t>
      </w:r>
      <w:proofErr w:type="spellStart"/>
      <w:r>
        <w:rPr>
          <w:rFonts w:ascii="Garamond" w:hAnsi="Garamond"/>
          <w:spacing w:val="-2"/>
          <w:sz w:val="22"/>
          <w:szCs w:val="22"/>
        </w:rPr>
        <w:t>vadné</w:t>
      </w:r>
      <w:proofErr w:type="spellEnd"/>
      <w:r>
        <w:rPr>
          <w:rFonts w:ascii="Garamond" w:hAnsi="Garamond"/>
          <w:spacing w:val="-2"/>
          <w:sz w:val="22"/>
          <w:szCs w:val="22"/>
        </w:rPr>
        <w:t xml:space="preserve"> zariadenia za iné so zhodnými alebo objektívne lepšími technickými a užívateľskými vlastnosťami, </w:t>
      </w:r>
      <w:r>
        <w:rPr>
          <w:rFonts w:ascii="Garamond" w:hAnsi="Garamond"/>
          <w:spacing w:val="1"/>
          <w:sz w:val="22"/>
          <w:szCs w:val="22"/>
        </w:rPr>
        <w:t xml:space="preserve">najneskôr však do </w:t>
      </w:r>
      <w:r>
        <w:rPr>
          <w:rFonts w:ascii="Garamond" w:hAnsi="Garamond"/>
          <w:spacing w:val="1"/>
          <w:sz w:val="22"/>
          <w:szCs w:val="22"/>
        </w:rPr>
        <w:lastRenderedPageBreak/>
        <w:t xml:space="preserve">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2 tejto Zmluvy,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2 tejto Zmluvy</w:t>
      </w:r>
      <w:r>
        <w:rPr>
          <w:rFonts w:ascii="Garamond" w:hAnsi="Garamond"/>
          <w:spacing w:val="1"/>
          <w:sz w:val="22"/>
          <w:szCs w:val="22"/>
        </w:rPr>
        <w:t xml:space="preserve">, inak je objednávateľ oprávnený </w:t>
      </w:r>
      <w:r>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 tejto Zmluvy</w:t>
      </w:r>
      <w:r>
        <w:rPr>
          <w:rFonts w:ascii="Garamond" w:hAnsi="Garamond"/>
          <w:spacing w:val="-1"/>
          <w:sz w:val="22"/>
          <w:szCs w:val="22"/>
        </w:rPr>
        <w:t>.</w:t>
      </w:r>
    </w:p>
    <w:p w14:paraId="2C945360" w14:textId="77777777" w:rsidR="00221A63" w:rsidRDefault="00221A63" w:rsidP="00221A63">
      <w:pPr>
        <w:widowControl w:val="0"/>
        <w:shd w:val="clear" w:color="auto" w:fill="FFFFFF"/>
        <w:tabs>
          <w:tab w:val="left" w:pos="730"/>
        </w:tabs>
        <w:autoSpaceDE w:val="0"/>
        <w:adjustRightInd w:val="0"/>
        <w:ind w:left="1128" w:hanging="397"/>
        <w:rPr>
          <w:rFonts w:ascii="Garamond" w:hAnsi="Garamond"/>
          <w:sz w:val="22"/>
          <w:szCs w:val="22"/>
        </w:rPr>
      </w:pPr>
    </w:p>
    <w:p w14:paraId="514F6357" w14:textId="77777777" w:rsidR="00221A63" w:rsidRDefault="00221A63" w:rsidP="00221A63">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 Licencia</w:t>
      </w:r>
    </w:p>
    <w:p w14:paraId="6DA2D5CC" w14:textId="77777777" w:rsidR="00221A63" w:rsidRDefault="00221A63" w:rsidP="002634A3">
      <w:pPr>
        <w:widowControl w:val="0"/>
        <w:numPr>
          <w:ilvl w:val="1"/>
          <w:numId w:val="18"/>
        </w:numPr>
        <w:tabs>
          <w:tab w:val="num" w:pos="1985"/>
        </w:tabs>
        <w:autoSpaceDE w:val="0"/>
        <w:adjustRightInd w:val="0"/>
        <w:ind w:left="1985" w:hanging="555"/>
        <w:rPr>
          <w:rFonts w:ascii="Garamond" w:hAnsi="Garamond"/>
          <w:sz w:val="22"/>
          <w:szCs w:val="22"/>
        </w:rPr>
      </w:pPr>
      <w:r>
        <w:rPr>
          <w:rFonts w:ascii="Garamond" w:hAnsi="Garamond"/>
          <w:spacing w:val="-2"/>
          <w:sz w:val="22"/>
          <w:szCs w:val="22"/>
        </w:rPr>
        <w:t>V prípade ak je predmetom tejto Zmluvy dodanie softvéru alebo pri poskytovaní služieb podľa tejto Zmluvy dôjde k</w:t>
      </w:r>
      <w:r>
        <w:rPr>
          <w:rFonts w:ascii="Garamond" w:hAnsi="Garamond"/>
          <w:sz w:val="22"/>
          <w:szCs w:val="22"/>
        </w:rPr>
        <w:t> vytvoreniu diela, ktoré môže byť predmetom práv duševného vlastníctva</w:t>
      </w:r>
      <w:r>
        <w:rPr>
          <w:rFonts w:ascii="Garamond" w:hAnsi="Garamond"/>
          <w:spacing w:val="-2"/>
          <w:sz w:val="22"/>
          <w:szCs w:val="22"/>
        </w:rPr>
        <w:t xml:space="preserve"> platí, že dodávateľ dňom </w:t>
      </w:r>
      <w:r>
        <w:rPr>
          <w:rFonts w:ascii="Garamond" w:hAnsi="Garamond"/>
          <w:sz w:val="22"/>
          <w:szCs w:val="22"/>
        </w:rPr>
        <w:t>podpisu dodacieho listu</w:t>
      </w:r>
      <w:r>
        <w:rPr>
          <w:rFonts w:ascii="Garamond" w:hAnsi="Garamond"/>
          <w:sz w:val="22"/>
          <w:szCs w:val="22"/>
          <w:lang w:eastAsia="en-US"/>
        </w:rPr>
        <w:t xml:space="preserve"> objednávateľovi </w:t>
      </w:r>
      <w:r>
        <w:rPr>
          <w:rFonts w:ascii="Garamond" w:hAnsi="Garamond"/>
          <w:spacing w:val="-2"/>
          <w:sz w:val="22"/>
          <w:szCs w:val="22"/>
        </w:rPr>
        <w:t>udeľuje ne</w:t>
      </w:r>
      <w:r>
        <w:rPr>
          <w:rFonts w:ascii="Garamond" w:hAnsi="Garamond"/>
          <w:sz w:val="22"/>
          <w:szCs w:val="22"/>
        </w:rPr>
        <w:t>výhradnú licenciu na jeho použitie, v neobmedzenom rozsahu,  na celú dobu  trvania majetkových práv  autora  a  na účel, na ktorý bol softvér alebo dielo vytvorené.</w:t>
      </w:r>
      <w:r>
        <w:rPr>
          <w:rFonts w:ascii="Garamond" w:hAnsi="Garamond"/>
          <w:spacing w:val="-2"/>
          <w:sz w:val="22"/>
          <w:szCs w:val="22"/>
        </w:rPr>
        <w:t xml:space="preserve"> Dodávateľ </w:t>
      </w:r>
      <w:r>
        <w:rPr>
          <w:rFonts w:ascii="Garamond" w:hAnsi="Garamond"/>
          <w:sz w:val="22"/>
          <w:szCs w:val="22"/>
        </w:rPr>
        <w:t xml:space="preserve">súhlasí, aby objednávateľ udelil sublicenciu tretím osobám na použitie softvéru alebo diela rovnakým spôsobom, v rovnakom  rozsahu, na rovnaký čas a za rovnakých podmienok, ako je licencia udelená na základe tejto Zmluvy objednávateľovi. Licencia sa udeľuje odplatne, pričom odmena za jej poskytnutie  ako aj odmena za udelenie súhlasu na udelenie sublicencie je už zahrnutá v cene dohodnutej v článku IV.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1AF0E11B" w14:textId="77777777" w:rsidR="00221A63" w:rsidRDefault="00221A63" w:rsidP="00221A63">
      <w:pPr>
        <w:widowControl w:val="0"/>
        <w:autoSpaceDE w:val="0"/>
        <w:adjustRightInd w:val="0"/>
        <w:ind w:left="1985"/>
        <w:rPr>
          <w:rFonts w:ascii="Garamond" w:hAnsi="Garamond"/>
          <w:sz w:val="22"/>
          <w:szCs w:val="22"/>
        </w:rPr>
      </w:pPr>
    </w:p>
    <w:p w14:paraId="25F8952A" w14:textId="77777777" w:rsidR="00221A63" w:rsidRDefault="00221A63" w:rsidP="00221A63">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VI. Súčinnosť</w:t>
      </w:r>
    </w:p>
    <w:p w14:paraId="4C7F2341" w14:textId="77777777" w:rsidR="00221A63" w:rsidRDefault="00221A63" w:rsidP="002634A3">
      <w:pPr>
        <w:pStyle w:val="Odsekzoznamu"/>
        <w:widowControl w:val="0"/>
        <w:numPr>
          <w:ilvl w:val="0"/>
          <w:numId w:val="19"/>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 sa zaväzuje v rozsahu nevyhnutnom pre riadne a včasné splnenie predmetu tejto Zmluvy poskytnúť dodávateľovi na jeho žiadosť nevyhnutnú súčinnosť v čase a spôsobom požadovaným dodávateľom. O dobu omeškania objednávateľa s poskytnutím nevyhnutnej súčinnosti sa predlžuje čas pre splnenie predmetu plnenia, resp. čas dodania tovaru alebo poskytnutia služby.</w:t>
      </w:r>
    </w:p>
    <w:p w14:paraId="44785AE4" w14:textId="77777777" w:rsidR="00221A63" w:rsidRDefault="00221A63" w:rsidP="00221A63">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5843B458" w14:textId="77777777" w:rsidR="00221A63" w:rsidRDefault="00221A63" w:rsidP="00221A63">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386A73CE" w14:textId="77777777" w:rsidR="00221A63" w:rsidRDefault="00221A63" w:rsidP="00221A63">
      <w:pPr>
        <w:shd w:val="clear" w:color="auto" w:fill="FFFFFF"/>
        <w:ind w:left="10"/>
        <w:jc w:val="center"/>
        <w:rPr>
          <w:rFonts w:ascii="Garamond" w:hAnsi="Garamond"/>
          <w:sz w:val="22"/>
          <w:szCs w:val="22"/>
        </w:rPr>
      </w:pPr>
      <w:r>
        <w:rPr>
          <w:rFonts w:ascii="Garamond" w:hAnsi="Garamond"/>
          <w:b/>
          <w:bCs/>
          <w:spacing w:val="-9"/>
          <w:sz w:val="22"/>
          <w:szCs w:val="22"/>
        </w:rPr>
        <w:t>Článok IV.</w:t>
      </w:r>
    </w:p>
    <w:p w14:paraId="66E96586" w14:textId="77777777" w:rsidR="00221A63" w:rsidRDefault="00221A63" w:rsidP="00221A63">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14:paraId="22E8AEA8" w14:textId="77777777" w:rsidR="00221A63" w:rsidRDefault="00221A63" w:rsidP="00221A63">
      <w:pPr>
        <w:shd w:val="clear" w:color="auto" w:fill="FFFFFF"/>
        <w:ind w:left="38"/>
        <w:jc w:val="center"/>
        <w:rPr>
          <w:rFonts w:ascii="Garamond" w:hAnsi="Garamond"/>
          <w:b/>
          <w:sz w:val="22"/>
          <w:szCs w:val="22"/>
        </w:rPr>
      </w:pPr>
    </w:p>
    <w:p w14:paraId="538128DD" w14:textId="77777777" w:rsidR="00221A63" w:rsidRDefault="00221A63" w:rsidP="002634A3">
      <w:pPr>
        <w:pStyle w:val="Odsekzoznamu"/>
        <w:widowControl w:val="0"/>
        <w:numPr>
          <w:ilvl w:val="1"/>
          <w:numId w:val="13"/>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Objednávateľ neposkytne dodávateľovi preddavok ani zálohu na predmet plnenia podľa tejto Zmluvy.</w:t>
      </w:r>
    </w:p>
    <w:p w14:paraId="1D098B37" w14:textId="77777777" w:rsidR="00221A63" w:rsidRDefault="00221A63" w:rsidP="00221A63">
      <w:pPr>
        <w:pStyle w:val="Odsekzoznamu"/>
        <w:widowControl w:val="0"/>
        <w:shd w:val="clear" w:color="auto" w:fill="FFFFFF"/>
        <w:autoSpaceDE w:val="0"/>
        <w:adjustRightInd w:val="0"/>
        <w:ind w:left="567" w:right="28"/>
        <w:jc w:val="both"/>
        <w:rPr>
          <w:rFonts w:ascii="Garamond" w:hAnsi="Garamond"/>
          <w:szCs w:val="22"/>
        </w:rPr>
      </w:pPr>
    </w:p>
    <w:p w14:paraId="122E8A29" w14:textId="77777777" w:rsidR="00221A63" w:rsidRDefault="00221A63" w:rsidP="002634A3">
      <w:pPr>
        <w:pStyle w:val="Odsekzoznamu"/>
        <w:widowControl w:val="0"/>
        <w:numPr>
          <w:ilvl w:val="1"/>
          <w:numId w:val="13"/>
        </w:numPr>
        <w:shd w:val="clear" w:color="auto" w:fill="FFFFFF"/>
        <w:autoSpaceDE w:val="0"/>
        <w:adjustRightInd w:val="0"/>
        <w:ind w:left="567" w:right="28" w:hanging="567"/>
        <w:jc w:val="both"/>
        <w:rPr>
          <w:rFonts w:ascii="Garamond" w:hAnsi="Garamond"/>
        </w:rPr>
      </w:pPr>
      <w:r>
        <w:rPr>
          <w:rFonts w:ascii="Garamond" w:hAnsi="Garamond"/>
        </w:rPr>
        <w:t>Cena IT prístroja/</w:t>
      </w:r>
      <w:proofErr w:type="spellStart"/>
      <w:r>
        <w:rPr>
          <w:rFonts w:ascii="Garamond" w:hAnsi="Garamond"/>
        </w:rPr>
        <w:t>ov</w:t>
      </w:r>
      <w:proofErr w:type="spellEnd"/>
      <w:r>
        <w:rPr>
          <w:rFonts w:ascii="Garamond" w:hAnsi="Garamond"/>
        </w:rPr>
        <w:t xml:space="preserve">, ktorý/é je/sú predmetom tejto Zmluvy je stanovená dohodou zmluvných strán v zmysle zákona NR SR č. 18/1996 </w:t>
      </w:r>
      <w:proofErr w:type="spellStart"/>
      <w:r>
        <w:rPr>
          <w:rFonts w:ascii="Garamond" w:hAnsi="Garamond"/>
        </w:rPr>
        <w:t>Z.z</w:t>
      </w:r>
      <w:proofErr w:type="spellEnd"/>
      <w:r>
        <w:rPr>
          <w:rFonts w:ascii="Garamond" w:hAnsi="Garamond"/>
        </w:rPr>
        <w:t xml:space="preserve">. o cenách v znení neskorších predpisov, vyhlášky MF SR č. 87/1996 </w:t>
      </w:r>
      <w:proofErr w:type="spellStart"/>
      <w:r>
        <w:rPr>
          <w:rFonts w:ascii="Garamond" w:hAnsi="Garamond"/>
        </w:rPr>
        <w:t>Z.z</w:t>
      </w:r>
      <w:proofErr w:type="spellEnd"/>
      <w:r>
        <w:rPr>
          <w:rFonts w:ascii="Garamond" w:hAnsi="Garamond"/>
        </w:rPr>
        <w:t xml:space="preserve">., ktorou sa vykonáva zákon NR SR č. 18/1996 </w:t>
      </w:r>
      <w:proofErr w:type="spellStart"/>
      <w:r>
        <w:rPr>
          <w:rFonts w:ascii="Garamond" w:hAnsi="Garamond"/>
        </w:rPr>
        <w:t>Z.z</w:t>
      </w:r>
      <w:proofErr w:type="spellEnd"/>
      <w:r>
        <w:rPr>
          <w:rFonts w:ascii="Garamond" w:hAnsi="Garamond"/>
        </w:rPr>
        <w:t xml:space="preserve">. o cenách v znení neskorších predpisov, a aktuálnym Cenovým opatrením MZ SR, ktorým sa stanovuje rozsah regulácie cien v oblasti zdravotníctva, v prípade ak je to relevantné. Presná výška ceny je špecifikovaná v prílohe č. 1 tejto Zmluvy. Takto stanovená cena uvedená v prílohe č. 1 tejto Zmluvy sa považuje za cenu maximálnu a konečnú. </w:t>
      </w:r>
    </w:p>
    <w:p w14:paraId="1E76FDD2" w14:textId="77777777" w:rsidR="00221A63" w:rsidRDefault="00221A63" w:rsidP="00221A63">
      <w:pPr>
        <w:pStyle w:val="Odsekzoznamu"/>
        <w:rPr>
          <w:rFonts w:ascii="Garamond" w:hAnsi="Garamond"/>
          <w:szCs w:val="22"/>
        </w:rPr>
      </w:pPr>
    </w:p>
    <w:p w14:paraId="55F41A3C" w14:textId="77777777" w:rsidR="00221A63" w:rsidRDefault="00221A63" w:rsidP="002634A3">
      <w:pPr>
        <w:pStyle w:val="Odsekzoznamu"/>
        <w:widowControl w:val="0"/>
        <w:numPr>
          <w:ilvl w:val="1"/>
          <w:numId w:val="13"/>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V cene IT prístroja/</w:t>
      </w:r>
      <w:proofErr w:type="spellStart"/>
      <w:r>
        <w:rPr>
          <w:rFonts w:ascii="Garamond" w:hAnsi="Garamond"/>
          <w:spacing w:val="6"/>
          <w:szCs w:val="22"/>
        </w:rPr>
        <w:t>ov</w:t>
      </w:r>
      <w:proofErr w:type="spellEnd"/>
      <w:r>
        <w:rPr>
          <w:rFonts w:ascii="Garamond" w:hAnsi="Garamond"/>
          <w:spacing w:val="6"/>
          <w:szCs w:val="22"/>
        </w:rPr>
        <w:t xml:space="preserve"> uvedenej/</w:t>
      </w:r>
      <w:proofErr w:type="spellStart"/>
      <w:r>
        <w:rPr>
          <w:rFonts w:ascii="Garamond" w:hAnsi="Garamond"/>
          <w:spacing w:val="6"/>
          <w:szCs w:val="22"/>
        </w:rPr>
        <w:t>ých</w:t>
      </w:r>
      <w:proofErr w:type="spellEnd"/>
      <w:r>
        <w:rPr>
          <w:rFonts w:ascii="Garamond" w:hAnsi="Garamond"/>
          <w:spacing w:val="6"/>
          <w:szCs w:val="22"/>
        </w:rPr>
        <w:t xml:space="preserve"> v prílohe č 1. tejto Zmluvy sú už zahrnuté najmä všetky colné a daňové poplatky, komplexné zabezpečenie služieb počas záručnej doby v zmysle prílohy č. 2 tejto Zmluvy, vrátane dopravy do miesta dodania podľa tejto Zmluvy a vrátane súvisiacej inštalácie, kompletizácie a uvedenia tovaru do prevádzky, vrátane zaškolenia zdravotníckeho personálu objednávateľa. Ďalej je v cene zahrnuté vyhotovenie a </w:t>
      </w:r>
      <w:r>
        <w:rPr>
          <w:rFonts w:ascii="Garamond" w:hAnsi="Garamond"/>
          <w:spacing w:val="4"/>
          <w:szCs w:val="22"/>
        </w:rPr>
        <w:t xml:space="preserve">poskytnutie užívateľskej dokumentácie,. </w:t>
      </w:r>
      <w:r>
        <w:rPr>
          <w:rFonts w:ascii="Garamond" w:hAnsi="Garamond"/>
          <w:spacing w:val="-2"/>
          <w:szCs w:val="22"/>
        </w:rPr>
        <w:t xml:space="preserve">Ak nie je stanovené inak, v dohodnutej cene nie je zahrnutá právnym </w:t>
      </w:r>
      <w:r>
        <w:rPr>
          <w:rFonts w:ascii="Garamond" w:hAnsi="Garamond"/>
          <w:spacing w:val="2"/>
          <w:szCs w:val="22"/>
        </w:rPr>
        <w:t xml:space="preserve">predpisom stanovená daň z pridanej hodnoty - </w:t>
      </w:r>
      <w:proofErr w:type="spellStart"/>
      <w:r>
        <w:rPr>
          <w:rFonts w:ascii="Garamond" w:hAnsi="Garamond"/>
          <w:spacing w:val="2"/>
          <w:szCs w:val="22"/>
        </w:rPr>
        <w:t>t.j</w:t>
      </w:r>
      <w:proofErr w:type="spellEnd"/>
      <w:r>
        <w:rPr>
          <w:rFonts w:ascii="Garamond" w:hAnsi="Garamond"/>
          <w:spacing w:val="2"/>
          <w:szCs w:val="22"/>
        </w:rPr>
        <w:t xml:space="preserve">. k fakturovaným cenám za dodaný IT prístroj </w:t>
      </w:r>
      <w:r>
        <w:rPr>
          <w:rFonts w:ascii="Garamond" w:hAnsi="Garamond"/>
          <w:spacing w:val="1"/>
          <w:szCs w:val="22"/>
        </w:rPr>
        <w:t>bude uplatnená DPH v zmysle platných právnych predpisov Slovenskej republiky v </w:t>
      </w:r>
      <w:r>
        <w:rPr>
          <w:rFonts w:ascii="Garamond" w:hAnsi="Garamond"/>
          <w:spacing w:val="-3"/>
          <w:szCs w:val="22"/>
        </w:rPr>
        <w:t>čase uskutočnenia plnenia.</w:t>
      </w:r>
    </w:p>
    <w:p w14:paraId="109F4B70" w14:textId="77777777" w:rsidR="00221A63" w:rsidRDefault="00221A63" w:rsidP="002634A3">
      <w:pPr>
        <w:pStyle w:val="Odsekzoznamu"/>
        <w:widowControl w:val="0"/>
        <w:numPr>
          <w:ilvl w:val="1"/>
          <w:numId w:val="13"/>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Objednávateľ zaplatí cenu za dodaný tovar, v ktorej je už zahrnutá aj cena za služby poskytované počas záručnej doby podľa prílohy č. 2 tejto Zmluvy na základe faktúry vystavenej dodávateľom. </w:t>
      </w:r>
      <w:r>
        <w:rPr>
          <w:rFonts w:ascii="Garamond" w:hAnsi="Garamond"/>
          <w:spacing w:val="5"/>
          <w:szCs w:val="22"/>
        </w:rPr>
        <w:t xml:space="preserve">Dodávateľovi vzniká nárok na zaplatenie ceny </w:t>
      </w:r>
      <w:r>
        <w:rPr>
          <w:rFonts w:ascii="Garamond" w:hAnsi="Garamond"/>
          <w:spacing w:val="-2"/>
          <w:szCs w:val="22"/>
        </w:rPr>
        <w:t xml:space="preserve"> </w:t>
      </w:r>
      <w:r>
        <w:rPr>
          <w:rFonts w:ascii="Garamond" w:hAnsi="Garamond"/>
          <w:spacing w:val="5"/>
          <w:szCs w:val="22"/>
        </w:rPr>
        <w:t>riadnym dodaním tovaru objednávateľovi</w:t>
      </w:r>
      <w:r>
        <w:rPr>
          <w:rFonts w:ascii="Garamond" w:hAnsi="Garamond"/>
          <w:spacing w:val="4"/>
          <w:szCs w:val="22"/>
        </w:rPr>
        <w:t xml:space="preserve"> do dohodnutého miesta dodania v dohodnutom množstve a kvalite, </w:t>
      </w:r>
      <w:r>
        <w:rPr>
          <w:rFonts w:ascii="Garamond" w:hAnsi="Garamond"/>
          <w:szCs w:val="22"/>
        </w:rPr>
        <w:t xml:space="preserve">potvrdením dodacieho listu objednávateľom a doručením faktúry za predmetné plnenie objednávateľovi. </w:t>
      </w:r>
      <w:r>
        <w:rPr>
          <w:rFonts w:ascii="Garamond" w:hAnsi="Garamond"/>
          <w:spacing w:val="6"/>
          <w:szCs w:val="22"/>
        </w:rPr>
        <w:t xml:space="preserve">Dodávateľ je oprávnený vystaviť faktúru na zaplatenie ceny až po dodaní </w:t>
      </w:r>
      <w:r>
        <w:rPr>
          <w:rFonts w:ascii="Garamond" w:hAnsi="Garamond"/>
          <w:spacing w:val="6"/>
          <w:szCs w:val="22"/>
        </w:rPr>
        <w:lastRenderedPageBreak/>
        <w:t xml:space="preserve">tovaru a podpísaní dodacieho listu preukazujúceho komplexnú dodávku, inštaláciu, uvedenie tovaru do prevádzky bez akýchkoľvek nedorobkov alebo vád a zaškolenie zdravotníckeho personálu objednávateľa s obsluhou tovaru. </w:t>
      </w:r>
    </w:p>
    <w:p w14:paraId="4A1DC0C8" w14:textId="77777777" w:rsidR="00221A63" w:rsidRDefault="00221A63" w:rsidP="00221A63">
      <w:pPr>
        <w:pStyle w:val="Odsekzoznamu"/>
        <w:rPr>
          <w:rFonts w:ascii="Garamond" w:hAnsi="Garamond"/>
          <w:szCs w:val="22"/>
        </w:rPr>
      </w:pPr>
    </w:p>
    <w:p w14:paraId="7279A23A" w14:textId="77777777" w:rsidR="00221A63" w:rsidRDefault="00221A63" w:rsidP="002634A3">
      <w:pPr>
        <w:pStyle w:val="Odsekzoznamu"/>
        <w:widowControl w:val="0"/>
        <w:numPr>
          <w:ilvl w:val="1"/>
          <w:numId w:val="13"/>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Faktúra musí mať náležitosti daňového dokladu v súlade so zákonom č. 222/2004 Z. z. o dani z pridanej hodnoty v znení neskorších predpisov a musí obsahovať číslo tejto Zmluvy.</w:t>
      </w:r>
    </w:p>
    <w:p w14:paraId="3F5188A7" w14:textId="77777777" w:rsidR="00221A63" w:rsidRDefault="00221A63" w:rsidP="00221A63">
      <w:pPr>
        <w:pStyle w:val="Odsekzoznamu"/>
        <w:rPr>
          <w:rFonts w:ascii="Garamond" w:hAnsi="Garamond"/>
          <w:szCs w:val="22"/>
        </w:rPr>
      </w:pPr>
    </w:p>
    <w:p w14:paraId="35F432A1" w14:textId="77777777" w:rsidR="00221A63" w:rsidRDefault="00221A63" w:rsidP="002634A3">
      <w:pPr>
        <w:pStyle w:val="Odsekzoznamu"/>
        <w:widowControl w:val="0"/>
        <w:numPr>
          <w:ilvl w:val="1"/>
          <w:numId w:val="13"/>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Splatnosť faktúry vystavenej na základe tejto Zmluvy je 60 kalendárnych dní odo dňa doručenia formálne a vecne správnej faktúry objednávateľovi. Objednávateľ vykoná úhradu faktúry bezhotovostným prevodom na účet dodávateľa. Za deň splnenia záväzku objednávateľa sa považuje deň pripísania ceny na účet dodávateľa.</w:t>
      </w:r>
    </w:p>
    <w:p w14:paraId="74471AA9" w14:textId="77777777" w:rsidR="00221A63" w:rsidRDefault="00221A63" w:rsidP="00221A63">
      <w:pPr>
        <w:pStyle w:val="Odsekzoznamu"/>
        <w:rPr>
          <w:rFonts w:ascii="Garamond" w:hAnsi="Garamond"/>
          <w:szCs w:val="22"/>
        </w:rPr>
      </w:pPr>
    </w:p>
    <w:p w14:paraId="66D6ACDE" w14:textId="77777777" w:rsidR="00221A63" w:rsidRDefault="00221A63" w:rsidP="002634A3">
      <w:pPr>
        <w:pStyle w:val="Odsekzoznamu"/>
        <w:widowControl w:val="0"/>
        <w:numPr>
          <w:ilvl w:val="1"/>
          <w:numId w:val="13"/>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Dodávateľ je povinný k faktúre priložiť kópiu dodacieho listu ako jej povinnú prílohu, okrem prípadov, kedy je faktúra doručená zároveň s dodacím listom.</w:t>
      </w:r>
    </w:p>
    <w:p w14:paraId="54B2BB01" w14:textId="77777777" w:rsidR="00221A63" w:rsidRDefault="00221A63" w:rsidP="00221A63">
      <w:pPr>
        <w:pStyle w:val="Odsekzoznamu"/>
        <w:rPr>
          <w:rFonts w:ascii="Garamond" w:hAnsi="Garamond"/>
          <w:szCs w:val="22"/>
        </w:rPr>
      </w:pPr>
    </w:p>
    <w:p w14:paraId="67BD06F4" w14:textId="77777777" w:rsidR="00221A63" w:rsidRDefault="00221A63" w:rsidP="002634A3">
      <w:pPr>
        <w:pStyle w:val="Odsekzoznamu"/>
        <w:widowControl w:val="0"/>
        <w:numPr>
          <w:ilvl w:val="1"/>
          <w:numId w:val="13"/>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V prípade, ak faktúra nebude obsahovať náležitosti alebo prílohy podľa bodov 4.5, 4.6 a 4.7 tohto článku, alebo ak bude faktúra vykazovať iné vecné alebo formálne nedostatky, je objednávateľ oprávnený vrátiť ju dodávateľovi na opravu alebo doplnenie. V takom prípade nová lehota splatnosti začne plynúť dňom doručenia opravenej alebo doplnenej faktúry objednávateľovi. </w:t>
      </w:r>
    </w:p>
    <w:p w14:paraId="59C0A691" w14:textId="77777777" w:rsidR="00221A63" w:rsidRDefault="00221A63" w:rsidP="00221A63">
      <w:pPr>
        <w:shd w:val="clear" w:color="auto" w:fill="FFFFFF"/>
        <w:ind w:right="11" w:firstLine="708"/>
        <w:rPr>
          <w:rFonts w:ascii="Garamond" w:hAnsi="Garamond"/>
          <w:spacing w:val="3"/>
          <w:sz w:val="22"/>
          <w:szCs w:val="22"/>
        </w:rPr>
      </w:pPr>
    </w:p>
    <w:p w14:paraId="4EC2E00B" w14:textId="77777777" w:rsidR="00221A63" w:rsidRDefault="00221A63" w:rsidP="00221A63">
      <w:pPr>
        <w:shd w:val="clear" w:color="auto" w:fill="FFFFFF"/>
        <w:ind w:left="720" w:right="40" w:hanging="720"/>
        <w:rPr>
          <w:rFonts w:ascii="Garamond" w:hAnsi="Garamond"/>
          <w:b/>
          <w:bCs/>
          <w:spacing w:val="-9"/>
          <w:sz w:val="22"/>
          <w:szCs w:val="22"/>
        </w:rPr>
      </w:pPr>
    </w:p>
    <w:p w14:paraId="2519D7E5" w14:textId="77777777" w:rsidR="00221A63" w:rsidRDefault="00221A63" w:rsidP="00221A63">
      <w:pPr>
        <w:shd w:val="clear" w:color="auto" w:fill="FFFFFF"/>
        <w:ind w:right="40"/>
        <w:jc w:val="center"/>
        <w:rPr>
          <w:rFonts w:ascii="Garamond" w:hAnsi="Garamond"/>
          <w:sz w:val="22"/>
          <w:szCs w:val="22"/>
        </w:rPr>
      </w:pPr>
      <w:r>
        <w:rPr>
          <w:rFonts w:ascii="Garamond" w:hAnsi="Garamond"/>
          <w:b/>
          <w:bCs/>
          <w:spacing w:val="-9"/>
          <w:sz w:val="22"/>
          <w:szCs w:val="22"/>
        </w:rPr>
        <w:t>Článok V.</w:t>
      </w:r>
    </w:p>
    <w:p w14:paraId="6B7C341F" w14:textId="77777777" w:rsidR="00221A63" w:rsidRDefault="00221A63" w:rsidP="00221A63">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14:paraId="16E8717D" w14:textId="77777777" w:rsidR="00221A63" w:rsidRDefault="00221A63" w:rsidP="00221A63">
      <w:pPr>
        <w:shd w:val="clear" w:color="auto" w:fill="FFFFFF"/>
        <w:ind w:right="38"/>
        <w:jc w:val="center"/>
        <w:rPr>
          <w:rFonts w:ascii="Garamond" w:hAnsi="Garamond"/>
          <w:b/>
          <w:spacing w:val="2"/>
          <w:sz w:val="22"/>
          <w:szCs w:val="22"/>
        </w:rPr>
      </w:pPr>
    </w:p>
    <w:p w14:paraId="6E56955C"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zCs w:val="22"/>
        </w:rPr>
        <w:t xml:space="preserve">V prípade omeškania dodávateľa s termínom dodania tovaru </w:t>
      </w:r>
      <w:r>
        <w:rPr>
          <w:rFonts w:ascii="Garamond" w:hAnsi="Garamond"/>
          <w:spacing w:val="1"/>
          <w:szCs w:val="22"/>
        </w:rPr>
        <w:t xml:space="preserve">uvedeným alebo dohodnutým v zmysle tejto Zmluvy, je objednávateľ oprávnený </w:t>
      </w:r>
      <w:r>
        <w:rPr>
          <w:rFonts w:ascii="Garamond" w:hAnsi="Garamond"/>
          <w:spacing w:val="4"/>
          <w:szCs w:val="22"/>
        </w:rPr>
        <w:t xml:space="preserve">účtovať dodávateľovi zmluvnú pokutu vo výške 0,1 % z ceny tovaru bez DPH, s ktorým je </w:t>
      </w:r>
      <w:r>
        <w:rPr>
          <w:rFonts w:ascii="Garamond" w:hAnsi="Garamond"/>
          <w:spacing w:val="-1"/>
          <w:szCs w:val="22"/>
        </w:rPr>
        <w:t xml:space="preserve">dodávateľ v omeškaní, a to za každý deň omeškania, maximálne však do výšky 100 % z ceny </w:t>
      </w:r>
      <w:r>
        <w:rPr>
          <w:rFonts w:ascii="Garamond" w:hAnsi="Garamond"/>
          <w:spacing w:val="-3"/>
          <w:szCs w:val="22"/>
        </w:rPr>
        <w:t xml:space="preserve">tovaru </w:t>
      </w:r>
      <w:r>
        <w:rPr>
          <w:rFonts w:ascii="Garamond" w:hAnsi="Garamond"/>
          <w:spacing w:val="-1"/>
          <w:szCs w:val="22"/>
        </w:rPr>
        <w:t>bez DPH uvedenej v prílohe č. 1 tejto Zmluve.</w:t>
      </w:r>
    </w:p>
    <w:p w14:paraId="0AACD92B" w14:textId="77777777" w:rsidR="00221A63" w:rsidRDefault="00221A63" w:rsidP="00221A63">
      <w:pPr>
        <w:widowControl w:val="0"/>
        <w:shd w:val="clear" w:color="auto" w:fill="FFFFFF"/>
        <w:autoSpaceDE w:val="0"/>
        <w:adjustRightInd w:val="0"/>
        <w:rPr>
          <w:rFonts w:ascii="Garamond" w:hAnsi="Garamond"/>
          <w:spacing w:val="-1"/>
          <w:szCs w:val="22"/>
        </w:rPr>
      </w:pPr>
      <w:r>
        <w:rPr>
          <w:rFonts w:ascii="Garamond" w:hAnsi="Garamond"/>
          <w:spacing w:val="-1"/>
          <w:szCs w:val="22"/>
        </w:rPr>
        <w:t xml:space="preserve"> </w:t>
      </w:r>
      <w:r>
        <w:rPr>
          <w:rFonts w:ascii="Garamond" w:hAnsi="Garamond"/>
          <w:spacing w:val="-1"/>
          <w:sz w:val="22"/>
          <w:szCs w:val="22"/>
        </w:rPr>
        <w:t xml:space="preserve">  </w:t>
      </w:r>
    </w:p>
    <w:p w14:paraId="24140C15"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V prípade omeškania dodávateľa s termínmi plnenia služieb počas záručnej doby podľa prílohy č. 2 tejto Zmluvy</w:t>
      </w:r>
      <w:r>
        <w:rPr>
          <w:rFonts w:ascii="Garamond" w:hAnsi="Garamond"/>
          <w:spacing w:val="2"/>
          <w:szCs w:val="22"/>
        </w:rPr>
        <w:t xml:space="preserve">, je objednávateľ </w:t>
      </w:r>
      <w:r>
        <w:rPr>
          <w:rFonts w:ascii="Garamond" w:hAnsi="Garamond"/>
          <w:spacing w:val="1"/>
          <w:szCs w:val="22"/>
        </w:rPr>
        <w:t xml:space="preserve">oprávnený účtovať dodávateľovi zmluvnú pokutu vo výške a za podmienok </w:t>
      </w:r>
      <w:r>
        <w:rPr>
          <w:rFonts w:ascii="Garamond" w:hAnsi="Garamond"/>
          <w:spacing w:val="-3"/>
          <w:szCs w:val="22"/>
        </w:rPr>
        <w:t xml:space="preserve">podľa prílohy č. 2 tejto Zmluvy, maximálne však do výšky 100% z ceny tovaru </w:t>
      </w:r>
      <w:r>
        <w:rPr>
          <w:rFonts w:ascii="Garamond" w:hAnsi="Garamond"/>
          <w:spacing w:val="-1"/>
          <w:szCs w:val="22"/>
        </w:rPr>
        <w:t>bez DPH uvedenej v prílohe č. 1 tejto Zmluve</w:t>
      </w:r>
      <w:r>
        <w:rPr>
          <w:rFonts w:ascii="Garamond" w:hAnsi="Garamond"/>
          <w:spacing w:val="-3"/>
          <w:szCs w:val="22"/>
        </w:rPr>
        <w:t>.</w:t>
      </w:r>
    </w:p>
    <w:p w14:paraId="302043B8" w14:textId="77777777" w:rsidR="00221A63" w:rsidRDefault="00221A63" w:rsidP="00221A63">
      <w:pPr>
        <w:pStyle w:val="Odsekzoznamu"/>
        <w:rPr>
          <w:rFonts w:ascii="Garamond" w:hAnsi="Garamond"/>
          <w:spacing w:val="-1"/>
          <w:szCs w:val="22"/>
        </w:rPr>
      </w:pPr>
    </w:p>
    <w:p w14:paraId="60D2A543"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Pr>
          <w:rFonts w:ascii="Garamond" w:hAnsi="Garamond"/>
          <w:szCs w:val="22"/>
        </w:rPr>
        <w:t xml:space="preserve">dostupnosti prevádzky IT prístroja uvedený v prílohe č. 2 tejto Zmluvy, vzniká objednávateľovi nárok na náhradu škody a ušlého príjmu, ktoré budú vypočítané spôsobom uvedeným v prílohe č. 2 tejto Zmluvy, s čím obidve zmluvné strany výslovne súhlasia, pričom takto vypočítaná výška náhrady škody a ušlého príjmu je jediným nárokom, ktorý objednávateľovi vznikne v súvislosti s nedodržaním parametra minimálnej dostupnosti prevádzky IT prístroja s výnimkou nároku objednávateľa na odstúpenie od tejto Zmluvy. </w:t>
      </w:r>
    </w:p>
    <w:p w14:paraId="0C1AD6C1" w14:textId="77777777" w:rsidR="00221A63" w:rsidRDefault="00221A63" w:rsidP="00221A63">
      <w:pPr>
        <w:pStyle w:val="Odsekzoznamu"/>
        <w:jc w:val="both"/>
        <w:rPr>
          <w:rFonts w:ascii="Garamond" w:hAnsi="Garamond"/>
          <w:spacing w:val="-1"/>
          <w:szCs w:val="22"/>
        </w:rPr>
      </w:pPr>
    </w:p>
    <w:p w14:paraId="7CAD74AA"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 xml:space="preserve">Zaplatenie zmluvnej pokuty nezbavuje dodávateľa povinnosti dodať príslušné </w:t>
      </w:r>
      <w:r>
        <w:rPr>
          <w:rFonts w:ascii="Garamond" w:hAnsi="Garamond"/>
          <w:spacing w:val="-3"/>
          <w:szCs w:val="22"/>
        </w:rPr>
        <w:t>omeškané plnenie v zmysle tejto Zmluvy.</w:t>
      </w:r>
    </w:p>
    <w:p w14:paraId="256193B2" w14:textId="77777777" w:rsidR="00221A63" w:rsidRDefault="00221A63" w:rsidP="00221A63">
      <w:pPr>
        <w:pStyle w:val="Odsekzoznamu"/>
        <w:jc w:val="both"/>
        <w:rPr>
          <w:rFonts w:ascii="Garamond" w:hAnsi="Garamond"/>
          <w:spacing w:val="-1"/>
          <w:szCs w:val="22"/>
        </w:rPr>
      </w:pPr>
    </w:p>
    <w:p w14:paraId="2B6BE9E8"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pacing w:val="6"/>
          <w:szCs w:val="22"/>
        </w:rPr>
        <w:t xml:space="preserve">V prípade omeškania s plnením peňažného záväzku podľa tejto Zmluvy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14:paraId="65F945BE" w14:textId="77777777" w:rsidR="00221A63" w:rsidRDefault="00221A63" w:rsidP="00221A63">
      <w:pPr>
        <w:pStyle w:val="Odsekzoznamu"/>
        <w:jc w:val="both"/>
        <w:rPr>
          <w:rFonts w:ascii="Garamond" w:hAnsi="Garamond"/>
          <w:spacing w:val="-1"/>
          <w:szCs w:val="22"/>
        </w:rPr>
      </w:pPr>
    </w:p>
    <w:p w14:paraId="26F56969"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Rozhodnutie požadovať zaplatenie zmluvnej pokuty alebo úroku z omeškania oznámi oprávnená zmluvná strana doručením </w:t>
      </w:r>
      <w:r>
        <w:rPr>
          <w:rFonts w:ascii="Garamond" w:hAnsi="Garamond"/>
          <w:spacing w:val="-2"/>
          <w:szCs w:val="22"/>
        </w:rPr>
        <w:t>penalizačnej faktúry druhej zmluvnej strane. Splatnosť penalizačnej faktúry je 30 dní odo dňa jej doručenia druhej zmluvnej strane.</w:t>
      </w:r>
    </w:p>
    <w:p w14:paraId="2FD99D63"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pacing w:val="9"/>
          <w:szCs w:val="22"/>
        </w:rPr>
        <w:t xml:space="preserve">Uplatnením zmluvnej pokuty nie je dotknutý nárok zmluvnej strany na náhradu škody spôsobenej </w:t>
      </w:r>
      <w:r>
        <w:rPr>
          <w:rFonts w:ascii="Garamond" w:hAnsi="Garamond"/>
          <w:spacing w:val="-1"/>
          <w:szCs w:val="22"/>
        </w:rPr>
        <w:t>porušením zmluvných povinností. Oprávnená zmluvná strana má nárok na náhradu škody v rozsahu presahujúcom zmluvnú pokutu.</w:t>
      </w:r>
    </w:p>
    <w:p w14:paraId="4A77BA4D" w14:textId="77777777" w:rsidR="00221A63" w:rsidRDefault="00221A63" w:rsidP="00221A63">
      <w:pPr>
        <w:pStyle w:val="Odsekzoznamu"/>
        <w:jc w:val="both"/>
        <w:rPr>
          <w:rFonts w:ascii="Garamond" w:hAnsi="Garamond"/>
          <w:spacing w:val="-1"/>
          <w:szCs w:val="22"/>
        </w:rPr>
      </w:pPr>
    </w:p>
    <w:p w14:paraId="6E3305EB"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pacing w:val="8"/>
          <w:szCs w:val="22"/>
        </w:rPr>
        <w:t xml:space="preserve">Zmluvné strany sa zaväzujú, že si budú poskytovať potrebnú súčinnosť pri plnení </w:t>
      </w:r>
      <w:r>
        <w:rPr>
          <w:rFonts w:ascii="Garamond" w:hAnsi="Garamond"/>
          <w:spacing w:val="4"/>
          <w:szCs w:val="22"/>
        </w:rPr>
        <w:t xml:space="preserve">záväzkov vyplývajúcich z tejto Zmluvy a navzájom si budú oznamovať všetky okolnosti a </w:t>
      </w:r>
      <w:r>
        <w:rPr>
          <w:rFonts w:ascii="Garamond" w:hAnsi="Garamond"/>
          <w:spacing w:val="-1"/>
          <w:szCs w:val="22"/>
        </w:rPr>
        <w:t xml:space="preserve">informácie, ktoré majú alebo môžu mať vplyv na plnenie predmetu tejto Zmluvy. </w:t>
      </w:r>
    </w:p>
    <w:p w14:paraId="3677026E" w14:textId="77777777" w:rsidR="00221A63" w:rsidRDefault="00221A63" w:rsidP="00221A63">
      <w:pPr>
        <w:pStyle w:val="Odsekzoznamu"/>
        <w:jc w:val="both"/>
        <w:rPr>
          <w:rFonts w:ascii="Garamond" w:hAnsi="Garamond"/>
          <w:spacing w:val="-1"/>
          <w:szCs w:val="22"/>
        </w:rPr>
      </w:pPr>
    </w:p>
    <w:p w14:paraId="0EA50BC2"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pacing w:val="-3"/>
          <w:szCs w:val="22"/>
        </w:rPr>
        <w:lastRenderedPageBreak/>
        <w:t xml:space="preserve">Dodávateľ sa zaväzuje, že bude s objednávateľom po uzatvorení tejto Zmluvy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Zmluvy a že mu bude oznamovať všetky okolností, ktoré by mohli ohroziť </w:t>
      </w:r>
      <w:r>
        <w:rPr>
          <w:rFonts w:ascii="Garamond" w:hAnsi="Garamond"/>
          <w:spacing w:val="-1"/>
          <w:szCs w:val="22"/>
        </w:rPr>
        <w:t>dohodnutý termín pre dodanie tovaru v zmysle tejto Zmluvy.</w:t>
      </w:r>
    </w:p>
    <w:p w14:paraId="6CC0C420" w14:textId="77777777" w:rsidR="00221A63" w:rsidRDefault="00221A63" w:rsidP="00221A63">
      <w:pPr>
        <w:pStyle w:val="Odsekzoznamu"/>
        <w:jc w:val="both"/>
        <w:rPr>
          <w:rFonts w:ascii="Garamond" w:hAnsi="Garamond"/>
          <w:spacing w:val="-1"/>
          <w:szCs w:val="22"/>
        </w:rPr>
      </w:pPr>
    </w:p>
    <w:p w14:paraId="3A30F7BC"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cs="Arial"/>
          <w:szCs w:val="22"/>
        </w:rPr>
        <w:t xml:space="preserve">Dodávateľ vyhlasuje, že je partnerom verejného sektora v zmysle ustanovenia § 2 zákona č. 315/2016 </w:t>
      </w:r>
      <w:proofErr w:type="spellStart"/>
      <w:r>
        <w:rPr>
          <w:rFonts w:ascii="Garamond" w:hAnsi="Garamond" w:cs="Arial"/>
          <w:szCs w:val="22"/>
        </w:rPr>
        <w:t>Z.z</w:t>
      </w:r>
      <w:proofErr w:type="spellEnd"/>
      <w:r>
        <w:rPr>
          <w:rFonts w:ascii="Garamond" w:hAnsi="Garamond" w:cs="Arial"/>
          <w:szCs w:val="22"/>
        </w:rPr>
        <w:t>. o registri partnerov verejného sektora a o zmene a doplnení niektorých zákonov (ďalej len „</w:t>
      </w:r>
      <w:proofErr w:type="spellStart"/>
      <w:r>
        <w:rPr>
          <w:rFonts w:ascii="Garamond" w:hAnsi="Garamond" w:cs="Arial"/>
          <w:szCs w:val="22"/>
        </w:rPr>
        <w:t>ZoRPVS</w:t>
      </w:r>
      <w:proofErr w:type="spellEnd"/>
      <w:r>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Pr>
          <w:rFonts w:ascii="Garamond" w:hAnsi="Garamond"/>
          <w:szCs w:val="22"/>
        </w:rPr>
        <w:t xml:space="preserve">v prípade, ak bude plniť predmet plnenia tejto Zmluvy prostredníctvom subdodávateľov, ktorí majú povinnosť zapisovať sa do registra v zmysle </w:t>
      </w:r>
      <w:proofErr w:type="spellStart"/>
      <w:r>
        <w:rPr>
          <w:rFonts w:ascii="Garamond" w:hAnsi="Garamond"/>
          <w:szCs w:val="22"/>
        </w:rPr>
        <w:t>ZoRPVS</w:t>
      </w:r>
      <w:proofErr w:type="spellEnd"/>
      <w:r>
        <w:rPr>
          <w:rFonts w:ascii="Garamond" w:hAnsi="Garamond"/>
          <w:szCs w:val="22"/>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14:paraId="039CC7BC" w14:textId="77777777" w:rsidR="00221A63" w:rsidRDefault="00221A63" w:rsidP="00221A63">
      <w:pPr>
        <w:pStyle w:val="Odsekzoznamu"/>
        <w:jc w:val="both"/>
        <w:rPr>
          <w:rFonts w:ascii="Garamond" w:hAnsi="Garamond"/>
          <w:spacing w:val="-1"/>
          <w:szCs w:val="22"/>
        </w:rPr>
      </w:pPr>
    </w:p>
    <w:p w14:paraId="30A72202" w14:textId="77777777" w:rsidR="00221A63" w:rsidRDefault="00221A63" w:rsidP="002634A3">
      <w:pPr>
        <w:pStyle w:val="Odsekzoznamu"/>
        <w:widowControl w:val="0"/>
        <w:numPr>
          <w:ilvl w:val="0"/>
          <w:numId w:val="20"/>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 je oprávnený plniť predmet plnenia tejto Zmluvy prostredníctvom subdodávateľov, tým však nie je dotknutá zodpovednosť dodávateľa za plnenie predmetu tejto Zmluvy.</w:t>
      </w:r>
      <w:r>
        <w:rPr>
          <w:rFonts w:ascii="Garamond" w:hAnsi="Garamond"/>
          <w:szCs w:val="22"/>
        </w:rPr>
        <w:t xml:space="preserve"> Údaje o všetkých známych subdodávateľoch v čase uzatvorenie tejto Zmluvy uvádza dodávateľ v Prílohe č. 4 tejto Zmluvy.  Zároveň sa dodávateľ s objednávateľom dohodli, že dodávateľ vždy do 15 dní po skončení každého štvrťroka  platnosti tejto Zmluvy zaktualizuje a zašle objednávateľovi zoznam svojich subdodávateľov uvedený v Prílohe č. 4 tejto Zmluvy, pričom túto aktualizáciu vykoná ku dňu vyhotovenia tohto zoznamu a v štruktúre uvedenej v Prílohe č. 4 Zmluvy.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objednávateľovi aj mimo aktualizácie v zmysle tohto odseku a uvedené je považované za riadne oznámenie nového subdodávateľa. </w:t>
      </w:r>
    </w:p>
    <w:p w14:paraId="16D06EBC" w14:textId="77777777" w:rsidR="00221A63" w:rsidRDefault="00221A63" w:rsidP="00221A63">
      <w:pPr>
        <w:widowControl w:val="0"/>
        <w:shd w:val="clear" w:color="auto" w:fill="FFFFFF"/>
        <w:autoSpaceDE w:val="0"/>
        <w:adjustRightInd w:val="0"/>
        <w:ind w:left="709"/>
        <w:rPr>
          <w:rFonts w:ascii="Garamond" w:hAnsi="Garamond"/>
          <w:spacing w:val="-11"/>
          <w:sz w:val="22"/>
          <w:szCs w:val="22"/>
        </w:rPr>
      </w:pPr>
    </w:p>
    <w:p w14:paraId="5534EB20" w14:textId="77777777" w:rsidR="00221A63" w:rsidRDefault="00221A63" w:rsidP="00221A63">
      <w:pPr>
        <w:widowControl w:val="0"/>
        <w:shd w:val="clear" w:color="auto" w:fill="FFFFFF"/>
        <w:autoSpaceDE w:val="0"/>
        <w:adjustRightInd w:val="0"/>
        <w:ind w:left="709"/>
        <w:rPr>
          <w:rFonts w:ascii="Garamond" w:hAnsi="Garamond"/>
          <w:spacing w:val="-11"/>
          <w:sz w:val="22"/>
          <w:szCs w:val="22"/>
        </w:rPr>
      </w:pPr>
    </w:p>
    <w:p w14:paraId="6A2D19BE" w14:textId="77777777" w:rsidR="00221A63" w:rsidRDefault="00221A63" w:rsidP="00221A63">
      <w:pPr>
        <w:shd w:val="clear" w:color="auto" w:fill="FFFFFF"/>
        <w:ind w:right="40"/>
        <w:jc w:val="center"/>
        <w:rPr>
          <w:rFonts w:ascii="Garamond" w:hAnsi="Garamond"/>
          <w:sz w:val="22"/>
          <w:szCs w:val="22"/>
        </w:rPr>
      </w:pPr>
      <w:r>
        <w:rPr>
          <w:rFonts w:ascii="Garamond" w:hAnsi="Garamond"/>
          <w:b/>
          <w:bCs/>
          <w:spacing w:val="-9"/>
          <w:sz w:val="22"/>
          <w:szCs w:val="22"/>
        </w:rPr>
        <w:t>Článok VI.</w:t>
      </w:r>
    </w:p>
    <w:p w14:paraId="5F41762C" w14:textId="77777777" w:rsidR="00221A63" w:rsidRDefault="00221A63" w:rsidP="00221A63">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14:paraId="6D5F6241" w14:textId="77777777" w:rsidR="00221A63" w:rsidRDefault="00221A63" w:rsidP="00221A63">
      <w:pPr>
        <w:shd w:val="clear" w:color="auto" w:fill="FFFFFF"/>
        <w:ind w:right="38"/>
        <w:rPr>
          <w:rFonts w:ascii="Garamond" w:hAnsi="Garamond"/>
          <w:b/>
          <w:spacing w:val="2"/>
          <w:sz w:val="22"/>
          <w:szCs w:val="22"/>
        </w:rPr>
      </w:pPr>
    </w:p>
    <w:p w14:paraId="7F494382" w14:textId="77777777" w:rsidR="00221A63" w:rsidRDefault="00221A63" w:rsidP="00221A63">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t xml:space="preserve">Každá zmluvná strana zodpovedá za priamu škodu spôsobenú druhej zmluvnej strane v súvislosti s plnením tejto Zmluvy, ak táto Zmluva nestanovuje inak.  </w:t>
      </w:r>
    </w:p>
    <w:p w14:paraId="38AFC1A5" w14:textId="77777777" w:rsidR="00221A63" w:rsidRDefault="00221A63" w:rsidP="00221A63">
      <w:pPr>
        <w:widowControl w:val="0"/>
        <w:shd w:val="clear" w:color="auto" w:fill="FFFFFF"/>
        <w:tabs>
          <w:tab w:val="left" w:pos="709"/>
        </w:tabs>
        <w:autoSpaceDE w:val="0"/>
        <w:adjustRightInd w:val="0"/>
        <w:ind w:left="567" w:hanging="567"/>
        <w:rPr>
          <w:rFonts w:ascii="Garamond" w:hAnsi="Garamond"/>
          <w:spacing w:val="2"/>
          <w:sz w:val="22"/>
          <w:szCs w:val="22"/>
        </w:rPr>
      </w:pPr>
    </w:p>
    <w:p w14:paraId="49A4B4AD" w14:textId="77777777" w:rsidR="00221A63" w:rsidRDefault="00221A63" w:rsidP="00221A63">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4EB4339A" w14:textId="77777777" w:rsidR="00221A63" w:rsidRDefault="00221A63" w:rsidP="00221A63">
      <w:pPr>
        <w:widowControl w:val="0"/>
        <w:shd w:val="clear" w:color="auto" w:fill="FFFFFF"/>
        <w:autoSpaceDE w:val="0"/>
        <w:adjustRightInd w:val="0"/>
        <w:ind w:left="1417" w:hanging="709"/>
        <w:rPr>
          <w:rFonts w:ascii="Garamond" w:hAnsi="Garamond"/>
          <w:spacing w:val="2"/>
          <w:sz w:val="22"/>
          <w:szCs w:val="22"/>
        </w:rPr>
      </w:pPr>
    </w:p>
    <w:p w14:paraId="722C8438" w14:textId="77777777" w:rsidR="00221A63" w:rsidRDefault="00221A63" w:rsidP="00221A63">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6.3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w:t>
      </w:r>
      <w:r>
        <w:rPr>
          <w:rFonts w:ascii="Garamond" w:hAnsi="Garamond"/>
          <w:spacing w:val="2"/>
          <w:sz w:val="22"/>
          <w:szCs w:val="22"/>
          <w:lang w:val="en-US"/>
        </w:rPr>
        <w:t xml:space="preserve">; </w:t>
      </w:r>
      <w:r>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30D93A0D" w14:textId="77777777" w:rsidR="00221A63" w:rsidRDefault="00221A63" w:rsidP="00221A63">
      <w:pPr>
        <w:widowControl w:val="0"/>
        <w:shd w:val="clear" w:color="auto" w:fill="FFFFFF"/>
        <w:tabs>
          <w:tab w:val="left" w:pos="709"/>
        </w:tabs>
        <w:autoSpaceDE w:val="0"/>
        <w:adjustRightInd w:val="0"/>
        <w:ind w:left="1417" w:hanging="709"/>
        <w:rPr>
          <w:rFonts w:ascii="Garamond" w:hAnsi="Garamond"/>
          <w:spacing w:val="2"/>
          <w:sz w:val="22"/>
          <w:szCs w:val="22"/>
        </w:rPr>
      </w:pPr>
    </w:p>
    <w:p w14:paraId="1894D92B" w14:textId="77777777" w:rsidR="00221A63" w:rsidRDefault="00221A63" w:rsidP="00221A63">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15C154C" w14:textId="77777777" w:rsidR="00221A63" w:rsidRDefault="00221A63" w:rsidP="00221A63">
      <w:pPr>
        <w:widowControl w:val="0"/>
        <w:shd w:val="clear" w:color="auto" w:fill="FFFFFF"/>
        <w:autoSpaceDE w:val="0"/>
        <w:adjustRightInd w:val="0"/>
        <w:ind w:left="567" w:hanging="567"/>
        <w:rPr>
          <w:rFonts w:ascii="Garamond" w:hAnsi="Garamond"/>
          <w:sz w:val="22"/>
          <w:szCs w:val="22"/>
        </w:rPr>
      </w:pPr>
    </w:p>
    <w:p w14:paraId="64A9D3CF" w14:textId="77777777" w:rsidR="00221A63" w:rsidRDefault="00221A63" w:rsidP="00221A63">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6.5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6.3  sa uplatní za predpokladu, že druhá zmluvná strana bola písomne podľa bodu 6.6 oboznámená o týchto okolnostiach a predpokladanej dobe ich trvania postihnutou zmluvnou stranou, ako náhle sa o ich výskyte dozvedela.</w:t>
      </w:r>
    </w:p>
    <w:p w14:paraId="622F85D0" w14:textId="77777777" w:rsidR="00221A63" w:rsidRDefault="00221A63" w:rsidP="00221A63">
      <w:pPr>
        <w:widowControl w:val="0"/>
        <w:shd w:val="clear" w:color="auto" w:fill="FFFFFF"/>
        <w:autoSpaceDE w:val="0"/>
        <w:adjustRightInd w:val="0"/>
        <w:ind w:left="426" w:hanging="426"/>
        <w:rPr>
          <w:rFonts w:ascii="Garamond" w:hAnsi="Garamond"/>
          <w:spacing w:val="2"/>
          <w:sz w:val="22"/>
          <w:szCs w:val="22"/>
        </w:rPr>
      </w:pPr>
    </w:p>
    <w:p w14:paraId="542D5FB1" w14:textId="77777777" w:rsidR="00221A63" w:rsidRDefault="00221A63" w:rsidP="00221A63">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w:t>
      </w:r>
      <w:r>
        <w:rPr>
          <w:rFonts w:ascii="Garamond" w:hAnsi="Garamond"/>
          <w:sz w:val="22"/>
          <w:szCs w:val="22"/>
        </w:rPr>
        <w:lastRenderedPageBreak/>
        <w:t xml:space="preserve">bezodkladne informovať druhú zmluvnú stranu o povahe, začiatku a konci udalosti vyššej moci, ktorá jej bráni v plnení povinností podľa tejto Zmluvy. </w:t>
      </w:r>
    </w:p>
    <w:p w14:paraId="6BBCEF0D" w14:textId="77777777" w:rsidR="00221A63" w:rsidRDefault="00221A63" w:rsidP="00221A63">
      <w:pPr>
        <w:widowControl w:val="0"/>
        <w:shd w:val="clear" w:color="auto" w:fill="FFFFFF"/>
        <w:autoSpaceDE w:val="0"/>
        <w:adjustRightInd w:val="0"/>
        <w:ind w:left="426" w:hanging="426"/>
        <w:rPr>
          <w:rFonts w:ascii="Garamond" w:hAnsi="Garamond"/>
          <w:sz w:val="22"/>
          <w:szCs w:val="22"/>
        </w:rPr>
      </w:pPr>
    </w:p>
    <w:p w14:paraId="4A2BB930" w14:textId="77777777" w:rsidR="00221A63" w:rsidRDefault="00221A63" w:rsidP="00221A63">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6.7 </w:t>
      </w:r>
      <w:r>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0A6C3CD5" w14:textId="77777777" w:rsidR="00221A63" w:rsidRDefault="00221A63" w:rsidP="00221A63">
      <w:pPr>
        <w:widowControl w:val="0"/>
        <w:shd w:val="clear" w:color="auto" w:fill="FFFFFF"/>
        <w:autoSpaceDE w:val="0"/>
        <w:adjustRightInd w:val="0"/>
        <w:ind w:left="567" w:hanging="567"/>
        <w:rPr>
          <w:rFonts w:ascii="Garamond" w:hAnsi="Garamond"/>
          <w:sz w:val="22"/>
          <w:szCs w:val="22"/>
        </w:rPr>
      </w:pPr>
    </w:p>
    <w:p w14:paraId="75667B69" w14:textId="77777777" w:rsidR="00221A63" w:rsidRDefault="00221A63" w:rsidP="00221A63">
      <w:pPr>
        <w:widowControl w:val="0"/>
        <w:shd w:val="clear" w:color="auto" w:fill="FFFFFF"/>
        <w:autoSpaceDE w:val="0"/>
        <w:adjustRightInd w:val="0"/>
        <w:ind w:left="567" w:hanging="567"/>
        <w:rPr>
          <w:rFonts w:ascii="Garamond" w:hAnsi="Garamond"/>
          <w:szCs w:val="22"/>
        </w:rPr>
      </w:pPr>
      <w:r>
        <w:rPr>
          <w:rFonts w:ascii="Garamond" w:hAnsi="Garamond"/>
          <w:sz w:val="22"/>
          <w:szCs w:val="22"/>
        </w:rPr>
        <w:t>6.8</w:t>
      </w:r>
      <w:r>
        <w:rPr>
          <w:rFonts w:ascii="Garamond" w:hAnsi="Garamond"/>
          <w:sz w:val="22"/>
          <w:szCs w:val="22"/>
        </w:rPr>
        <w:tab/>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779968A5" w14:textId="77777777" w:rsidR="00221A63" w:rsidRDefault="00221A63" w:rsidP="00221A63">
      <w:pPr>
        <w:widowControl w:val="0"/>
        <w:shd w:val="clear" w:color="auto" w:fill="FFFFFF"/>
        <w:autoSpaceDE w:val="0"/>
        <w:adjustRightInd w:val="0"/>
        <w:ind w:left="567" w:hanging="567"/>
        <w:rPr>
          <w:rFonts w:ascii="Garamond" w:hAnsi="Garamond"/>
          <w:szCs w:val="22"/>
        </w:rPr>
      </w:pPr>
    </w:p>
    <w:p w14:paraId="53508BBC" w14:textId="77777777" w:rsidR="00221A63" w:rsidRDefault="00221A63" w:rsidP="00221A63">
      <w:pPr>
        <w:widowControl w:val="0"/>
        <w:shd w:val="clear" w:color="auto" w:fill="FFFFFF"/>
        <w:autoSpaceDE w:val="0"/>
        <w:adjustRightInd w:val="0"/>
        <w:ind w:left="567" w:hanging="567"/>
        <w:rPr>
          <w:rFonts w:ascii="Garamond" w:hAnsi="Garamond"/>
          <w:szCs w:val="22"/>
        </w:rPr>
      </w:pPr>
    </w:p>
    <w:p w14:paraId="540D86A2" w14:textId="77777777" w:rsidR="00221A63" w:rsidRDefault="00221A63" w:rsidP="00221A63">
      <w:pPr>
        <w:shd w:val="clear" w:color="auto" w:fill="FFFFFF"/>
        <w:ind w:right="40"/>
        <w:jc w:val="center"/>
        <w:rPr>
          <w:rFonts w:ascii="Garamond" w:hAnsi="Garamond"/>
          <w:sz w:val="22"/>
          <w:szCs w:val="22"/>
        </w:rPr>
      </w:pPr>
      <w:r>
        <w:rPr>
          <w:rFonts w:ascii="Garamond" w:hAnsi="Garamond"/>
          <w:b/>
          <w:bCs/>
          <w:spacing w:val="-9"/>
          <w:sz w:val="22"/>
          <w:szCs w:val="22"/>
        </w:rPr>
        <w:t>Článok VII.</w:t>
      </w:r>
    </w:p>
    <w:p w14:paraId="25F2DECD" w14:textId="77777777" w:rsidR="00221A63" w:rsidRDefault="00221A63" w:rsidP="00221A63">
      <w:pPr>
        <w:shd w:val="clear" w:color="auto" w:fill="FFFFFF"/>
        <w:ind w:right="38"/>
        <w:jc w:val="center"/>
        <w:rPr>
          <w:rFonts w:ascii="Garamond" w:hAnsi="Garamond"/>
          <w:b/>
          <w:spacing w:val="2"/>
          <w:sz w:val="22"/>
          <w:szCs w:val="22"/>
        </w:rPr>
      </w:pPr>
      <w:r>
        <w:rPr>
          <w:rFonts w:ascii="Garamond" w:hAnsi="Garamond"/>
          <w:b/>
          <w:spacing w:val="2"/>
          <w:sz w:val="22"/>
          <w:szCs w:val="22"/>
        </w:rPr>
        <w:t>Doba platnosti Zmluvy</w:t>
      </w:r>
    </w:p>
    <w:p w14:paraId="715A322A" w14:textId="77777777" w:rsidR="00221A63" w:rsidRDefault="00221A63" w:rsidP="00221A63">
      <w:pPr>
        <w:shd w:val="clear" w:color="auto" w:fill="FFFFFF"/>
        <w:ind w:right="38"/>
        <w:jc w:val="center"/>
        <w:rPr>
          <w:rFonts w:ascii="Garamond" w:hAnsi="Garamond"/>
          <w:b/>
          <w:spacing w:val="2"/>
          <w:sz w:val="22"/>
          <w:szCs w:val="22"/>
        </w:rPr>
      </w:pPr>
    </w:p>
    <w:p w14:paraId="2C437157" w14:textId="77777777" w:rsidR="00221A63" w:rsidRDefault="00221A63" w:rsidP="00221A63">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Pr>
          <w:rFonts w:ascii="Garamond" w:hAnsi="Garamond"/>
          <w:spacing w:val="2"/>
          <w:sz w:val="22"/>
          <w:szCs w:val="22"/>
        </w:rPr>
        <w:t xml:space="preserve">Táto Zmluva sa uzatvára na dobu určitú, a to do doby riadneho dodania tovaru a uplynutia záručnej doby na predmet plnenia Zmluvy. </w:t>
      </w:r>
    </w:p>
    <w:p w14:paraId="325FE8A7" w14:textId="77777777" w:rsidR="00221A63" w:rsidRDefault="00221A63" w:rsidP="00221A63">
      <w:pPr>
        <w:widowControl w:val="0"/>
        <w:shd w:val="clear" w:color="auto" w:fill="FFFFFF"/>
        <w:autoSpaceDE w:val="0"/>
        <w:adjustRightInd w:val="0"/>
        <w:ind w:left="567" w:hanging="567"/>
        <w:rPr>
          <w:rFonts w:ascii="Garamond" w:hAnsi="Garamond"/>
          <w:spacing w:val="2"/>
          <w:sz w:val="22"/>
          <w:szCs w:val="22"/>
        </w:rPr>
      </w:pPr>
    </w:p>
    <w:p w14:paraId="246D248A" w14:textId="77777777" w:rsidR="00221A63" w:rsidRDefault="00221A63" w:rsidP="00221A63">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 w:val="22"/>
          <w:szCs w:val="22"/>
        </w:rPr>
        <w:t>7.2</w:t>
      </w:r>
      <w:r>
        <w:rPr>
          <w:rFonts w:ascii="Garamond" w:hAnsi="Garamond"/>
          <w:spacing w:val="2"/>
          <w:sz w:val="22"/>
          <w:szCs w:val="22"/>
        </w:rPr>
        <w:tab/>
        <w:t xml:space="preserve">Táto Zmluva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Zmluvy, pričom o zverejnení tejto Zmluvy v registri zašle objednávateľ dodávateľovi písomné potvrdenie a to do troch dní odo dňa zverejnenie tejto Zmluvy v registri. </w:t>
      </w:r>
    </w:p>
    <w:p w14:paraId="0A1F7BC2" w14:textId="77777777" w:rsidR="00221A63" w:rsidRDefault="00221A63" w:rsidP="00221A63">
      <w:pPr>
        <w:widowControl w:val="0"/>
        <w:shd w:val="clear" w:color="auto" w:fill="FFFFFF"/>
        <w:autoSpaceDE w:val="0"/>
        <w:adjustRightInd w:val="0"/>
        <w:rPr>
          <w:rFonts w:ascii="Garamond" w:hAnsi="Garamond"/>
          <w:spacing w:val="2"/>
          <w:sz w:val="22"/>
          <w:szCs w:val="22"/>
        </w:rPr>
      </w:pPr>
    </w:p>
    <w:p w14:paraId="74DB68BC" w14:textId="77777777" w:rsidR="00221A63" w:rsidRDefault="00221A63" w:rsidP="00221A63">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t xml:space="preserve">Zmluvné strany sú uzrozumené s tým, že táto Zmluva sa považuje za povinne zverejňovanú zmluvu v zmysle § 5a zákona  č. 211/2000 </w:t>
      </w:r>
      <w:proofErr w:type="spellStart"/>
      <w:r>
        <w:rPr>
          <w:rFonts w:ascii="Garamond" w:hAnsi="Garamond"/>
          <w:sz w:val="22"/>
          <w:szCs w:val="22"/>
        </w:rPr>
        <w:t>Z.z</w:t>
      </w:r>
      <w:proofErr w:type="spellEnd"/>
      <w:r>
        <w:rPr>
          <w:rFonts w:ascii="Garamond" w:hAnsi="Garamond"/>
          <w:sz w:val="22"/>
          <w:szCs w:val="22"/>
        </w:rPr>
        <w:t xml:space="preserve">. o slobodnom prístupe k informáciám v znení neskorších predpisov. Zároveň zmluvné strany súhlasia s tým, že objednávateľ, zverejní celý obsah tejto Zmluvy v registri a to v rozsahu a štruktúre, ktorá je daná nariadením vlády SR č. 498/2011 </w:t>
      </w:r>
      <w:proofErr w:type="spellStart"/>
      <w:r>
        <w:rPr>
          <w:rFonts w:ascii="Garamond" w:hAnsi="Garamond"/>
          <w:sz w:val="22"/>
          <w:szCs w:val="22"/>
        </w:rPr>
        <w:t>Z.z</w:t>
      </w:r>
      <w:proofErr w:type="spellEnd"/>
      <w:r>
        <w:rPr>
          <w:rFonts w:ascii="Garamond" w:hAnsi="Garamond"/>
          <w:sz w:val="22"/>
          <w:szCs w:val="22"/>
        </w:rPr>
        <w:t>. ktorým sa ustanovujú podrobnosti o zverejňovaní zmlúv v Centrálnom registri zmlúv a náležitosti informácie o uzatvorení zmluvy.</w:t>
      </w:r>
    </w:p>
    <w:p w14:paraId="204DFB65" w14:textId="77777777" w:rsidR="00221A63" w:rsidRDefault="00221A63" w:rsidP="00221A63">
      <w:pPr>
        <w:widowControl w:val="0"/>
        <w:shd w:val="clear" w:color="auto" w:fill="FFFFFF"/>
        <w:autoSpaceDE w:val="0"/>
        <w:adjustRightInd w:val="0"/>
        <w:rPr>
          <w:rFonts w:ascii="Garamond" w:hAnsi="Garamond"/>
          <w:spacing w:val="2"/>
          <w:sz w:val="22"/>
          <w:szCs w:val="22"/>
        </w:rPr>
      </w:pPr>
    </w:p>
    <w:p w14:paraId="6AB21859" w14:textId="77777777" w:rsidR="00221A63" w:rsidRDefault="00221A63" w:rsidP="00221A63">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Pr>
          <w:rFonts w:ascii="Garamond" w:hAnsi="Garamond"/>
          <w:bCs/>
          <w:sz w:val="22"/>
          <w:szCs w:val="22"/>
        </w:rPr>
        <w:t>Zmluvné strany sa dohodli, že dodávateľ nie je oprávnený postúpiť akékoľvek svoje pohľadávky voči objednávateľovi podľa § 524 Občianskeho zákonníka plynúce z tejto Zmluvy alebo súvisiace s touto Zmluvou na tretí subjekt bez predchádzajúceho písomného súhlasu objednávateľa. Právny úkon na základe ktorého dodávateľ postúpi svoje pohľadávky bez predchádzajúceho súhlasu objednávateľa na tretiu osobu je podľa ustanovenia § 39 Občianskeho zákonníka neplatný. Akýkoľvek súhlas objednávateľa s postúpením pohľadávok je platný iba v prípade, ak naň bol udelený predchádzajúci písomný súhlas Ministerstva zdravotníctva Slovenskej republiky</w:t>
      </w:r>
      <w:r>
        <w:rPr>
          <w:rFonts w:ascii="Garamond" w:hAnsi="Garamond"/>
          <w:sz w:val="22"/>
          <w:szCs w:val="22"/>
        </w:rPr>
        <w:t>.</w:t>
      </w:r>
    </w:p>
    <w:p w14:paraId="4D5CF32F" w14:textId="77777777" w:rsidR="00221A63" w:rsidRDefault="00221A63" w:rsidP="00221A63">
      <w:pPr>
        <w:widowControl w:val="0"/>
        <w:shd w:val="clear" w:color="auto" w:fill="FFFFFF"/>
        <w:autoSpaceDE w:val="0"/>
        <w:adjustRightInd w:val="0"/>
        <w:ind w:left="567" w:hanging="567"/>
        <w:rPr>
          <w:rFonts w:ascii="Garamond" w:hAnsi="Garamond"/>
          <w:sz w:val="22"/>
          <w:szCs w:val="22"/>
        </w:rPr>
      </w:pPr>
    </w:p>
    <w:p w14:paraId="01EA3EA6" w14:textId="77777777" w:rsidR="00221A63" w:rsidRDefault="00221A63" w:rsidP="00221A63">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 xml:space="preserve">Ukončením platnosti tejto Zmluvy z dôvodu uplynutia doby jej platnosti, nie sú dotknuté nároky na </w:t>
      </w:r>
      <w:r>
        <w:rPr>
          <w:rFonts w:ascii="Garamond" w:hAnsi="Garamond"/>
          <w:spacing w:val="1"/>
          <w:sz w:val="22"/>
          <w:szCs w:val="22"/>
        </w:rPr>
        <w:t xml:space="preserve">úhradu spôsobenej škody, nároky na zmluvné, resp. zákonné sankcie a úroky, ktoré boli </w:t>
      </w:r>
      <w:proofErr w:type="spellStart"/>
      <w:r>
        <w:rPr>
          <w:rFonts w:ascii="Garamond" w:hAnsi="Garamond"/>
          <w:spacing w:val="1"/>
          <w:sz w:val="22"/>
          <w:szCs w:val="22"/>
        </w:rPr>
        <w:t>uplatenené</w:t>
      </w:r>
      <w:proofErr w:type="spellEnd"/>
      <w:r>
        <w:rPr>
          <w:rFonts w:ascii="Garamond" w:hAnsi="Garamond"/>
          <w:spacing w:val="1"/>
          <w:sz w:val="22"/>
          <w:szCs w:val="22"/>
        </w:rPr>
        <w:t xml:space="preserve"> počas jej platnosti alebo ktoré sa týkajú porušenia povinnosti zmluvnej strany ku ktorej došlo počas platnosti tejto Zmluvy</w:t>
      </w:r>
      <w:r>
        <w:rPr>
          <w:rFonts w:ascii="Garamond" w:hAnsi="Garamond"/>
          <w:sz w:val="22"/>
          <w:szCs w:val="22"/>
        </w:rPr>
        <w:t>.</w:t>
      </w:r>
    </w:p>
    <w:p w14:paraId="1272215A" w14:textId="77777777" w:rsidR="00221A63" w:rsidRDefault="00221A63" w:rsidP="00221A63">
      <w:pPr>
        <w:widowControl w:val="0"/>
        <w:shd w:val="clear" w:color="auto" w:fill="FFFFFF"/>
        <w:autoSpaceDE w:val="0"/>
        <w:adjustRightInd w:val="0"/>
        <w:ind w:left="567" w:hanging="567"/>
        <w:rPr>
          <w:rFonts w:ascii="Garamond" w:hAnsi="Garamond"/>
          <w:spacing w:val="2"/>
          <w:sz w:val="22"/>
          <w:szCs w:val="22"/>
        </w:rPr>
      </w:pPr>
    </w:p>
    <w:p w14:paraId="3F763245" w14:textId="77777777" w:rsidR="00221A63" w:rsidRDefault="00221A63" w:rsidP="00221A63">
      <w:pPr>
        <w:widowControl w:val="0"/>
        <w:shd w:val="clear" w:color="auto" w:fill="FFFFFF"/>
        <w:autoSpaceDE w:val="0"/>
        <w:adjustRightInd w:val="0"/>
        <w:ind w:left="709"/>
        <w:rPr>
          <w:rFonts w:ascii="Garamond" w:hAnsi="Garamond"/>
          <w:spacing w:val="2"/>
          <w:sz w:val="22"/>
          <w:szCs w:val="22"/>
        </w:rPr>
      </w:pPr>
    </w:p>
    <w:p w14:paraId="347350DE" w14:textId="77777777" w:rsidR="00221A63" w:rsidRDefault="00221A63" w:rsidP="00221A63">
      <w:pPr>
        <w:shd w:val="clear" w:color="auto" w:fill="FFFFFF"/>
        <w:tabs>
          <w:tab w:val="center" w:pos="4640"/>
          <w:tab w:val="left" w:pos="6030"/>
        </w:tabs>
        <w:ind w:right="40"/>
        <w:rPr>
          <w:rFonts w:ascii="Garamond" w:hAnsi="Garamond"/>
          <w:sz w:val="22"/>
          <w:szCs w:val="22"/>
        </w:rPr>
      </w:pPr>
      <w:r>
        <w:rPr>
          <w:rFonts w:ascii="Garamond" w:hAnsi="Garamond"/>
          <w:b/>
          <w:bCs/>
          <w:spacing w:val="-9"/>
          <w:sz w:val="22"/>
          <w:szCs w:val="22"/>
        </w:rPr>
        <w:tab/>
        <w:t>Článok VIII.</w:t>
      </w:r>
    </w:p>
    <w:p w14:paraId="46F21948" w14:textId="77777777" w:rsidR="00221A63" w:rsidRDefault="00221A63" w:rsidP="00221A63">
      <w:pPr>
        <w:shd w:val="clear" w:color="auto" w:fill="FFFFFF"/>
        <w:ind w:right="38"/>
        <w:jc w:val="center"/>
        <w:rPr>
          <w:rFonts w:ascii="Garamond" w:hAnsi="Garamond"/>
          <w:b/>
          <w:spacing w:val="2"/>
          <w:sz w:val="22"/>
          <w:szCs w:val="22"/>
        </w:rPr>
      </w:pPr>
      <w:r>
        <w:rPr>
          <w:rFonts w:ascii="Garamond" w:hAnsi="Garamond"/>
          <w:b/>
          <w:spacing w:val="2"/>
          <w:sz w:val="22"/>
          <w:szCs w:val="22"/>
        </w:rPr>
        <w:t>Ukončenie platnosti Zmluvy a úhrada súvisiacich nákladov</w:t>
      </w:r>
    </w:p>
    <w:p w14:paraId="50C0C7AE" w14:textId="77777777" w:rsidR="00221A63" w:rsidRDefault="00221A63" w:rsidP="00221A63">
      <w:pPr>
        <w:shd w:val="clear" w:color="auto" w:fill="FFFFFF"/>
        <w:ind w:right="38"/>
        <w:jc w:val="center"/>
        <w:rPr>
          <w:rFonts w:ascii="Garamond" w:hAnsi="Garamond"/>
          <w:b/>
          <w:spacing w:val="2"/>
          <w:sz w:val="22"/>
          <w:szCs w:val="22"/>
        </w:rPr>
      </w:pPr>
    </w:p>
    <w:p w14:paraId="0EB946F7" w14:textId="77777777" w:rsidR="00221A63" w:rsidRDefault="00221A63" w:rsidP="00221A63">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t>Od tejto Zmluvy možno v prípade podstatného porušenia písomne odstúpiť iba v prípadoch uvedených v zákone alebo v </w:t>
      </w:r>
      <w:r>
        <w:rPr>
          <w:rFonts w:ascii="Garamond" w:hAnsi="Garamond"/>
          <w:spacing w:val="-2"/>
          <w:sz w:val="22"/>
          <w:szCs w:val="22"/>
        </w:rPr>
        <w:t>tomto článku Zmluvy a podľa podmienok uvedených v tomto článku Zmluvy.</w:t>
      </w:r>
    </w:p>
    <w:p w14:paraId="74E422A8" w14:textId="77777777" w:rsidR="00221A63" w:rsidRDefault="00221A63" w:rsidP="00221A63">
      <w:pPr>
        <w:widowControl w:val="0"/>
        <w:shd w:val="clear" w:color="auto" w:fill="FFFFFF"/>
        <w:autoSpaceDE w:val="0"/>
        <w:adjustRightInd w:val="0"/>
        <w:ind w:left="720"/>
        <w:rPr>
          <w:rFonts w:ascii="Garamond" w:hAnsi="Garamond"/>
          <w:spacing w:val="-17"/>
          <w:sz w:val="22"/>
          <w:szCs w:val="22"/>
        </w:rPr>
      </w:pPr>
    </w:p>
    <w:p w14:paraId="6F127852" w14:textId="77777777" w:rsidR="00221A63" w:rsidRDefault="00221A63" w:rsidP="00221A63">
      <w:pPr>
        <w:pStyle w:val="Odsekzoznamu"/>
        <w:ind w:hanging="708"/>
        <w:jc w:val="both"/>
        <w:rPr>
          <w:rFonts w:ascii="Garamond" w:hAnsi="Garamond"/>
        </w:rPr>
      </w:pPr>
      <w:r>
        <w:rPr>
          <w:rFonts w:ascii="Garamond" w:hAnsi="Garamond"/>
        </w:rPr>
        <w:t>8.2</w:t>
      </w:r>
      <w:r>
        <w:rPr>
          <w:rFonts w:ascii="Garamond" w:hAnsi="Garamond"/>
        </w:rPr>
        <w:tab/>
        <w:t>Za podstatné porušenie Zmluvy zo strany dodávateľa s právom na odstúpenie od Zmluvy objednávateľom sa považuje:</w:t>
      </w:r>
    </w:p>
    <w:p w14:paraId="329ED435" w14:textId="77777777" w:rsidR="00221A63" w:rsidRDefault="00221A63" w:rsidP="002634A3">
      <w:pPr>
        <w:pStyle w:val="Odsekzoznamu"/>
        <w:numPr>
          <w:ilvl w:val="0"/>
          <w:numId w:val="21"/>
        </w:numPr>
        <w:jc w:val="both"/>
        <w:rPr>
          <w:rFonts w:ascii="Garamond" w:hAnsi="Garamond"/>
        </w:rPr>
      </w:pPr>
      <w:r>
        <w:rPr>
          <w:rFonts w:ascii="Garamond" w:hAnsi="Garamond"/>
        </w:rPr>
        <w:lastRenderedPageBreak/>
        <w:t>omeškanie dodávateľa s dodaním a inštaláciou tovaru podľa tejto Zmluvy o viac ako 15 kalendárnych dní, pričom toto omeškania nespôsobil ani len čiastočne objednávateľ neposkytnutím nevyhnutnej súčinnosti,</w:t>
      </w:r>
    </w:p>
    <w:p w14:paraId="123FB6D2" w14:textId="77777777" w:rsidR="00221A63" w:rsidRDefault="00221A63" w:rsidP="002634A3">
      <w:pPr>
        <w:pStyle w:val="Odsekzoznamu"/>
        <w:numPr>
          <w:ilvl w:val="0"/>
          <w:numId w:val="21"/>
        </w:numPr>
        <w:jc w:val="both"/>
        <w:rPr>
          <w:rFonts w:ascii="Garamond" w:hAnsi="Garamond"/>
        </w:rPr>
      </w:pPr>
      <w:r>
        <w:rPr>
          <w:rFonts w:ascii="Garamond" w:hAnsi="Garamond"/>
        </w:rPr>
        <w:t>preukázateľné a zavinené dodanie tovaru v rozpore s podmienkami dohodnutými v tejto Zmluve,</w:t>
      </w:r>
    </w:p>
    <w:p w14:paraId="3155474B" w14:textId="77777777" w:rsidR="00221A63" w:rsidRDefault="00221A63" w:rsidP="002634A3">
      <w:pPr>
        <w:pStyle w:val="Odsekzoznamu"/>
        <w:numPr>
          <w:ilvl w:val="0"/>
          <w:numId w:val="21"/>
        </w:numPr>
        <w:jc w:val="both"/>
        <w:rPr>
          <w:rFonts w:ascii="Garamond" w:hAnsi="Garamond"/>
        </w:rPr>
      </w:pPr>
      <w:r>
        <w:rPr>
          <w:rFonts w:ascii="Garamond" w:hAnsi="Garamond"/>
        </w:rPr>
        <w:t>neposkytnutie služieb za podmienok dohodnutých v tejto Zmluve alebo poskytnutie služieb v rozpore so zmluvne dohodnutými podmienkami v tejto Zmluve, a nezjednanie nápravy ani v dodatočne poskytnutej lehote nie kratšej</w:t>
      </w:r>
      <w:r>
        <w:t xml:space="preserve"> </w:t>
      </w:r>
      <w:r>
        <w:rPr>
          <w:rFonts w:ascii="Garamond" w:hAnsi="Garamond"/>
        </w:rPr>
        <w:t>ako 10 kalendárnych dní odo dňa doručenia písomnej výzvy od objednávateľa,</w:t>
      </w:r>
      <w:r>
        <w:t xml:space="preserve"> </w:t>
      </w:r>
    </w:p>
    <w:p w14:paraId="2F9CDA25" w14:textId="77777777" w:rsidR="00221A63" w:rsidRDefault="00221A63" w:rsidP="002634A3">
      <w:pPr>
        <w:pStyle w:val="Odsekzoznamu"/>
        <w:numPr>
          <w:ilvl w:val="0"/>
          <w:numId w:val="21"/>
        </w:numPr>
        <w:jc w:val="both"/>
        <w:rPr>
          <w:rFonts w:ascii="Garamond" w:hAnsi="Garamond"/>
        </w:rPr>
      </w:pPr>
      <w:r>
        <w:rPr>
          <w:rFonts w:ascii="Garamond" w:hAnsi="Garamond"/>
        </w:rPr>
        <w:t>nesplnenie termínov poskytnutia služieb podľa prílohy č. 2 tejto Zmluvy a nezjednanie nápravy ani v dodatočne poskytnutej lehote nie kratšej</w:t>
      </w:r>
      <w:r>
        <w:t xml:space="preserve"> </w:t>
      </w:r>
      <w:r>
        <w:rPr>
          <w:rFonts w:ascii="Garamond" w:hAnsi="Garamond"/>
        </w:rPr>
        <w:t xml:space="preserve">ako 10 kalendárnych dní odo dňa doručenia písomnej výzvy od objednávateľa, </w:t>
      </w:r>
    </w:p>
    <w:p w14:paraId="2F698560" w14:textId="77777777" w:rsidR="00221A63" w:rsidRDefault="00221A63" w:rsidP="002634A3">
      <w:pPr>
        <w:pStyle w:val="Odsekzoznamu"/>
        <w:numPr>
          <w:ilvl w:val="0"/>
          <w:numId w:val="21"/>
        </w:numPr>
        <w:jc w:val="both"/>
        <w:rPr>
          <w:rFonts w:ascii="Garamond" w:hAnsi="Garamond"/>
        </w:rPr>
      </w:pPr>
      <w:r>
        <w:rPr>
          <w:rFonts w:ascii="Garamond" w:hAnsi="Garamond"/>
        </w:rPr>
        <w:t>prípad, kedy dodávateľ oznámi objednávateľovi, že nie je z objektívnych alebo subjektívnych dôvodov schopný plniť predmet Zmluvy,</w:t>
      </w:r>
    </w:p>
    <w:p w14:paraId="7E2E75BC" w14:textId="77777777" w:rsidR="00221A63" w:rsidRDefault="00221A63" w:rsidP="002634A3">
      <w:pPr>
        <w:pStyle w:val="Odsekzoznamu"/>
        <w:numPr>
          <w:ilvl w:val="0"/>
          <w:numId w:val="21"/>
        </w:numPr>
        <w:jc w:val="both"/>
        <w:rPr>
          <w:rFonts w:ascii="Garamond" w:hAnsi="Garamond"/>
        </w:rPr>
      </w:pPr>
      <w:r>
        <w:rPr>
          <w:rFonts w:ascii="Garamond" w:hAnsi="Garamond" w:cs="Arial"/>
          <w:szCs w:val="22"/>
        </w:rPr>
        <w:t xml:space="preserve">ak dôjde k výmazu dodávateľa, ako partnera verejného sektora, z registra počas platnosti tejto Zmluvy. Objednávateľ má právo odstúpiť od Zmluvy dňom právoplatnosti o výmaze podľa § 12 a pokute z dôvodov podľa § 13 ods. 2 </w:t>
      </w:r>
      <w:proofErr w:type="spellStart"/>
      <w:r>
        <w:rPr>
          <w:rFonts w:ascii="Garamond" w:hAnsi="Garamond" w:cs="Arial"/>
          <w:szCs w:val="22"/>
        </w:rPr>
        <w:t>ZoRPVS</w:t>
      </w:r>
      <w:proofErr w:type="spellEnd"/>
      <w:r>
        <w:rPr>
          <w:rFonts w:ascii="Garamond" w:hAnsi="Garamond" w:cs="Arial"/>
          <w:szCs w:val="22"/>
        </w:rPr>
        <w:t>,</w:t>
      </w:r>
    </w:p>
    <w:p w14:paraId="5767A089" w14:textId="77777777" w:rsidR="00221A63" w:rsidRDefault="00221A63" w:rsidP="002634A3">
      <w:pPr>
        <w:pStyle w:val="Odsekzoznamu"/>
        <w:numPr>
          <w:ilvl w:val="0"/>
          <w:numId w:val="21"/>
        </w:numPr>
        <w:jc w:val="both"/>
        <w:rPr>
          <w:rFonts w:ascii="Garamond" w:hAnsi="Garamond"/>
        </w:rPr>
      </w:pPr>
      <w:r>
        <w:rPr>
          <w:rFonts w:ascii="Garamond" w:hAnsi="Garamond" w:cs="Arial"/>
          <w:szCs w:val="22"/>
        </w:rPr>
        <w:t xml:space="preserve">ak je dodávateľ, ako partner verejného sektora, viac ako 30 dní v omeškaní so splnením povinnosti podľa § 10 ods. 2 tretej vety </w:t>
      </w:r>
      <w:proofErr w:type="spellStart"/>
      <w:r>
        <w:rPr>
          <w:rFonts w:ascii="Garamond" w:hAnsi="Garamond" w:cs="Arial"/>
          <w:szCs w:val="22"/>
        </w:rPr>
        <w:t>ZoRPVS</w:t>
      </w:r>
      <w:proofErr w:type="spellEnd"/>
      <w:r>
        <w:rPr>
          <w:rFonts w:ascii="Garamond" w:hAnsi="Garamond"/>
          <w:spacing w:val="-17"/>
          <w:szCs w:val="22"/>
        </w:rPr>
        <w:t xml:space="preserve">, </w:t>
      </w:r>
    </w:p>
    <w:p w14:paraId="3D868FB2" w14:textId="77777777" w:rsidR="00221A63" w:rsidRDefault="00221A63" w:rsidP="002634A3">
      <w:pPr>
        <w:pStyle w:val="Odsekzoznamu"/>
        <w:numPr>
          <w:ilvl w:val="0"/>
          <w:numId w:val="21"/>
        </w:numPr>
        <w:jc w:val="both"/>
        <w:rPr>
          <w:rFonts w:ascii="Garamond" w:hAnsi="Garamond"/>
        </w:rPr>
      </w:pPr>
      <w:r>
        <w:rPr>
          <w:rFonts w:ascii="Garamond" w:hAnsi="Garamond" w:cs="Arial"/>
          <w:szCs w:val="22"/>
        </w:rPr>
        <w:t xml:space="preserve">ak počas platnosti tejto Zmluvy použije dodávateľ subdodávateľa nezapísaného v registri, hoci takýto subdodávateľ mal byť v zmysle </w:t>
      </w:r>
      <w:proofErr w:type="spellStart"/>
      <w:r>
        <w:rPr>
          <w:rFonts w:ascii="Garamond" w:hAnsi="Garamond" w:cs="Arial"/>
          <w:szCs w:val="22"/>
        </w:rPr>
        <w:t>ZoRPVS</w:t>
      </w:r>
      <w:proofErr w:type="spellEnd"/>
      <w:r>
        <w:rPr>
          <w:rFonts w:ascii="Garamond" w:hAnsi="Garamond" w:cs="Arial"/>
          <w:szCs w:val="22"/>
        </w:rPr>
        <w:t xml:space="preserve"> zapísaný v registri, prípadne ak bol subdodávateľ počas plnenia predmetu tejto Zmluvy vymazaný z registra a dodávateľ ho naďalej používal na plnenie predmetu tejto Zmluvy ako svojho subdodávateľa,</w:t>
      </w:r>
    </w:p>
    <w:p w14:paraId="6E437707" w14:textId="77777777" w:rsidR="00221A63" w:rsidRDefault="00221A63" w:rsidP="002634A3">
      <w:pPr>
        <w:pStyle w:val="Odsekzoznamu"/>
        <w:numPr>
          <w:ilvl w:val="0"/>
          <w:numId w:val="21"/>
        </w:numPr>
        <w:jc w:val="both"/>
        <w:rPr>
          <w:rFonts w:ascii="Garamond" w:hAnsi="Garamond"/>
        </w:rPr>
      </w:pPr>
      <w:r>
        <w:rPr>
          <w:rFonts w:ascii="Garamond" w:hAnsi="Garamond"/>
        </w:rPr>
        <w:t>pri dosiahnutí parametra</w:t>
      </w:r>
      <w:r>
        <w:rPr>
          <w:rFonts w:ascii="Garamond" w:hAnsi="Garamond"/>
          <w:spacing w:val="-17"/>
          <w:szCs w:val="22"/>
        </w:rPr>
        <w:t xml:space="preserve"> </w:t>
      </w:r>
      <w:r>
        <w:rPr>
          <w:rFonts w:ascii="Garamond" w:hAnsi="Garamond"/>
          <w:szCs w:val="22"/>
        </w:rPr>
        <w:t>dostupnosti prevádzky tovaru pod 90 % v zmysle prílohy č. 2 tejto Zmluvy,</w:t>
      </w:r>
    </w:p>
    <w:p w14:paraId="2D3A3FCE" w14:textId="77777777" w:rsidR="00221A63" w:rsidRDefault="00221A63" w:rsidP="002634A3">
      <w:pPr>
        <w:pStyle w:val="Odsekzoznamu"/>
        <w:numPr>
          <w:ilvl w:val="0"/>
          <w:numId w:val="21"/>
        </w:numPr>
        <w:jc w:val="both"/>
        <w:rPr>
          <w:rFonts w:ascii="Garamond" w:hAnsi="Garamond"/>
        </w:rPr>
      </w:pPr>
      <w:r>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2EAE89D8" w14:textId="77777777" w:rsidR="00221A63" w:rsidRDefault="00221A63" w:rsidP="00221A63">
      <w:pPr>
        <w:pStyle w:val="Odsekzoznamu"/>
        <w:widowControl w:val="0"/>
        <w:shd w:val="clear" w:color="auto" w:fill="FFFFFF"/>
        <w:autoSpaceDE w:val="0"/>
        <w:adjustRightInd w:val="0"/>
        <w:ind w:left="709"/>
        <w:jc w:val="both"/>
        <w:rPr>
          <w:rFonts w:ascii="Garamond" w:hAnsi="Garamond"/>
          <w:spacing w:val="-17"/>
          <w:szCs w:val="22"/>
        </w:rPr>
      </w:pPr>
    </w:p>
    <w:p w14:paraId="78EAEC4C" w14:textId="77777777" w:rsidR="00221A63" w:rsidRDefault="00221A63" w:rsidP="00221A63">
      <w:pPr>
        <w:pStyle w:val="Odsekzoznamu"/>
        <w:ind w:hanging="708"/>
        <w:jc w:val="both"/>
        <w:rPr>
          <w:rFonts w:ascii="Garamond" w:hAnsi="Garamond"/>
        </w:rPr>
      </w:pPr>
      <w:r>
        <w:rPr>
          <w:rFonts w:ascii="Garamond" w:hAnsi="Garamond"/>
        </w:rPr>
        <w:t>8.3</w:t>
      </w:r>
      <w:r>
        <w:rPr>
          <w:rFonts w:ascii="Garamond" w:hAnsi="Garamond"/>
        </w:rPr>
        <w:tab/>
        <w:t>Za podstatné porušenie Zmluvy zo strany objednávateľa s právom na odstúpenie od Zmluvy dodávateľom sa považuje:</w:t>
      </w:r>
    </w:p>
    <w:p w14:paraId="67780EBA" w14:textId="77777777" w:rsidR="00221A63" w:rsidRDefault="00221A63" w:rsidP="002634A3">
      <w:pPr>
        <w:pStyle w:val="Odsekzoznamu"/>
        <w:numPr>
          <w:ilvl w:val="0"/>
          <w:numId w:val="22"/>
        </w:numPr>
        <w:jc w:val="both"/>
        <w:rPr>
          <w:rFonts w:ascii="Garamond" w:hAnsi="Garamond"/>
        </w:rPr>
      </w:pPr>
      <w:r>
        <w:rPr>
          <w:rFonts w:ascii="Garamond" w:hAnsi="Garamond"/>
        </w:rPr>
        <w:t xml:space="preserve">omeškanie objednávateľa </w:t>
      </w:r>
      <w:r>
        <w:rPr>
          <w:rFonts w:ascii="Garamond" w:hAnsi="Garamond"/>
          <w:spacing w:val="3"/>
          <w:szCs w:val="22"/>
        </w:rPr>
        <w:t>so zaplatením ceny oprávnene fakturovanej dodávateľom podľa tejto Z</w:t>
      </w:r>
      <w:r>
        <w:rPr>
          <w:rFonts w:ascii="Garamond" w:hAnsi="Garamond"/>
          <w:spacing w:val="-4"/>
          <w:szCs w:val="22"/>
        </w:rPr>
        <w:t>mluvy o viac ako 20 dní, a nezjednanie nápravy ani na základe dodatočne poskytnutej lehoty nie kratšej ako 10 kalendárnych dní odo dňa doručenia písomnej výzvy na zaplatenie,</w:t>
      </w:r>
    </w:p>
    <w:p w14:paraId="03D9DDCD" w14:textId="77777777" w:rsidR="00221A63" w:rsidRDefault="00221A63" w:rsidP="002634A3">
      <w:pPr>
        <w:pStyle w:val="Odsekzoznamu"/>
        <w:numPr>
          <w:ilvl w:val="0"/>
          <w:numId w:val="22"/>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Zmluvy a nezjednanie nápravy ani na základe dodatočne poskytnutej lehoty nie kratšej ako 15 pracovných dní odo dňa doručenia písomnej výzvy na zjednanie nápravy. </w:t>
      </w:r>
    </w:p>
    <w:p w14:paraId="581EA7FC" w14:textId="77777777" w:rsidR="00221A63" w:rsidRDefault="00221A63" w:rsidP="00221A63">
      <w:pPr>
        <w:rPr>
          <w:rFonts w:ascii="Garamond" w:hAnsi="Garamond"/>
        </w:rPr>
      </w:pPr>
    </w:p>
    <w:p w14:paraId="2B1F5653" w14:textId="77777777" w:rsidR="00221A63" w:rsidRDefault="00221A63" w:rsidP="00221A63">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8.4</w:t>
      </w:r>
      <w:r>
        <w:rPr>
          <w:rFonts w:ascii="Garamond" w:hAnsi="Garamond"/>
          <w:spacing w:val="3"/>
          <w:sz w:val="22"/>
          <w:szCs w:val="22"/>
        </w:rPr>
        <w:tab/>
        <w:t xml:space="preserve">Právne účinky odstúpenia od tejto Zmluvy nastávajú dňom doručenia písomného </w:t>
      </w:r>
      <w:r>
        <w:rPr>
          <w:rFonts w:ascii="Garamond" w:hAnsi="Garamond"/>
          <w:spacing w:val="-1"/>
          <w:sz w:val="22"/>
          <w:szCs w:val="22"/>
        </w:rPr>
        <w:t>oznámenia o odstúpení druhej zmluvnej strane.</w:t>
      </w:r>
    </w:p>
    <w:p w14:paraId="6C3F7794" w14:textId="77777777" w:rsidR="00221A63" w:rsidRDefault="00221A63" w:rsidP="00221A63">
      <w:pPr>
        <w:widowControl w:val="0"/>
        <w:shd w:val="clear" w:color="auto" w:fill="FFFFFF"/>
        <w:autoSpaceDE w:val="0"/>
        <w:adjustRightInd w:val="0"/>
        <w:rPr>
          <w:rFonts w:ascii="Garamond" w:hAnsi="Garamond"/>
          <w:spacing w:val="-14"/>
          <w:sz w:val="22"/>
          <w:szCs w:val="22"/>
        </w:rPr>
      </w:pPr>
    </w:p>
    <w:p w14:paraId="59DB6944" w14:textId="77777777" w:rsidR="00221A63" w:rsidRDefault="00221A63" w:rsidP="00221A63">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8.5</w:t>
      </w:r>
      <w:r>
        <w:rPr>
          <w:rFonts w:ascii="Garamond" w:hAnsi="Garamond"/>
          <w:spacing w:val="6"/>
          <w:sz w:val="22"/>
          <w:szCs w:val="22"/>
        </w:rPr>
        <w:tab/>
        <w:t xml:space="preserve">Odstúpenie od tejto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14:paraId="51624353" w14:textId="77777777" w:rsidR="00221A63" w:rsidRDefault="00221A63" w:rsidP="00221A63">
      <w:pPr>
        <w:widowControl w:val="0"/>
        <w:shd w:val="clear" w:color="auto" w:fill="FFFFFF"/>
        <w:autoSpaceDE w:val="0"/>
        <w:adjustRightInd w:val="0"/>
        <w:rPr>
          <w:rFonts w:ascii="Garamond" w:hAnsi="Garamond"/>
          <w:spacing w:val="-10"/>
          <w:sz w:val="22"/>
          <w:szCs w:val="22"/>
        </w:rPr>
      </w:pPr>
    </w:p>
    <w:p w14:paraId="41BD9707" w14:textId="77777777" w:rsidR="00221A63" w:rsidRDefault="00221A63" w:rsidP="00221A63">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8.6</w:t>
      </w:r>
      <w:r>
        <w:rPr>
          <w:rFonts w:ascii="Garamond" w:hAnsi="Garamond"/>
          <w:spacing w:val="2"/>
          <w:sz w:val="22"/>
          <w:szCs w:val="22"/>
        </w:rPr>
        <w:tab/>
        <w:t>Povinnosť doručiť odstúpenie od tejto Zmluvy</w:t>
      </w:r>
      <w:r>
        <w:rPr>
          <w:rFonts w:ascii="Garamond" w:hAnsi="Garamond"/>
          <w:spacing w:val="11"/>
          <w:sz w:val="22"/>
          <w:szCs w:val="22"/>
        </w:rPr>
        <w:t xml:space="preserve"> podľa tohto článku sa považuje v konkrétnom prípade za splnenú dňom </w:t>
      </w:r>
      <w:r>
        <w:rPr>
          <w:rFonts w:ascii="Garamond" w:hAnsi="Garamond"/>
          <w:spacing w:val="1"/>
          <w:sz w:val="22"/>
          <w:szCs w:val="22"/>
        </w:rPr>
        <w:t xml:space="preserve">prevzatia odstúpenia od tejto Zmluvy druhou zmluvnou stranou </w:t>
      </w:r>
      <w:r>
        <w:rPr>
          <w:rFonts w:ascii="Garamond" w:hAnsi="Garamond"/>
          <w:spacing w:val="3"/>
          <w:sz w:val="22"/>
          <w:szCs w:val="22"/>
        </w:rPr>
        <w:t>alebo odmietnutím prevzatia odstúpenia od Zmluvy druhou zmluvnou stranou.</w:t>
      </w:r>
      <w:r>
        <w:rPr>
          <w:rFonts w:ascii="Garamond" w:hAnsi="Garamond"/>
          <w:sz w:val="22"/>
          <w:szCs w:val="22"/>
        </w:rPr>
        <w:t xml:space="preserve"> Ak sa v prípade doručovania prostredníctvom poštového podniku vráti poštová </w:t>
      </w:r>
      <w:r>
        <w:rPr>
          <w:rFonts w:ascii="Garamond" w:hAnsi="Garamond"/>
          <w:spacing w:val="6"/>
          <w:sz w:val="22"/>
          <w:szCs w:val="22"/>
        </w:rPr>
        <w:t xml:space="preserve">zásielka s odstúpením od tejto Zmluvy </w:t>
      </w:r>
      <w:r>
        <w:rPr>
          <w:rFonts w:ascii="Garamond" w:hAnsi="Garamond"/>
          <w:spacing w:val="2"/>
          <w:sz w:val="22"/>
          <w:szCs w:val="22"/>
        </w:rPr>
        <w:t xml:space="preserve">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Zmluvy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14:paraId="2157B326" w14:textId="77777777" w:rsidR="00221A63" w:rsidRDefault="00221A63" w:rsidP="00221A63">
      <w:pPr>
        <w:widowControl w:val="0"/>
        <w:shd w:val="clear" w:color="auto" w:fill="FFFFFF"/>
        <w:autoSpaceDE w:val="0"/>
        <w:adjustRightInd w:val="0"/>
        <w:ind w:left="708" w:hanging="708"/>
        <w:rPr>
          <w:rFonts w:ascii="Garamond" w:hAnsi="Garamond"/>
          <w:spacing w:val="1"/>
          <w:sz w:val="22"/>
          <w:szCs w:val="22"/>
        </w:rPr>
      </w:pPr>
    </w:p>
    <w:p w14:paraId="3C8076D9" w14:textId="77777777" w:rsidR="00221A63" w:rsidRDefault="00221A63" w:rsidP="00221A63">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8.7</w:t>
      </w:r>
      <w:r>
        <w:rPr>
          <w:rFonts w:ascii="Garamond" w:hAnsi="Garamond"/>
          <w:spacing w:val="1"/>
          <w:sz w:val="22"/>
          <w:szCs w:val="22"/>
        </w:rPr>
        <w:tab/>
      </w:r>
      <w:r>
        <w:rPr>
          <w:rStyle w:val="OdsekzoznamuChar"/>
          <w:rFonts w:ascii="Garamond" w:eastAsia="Calibri" w:hAnsi="Garamond"/>
          <w:sz w:val="22"/>
          <w:szCs w:val="22"/>
        </w:rPr>
        <w:t xml:space="preserve">Ustanoveniami bodu 8.6 tohto článku Zmluvy o doručovaní sa bude spravovať aj doručovanie ostatných písomností medzi stranami (napr. faktúry, upomienky, výzvy a pod.), ak to nie je v </w:t>
      </w:r>
      <w:r>
        <w:rPr>
          <w:rStyle w:val="OdsekzoznamuChar"/>
          <w:rFonts w:ascii="Garamond" w:eastAsia="Calibri" w:hAnsi="Garamond"/>
          <w:sz w:val="22"/>
          <w:szCs w:val="22"/>
        </w:rPr>
        <w:lastRenderedPageBreak/>
        <w:t>rozpore s kogentnými ustanoveniami všeobecne - záväzných predpisov alebo ustanoveniami tejto Zmluvy.</w:t>
      </w:r>
    </w:p>
    <w:p w14:paraId="275C2598" w14:textId="77777777" w:rsidR="00221A63" w:rsidRDefault="00221A63" w:rsidP="00221A63">
      <w:pPr>
        <w:widowControl w:val="0"/>
        <w:shd w:val="clear" w:color="auto" w:fill="FFFFFF"/>
        <w:autoSpaceDE w:val="0"/>
        <w:adjustRightInd w:val="0"/>
        <w:rPr>
          <w:rFonts w:ascii="Garamond" w:hAnsi="Garamond"/>
          <w:spacing w:val="-11"/>
          <w:sz w:val="22"/>
          <w:szCs w:val="22"/>
        </w:rPr>
      </w:pPr>
    </w:p>
    <w:p w14:paraId="151B0BFE" w14:textId="77777777" w:rsidR="00221A63" w:rsidRDefault="00221A63" w:rsidP="00221A63">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8.8</w:t>
      </w:r>
      <w:r>
        <w:rPr>
          <w:rFonts w:ascii="Garamond" w:hAnsi="Garamond"/>
          <w:spacing w:val="2"/>
          <w:sz w:val="22"/>
          <w:szCs w:val="22"/>
        </w:rPr>
        <w:tab/>
        <w:t xml:space="preserve">Pri odstúpení od tejto Zmluvy predtým ako objednávateľ zaplatí dodávateľovi cenu, budú </w:t>
      </w:r>
      <w:r>
        <w:rPr>
          <w:rFonts w:ascii="Garamond" w:hAnsi="Garamond"/>
          <w:spacing w:val="8"/>
          <w:sz w:val="22"/>
          <w:szCs w:val="22"/>
        </w:rPr>
        <w:t xml:space="preserve">zmluvné strany povinné vrátiť plnenia poskytnuté im pred odstúpením od </w:t>
      </w:r>
      <w:r>
        <w:rPr>
          <w:rFonts w:ascii="Garamond" w:hAnsi="Garamond"/>
          <w:spacing w:val="2"/>
          <w:sz w:val="22"/>
          <w:szCs w:val="22"/>
        </w:rPr>
        <w:t xml:space="preserve">Zmluvy druhou zmluvnou stranou a budú oprávnené žiadať vrátenie plnení </w:t>
      </w:r>
      <w:r>
        <w:rPr>
          <w:rFonts w:ascii="Garamond" w:hAnsi="Garamond"/>
          <w:spacing w:val="-1"/>
          <w:sz w:val="22"/>
          <w:szCs w:val="22"/>
        </w:rPr>
        <w:t xml:space="preserve">poskytnutých pred odstúpením od tejto Zmluvy druhej zmluvnej strane, ak k takémuto plneniu došlo, pričom náklady na vrátenie takto poskytnutého plnenia znáša tá strana, ktorá porušila túto Zmluvu a toto porušenie viedlo k odstúpeniu od tejto Zmluvy. </w:t>
      </w:r>
    </w:p>
    <w:p w14:paraId="49A7C599" w14:textId="77777777" w:rsidR="00221A63" w:rsidRDefault="00221A63" w:rsidP="00221A63">
      <w:pPr>
        <w:pStyle w:val="Odsekzoznamu"/>
        <w:rPr>
          <w:rFonts w:ascii="Garamond" w:hAnsi="Garamond"/>
          <w:spacing w:val="-1"/>
          <w:szCs w:val="22"/>
        </w:rPr>
      </w:pPr>
    </w:p>
    <w:p w14:paraId="44544C82" w14:textId="77777777" w:rsidR="00221A63" w:rsidRDefault="00221A63" w:rsidP="00221A63">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8.9</w:t>
      </w:r>
      <w:r>
        <w:rPr>
          <w:rFonts w:ascii="Garamond" w:hAnsi="Garamond"/>
          <w:spacing w:val="-1"/>
          <w:sz w:val="22"/>
          <w:szCs w:val="22"/>
        </w:rPr>
        <w:tab/>
        <w:t xml:space="preserve">Pri odstúpení od tejto Zmluvy po tom, ako objednávateľ zaplatil dodávateľovi celú cenu, nebudú </w:t>
      </w:r>
      <w:r>
        <w:rPr>
          <w:rFonts w:ascii="Garamond" w:hAnsi="Garamond"/>
          <w:spacing w:val="8"/>
          <w:sz w:val="22"/>
          <w:szCs w:val="22"/>
        </w:rPr>
        <w:t>zmluvné strany povinné vrátiť si plnenia poskytnuté im pred odstúpením od tejto Z</w:t>
      </w:r>
      <w:r>
        <w:rPr>
          <w:rFonts w:ascii="Garamond" w:hAnsi="Garamond"/>
          <w:spacing w:val="2"/>
          <w:sz w:val="22"/>
          <w:szCs w:val="22"/>
        </w:rPr>
        <w:t xml:space="preserve">mluvy druhou zmluvnou stranou a nebudú oprávnené žiadať vrátenie plnení </w:t>
      </w:r>
      <w:r>
        <w:rPr>
          <w:rFonts w:ascii="Garamond" w:hAnsi="Garamond"/>
          <w:spacing w:val="-1"/>
          <w:sz w:val="22"/>
          <w:szCs w:val="22"/>
        </w:rPr>
        <w:t xml:space="preserve">poskytnutých pred odstúpením od tejto Zmluvy  druhej zmluvnej strany s výnimkou vrátenia časti ceny, ktorá predstavuje cenu za služby v rámci záručného servisu podľa prílohy č. 2 tejto Zmluvy, za obdobie odo dňa nasledujúceho po dni doručenia odstúpenia od tejto Zmluvy do dňa uplynutia záručnej doby.  Pre účely výpočtu vrátenia časti ceny za služby záručného servisu podľa prechádzajúcej vety sa zmluvné strany dohodli, že ročná cena služieb záručného servisu podľa prílohy č. 2 tejto Zmluvy je stanovená vo výške 10 % z ceny tovaru bez DPH uvedenej v prílohe č. 1 tejto Zmluve. </w:t>
      </w:r>
    </w:p>
    <w:p w14:paraId="7107ED77" w14:textId="77777777" w:rsidR="00221A63" w:rsidRDefault="00221A63" w:rsidP="00221A63">
      <w:pPr>
        <w:pStyle w:val="Odsekzoznamu"/>
        <w:rPr>
          <w:rFonts w:ascii="Garamond" w:hAnsi="Garamond"/>
          <w:spacing w:val="-1"/>
          <w:szCs w:val="22"/>
        </w:rPr>
      </w:pPr>
    </w:p>
    <w:p w14:paraId="582DF10E" w14:textId="77777777" w:rsidR="00221A63" w:rsidRDefault="00221A63" w:rsidP="00221A63">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8.10</w:t>
      </w:r>
      <w:r>
        <w:rPr>
          <w:rFonts w:ascii="Garamond" w:hAnsi="Garamond"/>
          <w:spacing w:val="-1"/>
          <w:sz w:val="22"/>
          <w:szCs w:val="22"/>
        </w:rPr>
        <w:tab/>
        <w:t xml:space="preserve">Ukončením  platnosti tejto  Zmluvy formou odstúpenia od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Pr>
          <w:rFonts w:ascii="Garamond" w:hAnsi="Garamond"/>
          <w:sz w:val="22"/>
          <w:szCs w:val="22"/>
        </w:rPr>
        <w:t xml:space="preserve">na bezplatné odstránenie zistených vád dodania, resp. záručných vád na tovare v prípadoch, kedy si objednávateľ po odstúpení od tejto Zmluvy ponecháva už dodaný tovar. </w:t>
      </w:r>
    </w:p>
    <w:p w14:paraId="7585859E" w14:textId="77777777" w:rsidR="00221A63" w:rsidRDefault="00221A63" w:rsidP="00221A63">
      <w:pPr>
        <w:widowControl w:val="0"/>
        <w:shd w:val="clear" w:color="auto" w:fill="FFFFFF"/>
        <w:autoSpaceDE w:val="0"/>
        <w:adjustRightInd w:val="0"/>
        <w:ind w:left="708" w:hanging="708"/>
        <w:rPr>
          <w:rFonts w:ascii="Garamond" w:hAnsi="Garamond"/>
          <w:sz w:val="22"/>
          <w:szCs w:val="22"/>
        </w:rPr>
      </w:pPr>
    </w:p>
    <w:p w14:paraId="1E63EEF1" w14:textId="77777777" w:rsidR="00221A63" w:rsidRDefault="00221A63" w:rsidP="00221A63">
      <w:pPr>
        <w:widowControl w:val="0"/>
        <w:shd w:val="clear" w:color="auto" w:fill="FFFFFF"/>
        <w:autoSpaceDE w:val="0"/>
        <w:adjustRightInd w:val="0"/>
        <w:ind w:left="708" w:hanging="708"/>
      </w:pPr>
    </w:p>
    <w:p w14:paraId="7AD266CB" w14:textId="77777777" w:rsidR="00221A63" w:rsidRDefault="00221A63" w:rsidP="00221A63">
      <w:pPr>
        <w:shd w:val="clear" w:color="auto" w:fill="FFFFFF"/>
        <w:ind w:right="40"/>
        <w:jc w:val="center"/>
        <w:rPr>
          <w:rFonts w:ascii="Garamond" w:hAnsi="Garamond"/>
          <w:sz w:val="22"/>
          <w:szCs w:val="22"/>
        </w:rPr>
      </w:pPr>
      <w:r>
        <w:rPr>
          <w:rFonts w:ascii="Garamond" w:hAnsi="Garamond"/>
          <w:b/>
          <w:bCs/>
          <w:spacing w:val="-9"/>
          <w:sz w:val="22"/>
          <w:szCs w:val="22"/>
        </w:rPr>
        <w:t>Článok IX.</w:t>
      </w:r>
    </w:p>
    <w:p w14:paraId="74BE7261" w14:textId="77777777" w:rsidR="00221A63" w:rsidRDefault="00221A63" w:rsidP="00221A63">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14:paraId="4936DE29" w14:textId="77777777" w:rsidR="00221A63" w:rsidRDefault="00221A63" w:rsidP="00221A63">
      <w:pPr>
        <w:shd w:val="clear" w:color="auto" w:fill="FFFFFF"/>
        <w:rPr>
          <w:rFonts w:ascii="Garamond" w:hAnsi="Garamond"/>
          <w:spacing w:val="-1"/>
          <w:sz w:val="22"/>
          <w:szCs w:val="22"/>
        </w:rPr>
      </w:pPr>
    </w:p>
    <w:p w14:paraId="58F5AC86" w14:textId="77777777" w:rsidR="00221A63" w:rsidRDefault="00221A63" w:rsidP="00221A63">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9.1</w:t>
      </w:r>
      <w:r>
        <w:rPr>
          <w:rFonts w:ascii="Garamond" w:hAnsi="Garamond"/>
          <w:spacing w:val="3"/>
          <w:sz w:val="22"/>
          <w:szCs w:val="22"/>
        </w:rPr>
        <w:tab/>
        <w:t xml:space="preserve">Zmluvné strany pre účely tejto Zmluvy určujú kontaktné osoby zodpovedné za vecnú </w:t>
      </w:r>
      <w:r>
        <w:rPr>
          <w:rFonts w:ascii="Garamond" w:hAnsi="Garamond"/>
          <w:spacing w:val="-1"/>
          <w:sz w:val="22"/>
          <w:szCs w:val="22"/>
        </w:rPr>
        <w:t>a odbornú komunikáciu v súvislosti s touto Zmluvou takto:</w:t>
      </w:r>
    </w:p>
    <w:p w14:paraId="63E88484" w14:textId="77777777" w:rsidR="00221A63" w:rsidRDefault="00221A63" w:rsidP="00221A63">
      <w:pPr>
        <w:widowControl w:val="0"/>
        <w:shd w:val="clear" w:color="auto" w:fill="FFFFFF"/>
        <w:autoSpaceDE w:val="0"/>
        <w:adjustRightInd w:val="0"/>
        <w:ind w:left="708" w:hanging="708"/>
        <w:rPr>
          <w:rFonts w:ascii="Garamond" w:hAnsi="Garamond"/>
          <w:spacing w:val="-1"/>
          <w:sz w:val="22"/>
          <w:szCs w:val="22"/>
        </w:rPr>
      </w:pPr>
    </w:p>
    <w:p w14:paraId="6A30B51C" w14:textId="77777777" w:rsidR="00221A63" w:rsidRDefault="00221A63" w:rsidP="002634A3">
      <w:pPr>
        <w:widowControl w:val="0"/>
        <w:numPr>
          <w:ilvl w:val="0"/>
          <w:numId w:val="23"/>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objednávateľa: meno, priezvisko, funkcia: ......................., e-mail: .........................., tel. číslo: ...............</w:t>
      </w:r>
    </w:p>
    <w:p w14:paraId="69A0E85C" w14:textId="77777777" w:rsidR="00221A63" w:rsidRDefault="00221A63" w:rsidP="002634A3">
      <w:pPr>
        <w:widowControl w:val="0"/>
        <w:numPr>
          <w:ilvl w:val="0"/>
          <w:numId w:val="23"/>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dodávateľa: meno, priezvisko, funkcia: ......................., e-mail: .........................., tel. číslo: ..................</w:t>
      </w:r>
    </w:p>
    <w:p w14:paraId="5CFEEE8E" w14:textId="77777777" w:rsidR="00221A63" w:rsidRDefault="00221A63" w:rsidP="00221A63">
      <w:pPr>
        <w:widowControl w:val="0"/>
        <w:shd w:val="clear" w:color="auto" w:fill="FFFFFF"/>
        <w:autoSpaceDE w:val="0"/>
        <w:adjustRightInd w:val="0"/>
        <w:ind w:left="1077"/>
        <w:rPr>
          <w:rFonts w:ascii="Garamond" w:hAnsi="Garamond"/>
          <w:spacing w:val="-1"/>
          <w:sz w:val="22"/>
          <w:szCs w:val="22"/>
        </w:rPr>
      </w:pPr>
    </w:p>
    <w:p w14:paraId="3B12B552" w14:textId="77777777" w:rsidR="00221A63" w:rsidRDefault="00221A63" w:rsidP="00221A6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9.2</w:t>
      </w:r>
      <w:r>
        <w:rPr>
          <w:rFonts w:ascii="Garamond" w:hAnsi="Garamond"/>
          <w:spacing w:val="-1"/>
          <w:sz w:val="22"/>
          <w:szCs w:val="22"/>
        </w:rPr>
        <w:tab/>
        <w:t>Ak táto Zmluva neustanovuje inak, a</w:t>
      </w:r>
      <w:r>
        <w:rPr>
          <w:rFonts w:ascii="Garamond" w:hAnsi="Garamond"/>
          <w:spacing w:val="3"/>
          <w:sz w:val="22"/>
          <w:szCs w:val="22"/>
        </w:rPr>
        <w:t xml:space="preserve">kékoľvek zmeny a doplnenia tejto Zmluvy môžu byť vykonané písomným </w:t>
      </w:r>
      <w:r>
        <w:rPr>
          <w:rFonts w:ascii="Garamond" w:hAnsi="Garamond"/>
          <w:spacing w:val="6"/>
          <w:sz w:val="22"/>
          <w:szCs w:val="22"/>
        </w:rPr>
        <w:t xml:space="preserve">dodatkom k tejto Zmluve po vzájomnej dohode a podpísané oprávnenými </w:t>
      </w:r>
      <w:r>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p>
    <w:p w14:paraId="57C2EEAB" w14:textId="77777777" w:rsidR="00221A63" w:rsidRDefault="00221A63" w:rsidP="002634A3">
      <w:pPr>
        <w:pStyle w:val="Odsekzoznamu"/>
        <w:widowControl w:val="0"/>
        <w:numPr>
          <w:ilvl w:val="0"/>
          <w:numId w:val="24"/>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kontaktných osôb uvedených v bode 9</w:t>
      </w:r>
      <w:r>
        <w:rPr>
          <w:rFonts w:ascii="Garamond" w:hAnsi="Garamond"/>
          <w:szCs w:val="22"/>
        </w:rPr>
        <w:t xml:space="preserve">.1 tohto článku Zmluvy, ktoré môže príslušná zmluvná strana zmeniť svojim jednostranným rozhodnutím </w:t>
      </w:r>
      <w:r>
        <w:rPr>
          <w:rFonts w:ascii="Garamond" w:hAnsi="Garamond"/>
          <w:spacing w:val="-2"/>
          <w:szCs w:val="22"/>
        </w:rPr>
        <w:t>doručeným v písomnej forme druhej zmluvnej strane,</w:t>
      </w:r>
    </w:p>
    <w:p w14:paraId="6C4AF4D4" w14:textId="77777777" w:rsidR="00221A63" w:rsidRDefault="00221A63" w:rsidP="002634A3">
      <w:pPr>
        <w:pStyle w:val="Odsekzoznamu"/>
        <w:widowControl w:val="0"/>
        <w:numPr>
          <w:ilvl w:val="0"/>
          <w:numId w:val="24"/>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prílohy č. 4, ktorú môže meniť dodávateľ postupom podľa článku V, bodu 5.11 tejto Zmluvy.</w:t>
      </w:r>
    </w:p>
    <w:p w14:paraId="129F59A3" w14:textId="77777777" w:rsidR="00221A63" w:rsidRDefault="00221A63" w:rsidP="00221A63">
      <w:pPr>
        <w:widowControl w:val="0"/>
        <w:shd w:val="clear" w:color="auto" w:fill="FFFFFF"/>
        <w:tabs>
          <w:tab w:val="num" w:pos="720"/>
        </w:tabs>
        <w:autoSpaceDE w:val="0"/>
        <w:adjustRightInd w:val="0"/>
        <w:ind w:left="720" w:hanging="720"/>
        <w:rPr>
          <w:rFonts w:ascii="Garamond" w:hAnsi="Garamond"/>
          <w:spacing w:val="-1"/>
          <w:sz w:val="22"/>
          <w:szCs w:val="22"/>
        </w:rPr>
      </w:pPr>
    </w:p>
    <w:p w14:paraId="063E75FF" w14:textId="77777777" w:rsidR="00221A63" w:rsidRDefault="00221A63" w:rsidP="00221A63">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9.3</w:t>
      </w:r>
      <w:r>
        <w:rPr>
          <w:rFonts w:ascii="Garamond" w:hAnsi="Garamond"/>
          <w:spacing w:val="-2"/>
          <w:sz w:val="22"/>
          <w:szCs w:val="22"/>
        </w:rPr>
        <w:tab/>
        <w:t>Zmluvné strany sa v súlade s </w:t>
      </w:r>
      <w:proofErr w:type="spellStart"/>
      <w:r>
        <w:rPr>
          <w:rFonts w:ascii="Garamond" w:hAnsi="Garamond"/>
          <w:spacing w:val="-2"/>
          <w:sz w:val="22"/>
          <w:szCs w:val="22"/>
        </w:rPr>
        <w:t>ust</w:t>
      </w:r>
      <w:proofErr w:type="spellEnd"/>
      <w:r>
        <w:rPr>
          <w:rFonts w:ascii="Garamond" w:hAnsi="Garamond"/>
          <w:spacing w:val="-2"/>
          <w:sz w:val="22"/>
          <w:szCs w:val="22"/>
        </w:rPr>
        <w:t>. § 262 ods. 1 Obchodného zákonníka dohodli, že záväz</w:t>
      </w:r>
      <w:r>
        <w:rPr>
          <w:rFonts w:ascii="Garamond" w:hAnsi="Garamond"/>
          <w:spacing w:val="-1"/>
          <w:sz w:val="22"/>
          <w:szCs w:val="22"/>
        </w:rPr>
        <w:t>kový vzťah založený touto Zmluvou sa spravuje Obchodným zákonníkom a právnym poriadkom Slovenskej republiky.</w:t>
      </w:r>
    </w:p>
    <w:p w14:paraId="25415875" w14:textId="77777777" w:rsidR="00221A63" w:rsidRDefault="00221A63" w:rsidP="00221A63">
      <w:pPr>
        <w:widowControl w:val="0"/>
        <w:shd w:val="clear" w:color="auto" w:fill="FFFFFF"/>
        <w:tabs>
          <w:tab w:val="num" w:pos="720"/>
        </w:tabs>
        <w:autoSpaceDE w:val="0"/>
        <w:adjustRightInd w:val="0"/>
        <w:ind w:left="720" w:hanging="720"/>
        <w:rPr>
          <w:rFonts w:ascii="Garamond" w:hAnsi="Garamond"/>
          <w:spacing w:val="-1"/>
          <w:sz w:val="22"/>
          <w:szCs w:val="22"/>
        </w:rPr>
      </w:pPr>
    </w:p>
    <w:p w14:paraId="56EB4968" w14:textId="77777777" w:rsidR="00221A63" w:rsidRDefault="00221A63" w:rsidP="00221A63">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9.4 </w:t>
      </w:r>
      <w:r>
        <w:rPr>
          <w:rFonts w:ascii="Garamond" w:hAnsi="Garamond"/>
          <w:spacing w:val="-2"/>
          <w:sz w:val="22"/>
          <w:szCs w:val="22"/>
        </w:rPr>
        <w:tab/>
        <w:t xml:space="preserve">Ak niektoré ustanovenia tejto Zmluvy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Zmluvy.</w:t>
      </w:r>
    </w:p>
    <w:p w14:paraId="1B6C10DF" w14:textId="77777777" w:rsidR="00221A63" w:rsidRDefault="00221A63" w:rsidP="00221A63">
      <w:pPr>
        <w:widowControl w:val="0"/>
        <w:shd w:val="clear" w:color="auto" w:fill="FFFFFF"/>
        <w:tabs>
          <w:tab w:val="left" w:pos="709"/>
        </w:tabs>
        <w:autoSpaceDE w:val="0"/>
        <w:adjustRightInd w:val="0"/>
        <w:ind w:left="709" w:hanging="709"/>
        <w:rPr>
          <w:rFonts w:ascii="Garamond" w:hAnsi="Garamond"/>
          <w:spacing w:val="-3"/>
          <w:sz w:val="22"/>
          <w:szCs w:val="22"/>
        </w:rPr>
      </w:pPr>
    </w:p>
    <w:p w14:paraId="1BCFF8AE" w14:textId="77777777" w:rsidR="00221A63" w:rsidRDefault="00221A63" w:rsidP="00221A63">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9.5</w:t>
      </w:r>
      <w:r>
        <w:rPr>
          <w:rFonts w:ascii="Garamond" w:hAnsi="Garamond"/>
          <w:spacing w:val="-3"/>
          <w:sz w:val="22"/>
          <w:szCs w:val="22"/>
        </w:rPr>
        <w:tab/>
      </w:r>
      <w:r>
        <w:rPr>
          <w:rFonts w:ascii="Garamond" w:hAnsi="Garamond"/>
          <w:spacing w:val="-2"/>
          <w:sz w:val="22"/>
          <w:szCs w:val="22"/>
        </w:rPr>
        <w:t>Táto Zmluva sa vyhotovuje v štyroch rovnopisoch, z ktorých po podpísaní dodávateľ obdrží jedno vyhotovenie a objednávateľ tri</w:t>
      </w:r>
      <w:r>
        <w:rPr>
          <w:rFonts w:ascii="Garamond" w:hAnsi="Garamond"/>
          <w:spacing w:val="-1"/>
          <w:sz w:val="22"/>
          <w:szCs w:val="22"/>
        </w:rPr>
        <w:t xml:space="preserve"> vyhotovenia.</w:t>
      </w:r>
    </w:p>
    <w:p w14:paraId="1483F17F" w14:textId="77777777" w:rsidR="00221A63" w:rsidRDefault="00221A63" w:rsidP="00221A63">
      <w:pPr>
        <w:widowControl w:val="0"/>
        <w:shd w:val="clear" w:color="auto" w:fill="FFFFFF"/>
        <w:autoSpaceDE w:val="0"/>
        <w:adjustRightInd w:val="0"/>
        <w:rPr>
          <w:rFonts w:ascii="Garamond" w:hAnsi="Garamond"/>
          <w:spacing w:val="1"/>
          <w:sz w:val="22"/>
          <w:szCs w:val="22"/>
        </w:rPr>
      </w:pPr>
    </w:p>
    <w:p w14:paraId="24D45727" w14:textId="77777777" w:rsidR="00221A63" w:rsidRDefault="00221A63" w:rsidP="00221A63">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9.6</w:t>
      </w:r>
      <w:r>
        <w:rPr>
          <w:rFonts w:ascii="Garamond" w:hAnsi="Garamond"/>
          <w:spacing w:val="1"/>
          <w:sz w:val="22"/>
          <w:szCs w:val="22"/>
        </w:rPr>
        <w:tab/>
      </w:r>
      <w:r>
        <w:rPr>
          <w:rFonts w:ascii="Garamond" w:hAnsi="Garamond"/>
          <w:spacing w:val="2"/>
          <w:sz w:val="22"/>
          <w:szCs w:val="22"/>
        </w:rPr>
        <w:t xml:space="preserve">Zmluvné strany vyhlasujú, že si túto Zmluvu prečítali, jej obsahu porozumeli a na znak </w:t>
      </w:r>
      <w:r>
        <w:rPr>
          <w:rFonts w:ascii="Garamond" w:hAnsi="Garamond"/>
          <w:spacing w:val="-2"/>
          <w:sz w:val="22"/>
          <w:szCs w:val="22"/>
        </w:rPr>
        <w:t>toho, že obsah tejto Zmluvy zodpovedá ich skutočnej a slobodnej vôli, ju podpísali.</w:t>
      </w:r>
    </w:p>
    <w:p w14:paraId="0120279F" w14:textId="77777777" w:rsidR="00221A63" w:rsidRDefault="00221A63" w:rsidP="00221A63">
      <w:pPr>
        <w:widowControl w:val="0"/>
        <w:shd w:val="clear" w:color="auto" w:fill="FFFFFF"/>
        <w:autoSpaceDE w:val="0"/>
        <w:adjustRightInd w:val="0"/>
        <w:rPr>
          <w:rFonts w:ascii="Garamond" w:hAnsi="Garamond"/>
          <w:spacing w:val="-2"/>
          <w:sz w:val="22"/>
          <w:szCs w:val="22"/>
        </w:rPr>
      </w:pPr>
    </w:p>
    <w:p w14:paraId="499CB7EF" w14:textId="77777777" w:rsidR="00221A63" w:rsidRDefault="00221A63" w:rsidP="00221A63">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 xml:space="preserve">9.7      </w:t>
      </w:r>
      <w:r>
        <w:rPr>
          <w:rFonts w:ascii="Garamond" w:hAnsi="Garamond"/>
          <w:spacing w:val="-2"/>
          <w:sz w:val="22"/>
          <w:szCs w:val="22"/>
        </w:rPr>
        <w:tab/>
        <w:t>Neoddeliteľnou súčasťou tejto Zmluvy sú jej prílohy:</w:t>
      </w:r>
    </w:p>
    <w:p w14:paraId="1C491602" w14:textId="77777777" w:rsidR="00221A63" w:rsidRDefault="00221A63" w:rsidP="00221A63">
      <w:pPr>
        <w:shd w:val="clear" w:color="auto" w:fill="FFFFFF"/>
        <w:ind w:left="720"/>
        <w:jc w:val="left"/>
        <w:rPr>
          <w:rFonts w:ascii="Garamond" w:hAnsi="Garamond"/>
          <w:spacing w:val="-1"/>
          <w:sz w:val="22"/>
          <w:szCs w:val="22"/>
        </w:rPr>
      </w:pPr>
      <w:r>
        <w:rPr>
          <w:rFonts w:ascii="Garamond" w:hAnsi="Garamond"/>
          <w:spacing w:val="-1"/>
          <w:sz w:val="22"/>
          <w:szCs w:val="22"/>
        </w:rPr>
        <w:t xml:space="preserve">Príloha č.1: </w:t>
      </w:r>
      <w:r>
        <w:rPr>
          <w:rFonts w:ascii="Garamond" w:hAnsi="Garamond"/>
          <w:spacing w:val="-1"/>
          <w:sz w:val="22"/>
          <w:szCs w:val="22"/>
        </w:rPr>
        <w:tab/>
        <w:t xml:space="preserve">Technická špecifikácia a cena predmetu dodania </w:t>
      </w:r>
    </w:p>
    <w:p w14:paraId="3ADE02EC" w14:textId="77777777" w:rsidR="00221A63" w:rsidRDefault="00221A63" w:rsidP="00221A63">
      <w:pPr>
        <w:shd w:val="clear" w:color="auto" w:fill="FFFFFF"/>
        <w:ind w:left="720"/>
        <w:rPr>
          <w:rFonts w:ascii="Garamond" w:hAnsi="Garamond"/>
          <w:spacing w:val="-1"/>
          <w:sz w:val="22"/>
          <w:szCs w:val="22"/>
        </w:rPr>
      </w:pPr>
      <w:r>
        <w:rPr>
          <w:rFonts w:ascii="Garamond" w:hAnsi="Garamond"/>
          <w:spacing w:val="-1"/>
          <w:sz w:val="22"/>
          <w:szCs w:val="22"/>
        </w:rPr>
        <w:t xml:space="preserve">Príloha č.2: </w:t>
      </w:r>
      <w:r>
        <w:rPr>
          <w:rFonts w:ascii="Garamond" w:hAnsi="Garamond"/>
          <w:spacing w:val="-1"/>
          <w:sz w:val="22"/>
          <w:szCs w:val="22"/>
        </w:rPr>
        <w:tab/>
        <w:t>Záruky, spôsob vykonávania záručného servisu a zmluvné pokuty</w:t>
      </w:r>
    </w:p>
    <w:p w14:paraId="7222FA6A" w14:textId="77777777" w:rsidR="00221A63" w:rsidRDefault="00221A63" w:rsidP="00221A63">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č.3:</w:t>
      </w:r>
      <w:r>
        <w:rPr>
          <w:rFonts w:ascii="Garamond" w:hAnsi="Garamond"/>
          <w:spacing w:val="-1"/>
          <w:sz w:val="22"/>
          <w:szCs w:val="22"/>
        </w:rPr>
        <w:tab/>
        <w:t>Zoznam servisných stredísk dodávateľa pre potreby plnenia Zmluvy</w:t>
      </w:r>
    </w:p>
    <w:p w14:paraId="42ED96D0" w14:textId="77777777" w:rsidR="00221A63" w:rsidRDefault="00221A63" w:rsidP="00221A63">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č.4:  </w:t>
      </w:r>
      <w:r>
        <w:rPr>
          <w:rFonts w:ascii="Garamond" w:hAnsi="Garamond"/>
          <w:spacing w:val="-1"/>
          <w:sz w:val="22"/>
          <w:szCs w:val="22"/>
        </w:rPr>
        <w:tab/>
        <w:t>Zoznam subdodávateľov</w:t>
      </w:r>
    </w:p>
    <w:p w14:paraId="2FBF8F64" w14:textId="77777777" w:rsidR="00221A63" w:rsidRDefault="00221A63" w:rsidP="00221A63">
      <w:pPr>
        <w:shd w:val="clear" w:color="auto" w:fill="FFFFFF"/>
        <w:rPr>
          <w:rFonts w:ascii="Garamond" w:hAnsi="Garamond"/>
          <w:spacing w:val="-1"/>
          <w:sz w:val="22"/>
          <w:szCs w:val="22"/>
        </w:rPr>
      </w:pPr>
    </w:p>
    <w:p w14:paraId="62ECC365" w14:textId="77777777" w:rsidR="00221A63" w:rsidRDefault="00221A63" w:rsidP="00221A63">
      <w:pPr>
        <w:shd w:val="clear" w:color="auto" w:fill="FFFFFF"/>
        <w:rPr>
          <w:rFonts w:ascii="Garamond" w:hAnsi="Garamond"/>
          <w:spacing w:val="-1"/>
          <w:sz w:val="22"/>
          <w:szCs w:val="22"/>
        </w:rPr>
      </w:pPr>
    </w:p>
    <w:p w14:paraId="3010F241" w14:textId="77777777" w:rsidR="00221A63" w:rsidRDefault="00221A63" w:rsidP="00221A63">
      <w:pPr>
        <w:shd w:val="clear" w:color="auto" w:fill="FFFFFF"/>
        <w:rPr>
          <w:rFonts w:ascii="Garamond" w:hAnsi="Garamond"/>
          <w:spacing w:val="-1"/>
          <w:sz w:val="22"/>
          <w:szCs w:val="22"/>
        </w:rPr>
      </w:pPr>
    </w:p>
    <w:p w14:paraId="152A650F" w14:textId="77777777" w:rsidR="00221A63" w:rsidRDefault="00221A63" w:rsidP="00221A63">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14:paraId="1673A1D4" w14:textId="77777777" w:rsidR="00221A63" w:rsidRDefault="00221A63" w:rsidP="00221A63">
      <w:pPr>
        <w:shd w:val="clear" w:color="auto" w:fill="FFFFFF"/>
        <w:rPr>
          <w:rFonts w:ascii="Garamond" w:hAnsi="Garamond"/>
          <w:spacing w:val="-1"/>
          <w:sz w:val="22"/>
          <w:szCs w:val="22"/>
        </w:rPr>
      </w:pPr>
    </w:p>
    <w:p w14:paraId="6D141063" w14:textId="77777777" w:rsidR="00221A63" w:rsidRDefault="00221A63" w:rsidP="00221A63">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V ......................................... dňa ...............</w:t>
      </w:r>
    </w:p>
    <w:p w14:paraId="35C5A605" w14:textId="77777777" w:rsidR="00221A63" w:rsidRDefault="00221A63" w:rsidP="00221A63">
      <w:pPr>
        <w:shd w:val="clear" w:color="auto" w:fill="FFFFFF"/>
        <w:rPr>
          <w:rFonts w:ascii="Garamond" w:hAnsi="Garamond"/>
          <w:spacing w:val="-1"/>
          <w:sz w:val="22"/>
          <w:szCs w:val="22"/>
        </w:rPr>
      </w:pPr>
    </w:p>
    <w:p w14:paraId="7A7ED1A0" w14:textId="77777777" w:rsidR="00221A63" w:rsidRDefault="00221A63" w:rsidP="00221A63">
      <w:pPr>
        <w:shd w:val="clear" w:color="auto" w:fill="FFFFFF"/>
        <w:rPr>
          <w:rFonts w:ascii="Garamond" w:hAnsi="Garamond"/>
          <w:spacing w:val="-1"/>
          <w:sz w:val="22"/>
          <w:szCs w:val="22"/>
        </w:rPr>
      </w:pPr>
    </w:p>
    <w:p w14:paraId="6E3CCFB9" w14:textId="77777777" w:rsidR="00221A63" w:rsidRDefault="00221A63" w:rsidP="00221A63">
      <w:pPr>
        <w:shd w:val="clear" w:color="auto" w:fill="FFFFFF"/>
        <w:rPr>
          <w:rFonts w:ascii="Garamond" w:hAnsi="Garamond"/>
          <w:spacing w:val="-1"/>
          <w:sz w:val="22"/>
          <w:szCs w:val="22"/>
        </w:rPr>
      </w:pPr>
    </w:p>
    <w:p w14:paraId="2DF9DBED" w14:textId="77777777" w:rsidR="00221A63" w:rsidRDefault="00221A63" w:rsidP="00221A63">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14:paraId="6576E657" w14:textId="77777777" w:rsidR="00221A63" w:rsidRDefault="00221A63" w:rsidP="00221A63">
      <w:pPr>
        <w:shd w:val="clear" w:color="auto" w:fill="FFFFFF"/>
        <w:rPr>
          <w:rFonts w:ascii="Garamond" w:hAnsi="Garamond"/>
          <w:spacing w:val="-1"/>
          <w:sz w:val="22"/>
          <w:szCs w:val="22"/>
        </w:rPr>
      </w:pP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1D6F903E" w14:textId="77777777" w:rsidR="00221A63" w:rsidRDefault="00221A63" w:rsidP="00221A63">
      <w:pPr>
        <w:jc w:val="left"/>
        <w:rPr>
          <w:rFonts w:ascii="Garamond" w:hAnsi="Garamond"/>
          <w:b/>
          <w:sz w:val="22"/>
          <w:szCs w:val="22"/>
        </w:rPr>
      </w:pPr>
      <w:r>
        <w:rPr>
          <w:rFonts w:ascii="Garamond" w:hAnsi="Garamond"/>
          <w:b/>
          <w:sz w:val="22"/>
          <w:szCs w:val="22"/>
        </w:rPr>
        <w:br w:type="page"/>
      </w:r>
    </w:p>
    <w:p w14:paraId="5BFD5EEE" w14:textId="77777777" w:rsidR="00221A63" w:rsidRDefault="00221A63" w:rsidP="00221A63">
      <w:pPr>
        <w:rPr>
          <w:rFonts w:ascii="Garamond" w:hAnsi="Garamond"/>
          <w:b/>
          <w:sz w:val="22"/>
          <w:szCs w:val="22"/>
        </w:rPr>
      </w:pPr>
      <w:r>
        <w:rPr>
          <w:rFonts w:ascii="Garamond" w:hAnsi="Garamond"/>
          <w:b/>
          <w:sz w:val="22"/>
          <w:szCs w:val="22"/>
        </w:rPr>
        <w:lastRenderedPageBreak/>
        <w:t>Príloha č. 1 k Zmluve</w:t>
      </w:r>
    </w:p>
    <w:p w14:paraId="222FCA72" w14:textId="77777777" w:rsidR="00221A63" w:rsidRDefault="00221A63" w:rsidP="00221A63">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1E76462B" w14:textId="77777777" w:rsidR="00221A63" w:rsidRDefault="00221A63" w:rsidP="00221A63">
      <w:pPr>
        <w:rPr>
          <w:rFonts w:ascii="Garamond" w:hAnsi="Garamond"/>
          <w:sz w:val="22"/>
          <w:szCs w:val="22"/>
        </w:rPr>
      </w:pPr>
    </w:p>
    <w:p w14:paraId="3A6E8F6D" w14:textId="77777777" w:rsidR="00221A63" w:rsidRDefault="00221A63" w:rsidP="00221A63">
      <w:pPr>
        <w:jc w:val="center"/>
        <w:rPr>
          <w:rFonts w:ascii="Garamond" w:hAnsi="Garamond"/>
          <w:b/>
          <w:sz w:val="22"/>
          <w:szCs w:val="22"/>
        </w:rPr>
      </w:pPr>
      <w:r>
        <w:rPr>
          <w:rFonts w:ascii="Garamond" w:hAnsi="Garamond"/>
          <w:b/>
          <w:sz w:val="22"/>
          <w:szCs w:val="22"/>
        </w:rPr>
        <w:t>Technická špecifikácia a cena predmetu dodania</w:t>
      </w:r>
    </w:p>
    <w:p w14:paraId="3E811E17" w14:textId="77777777" w:rsidR="00221A63" w:rsidRDefault="00221A63" w:rsidP="00221A63">
      <w:pPr>
        <w:jc w:val="center"/>
        <w:rPr>
          <w:rFonts w:ascii="Garamond" w:hAnsi="Garamond"/>
          <w:b/>
          <w:sz w:val="22"/>
          <w:szCs w:val="22"/>
        </w:rPr>
      </w:pPr>
    </w:p>
    <w:p w14:paraId="7A6C3BDB" w14:textId="77777777" w:rsidR="00221A63" w:rsidRDefault="00221A63" w:rsidP="00221A63">
      <w:pPr>
        <w:jc w:val="left"/>
        <w:rPr>
          <w:rFonts w:ascii="Garamond" w:hAnsi="Garamond"/>
          <w:b/>
          <w:sz w:val="22"/>
          <w:szCs w:val="22"/>
        </w:rPr>
      </w:pPr>
    </w:p>
    <w:tbl>
      <w:tblPr>
        <w:tblStyle w:val="Tabukasmriekou1svetlzvraznenie1"/>
        <w:tblpPr w:leftFromText="141" w:rightFromText="141" w:vertAnchor="page" w:horzAnchor="margin" w:tblpY="3031"/>
        <w:tblW w:w="9056" w:type="dxa"/>
        <w:tblLook w:val="04A0" w:firstRow="1" w:lastRow="0" w:firstColumn="1" w:lastColumn="0" w:noHBand="0" w:noVBand="1"/>
      </w:tblPr>
      <w:tblGrid>
        <w:gridCol w:w="5240"/>
        <w:gridCol w:w="3816"/>
      </w:tblGrid>
      <w:tr w:rsidR="00221A63" w14:paraId="222E909B" w14:textId="77777777" w:rsidTr="00A6307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25414928" w14:textId="77777777" w:rsidR="00221A63" w:rsidRDefault="00221A63" w:rsidP="00A63072">
            <w:pPr>
              <w:rPr>
                <w:rFonts w:ascii="Calibri" w:hAnsi="Calibri" w:cs="Calibri"/>
                <w:lang w:eastAsia="en-US"/>
              </w:rPr>
            </w:pPr>
            <w:r>
              <w:rPr>
                <w:rFonts w:ascii="Calibri" w:hAnsi="Calibri" w:cs="Calibri"/>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54A03C1A" w14:textId="77777777" w:rsidR="00221A63" w:rsidRDefault="00221A63" w:rsidP="00A630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eastAsia="en-US"/>
              </w:rPr>
            </w:pPr>
            <w:r>
              <w:rPr>
                <w:rFonts w:ascii="Calibri" w:hAnsi="Calibri" w:cs="Calibri"/>
                <w:lang w:eastAsia="en-US"/>
              </w:rPr>
              <w:t>počet kusov</w:t>
            </w:r>
          </w:p>
        </w:tc>
      </w:tr>
      <w:tr w:rsidR="00221A63" w14:paraId="013C3A6D" w14:textId="77777777" w:rsidTr="00A6307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6F6E5802" w14:textId="1E4A34B4" w:rsidR="00221A63" w:rsidRDefault="00221A63" w:rsidP="00A63072">
            <w:pPr>
              <w:autoSpaceDE w:val="0"/>
              <w:spacing w:line="276" w:lineRule="auto"/>
              <w:jc w:val="center"/>
              <w:rPr>
                <w:rFonts w:ascii="Calibri" w:hAnsi="Calibri" w:cs="Calibri"/>
                <w:szCs w:val="20"/>
                <w:lang w:eastAsia="en-US"/>
              </w:rPr>
            </w:pPr>
            <w:r>
              <w:rPr>
                <w:rFonts w:ascii="Calibri" w:hAnsi="Calibri" w:cs="Calibri"/>
                <w:b w:val="0"/>
                <w:bCs w:val="0"/>
                <w:sz w:val="22"/>
                <w:szCs w:val="22"/>
              </w:rPr>
              <w:t>Infúzna</w:t>
            </w:r>
            <w:r w:rsidRPr="00B34F2C">
              <w:rPr>
                <w:rFonts w:ascii="Calibri" w:hAnsi="Calibri" w:cs="Calibri"/>
                <w:b w:val="0"/>
                <w:bCs w:val="0"/>
                <w:sz w:val="22"/>
                <w:szCs w:val="22"/>
              </w:rPr>
              <w:t xml:space="preserve"> </w:t>
            </w:r>
            <w:r>
              <w:rPr>
                <w:rFonts w:ascii="Calibri" w:hAnsi="Calibri" w:cs="Calibri"/>
                <w:b w:val="0"/>
                <w:bCs w:val="0"/>
                <w:sz w:val="22"/>
                <w:szCs w:val="22"/>
              </w:rPr>
              <w:t xml:space="preserve">technika </w:t>
            </w:r>
            <w:r w:rsidRPr="00B34F2C">
              <w:rPr>
                <w:rFonts w:ascii="Calibri" w:hAnsi="Calibri" w:cs="Calibri"/>
                <w:b w:val="0"/>
                <w:bCs w:val="0"/>
                <w:sz w:val="22"/>
                <w:szCs w:val="22"/>
              </w:rPr>
              <w:t>vrátane poskytnutia záručného servisu</w:t>
            </w:r>
            <w:r w:rsidRPr="006E6FC0">
              <w:rPr>
                <w:rFonts w:ascii="Calibri" w:eastAsia="Arial" w:hAnsi="Calibri" w:cs="Calibri"/>
                <w:b w:val="0"/>
                <w:color w:val="000000"/>
                <w:sz w:val="22"/>
                <w:szCs w:val="22"/>
              </w:rPr>
              <w:t xml:space="preserve"> </w:t>
            </w:r>
            <w:r>
              <w:rPr>
                <w:rFonts w:ascii="Calibri" w:eastAsia="Arial" w:hAnsi="Calibri" w:cs="Calibri"/>
                <w:b w:val="0"/>
                <w:color w:val="000000"/>
                <w:sz w:val="22"/>
                <w:szCs w:val="22"/>
              </w:rPr>
              <w:t>pre Fakultnú nemocnicu Trnava (</w:t>
            </w:r>
            <w:r>
              <w:rPr>
                <w:rFonts w:ascii="Calibri" w:eastAsia="Arial" w:hAnsi="Calibri" w:cs="Calibri"/>
                <w:b w:val="0"/>
                <w:color w:val="000000"/>
                <w:sz w:val="22"/>
                <w:szCs w:val="22"/>
              </w:rPr>
              <w:t>PCA</w:t>
            </w:r>
            <w:r>
              <w:rPr>
                <w:rFonts w:ascii="Calibri" w:eastAsia="Arial" w:hAnsi="Calibri" w:cs="Calibri"/>
                <w:b w:val="0"/>
                <w:color w:val="000000"/>
                <w:sz w:val="22"/>
                <w:szCs w:val="22"/>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77332C6D" w14:textId="77777777" w:rsidR="00221A63" w:rsidRDefault="00221A63" w:rsidP="00A630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eastAsia="en-US"/>
              </w:rPr>
            </w:pPr>
          </w:p>
        </w:tc>
      </w:tr>
      <w:tr w:rsidR="00221A63" w14:paraId="6D7EB2C5" w14:textId="77777777" w:rsidTr="00A6307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7E9A1F91" w14:textId="77777777" w:rsidR="00221A63" w:rsidRDefault="00221A63" w:rsidP="00A63072">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(lineárna pumpa) </w:t>
            </w:r>
            <w:r>
              <w:rPr>
                <w:rFonts w:ascii="Calibri" w:hAnsi="Calibri" w:cs="Calibri"/>
                <w:b w:val="0"/>
                <w:szCs w:val="20"/>
                <w:lang w:eastAsia="en-US"/>
              </w:rPr>
              <w:t>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79B9F1D0" w14:textId="77777777" w:rsidR="00221A63" w:rsidRDefault="00221A63" w:rsidP="00A630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15</w:t>
            </w:r>
          </w:p>
        </w:tc>
      </w:tr>
      <w:tr w:rsidR="00221A63" w14:paraId="59FC30F8" w14:textId="77777777" w:rsidTr="00A6307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309D134C" w14:textId="77777777" w:rsidR="00221A63" w:rsidRDefault="00221A63" w:rsidP="00A63072">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volumetrická</w:t>
            </w:r>
            <w:proofErr w:type="spellEnd"/>
            <w:r>
              <w:rPr>
                <w:rFonts w:ascii="Calibri" w:hAnsi="Calibri" w:cs="Calibri"/>
                <w:b w:val="0"/>
                <w:color w:val="FF0000"/>
                <w:szCs w:val="20"/>
                <w:lang w:eastAsia="en-US"/>
              </w:rPr>
              <w:t xml:space="preserve"> pumpa) </w:t>
            </w:r>
            <w:r>
              <w:rPr>
                <w:rFonts w:ascii="Calibri" w:hAnsi="Calibri" w:cs="Calibri"/>
                <w:b w:val="0"/>
                <w:szCs w:val="20"/>
                <w:lang w:eastAsia="en-US"/>
              </w:rPr>
              <w:t>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14FA1B76" w14:textId="77777777" w:rsidR="00221A63" w:rsidRDefault="00221A63" w:rsidP="00A630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6</w:t>
            </w:r>
          </w:p>
        </w:tc>
      </w:tr>
      <w:tr w:rsidR="00221A63" w14:paraId="59B1614E" w14:textId="77777777" w:rsidTr="00A6307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3AEF6F4A" w14:textId="77777777" w:rsidR="00221A63" w:rsidRDefault="00221A63" w:rsidP="00A63072">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dokovacia</w:t>
            </w:r>
            <w:proofErr w:type="spellEnd"/>
            <w:r>
              <w:rPr>
                <w:rFonts w:ascii="Calibri" w:hAnsi="Calibri" w:cs="Calibri"/>
                <w:b w:val="0"/>
                <w:color w:val="FF0000"/>
                <w:szCs w:val="20"/>
                <w:lang w:eastAsia="en-US"/>
              </w:rPr>
              <w:t xml:space="preserve"> stanica) </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0E8D3185" w14:textId="77777777" w:rsidR="00221A63" w:rsidRDefault="00221A63" w:rsidP="00A630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lang w:eastAsia="en-US"/>
              </w:rPr>
            </w:pPr>
            <w:r>
              <w:rPr>
                <w:rFonts w:ascii="Calibri" w:hAnsi="Calibri" w:cs="Calibri"/>
                <w:b/>
                <w:color w:val="000000"/>
                <w:szCs w:val="20"/>
                <w:lang w:eastAsia="en-US"/>
              </w:rPr>
              <w:t>5</w:t>
            </w:r>
          </w:p>
        </w:tc>
      </w:tr>
    </w:tbl>
    <w:p w14:paraId="04EECAB3" w14:textId="77777777" w:rsidR="00221A63" w:rsidRDefault="00221A63" w:rsidP="00221A63">
      <w:pPr>
        <w:spacing w:after="160" w:line="254" w:lineRule="auto"/>
        <w:jc w:val="left"/>
        <w:rPr>
          <w:rFonts w:ascii="Garamond" w:hAnsi="Garamond"/>
          <w:b/>
          <w:sz w:val="22"/>
          <w:szCs w:val="22"/>
        </w:rPr>
      </w:pPr>
      <w:r>
        <w:rPr>
          <w:rFonts w:ascii="Garamond" w:hAnsi="Garamond"/>
          <w:b/>
          <w:sz w:val="22"/>
          <w:szCs w:val="22"/>
        </w:rPr>
        <w:br w:type="page"/>
      </w:r>
      <w:bookmarkStart w:id="4" w:name="_GoBack"/>
      <w:bookmarkEnd w:id="4"/>
    </w:p>
    <w:p w14:paraId="57E2F4F1" w14:textId="77777777" w:rsidR="00221A63" w:rsidRDefault="00221A63" w:rsidP="00221A63">
      <w:pPr>
        <w:rPr>
          <w:rFonts w:ascii="Garamond" w:hAnsi="Garamond"/>
          <w:b/>
          <w:sz w:val="22"/>
          <w:szCs w:val="22"/>
        </w:rPr>
      </w:pPr>
      <w:r>
        <w:rPr>
          <w:rFonts w:ascii="Garamond" w:hAnsi="Garamond"/>
          <w:b/>
          <w:sz w:val="22"/>
          <w:szCs w:val="22"/>
        </w:rPr>
        <w:lastRenderedPageBreak/>
        <w:t>Príloha č. 2 k Zmluve:</w:t>
      </w:r>
      <w:r>
        <w:rPr>
          <w:rFonts w:ascii="Garamond" w:hAnsi="Garamond"/>
          <w:b/>
          <w:sz w:val="22"/>
          <w:szCs w:val="22"/>
        </w:rPr>
        <w:tab/>
        <w:t>Záruka a služby poskytované počas záručnej doby</w:t>
      </w:r>
    </w:p>
    <w:p w14:paraId="38DB9911" w14:textId="77777777" w:rsidR="00221A63" w:rsidRDefault="00221A63" w:rsidP="00221A63">
      <w:pPr>
        <w:rPr>
          <w:rFonts w:ascii="Garamond" w:hAnsi="Garamond"/>
          <w:b/>
          <w:sz w:val="22"/>
          <w:szCs w:val="22"/>
        </w:rPr>
      </w:pPr>
    </w:p>
    <w:p w14:paraId="5B8C0102" w14:textId="77777777" w:rsidR="00221A63" w:rsidRDefault="00221A63" w:rsidP="00221A63">
      <w:pPr>
        <w:rPr>
          <w:rFonts w:ascii="Garamond" w:hAnsi="Garamond"/>
          <w:sz w:val="22"/>
          <w:szCs w:val="22"/>
        </w:rPr>
      </w:pPr>
      <w:r>
        <w:rPr>
          <w:rFonts w:ascii="Garamond" w:hAnsi="Garamond"/>
          <w:sz w:val="22"/>
          <w:szCs w:val="22"/>
        </w:rPr>
        <w:t>Pre všetky IT prístroje, na ktoré sa vzťahuje táto Zmluva (ďalej len „predmet zmluvy“ alebo „zariadenie“) platia nasledujúce podmienky:</w:t>
      </w:r>
    </w:p>
    <w:p w14:paraId="250F8FC8" w14:textId="77777777" w:rsidR="00221A63" w:rsidRDefault="00221A63" w:rsidP="00221A63">
      <w:pPr>
        <w:rPr>
          <w:rFonts w:ascii="Garamond" w:hAnsi="Garamond"/>
          <w:sz w:val="22"/>
          <w:szCs w:val="22"/>
        </w:rPr>
      </w:pPr>
    </w:p>
    <w:p w14:paraId="610BAE44" w14:textId="77777777" w:rsidR="00221A63" w:rsidRDefault="00221A63" w:rsidP="002634A3">
      <w:pPr>
        <w:pStyle w:val="Odsekzoznamu"/>
        <w:numPr>
          <w:ilvl w:val="0"/>
          <w:numId w:val="25"/>
        </w:numPr>
        <w:spacing w:after="200" w:line="276" w:lineRule="auto"/>
        <w:ind w:left="284" w:hanging="284"/>
        <w:contextualSpacing/>
        <w:jc w:val="both"/>
        <w:rPr>
          <w:rFonts w:ascii="Garamond" w:hAnsi="Garamond"/>
          <w:szCs w:val="22"/>
        </w:rPr>
      </w:pPr>
      <w:r>
        <w:rPr>
          <w:rFonts w:ascii="Garamond" w:hAnsi="Garamond"/>
          <w:szCs w:val="22"/>
        </w:rPr>
        <w:t xml:space="preserve">Dodávateľ poskytuje na predmet zmluvy a všetky jeho súčasti komplexnú záruku v trvaní 60 mesiacov  odo dňa, kedy je zariadenie uvedené do prevádzky. Túto skutočnosť, </w:t>
      </w:r>
      <w:proofErr w:type="spellStart"/>
      <w:r>
        <w:rPr>
          <w:rFonts w:ascii="Garamond" w:hAnsi="Garamond"/>
          <w:szCs w:val="22"/>
        </w:rPr>
        <w:t>t.j</w:t>
      </w:r>
      <w:proofErr w:type="spellEnd"/>
      <w:r>
        <w:rPr>
          <w:rFonts w:ascii="Garamond" w:hAnsi="Garamond"/>
          <w:szCs w:val="22"/>
        </w:rPr>
        <w:t xml:space="preserve">. uvedenie zariadenia do prevádzky a začiatok plynutia záručnej doby potvrdí dodací list (Inštalačný protokol) podpísaný oboma zmluvnými stranami, </w:t>
      </w:r>
      <w:proofErr w:type="spellStart"/>
      <w:r>
        <w:rPr>
          <w:rFonts w:ascii="Garamond" w:hAnsi="Garamond"/>
          <w:szCs w:val="22"/>
        </w:rPr>
        <w:t>t.j</w:t>
      </w:r>
      <w:proofErr w:type="spellEnd"/>
      <w:r>
        <w:rPr>
          <w:rFonts w:ascii="Garamond" w:hAnsi="Garamond"/>
          <w:szCs w:val="22"/>
        </w:rPr>
        <w:t xml:space="preserve">. dodávateľom a objednávateľom,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182952E7" w14:textId="77777777" w:rsidR="00221A63" w:rsidRDefault="00221A63" w:rsidP="002634A3">
      <w:pPr>
        <w:pStyle w:val="Odsekzoznamu"/>
        <w:numPr>
          <w:ilvl w:val="0"/>
          <w:numId w:val="10"/>
        </w:numPr>
        <w:spacing w:after="200" w:line="276" w:lineRule="auto"/>
        <w:contextualSpacing/>
        <w:jc w:val="both"/>
        <w:rPr>
          <w:rFonts w:ascii="Garamond" w:hAnsi="Garamond"/>
          <w:szCs w:val="22"/>
        </w:rPr>
      </w:pPr>
      <w:r>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045E267D" w14:textId="77777777" w:rsidR="00221A63" w:rsidRDefault="00221A63" w:rsidP="002634A3">
      <w:pPr>
        <w:pStyle w:val="Odsekzoznamu"/>
        <w:numPr>
          <w:ilvl w:val="0"/>
          <w:numId w:val="10"/>
        </w:numPr>
        <w:spacing w:after="200" w:line="276" w:lineRule="auto"/>
        <w:contextualSpacing/>
        <w:jc w:val="both"/>
        <w:rPr>
          <w:rFonts w:ascii="Garamond" w:hAnsi="Garamond"/>
          <w:szCs w:val="22"/>
        </w:rPr>
      </w:pPr>
      <w:r>
        <w:rPr>
          <w:rFonts w:ascii="Garamond" w:hAnsi="Garamond"/>
          <w:szCs w:val="22"/>
        </w:rPr>
        <w:t>vykonanie validácií a kalibrácií zariadenia (resp. jeho relevantných častí),</w:t>
      </w:r>
    </w:p>
    <w:p w14:paraId="2AF7303A" w14:textId="77777777" w:rsidR="00221A63" w:rsidRDefault="00221A63" w:rsidP="002634A3">
      <w:pPr>
        <w:pStyle w:val="Odsekzoznamu"/>
        <w:numPr>
          <w:ilvl w:val="0"/>
          <w:numId w:val="10"/>
        </w:numPr>
        <w:spacing w:after="200" w:line="276" w:lineRule="auto"/>
        <w:contextualSpacing/>
        <w:jc w:val="both"/>
        <w:rPr>
          <w:rFonts w:ascii="Garamond" w:hAnsi="Garamond"/>
          <w:szCs w:val="22"/>
        </w:rPr>
      </w:pPr>
      <w:r>
        <w:rPr>
          <w:rFonts w:ascii="Garamond" w:hAnsi="Garamond"/>
          <w:szCs w:val="22"/>
        </w:rPr>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2. Tieto prehliadky a opravy smie vykonávať len kvalifikovaný personál autorizovaný </w:t>
      </w:r>
      <w:proofErr w:type="spellStart"/>
      <w:r>
        <w:rPr>
          <w:rFonts w:ascii="Garamond" w:hAnsi="Garamond"/>
          <w:szCs w:val="22"/>
        </w:rPr>
        <w:t>výrobocom</w:t>
      </w:r>
      <w:proofErr w:type="spellEnd"/>
      <w:r>
        <w:rPr>
          <w:rFonts w:ascii="Garamond" w:hAnsi="Garamond"/>
          <w:szCs w:val="22"/>
        </w:rPr>
        <w:t xml:space="preserve"> s doložením dokumentácie (certifikát servisného technika na konkrétny typ prístroja, </w:t>
      </w:r>
    </w:p>
    <w:p w14:paraId="6801D7FE" w14:textId="77777777" w:rsidR="00221A63" w:rsidRDefault="00221A63" w:rsidP="002634A3">
      <w:pPr>
        <w:pStyle w:val="Odsekzoznamu"/>
        <w:numPr>
          <w:ilvl w:val="0"/>
          <w:numId w:val="10"/>
        </w:numPr>
        <w:spacing w:after="200" w:line="276" w:lineRule="auto"/>
        <w:contextualSpacing/>
        <w:jc w:val="both"/>
        <w:rPr>
          <w:rFonts w:ascii="Garamond" w:hAnsi="Garamond"/>
          <w:szCs w:val="22"/>
        </w:rPr>
      </w:pPr>
      <w:r>
        <w:rPr>
          <w:rFonts w:ascii="Garamond" w:hAnsi="Garamond"/>
          <w:szCs w:val="22"/>
        </w:rPr>
        <w:t>vykonanie ďalších servisných úkonov a činností v súlade s príslušnou právnou úpravou a aplikovateľnými normami,</w:t>
      </w:r>
    </w:p>
    <w:p w14:paraId="29C80A95" w14:textId="77777777" w:rsidR="00221A63" w:rsidRDefault="00221A63" w:rsidP="002634A3">
      <w:pPr>
        <w:pStyle w:val="Odsekzoznamu"/>
        <w:numPr>
          <w:ilvl w:val="0"/>
          <w:numId w:val="10"/>
        </w:numPr>
        <w:spacing w:after="200" w:line="276" w:lineRule="auto"/>
        <w:contextualSpacing/>
        <w:jc w:val="both"/>
        <w:rPr>
          <w:rFonts w:ascii="Garamond" w:hAnsi="Garamond"/>
          <w:szCs w:val="22"/>
        </w:rPr>
      </w:pPr>
      <w:r>
        <w:rPr>
          <w:rFonts w:ascii="Garamond" w:hAnsi="Garamond"/>
          <w:szCs w:val="22"/>
        </w:rPr>
        <w:t>práce (servisné hodiny) a dojazdy servisných technikov dodávateľa do miesta inštalácie predmetu zmluvy v rámci zabezpečenia záručného servisu,</w:t>
      </w:r>
    </w:p>
    <w:p w14:paraId="7A4AD1C3" w14:textId="77777777" w:rsidR="00221A63" w:rsidRDefault="00221A63" w:rsidP="002634A3">
      <w:pPr>
        <w:pStyle w:val="Odsekzoznamu"/>
        <w:numPr>
          <w:ilvl w:val="0"/>
          <w:numId w:val="10"/>
        </w:numPr>
        <w:spacing w:after="200" w:line="276" w:lineRule="auto"/>
        <w:contextualSpacing/>
        <w:jc w:val="both"/>
        <w:rPr>
          <w:rFonts w:ascii="Garamond" w:hAnsi="Garamond"/>
          <w:szCs w:val="22"/>
        </w:rPr>
      </w:pPr>
      <w:r>
        <w:rPr>
          <w:rFonts w:ascii="Garamond" w:hAnsi="Garamond"/>
          <w:spacing w:val="2"/>
          <w:w w:val="105"/>
          <w:szCs w:val="22"/>
        </w:rPr>
        <w:t>vykonanie akýchkoľvek neplánovaných opráv a údržby, ktoré nevyplývajú zo servisného plánu výrobcu zariadenia, ak takáto oprava je nevyhnutná za účelom zabezpečenia prevádzky IT, vrátane generálnej opravy,</w:t>
      </w:r>
    </w:p>
    <w:p w14:paraId="235E2BAA" w14:textId="77777777" w:rsidR="00221A63" w:rsidRDefault="00221A63" w:rsidP="002634A3">
      <w:pPr>
        <w:pStyle w:val="Odsekzoznamu"/>
        <w:numPr>
          <w:ilvl w:val="0"/>
          <w:numId w:val="10"/>
        </w:numPr>
        <w:spacing w:after="200" w:line="276" w:lineRule="auto"/>
        <w:contextualSpacing/>
        <w:rPr>
          <w:rFonts w:ascii="Garamond" w:hAnsi="Garamond"/>
          <w:szCs w:val="22"/>
        </w:rPr>
      </w:pPr>
      <w:r>
        <w:rPr>
          <w:rFonts w:ascii="Garamond" w:hAnsi="Garamond"/>
          <w:szCs w:val="22"/>
        </w:rPr>
        <w:t>výmena bateriek v prípade potreby po dobu 60 mesiacov od inštalácie prístroja.</w:t>
      </w:r>
    </w:p>
    <w:p w14:paraId="6EBDDC1E" w14:textId="77777777" w:rsidR="00221A63" w:rsidRDefault="00221A63" w:rsidP="00221A63">
      <w:pPr>
        <w:ind w:left="284"/>
        <w:rPr>
          <w:rFonts w:ascii="Garamond" w:hAnsi="Garamond"/>
          <w:sz w:val="22"/>
          <w:szCs w:val="22"/>
        </w:rPr>
      </w:pPr>
      <w:r>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04B2500E" w14:textId="77777777" w:rsidR="00221A63" w:rsidRDefault="00221A63" w:rsidP="00221A63">
      <w:pPr>
        <w:ind w:left="284"/>
        <w:rPr>
          <w:rFonts w:ascii="Garamond" w:hAnsi="Garamond"/>
          <w:sz w:val="22"/>
          <w:szCs w:val="22"/>
        </w:rPr>
      </w:pPr>
    </w:p>
    <w:p w14:paraId="47B5E4F4" w14:textId="77777777" w:rsidR="00221A63" w:rsidRDefault="00221A63" w:rsidP="002634A3">
      <w:pPr>
        <w:pStyle w:val="Odsekzoznamu"/>
        <w:numPr>
          <w:ilvl w:val="0"/>
          <w:numId w:val="25"/>
        </w:numPr>
        <w:spacing w:after="200" w:line="276" w:lineRule="auto"/>
        <w:ind w:left="284" w:hanging="284"/>
        <w:contextualSpacing/>
        <w:jc w:val="both"/>
        <w:rPr>
          <w:rFonts w:ascii="Garamond" w:hAnsi="Garamond"/>
          <w:szCs w:val="22"/>
        </w:rPr>
      </w:pPr>
      <w:r>
        <w:rPr>
          <w:rFonts w:ascii="Garamond" w:hAnsi="Garamond"/>
          <w:szCs w:val="22"/>
        </w:rPr>
        <w:t>Záruka sa nevzťahuje na vady, ktoré spôsobí objednávateľ neodbornou manipuláciou resp. používaním v rozpore s návodom na obsluhu alebo poškodením (jedná sa napr. o pád prístroja, nesprávna dezinfekcia, zatečenie kvapaliny do prístroja s následným poškodením elektroniky).</w:t>
      </w:r>
    </w:p>
    <w:p w14:paraId="281D4380" w14:textId="77777777" w:rsidR="00221A63" w:rsidRDefault="00221A63" w:rsidP="00221A63">
      <w:pPr>
        <w:pStyle w:val="Odsekzoznamu"/>
        <w:spacing w:after="200" w:line="276" w:lineRule="auto"/>
        <w:ind w:left="284"/>
        <w:contextualSpacing/>
        <w:jc w:val="both"/>
        <w:rPr>
          <w:rFonts w:ascii="Garamond" w:hAnsi="Garamond"/>
          <w:szCs w:val="22"/>
        </w:rPr>
      </w:pPr>
    </w:p>
    <w:p w14:paraId="05B35DB2" w14:textId="77777777" w:rsidR="00221A63" w:rsidRDefault="00221A63" w:rsidP="00221A63">
      <w:pPr>
        <w:pStyle w:val="Odsekzoznamu"/>
        <w:spacing w:after="200" w:line="276" w:lineRule="auto"/>
        <w:ind w:left="284"/>
        <w:contextualSpacing/>
        <w:jc w:val="both"/>
        <w:rPr>
          <w:rFonts w:ascii="Garamond" w:hAnsi="Garamond"/>
          <w:szCs w:val="22"/>
        </w:rPr>
      </w:pPr>
      <w:r>
        <w:rPr>
          <w:rFonts w:ascii="Garamond" w:hAnsi="Garamond"/>
          <w:szCs w:val="22"/>
        </w:rPr>
        <w:t>Záruka sa tiež nevzťahuje na vady, ktoré vzniknú v dôsledku živelnej pohromy, vyššej moci alebo vandalizmu.</w:t>
      </w:r>
    </w:p>
    <w:p w14:paraId="4D1E211F" w14:textId="77777777" w:rsidR="00221A63" w:rsidRDefault="00221A63" w:rsidP="00221A63">
      <w:pPr>
        <w:pStyle w:val="Odsekzoznamu"/>
        <w:ind w:left="284"/>
        <w:jc w:val="both"/>
        <w:rPr>
          <w:rFonts w:ascii="Garamond" w:hAnsi="Garamond"/>
          <w:szCs w:val="22"/>
        </w:rPr>
      </w:pPr>
    </w:p>
    <w:p w14:paraId="17E98997" w14:textId="77777777" w:rsidR="00221A63" w:rsidRDefault="00221A63" w:rsidP="002634A3">
      <w:pPr>
        <w:pStyle w:val="Odsekzoznamu"/>
        <w:numPr>
          <w:ilvl w:val="0"/>
          <w:numId w:val="25"/>
        </w:numPr>
        <w:spacing w:after="200" w:line="276" w:lineRule="auto"/>
        <w:ind w:left="284" w:hanging="284"/>
        <w:contextualSpacing/>
        <w:jc w:val="both"/>
        <w:rPr>
          <w:rFonts w:ascii="Garamond" w:hAnsi="Garamond"/>
          <w:szCs w:val="22"/>
        </w:rPr>
      </w:pPr>
      <w:r>
        <w:rPr>
          <w:rFonts w:ascii="Garamond" w:hAnsi="Garamond"/>
          <w:szCs w:val="22"/>
        </w:rPr>
        <w:t>Dodávateľ je povinný počas trvania záručnej doby odstrániť vady v nasledujúcich lehotách od nástupu na opravu:</w:t>
      </w:r>
    </w:p>
    <w:p w14:paraId="75502BD6" w14:textId="77777777" w:rsidR="00221A63" w:rsidRDefault="00221A63" w:rsidP="002634A3">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pri ktorej nie je potrebná dodávka náhradného dielu:</w:t>
      </w:r>
      <w:r>
        <w:rPr>
          <w:rFonts w:ascii="Garamond" w:hAnsi="Garamond"/>
          <w:szCs w:val="22"/>
        </w:rPr>
        <w:tab/>
      </w:r>
      <w:r>
        <w:rPr>
          <w:rFonts w:ascii="Garamond" w:hAnsi="Garamond"/>
          <w:szCs w:val="22"/>
        </w:rPr>
        <w:tab/>
      </w:r>
      <w:r>
        <w:rPr>
          <w:rFonts w:ascii="Garamond" w:hAnsi="Garamond"/>
          <w:b/>
          <w:szCs w:val="22"/>
        </w:rPr>
        <w:t>72 hodín</w:t>
      </w:r>
    </w:p>
    <w:p w14:paraId="1FAEA39C" w14:textId="77777777" w:rsidR="00221A63" w:rsidRDefault="00221A63" w:rsidP="002634A3">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s dodávkou náhradného dielu:</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b/>
          <w:szCs w:val="22"/>
        </w:rPr>
        <w:t>96 hodín</w:t>
      </w:r>
    </w:p>
    <w:p w14:paraId="09C75CAF" w14:textId="77777777" w:rsidR="00221A63" w:rsidRDefault="00221A63" w:rsidP="00221A63">
      <w:pPr>
        <w:pStyle w:val="Odsekzoznamu"/>
        <w:jc w:val="both"/>
        <w:rPr>
          <w:rFonts w:ascii="Garamond" w:hAnsi="Garamond"/>
          <w:szCs w:val="22"/>
        </w:rPr>
      </w:pPr>
    </w:p>
    <w:p w14:paraId="403B6437" w14:textId="77777777" w:rsidR="00221A63" w:rsidRDefault="00221A63" w:rsidP="002634A3">
      <w:pPr>
        <w:pStyle w:val="Odsekzoznamu"/>
        <w:numPr>
          <w:ilvl w:val="0"/>
          <w:numId w:val="25"/>
        </w:numPr>
        <w:ind w:left="284" w:hanging="284"/>
        <w:jc w:val="both"/>
        <w:rPr>
          <w:rFonts w:ascii="Garamond" w:hAnsi="Garamond"/>
          <w:szCs w:val="22"/>
        </w:rPr>
      </w:pPr>
      <w:r>
        <w:rPr>
          <w:rFonts w:ascii="Garamond" w:hAnsi="Garamond"/>
          <w:szCs w:val="22"/>
        </w:rPr>
        <w:t xml:space="preserve">Servisný technik dodávateľa je povinný nastúpiť na odstránenie vady v mieste inštalácie predmetu zmluvy do 48 hodín od nahlásenia vady. </w:t>
      </w:r>
    </w:p>
    <w:p w14:paraId="41806620" w14:textId="77777777" w:rsidR="00221A63" w:rsidRDefault="00221A63" w:rsidP="00221A63">
      <w:pPr>
        <w:pStyle w:val="Odsekzoznamu"/>
        <w:spacing w:after="200" w:line="276" w:lineRule="auto"/>
        <w:ind w:left="284"/>
        <w:contextualSpacing/>
        <w:jc w:val="both"/>
        <w:rPr>
          <w:rFonts w:ascii="Garamond" w:hAnsi="Garamond"/>
          <w:szCs w:val="22"/>
        </w:rPr>
      </w:pPr>
    </w:p>
    <w:p w14:paraId="75DAB2C9" w14:textId="77777777" w:rsidR="00221A63" w:rsidRDefault="00221A63" w:rsidP="002634A3">
      <w:pPr>
        <w:pStyle w:val="Odsekzoznamu"/>
        <w:numPr>
          <w:ilvl w:val="0"/>
          <w:numId w:val="25"/>
        </w:numPr>
        <w:spacing w:after="200" w:line="276" w:lineRule="auto"/>
        <w:ind w:left="284" w:hanging="284"/>
        <w:contextualSpacing/>
        <w:jc w:val="both"/>
        <w:rPr>
          <w:rFonts w:ascii="Garamond" w:hAnsi="Garamond"/>
          <w:szCs w:val="22"/>
        </w:rPr>
      </w:pPr>
      <w:r>
        <w:rPr>
          <w:rFonts w:ascii="Garamond" w:hAnsi="Garamond"/>
          <w:szCs w:val="22"/>
        </w:rPr>
        <w:t xml:space="preserve">Objednávateľ sa zaväzuje vadu, ktorú zistí na IT počas záručnej doby, nahlásiť dodávateľovi prostredníctvom emailovej komunikácie na e-mailovú adresu dodávateľa uvedenú v čl. III. bod 3. 1 časť </w:t>
      </w:r>
      <w:r>
        <w:rPr>
          <w:rFonts w:ascii="Garamond" w:hAnsi="Garamond"/>
          <w:szCs w:val="22"/>
        </w:rPr>
        <w:lastRenderedPageBreak/>
        <w:t xml:space="preserve">IV. ods. (v) Zmluvy, pričom za moment nahlásenia vady sa považuje moment prijatia emailovej správy dodávateľom. </w:t>
      </w:r>
    </w:p>
    <w:p w14:paraId="6209CF11" w14:textId="77777777" w:rsidR="00221A63" w:rsidRDefault="00221A63" w:rsidP="00221A63">
      <w:pPr>
        <w:pStyle w:val="Odsekzoznamu"/>
        <w:ind w:left="284"/>
        <w:jc w:val="both"/>
        <w:rPr>
          <w:rFonts w:ascii="Garamond" w:hAnsi="Garamond"/>
          <w:szCs w:val="22"/>
        </w:rPr>
      </w:pPr>
    </w:p>
    <w:p w14:paraId="2D59975E" w14:textId="77777777" w:rsidR="00221A63" w:rsidRDefault="00221A63" w:rsidP="002634A3">
      <w:pPr>
        <w:pStyle w:val="Odsekzoznamu"/>
        <w:numPr>
          <w:ilvl w:val="0"/>
          <w:numId w:val="25"/>
        </w:numPr>
        <w:spacing w:after="200" w:line="276" w:lineRule="auto"/>
        <w:ind w:left="284" w:hanging="284"/>
        <w:contextualSpacing/>
        <w:jc w:val="both"/>
        <w:rPr>
          <w:rFonts w:ascii="Garamond" w:hAnsi="Garamond"/>
          <w:szCs w:val="22"/>
        </w:rPr>
      </w:pPr>
      <w:r>
        <w:rPr>
          <w:rFonts w:ascii="Garamond" w:hAnsi="Garamond"/>
          <w:szCs w:val="22"/>
        </w:rPr>
        <w:t>Dodávateľ je povinný nastúpiť na odstránenie vady a túto vadu odstrániť a uviesť predmet zmluvy do bežnej prevádzky v lehotách uvedených v bodoch 3.1, 3.2 a v bode 4. tejto Prílohy č. 2. V prípade nedodržania niektorej z uvedených lehôt, má objednávateľ podľa článku V. bod 5.2 Zmluvy právo požadovať od dodávateľa za každé jedno porušenie zmluvnú pokutu za nedodržanie lehôt spojených so zárukou v nasledujúcej výške:</w:t>
      </w:r>
    </w:p>
    <w:p w14:paraId="6110C2F8" w14:textId="77777777" w:rsidR="00221A63" w:rsidRDefault="00221A63" w:rsidP="002634A3">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príchodu servisného technika podľa bodu 4. tejto Prílohy č. 2:</w:t>
      </w:r>
    </w:p>
    <w:p w14:paraId="5B148B6B" w14:textId="77777777" w:rsidR="00221A63" w:rsidRDefault="00221A63" w:rsidP="00221A63">
      <w:pPr>
        <w:pStyle w:val="Odsekzoznamu"/>
        <w:ind w:left="1004"/>
        <w:jc w:val="both"/>
        <w:rPr>
          <w:rFonts w:ascii="Garamond" w:hAnsi="Garamond"/>
          <w:szCs w:val="22"/>
        </w:rPr>
      </w:pPr>
      <w:r>
        <w:rPr>
          <w:rFonts w:ascii="Garamond" w:hAnsi="Garamond"/>
          <w:szCs w:val="22"/>
        </w:rPr>
        <w:t>20 eur za každú začatú hodinu omeškania,</w:t>
      </w:r>
    </w:p>
    <w:p w14:paraId="3E357438" w14:textId="77777777" w:rsidR="00221A63" w:rsidRDefault="00221A63" w:rsidP="002634A3">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3.1 tejto Prílohy č. 2:</w:t>
      </w:r>
    </w:p>
    <w:p w14:paraId="23B854D9" w14:textId="77777777" w:rsidR="00221A63" w:rsidRDefault="00221A63" w:rsidP="00221A63">
      <w:pPr>
        <w:pStyle w:val="Odsekzoznamu"/>
        <w:ind w:left="1004"/>
        <w:jc w:val="both"/>
        <w:rPr>
          <w:rFonts w:ascii="Garamond" w:hAnsi="Garamond"/>
          <w:szCs w:val="22"/>
        </w:rPr>
      </w:pPr>
      <w:r>
        <w:rPr>
          <w:rFonts w:ascii="Garamond" w:hAnsi="Garamond"/>
          <w:szCs w:val="22"/>
        </w:rPr>
        <w:t xml:space="preserve">20 eur za každú začatú hodinu omeškania, </w:t>
      </w:r>
    </w:p>
    <w:p w14:paraId="719BCDC3" w14:textId="77777777" w:rsidR="00221A63" w:rsidRDefault="00221A63" w:rsidP="002634A3">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3.2 tejto Prílohy č. 2:</w:t>
      </w:r>
    </w:p>
    <w:p w14:paraId="0131B63E" w14:textId="77777777" w:rsidR="00221A63" w:rsidRDefault="00221A63" w:rsidP="00221A63">
      <w:pPr>
        <w:pStyle w:val="Odsekzoznamu"/>
        <w:ind w:left="1004"/>
        <w:jc w:val="both"/>
        <w:rPr>
          <w:rFonts w:ascii="Garamond" w:hAnsi="Garamond"/>
          <w:szCs w:val="22"/>
        </w:rPr>
      </w:pPr>
      <w:r>
        <w:rPr>
          <w:rFonts w:ascii="Garamond" w:hAnsi="Garamond"/>
          <w:szCs w:val="22"/>
        </w:rPr>
        <w:t>20 eur za každú začatú hodinu omeškania.</w:t>
      </w:r>
    </w:p>
    <w:p w14:paraId="6B291A80" w14:textId="77777777" w:rsidR="00221A63" w:rsidRDefault="00221A63" w:rsidP="00221A63">
      <w:pPr>
        <w:pStyle w:val="Odsekzoznamu"/>
        <w:ind w:left="1004"/>
        <w:jc w:val="both"/>
        <w:rPr>
          <w:rFonts w:ascii="Garamond" w:hAnsi="Garamond"/>
          <w:szCs w:val="22"/>
        </w:rPr>
      </w:pPr>
    </w:p>
    <w:p w14:paraId="22EA8043" w14:textId="77777777" w:rsidR="00221A63" w:rsidRDefault="00221A63" w:rsidP="002634A3">
      <w:pPr>
        <w:pStyle w:val="Odsekzoznamu"/>
        <w:numPr>
          <w:ilvl w:val="0"/>
          <w:numId w:val="25"/>
        </w:numPr>
        <w:spacing w:after="200" w:line="276" w:lineRule="auto"/>
        <w:ind w:left="284" w:hanging="284"/>
        <w:contextualSpacing/>
        <w:jc w:val="both"/>
        <w:rPr>
          <w:rFonts w:ascii="Garamond" w:hAnsi="Garamond"/>
          <w:szCs w:val="22"/>
        </w:rPr>
      </w:pPr>
      <w:r>
        <w:rPr>
          <w:rFonts w:ascii="Garamond" w:hAnsi="Garamond"/>
          <w:szCs w:val="22"/>
        </w:rPr>
        <w:t>Zmluvné strany sa dohodli, že dodávateľ je povinný zabezpečiť minimálnu dostupnosť prevádzky každého ním dodaného IT prístroja podľa tejto Zmluvy na úrovni aspoň D = 90 %.</w:t>
      </w:r>
    </w:p>
    <w:p w14:paraId="19474E9A" w14:textId="77777777" w:rsidR="00221A63" w:rsidRDefault="00221A63" w:rsidP="00221A63">
      <w:pPr>
        <w:ind w:left="284"/>
        <w:rPr>
          <w:rFonts w:ascii="Garamond" w:hAnsi="Garamond"/>
          <w:sz w:val="22"/>
          <w:szCs w:val="22"/>
        </w:rPr>
      </w:pPr>
    </w:p>
    <w:p w14:paraId="5F9F2FA1" w14:textId="77777777" w:rsidR="00221A63" w:rsidRDefault="00221A63" w:rsidP="00221A63">
      <w:pPr>
        <w:ind w:left="284"/>
        <w:rPr>
          <w:rFonts w:ascii="Garamond" w:hAnsi="Garamond"/>
          <w:sz w:val="22"/>
          <w:szCs w:val="22"/>
        </w:rPr>
      </w:pPr>
      <w:r>
        <w:rPr>
          <w:rFonts w:ascii="Garamond" w:hAnsi="Garamond"/>
          <w:sz w:val="22"/>
          <w:szCs w:val="22"/>
        </w:rPr>
        <w:t>Výpočet parametra D – dostupnosti prevádzky IT prístroja je nasledovná:</w:t>
      </w:r>
    </w:p>
    <w:p w14:paraId="78F30A7A" w14:textId="77777777" w:rsidR="00221A63" w:rsidRDefault="00221A63" w:rsidP="00221A63">
      <w:pPr>
        <w:ind w:left="284"/>
        <w:rPr>
          <w:rFonts w:ascii="Garamond" w:hAnsi="Garamond"/>
          <w:sz w:val="22"/>
          <w:szCs w:val="22"/>
        </w:rPr>
      </w:pPr>
      <w:r>
        <w:rPr>
          <w:rFonts w:ascii="Garamond" w:hAnsi="Garamond"/>
          <w:sz w:val="22"/>
          <w:szCs w:val="22"/>
        </w:rPr>
        <w:tab/>
      </w:r>
      <w:r>
        <w:rPr>
          <w:rFonts w:ascii="Garamond" w:hAnsi="Garamond"/>
          <w:sz w:val="22"/>
          <w:szCs w:val="22"/>
        </w:rPr>
        <w:tab/>
      </w:r>
    </w:p>
    <w:p w14:paraId="1EE5E61B" w14:textId="77777777" w:rsidR="00221A63" w:rsidRDefault="00221A63" w:rsidP="00221A63">
      <w:pPr>
        <w:ind w:left="284"/>
        <w:rPr>
          <w:rFonts w:ascii="Garamond" w:hAnsi="Garamond"/>
          <w:sz w:val="22"/>
          <w:szCs w:val="22"/>
        </w:rPr>
      </w:pPr>
    </w:p>
    <w:p w14:paraId="74B94FFB" w14:textId="77777777" w:rsidR="00221A63" w:rsidRDefault="00221A63" w:rsidP="00221A63">
      <w:pPr>
        <w:ind w:left="992" w:firstLine="424"/>
        <w:rPr>
          <w:rFonts w:ascii="Garamond" w:hAnsi="Garamond"/>
          <w:sz w:val="22"/>
          <w:szCs w:val="22"/>
        </w:rPr>
      </w:pPr>
      <w:r>
        <w:rPr>
          <w:rFonts w:ascii="Garamond" w:hAnsi="Garamond"/>
          <w:sz w:val="22"/>
          <w:szCs w:val="22"/>
        </w:rPr>
        <w:t>(T – V)</w:t>
      </w:r>
    </w:p>
    <w:p w14:paraId="043E368A" w14:textId="77777777" w:rsidR="00221A63" w:rsidRDefault="00221A63" w:rsidP="00221A63">
      <w:pPr>
        <w:ind w:left="284"/>
        <w:rPr>
          <w:rFonts w:ascii="Garamond" w:hAnsi="Garamond"/>
          <w:sz w:val="22"/>
          <w:szCs w:val="22"/>
        </w:rPr>
      </w:pPr>
      <w:r>
        <w:rPr>
          <w:rFonts w:ascii="Garamond" w:hAnsi="Garamond"/>
          <w:sz w:val="22"/>
          <w:szCs w:val="22"/>
        </w:rPr>
        <w:t>D</w:t>
      </w:r>
      <w:r>
        <w:rPr>
          <w:rFonts w:ascii="Garamond" w:hAnsi="Garamond"/>
          <w:sz w:val="22"/>
          <w:szCs w:val="22"/>
        </w:rPr>
        <w:tab/>
        <w:t xml:space="preserve">= </w:t>
      </w:r>
      <w:r>
        <w:rPr>
          <w:rFonts w:ascii="Garamond" w:hAnsi="Garamond"/>
          <w:sz w:val="22"/>
          <w:szCs w:val="22"/>
        </w:rPr>
        <w:tab/>
        <w:t>--------- x 100</w:t>
      </w:r>
      <w:r>
        <w:rPr>
          <w:rFonts w:ascii="Garamond" w:hAnsi="Garamond"/>
          <w:sz w:val="22"/>
          <w:szCs w:val="22"/>
        </w:rPr>
        <w:tab/>
      </w:r>
    </w:p>
    <w:p w14:paraId="61BF0467" w14:textId="77777777" w:rsidR="00221A63" w:rsidRDefault="00221A63" w:rsidP="00221A63">
      <w:pPr>
        <w:ind w:left="284"/>
        <w:rPr>
          <w:rFonts w:ascii="Garamond" w:hAnsi="Garamond"/>
          <w:sz w:val="22"/>
          <w:szCs w:val="22"/>
        </w:rPr>
      </w:pPr>
      <w:r>
        <w:rPr>
          <w:rFonts w:ascii="Garamond" w:hAnsi="Garamond"/>
          <w:sz w:val="22"/>
          <w:szCs w:val="22"/>
        </w:rPr>
        <w:tab/>
      </w:r>
      <w:r>
        <w:rPr>
          <w:rFonts w:ascii="Garamond" w:hAnsi="Garamond"/>
          <w:sz w:val="22"/>
          <w:szCs w:val="22"/>
        </w:rPr>
        <w:tab/>
        <w:t xml:space="preserve">    T</w:t>
      </w:r>
    </w:p>
    <w:p w14:paraId="7818CD10" w14:textId="77777777" w:rsidR="00221A63" w:rsidRDefault="00221A63" w:rsidP="00221A63">
      <w:pPr>
        <w:rPr>
          <w:rFonts w:ascii="Garamond" w:hAnsi="Garamond"/>
          <w:sz w:val="22"/>
          <w:szCs w:val="22"/>
        </w:rPr>
      </w:pPr>
    </w:p>
    <w:p w14:paraId="6A7FE35C" w14:textId="77777777" w:rsidR="00221A63" w:rsidRDefault="00221A63" w:rsidP="00221A63">
      <w:pPr>
        <w:ind w:firstLine="284"/>
        <w:rPr>
          <w:rFonts w:ascii="Garamond" w:hAnsi="Garamond"/>
          <w:sz w:val="22"/>
          <w:szCs w:val="22"/>
        </w:rPr>
      </w:pPr>
      <w:r>
        <w:rPr>
          <w:rFonts w:ascii="Garamond" w:hAnsi="Garamond"/>
          <w:sz w:val="22"/>
          <w:szCs w:val="22"/>
        </w:rPr>
        <w:t>D – dostupnosť prevádzky IT prístroja v percentách</w:t>
      </w:r>
    </w:p>
    <w:p w14:paraId="474226B3" w14:textId="77777777" w:rsidR="00221A63" w:rsidRDefault="00221A63" w:rsidP="00221A63">
      <w:pPr>
        <w:ind w:left="709" w:hanging="425"/>
        <w:rPr>
          <w:rFonts w:ascii="Garamond" w:hAnsi="Garamond"/>
          <w:szCs w:val="22"/>
        </w:rPr>
      </w:pPr>
      <w:r>
        <w:rPr>
          <w:rFonts w:ascii="Garamond" w:hAnsi="Garamond"/>
          <w:sz w:val="22"/>
          <w:szCs w:val="22"/>
        </w:rPr>
        <w:t>T – počet prevádzkových hodín za sledované obdobie jedného kalendárneho roka prevádzky IT, počítané ako počet kalendárnych dní v roku vynásobených 24 hodín</w:t>
      </w:r>
      <w:r>
        <w:rPr>
          <w:rFonts w:ascii="Garamond" w:hAnsi="Garamond"/>
          <w:szCs w:val="22"/>
        </w:rPr>
        <w:t xml:space="preserve"> </w:t>
      </w:r>
    </w:p>
    <w:p w14:paraId="4FD3788B" w14:textId="77777777" w:rsidR="00221A63" w:rsidRDefault="00221A63" w:rsidP="00221A63">
      <w:pPr>
        <w:ind w:left="709" w:hanging="425"/>
        <w:rPr>
          <w:rFonts w:ascii="Garamond" w:hAnsi="Garamond"/>
          <w:sz w:val="22"/>
          <w:szCs w:val="22"/>
        </w:rPr>
      </w:pPr>
      <w:r>
        <w:rPr>
          <w:rFonts w:ascii="Garamond" w:hAnsi="Garamond"/>
          <w:sz w:val="22"/>
          <w:szCs w:val="22"/>
        </w:rPr>
        <w:t xml:space="preserve">V – výpadok prevádzky IT prístroja v hodinách počas sledovaného obdobia jedného kalendárneho roka prevádzky IT, pričom výpadkom prevádzky IT prístroja sa rozumie taký prevádzkový stav IT prístroja, kedy v dôsledku výskytu vady na tomto prístroji je </w:t>
      </w:r>
      <w:r>
        <w:rPr>
          <w:rFonts w:ascii="Garamond" w:hAnsi="Garamond" w:cs="Calibri"/>
          <w:sz w:val="22"/>
          <w:szCs w:val="22"/>
        </w:rPr>
        <w:t xml:space="preserve">nedostupná alebo chybná funkčnosť  jednej alebo viacerých funkcionalít IT prístroja nevyhnutných na jeho používanie dohodnutým spôsobom popísaným v dodanej prevádzkovej dokumentácii, pričom chybná alebo nedostupná funkcionalita má negatívne dopady na činnosť objednávateľa a IT prístroj nie je možné použiť  vôbec alebo v požadovanej kvalite, alebo v požadovanom rozsahu. </w:t>
      </w:r>
    </w:p>
    <w:p w14:paraId="7EC44C53" w14:textId="77777777" w:rsidR="00221A63" w:rsidRDefault="00221A63" w:rsidP="00221A63">
      <w:pPr>
        <w:ind w:left="360"/>
        <w:rPr>
          <w:rFonts w:ascii="Garamond" w:hAnsi="Garamond" w:cs="Arial"/>
          <w:sz w:val="22"/>
          <w:szCs w:val="22"/>
        </w:rPr>
      </w:pPr>
    </w:p>
    <w:p w14:paraId="4BB11891" w14:textId="77777777" w:rsidR="00221A63" w:rsidRDefault="00221A63" w:rsidP="002634A3">
      <w:pPr>
        <w:numPr>
          <w:ilvl w:val="0"/>
          <w:numId w:val="25"/>
        </w:numPr>
        <w:spacing w:line="240" w:lineRule="atLeast"/>
        <w:ind w:left="284" w:hanging="284"/>
        <w:rPr>
          <w:rFonts w:ascii="Garamond" w:hAnsi="Garamond" w:cs="Arial"/>
          <w:sz w:val="22"/>
        </w:rPr>
      </w:pPr>
      <w:r>
        <w:rPr>
          <w:rFonts w:ascii="Garamond" w:hAnsi="Garamond" w:cs="Arial"/>
          <w:sz w:val="22"/>
        </w:rPr>
        <w:t>Zmluvné strany sa dohodli, že v prípade nedodržania minimálnej dostupnosti prevádzky IT prístroja  uvedenej v bode 7. tejto prílohy, má objednávateľ právo uplatniť nárok na náhradu škody a ušlého príjmu v tomto rozsahu:</w:t>
      </w:r>
    </w:p>
    <w:p w14:paraId="64085BCC" w14:textId="77777777" w:rsidR="00221A63" w:rsidRDefault="00221A63" w:rsidP="00221A63">
      <w:pPr>
        <w:spacing w:line="240" w:lineRule="atLeast"/>
        <w:ind w:left="284"/>
        <w:rPr>
          <w:rFonts w:ascii="Garamond" w:hAnsi="Garamond" w:cs="Arial"/>
          <w:sz w:val="22"/>
        </w:rPr>
      </w:pPr>
    </w:p>
    <w:p w14:paraId="2FB69B3E" w14:textId="77777777" w:rsidR="00221A63" w:rsidRDefault="00221A63" w:rsidP="00221A63">
      <w:pPr>
        <w:pStyle w:val="Odsekzoznamu"/>
        <w:spacing w:after="200" w:line="276" w:lineRule="auto"/>
        <w:ind w:left="720"/>
        <w:rPr>
          <w:rFonts w:ascii="Garamond" w:hAnsi="Garamond" w:cs="Arial"/>
        </w:rPr>
      </w:pPr>
      <w:r>
        <w:rPr>
          <w:rFonts w:ascii="Garamond" w:hAnsi="Garamond" w:cs="Arial"/>
        </w:rPr>
        <w:t>Ak D je v danom kalendárnom roku menej ako 80 % vzniká objednávateľovi nárok na náhradu škody a ušlého príjmu vypočítaného dosadením hodnôt do nasledovného vzorca:</w:t>
      </w:r>
    </w:p>
    <w:p w14:paraId="0B6E7637" w14:textId="77777777" w:rsidR="00221A63" w:rsidRDefault="00221A63" w:rsidP="00221A63">
      <w:pPr>
        <w:rPr>
          <w:rFonts w:ascii="Garamond" w:hAnsi="Garamond" w:cs="Arial"/>
          <w:sz w:val="22"/>
        </w:rPr>
      </w:pPr>
      <w:r>
        <w:rPr>
          <w:rFonts w:ascii="Garamond" w:hAnsi="Garamond" w:cs="Arial"/>
          <w:sz w:val="22"/>
        </w:rPr>
        <w:tab/>
        <w:t xml:space="preserve">N = (DV – DD) x PV x PP, </w:t>
      </w:r>
    </w:p>
    <w:p w14:paraId="27B9C38B" w14:textId="77777777" w:rsidR="00221A63" w:rsidRDefault="00221A63" w:rsidP="00221A63">
      <w:pPr>
        <w:rPr>
          <w:rFonts w:ascii="Garamond" w:hAnsi="Garamond" w:cs="Arial"/>
          <w:sz w:val="22"/>
        </w:rPr>
      </w:pPr>
    </w:p>
    <w:p w14:paraId="1C8F81BE" w14:textId="77777777" w:rsidR="00221A63" w:rsidRDefault="00221A63" w:rsidP="00221A63">
      <w:pPr>
        <w:ind w:firstLine="360"/>
        <w:rPr>
          <w:rFonts w:ascii="Garamond" w:hAnsi="Garamond" w:cs="Arial"/>
          <w:sz w:val="22"/>
        </w:rPr>
      </w:pPr>
      <w:r>
        <w:rPr>
          <w:rFonts w:ascii="Garamond" w:hAnsi="Garamond" w:cs="Arial"/>
          <w:sz w:val="22"/>
        </w:rPr>
        <w:t xml:space="preserve">v ktorom </w:t>
      </w:r>
    </w:p>
    <w:p w14:paraId="48710C1F" w14:textId="77777777" w:rsidR="00221A63" w:rsidRDefault="00221A63" w:rsidP="00221A63">
      <w:pPr>
        <w:ind w:firstLine="360"/>
        <w:rPr>
          <w:rFonts w:ascii="Garamond" w:hAnsi="Garamond" w:cs="Arial"/>
          <w:sz w:val="22"/>
        </w:rPr>
      </w:pPr>
      <w:r>
        <w:rPr>
          <w:rFonts w:ascii="Garamond" w:hAnsi="Garamond" w:cs="Arial"/>
          <w:sz w:val="22"/>
        </w:rPr>
        <w:t>N je výška nároku na náhradu škody a náhradu ušlého príjmu v eurách,</w:t>
      </w:r>
    </w:p>
    <w:p w14:paraId="33EAE0A6" w14:textId="77777777" w:rsidR="00221A63" w:rsidRDefault="00221A63" w:rsidP="00221A63">
      <w:pPr>
        <w:ind w:left="360"/>
        <w:rPr>
          <w:rFonts w:ascii="Garamond" w:hAnsi="Garamond" w:cs="Arial"/>
          <w:sz w:val="22"/>
        </w:rPr>
      </w:pPr>
    </w:p>
    <w:p w14:paraId="54B8FC8C" w14:textId="77777777" w:rsidR="00221A63" w:rsidRDefault="00221A63" w:rsidP="00221A63">
      <w:pPr>
        <w:ind w:left="360"/>
        <w:rPr>
          <w:rFonts w:ascii="Garamond" w:hAnsi="Garamond" w:cs="Arial"/>
          <w:sz w:val="22"/>
        </w:rPr>
      </w:pPr>
      <w:r>
        <w:rPr>
          <w:rFonts w:ascii="Garamond" w:hAnsi="Garamond" w:cs="Arial"/>
          <w:sz w:val="22"/>
        </w:rPr>
        <w:t>DD je 10 % počtu dní, počas ktorých môže mať IT prístroj výpadok v kalendárnom roku (</w:t>
      </w:r>
      <w:proofErr w:type="spellStart"/>
      <w:r>
        <w:rPr>
          <w:rFonts w:ascii="Garamond" w:hAnsi="Garamond" w:cs="Arial"/>
          <w:sz w:val="22"/>
        </w:rPr>
        <w:t>t.j</w:t>
      </w:r>
      <w:proofErr w:type="spellEnd"/>
      <w:r>
        <w:rPr>
          <w:rFonts w:ascii="Garamond" w:hAnsi="Garamond" w:cs="Arial"/>
          <w:sz w:val="22"/>
        </w:rPr>
        <w:t xml:space="preserve">. rozdiel medzi 100 % dostupnosťou IT prístroja v roku a povoleným minimálnym parametrom dostupnosti IT prístroja stanoveným na 90 %). Počet dní sa určí vzorcom (10 % z T)/24, pričom T je </w:t>
      </w:r>
      <w:r>
        <w:rPr>
          <w:rFonts w:ascii="Garamond" w:hAnsi="Garamond"/>
          <w:sz w:val="22"/>
          <w:szCs w:val="22"/>
        </w:rPr>
        <w:t>počet prevádzkových hodín za sledované obdobie jedného kalendárneho roka prevádzky IT</w:t>
      </w:r>
      <w:r>
        <w:rPr>
          <w:rFonts w:ascii="Garamond" w:hAnsi="Garamond" w:cs="Arial"/>
          <w:sz w:val="22"/>
        </w:rPr>
        <w:t xml:space="preserve"> prístroja, ktorého bližšia </w:t>
      </w:r>
      <w:proofErr w:type="spellStart"/>
      <w:r>
        <w:rPr>
          <w:rFonts w:ascii="Garamond" w:hAnsi="Garamond" w:cs="Arial"/>
          <w:sz w:val="22"/>
        </w:rPr>
        <w:t>špecifikaácia</w:t>
      </w:r>
      <w:proofErr w:type="spellEnd"/>
      <w:r>
        <w:rPr>
          <w:rFonts w:ascii="Garamond" w:hAnsi="Garamond" w:cs="Arial"/>
          <w:sz w:val="22"/>
        </w:rPr>
        <w:t xml:space="preserve"> a popis sú uvedené v bode 7 tejto prílohy č. 2.  </w:t>
      </w:r>
    </w:p>
    <w:p w14:paraId="57BD6232" w14:textId="77777777" w:rsidR="00221A63" w:rsidRDefault="00221A63" w:rsidP="00221A63">
      <w:pPr>
        <w:ind w:left="360"/>
        <w:rPr>
          <w:rFonts w:ascii="Garamond" w:hAnsi="Garamond" w:cs="Arial"/>
          <w:sz w:val="22"/>
        </w:rPr>
      </w:pPr>
    </w:p>
    <w:p w14:paraId="176D021E" w14:textId="77777777" w:rsidR="00221A63" w:rsidRDefault="00221A63" w:rsidP="00221A63">
      <w:pPr>
        <w:ind w:left="360"/>
        <w:rPr>
          <w:rFonts w:ascii="Garamond" w:hAnsi="Garamond"/>
          <w:sz w:val="22"/>
          <w:szCs w:val="22"/>
        </w:rPr>
      </w:pPr>
      <w:r>
        <w:rPr>
          <w:rFonts w:ascii="Garamond" w:hAnsi="Garamond" w:cs="Arial"/>
          <w:sz w:val="22"/>
        </w:rPr>
        <w:lastRenderedPageBreak/>
        <w:t xml:space="preserve">DV je počet dní výpadku zariadenia, pričom tento údaj sa vypočíta vzorcom (V/24), pričom V je </w:t>
      </w:r>
      <w:r>
        <w:rPr>
          <w:rFonts w:ascii="Garamond" w:hAnsi="Garamond"/>
          <w:sz w:val="22"/>
          <w:szCs w:val="22"/>
        </w:rPr>
        <w:t xml:space="preserve">výpadok prevádzky IT prístroja v hodinách počas sledovaného obdobia jedného kalendárneho roka prevádzky IT, ktorého bližšia špecifikácia a popis sú uvedené v bode 7 tejto prílohy č. 2. </w:t>
      </w:r>
    </w:p>
    <w:p w14:paraId="4BF6E63B" w14:textId="77777777" w:rsidR="00221A63" w:rsidRDefault="00221A63" w:rsidP="00221A63">
      <w:pPr>
        <w:ind w:left="360"/>
        <w:rPr>
          <w:rFonts w:ascii="Garamond" w:hAnsi="Garamond" w:cs="Arial"/>
          <w:sz w:val="22"/>
        </w:rPr>
      </w:pPr>
    </w:p>
    <w:p w14:paraId="59EB3B26" w14:textId="77777777" w:rsidR="00221A63" w:rsidRDefault="00221A63" w:rsidP="00221A63">
      <w:pPr>
        <w:ind w:left="360"/>
        <w:rPr>
          <w:rFonts w:ascii="Garamond" w:hAnsi="Garamond" w:cs="Arial"/>
          <w:sz w:val="22"/>
        </w:rPr>
      </w:pPr>
      <w:r>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p>
    <w:p w14:paraId="30491937" w14:textId="77777777" w:rsidR="00221A63" w:rsidRDefault="00221A63" w:rsidP="00221A63">
      <w:pPr>
        <w:ind w:left="360"/>
        <w:rPr>
          <w:rFonts w:ascii="Garamond" w:hAnsi="Garamond" w:cs="Arial"/>
          <w:sz w:val="22"/>
        </w:rPr>
      </w:pPr>
    </w:p>
    <w:p w14:paraId="7F5928D8" w14:textId="77777777" w:rsidR="00221A63" w:rsidRDefault="00221A63" w:rsidP="00221A63">
      <w:pPr>
        <w:ind w:left="360"/>
        <w:rPr>
          <w:rFonts w:ascii="Garamond" w:hAnsi="Garamond" w:cs="Arial"/>
          <w:sz w:val="22"/>
        </w:rPr>
      </w:pPr>
      <w:r>
        <w:rPr>
          <w:rFonts w:ascii="Garamond" w:hAnsi="Garamond" w:cs="Arial"/>
          <w:sz w:val="22"/>
        </w:rPr>
        <w:t xml:space="preserve">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    </w:t>
      </w:r>
    </w:p>
    <w:p w14:paraId="1A80ECD1" w14:textId="77777777" w:rsidR="00221A63" w:rsidRDefault="00221A63" w:rsidP="00221A63">
      <w:pPr>
        <w:ind w:left="360"/>
        <w:rPr>
          <w:rFonts w:ascii="Garamond" w:hAnsi="Garamond" w:cs="Arial"/>
          <w:sz w:val="22"/>
        </w:rPr>
      </w:pPr>
    </w:p>
    <w:p w14:paraId="5F09DBA0" w14:textId="77777777" w:rsidR="00221A63" w:rsidRDefault="00221A63" w:rsidP="00221A63">
      <w:pPr>
        <w:ind w:left="360"/>
        <w:rPr>
          <w:rFonts w:ascii="Garamond" w:hAnsi="Garamond" w:cs="Arial"/>
          <w:sz w:val="22"/>
        </w:rPr>
      </w:pPr>
      <w:r>
        <w:rPr>
          <w:rFonts w:ascii="Garamond" w:hAnsi="Garamond" w:cs="Arial"/>
          <w:sz w:val="22"/>
        </w:rPr>
        <w:t xml:space="preserve">Uplatnenie nároku na náhradu škody a ušlého príjmu sa uplatňuje na základe vyhodnotenia dostupnosti prevádzky IT prístroja vždy za predchádzajúci kalendárny rok trvania tejto Zmluvy. Prvým obdobím, za ktoré sa vyhodnocuje dostupnosť prevádzky IT prístroja je obdobie začínajúce kalendárnym dňom nasledujúcim po dni nasadenia IT prístroja do prevádzky a končiace 31. decembrom kalendárneho roka v ktorom bol IT prístroj nasadený do prevádzky. Nasledujúce obdobia vždy začínajú 1. januárom daného kalendárneho roka platnosti tejto Zmluvy a končia 31. decembrom daného kalendárneho roka alebo dňom ukončenia platnosti tejto Zmluvy ak zmluva skončí platnosť pred 31. decembrom daného kalendárneho roka. </w:t>
      </w:r>
    </w:p>
    <w:p w14:paraId="183B70D4" w14:textId="77777777" w:rsidR="00221A63" w:rsidRDefault="00221A63" w:rsidP="00221A63">
      <w:pPr>
        <w:ind w:left="360"/>
        <w:rPr>
          <w:rFonts w:ascii="Garamond" w:hAnsi="Garamond" w:cs="Arial"/>
          <w:sz w:val="24"/>
          <w:szCs w:val="22"/>
        </w:rPr>
      </w:pPr>
    </w:p>
    <w:p w14:paraId="3B64377A" w14:textId="77777777" w:rsidR="00221A63" w:rsidRDefault="00221A63" w:rsidP="00221A63">
      <w:pPr>
        <w:pStyle w:val="Odsekzoznamu"/>
        <w:ind w:left="426"/>
        <w:jc w:val="both"/>
        <w:rPr>
          <w:rFonts w:ascii="Garamond" w:hAnsi="Garamond" w:cs="Arial"/>
          <w:szCs w:val="22"/>
        </w:rPr>
      </w:pPr>
    </w:p>
    <w:p w14:paraId="0EB12195" w14:textId="77777777" w:rsidR="00221A63" w:rsidRDefault="00221A63" w:rsidP="002634A3">
      <w:pPr>
        <w:pStyle w:val="Odsekzoznamu"/>
        <w:numPr>
          <w:ilvl w:val="0"/>
          <w:numId w:val="25"/>
        </w:numPr>
        <w:ind w:left="426" w:hanging="426"/>
        <w:contextualSpacing/>
        <w:jc w:val="both"/>
        <w:rPr>
          <w:rFonts w:ascii="Garamond" w:hAnsi="Garamond"/>
          <w:b/>
          <w:szCs w:val="22"/>
        </w:rPr>
      </w:pPr>
      <w:r>
        <w:rPr>
          <w:rFonts w:ascii="Garamond" w:hAnsi="Garamond"/>
          <w:szCs w:val="22"/>
        </w:rPr>
        <w:t>Pri vyhodnocovaní nedostupnosti prevádzky IT prístroja sa do nedostupnosti IT prístroja nebude počítať doba, počas ktorej je nedostupnosť spôsobená:</w:t>
      </w:r>
    </w:p>
    <w:p w14:paraId="3C6217F0" w14:textId="77777777" w:rsidR="00221A63" w:rsidRDefault="00221A63" w:rsidP="002634A3">
      <w:pPr>
        <w:pStyle w:val="Odsekzoznamu"/>
        <w:numPr>
          <w:ilvl w:val="1"/>
          <w:numId w:val="28"/>
        </w:numPr>
        <w:ind w:left="788" w:hanging="431"/>
        <w:jc w:val="both"/>
        <w:rPr>
          <w:rFonts w:ascii="Garamond" w:hAnsi="Garamond"/>
          <w:b/>
          <w:szCs w:val="22"/>
        </w:rPr>
      </w:pPr>
      <w:r>
        <w:rPr>
          <w:rFonts w:ascii="Garamond" w:hAnsi="Garamond"/>
          <w:szCs w:val="22"/>
        </w:rPr>
        <w:t>nezabezpečením požadovanej súčinnosti a vhodných prevádzkových podmienok zo strany objednávateľa (výpadok elektrickej energie, teroristický útok, vyššia moc, nesprístupnenie IT prístroja bez zbytočného odkladu po príchode servisného technika dodávateľa a pod.),</w:t>
      </w:r>
    </w:p>
    <w:p w14:paraId="1A3D1E9E" w14:textId="77777777" w:rsidR="00221A63" w:rsidRDefault="00221A63" w:rsidP="002634A3">
      <w:pPr>
        <w:pStyle w:val="Odsekzoznamu"/>
        <w:numPr>
          <w:ilvl w:val="1"/>
          <w:numId w:val="28"/>
        </w:numPr>
        <w:ind w:left="788" w:hanging="431"/>
        <w:jc w:val="both"/>
        <w:rPr>
          <w:rFonts w:ascii="Garamond" w:hAnsi="Garamond"/>
          <w:b/>
          <w:szCs w:val="22"/>
        </w:rPr>
      </w:pPr>
      <w:r>
        <w:rPr>
          <w:rFonts w:ascii="Garamond" w:hAnsi="Garamond"/>
          <w:szCs w:val="22"/>
        </w:rPr>
        <w:t>vandalizmom, neoprávneným používaním IT prístroja,  jeho používaním v rozpore s návodom na obsluhu a údržbu, v dôsledku vyššej moci</w:t>
      </w:r>
    </w:p>
    <w:p w14:paraId="35CC515D" w14:textId="77777777" w:rsidR="00221A63" w:rsidRDefault="00221A63" w:rsidP="002634A3">
      <w:pPr>
        <w:pStyle w:val="Odsekzoznamu"/>
        <w:numPr>
          <w:ilvl w:val="1"/>
          <w:numId w:val="28"/>
        </w:numPr>
        <w:ind w:left="788" w:hanging="431"/>
        <w:jc w:val="both"/>
        <w:rPr>
          <w:rFonts w:ascii="Garamond" w:hAnsi="Garamond"/>
          <w:b/>
          <w:szCs w:val="22"/>
        </w:rPr>
      </w:pPr>
      <w:r>
        <w:rPr>
          <w:rFonts w:ascii="Garamond" w:hAnsi="Garamond"/>
          <w:szCs w:val="22"/>
        </w:rPr>
        <w:t>čiastkovým výpadkom IT prístroja alebo jeho úplným odstavením spôsobeným konaním zo strany objednávateľa alebo akejkoľvek tretej osoby,</w:t>
      </w:r>
    </w:p>
    <w:p w14:paraId="7A5A3EF0" w14:textId="77777777" w:rsidR="00221A63" w:rsidRDefault="00221A63" w:rsidP="002634A3">
      <w:pPr>
        <w:pStyle w:val="Odsekzoznamu"/>
        <w:numPr>
          <w:ilvl w:val="1"/>
          <w:numId w:val="28"/>
        </w:numPr>
        <w:ind w:left="788" w:hanging="431"/>
        <w:jc w:val="both"/>
        <w:rPr>
          <w:rFonts w:ascii="Garamond" w:hAnsi="Garamond"/>
          <w:b/>
          <w:szCs w:val="22"/>
        </w:rPr>
      </w:pPr>
      <w:r>
        <w:rPr>
          <w:rFonts w:ascii="Garamond" w:hAnsi="Garamond"/>
          <w:szCs w:val="22"/>
        </w:rPr>
        <w:t>odstavením IT prístroja z dôvodu vopred plánovanej prehliadky, údržby alebo profylaktiky, ak túto skutočnosť oznámil dodávateľ objednávateľovi minimálne 10 kalendárnych dní vopred, pričom do doby nedostupnosti IT prístroja sa započíta v tomto prípade len doba nevyhnutná na výkon takejto prehliadky, údržby alebo profylaktiky, maximálne však v dĺžke akú dodávateľ oznámil objednávateľovi pri oznamovaní potreby vykonania takejto prehliadky, údržby alebo profylaktiky a ak takúto dobu dodávateľ neoznámil objednávateľovi vopred tak maximálne doba v dĺžke 5 hodín.</w:t>
      </w:r>
    </w:p>
    <w:p w14:paraId="732D7B70" w14:textId="77777777" w:rsidR="00221A63" w:rsidRDefault="00221A63" w:rsidP="00221A63">
      <w:pPr>
        <w:pStyle w:val="Odsekzoznamu"/>
        <w:ind w:left="357"/>
        <w:jc w:val="both"/>
        <w:rPr>
          <w:rFonts w:ascii="Garamond" w:hAnsi="Garamond"/>
          <w:b/>
          <w:szCs w:val="22"/>
        </w:rPr>
      </w:pPr>
    </w:p>
    <w:p w14:paraId="32E57A70" w14:textId="77777777" w:rsidR="00221A63" w:rsidRDefault="00221A63" w:rsidP="00221A63">
      <w:pPr>
        <w:shd w:val="clear" w:color="auto" w:fill="FFFFFF"/>
        <w:rPr>
          <w:rFonts w:ascii="Garamond" w:hAnsi="Garamond"/>
          <w:spacing w:val="-1"/>
          <w:sz w:val="22"/>
          <w:szCs w:val="22"/>
        </w:rPr>
      </w:pPr>
    </w:p>
    <w:p w14:paraId="2896F32E" w14:textId="77777777" w:rsidR="00221A63" w:rsidRDefault="00221A63" w:rsidP="00221A63">
      <w:pPr>
        <w:shd w:val="clear" w:color="auto" w:fill="FFFFFF"/>
        <w:rPr>
          <w:rFonts w:ascii="Garamond" w:hAnsi="Garamond"/>
          <w:spacing w:val="-1"/>
          <w:sz w:val="22"/>
          <w:szCs w:val="22"/>
        </w:rPr>
      </w:pPr>
      <w:r>
        <w:rPr>
          <w:rFonts w:ascii="Garamond" w:hAnsi="Garamond"/>
          <w:spacing w:val="-1"/>
          <w:sz w:val="22"/>
          <w:szCs w:val="22"/>
        </w:rPr>
        <w:br w:type="page"/>
      </w:r>
      <w:r>
        <w:rPr>
          <w:rFonts w:ascii="Garamond" w:hAnsi="Garamond"/>
          <w:b/>
          <w:spacing w:val="-1"/>
          <w:sz w:val="22"/>
          <w:szCs w:val="22"/>
        </w:rPr>
        <w:lastRenderedPageBreak/>
        <w:t>Príloha č. 3 k Zmluve:</w:t>
      </w:r>
      <w:r>
        <w:rPr>
          <w:rFonts w:ascii="Garamond" w:hAnsi="Garamond"/>
          <w:spacing w:val="-1"/>
          <w:sz w:val="22"/>
          <w:szCs w:val="22"/>
        </w:rPr>
        <w:tab/>
      </w:r>
      <w:r>
        <w:rPr>
          <w:rFonts w:ascii="Garamond" w:hAnsi="Garamond"/>
          <w:b/>
          <w:spacing w:val="-1"/>
          <w:sz w:val="22"/>
          <w:szCs w:val="22"/>
        </w:rPr>
        <w:t xml:space="preserve">Zoznam servisných stredísk dodávateľa pre potreby plnenia predmetu </w:t>
      </w:r>
      <w:r>
        <w:rPr>
          <w:rFonts w:ascii="Garamond" w:hAnsi="Garamond"/>
          <w:b/>
          <w:spacing w:val="-1"/>
          <w:sz w:val="22"/>
          <w:szCs w:val="22"/>
        </w:rPr>
        <w:tab/>
      </w:r>
      <w:r>
        <w:rPr>
          <w:rFonts w:ascii="Garamond" w:hAnsi="Garamond"/>
          <w:b/>
          <w:spacing w:val="-1"/>
          <w:sz w:val="22"/>
          <w:szCs w:val="22"/>
        </w:rPr>
        <w:tab/>
      </w:r>
      <w:r>
        <w:rPr>
          <w:rFonts w:ascii="Garamond" w:hAnsi="Garamond"/>
          <w:b/>
          <w:spacing w:val="-1"/>
          <w:sz w:val="22"/>
          <w:szCs w:val="22"/>
        </w:rPr>
        <w:tab/>
        <w:t>Zmluvy</w:t>
      </w:r>
    </w:p>
    <w:p w14:paraId="41FBF30B" w14:textId="77777777" w:rsidR="00221A63" w:rsidRDefault="00221A63" w:rsidP="00221A63">
      <w:pPr>
        <w:jc w:val="left"/>
        <w:rPr>
          <w:rFonts w:ascii="Garamond" w:hAnsi="Garamond"/>
          <w:b/>
          <w:spacing w:val="-1"/>
          <w:sz w:val="22"/>
          <w:szCs w:val="22"/>
        </w:rPr>
      </w:pPr>
    </w:p>
    <w:p w14:paraId="79A7C3D6" w14:textId="77777777" w:rsidR="00221A63" w:rsidRDefault="00221A63" w:rsidP="00221A63">
      <w:pPr>
        <w:jc w:val="left"/>
        <w:rPr>
          <w:rFonts w:ascii="Garamond" w:hAnsi="Garamond"/>
          <w:b/>
          <w:sz w:val="22"/>
          <w:szCs w:val="22"/>
        </w:rPr>
      </w:pPr>
      <w:r>
        <w:rPr>
          <w:rFonts w:ascii="Garamond" w:hAnsi="Garamond"/>
          <w:spacing w:val="-1"/>
          <w:sz w:val="22"/>
          <w:szCs w:val="22"/>
        </w:rPr>
        <w:t>- doplní uchádzač</w:t>
      </w:r>
      <w:r>
        <w:rPr>
          <w:rFonts w:ascii="Garamond" w:hAnsi="Garamond"/>
          <w:b/>
          <w:spacing w:val="-1"/>
          <w:sz w:val="22"/>
          <w:szCs w:val="22"/>
        </w:rPr>
        <w:br w:type="page"/>
      </w:r>
      <w:r>
        <w:rPr>
          <w:rFonts w:ascii="Garamond" w:hAnsi="Garamond"/>
          <w:b/>
          <w:sz w:val="22"/>
          <w:szCs w:val="22"/>
        </w:rPr>
        <w:lastRenderedPageBreak/>
        <w:t>Príloha č. 4 k Zmluve:</w:t>
      </w:r>
      <w:r>
        <w:rPr>
          <w:rFonts w:ascii="Garamond" w:hAnsi="Garamond"/>
          <w:b/>
          <w:sz w:val="22"/>
          <w:szCs w:val="22"/>
        </w:rPr>
        <w:tab/>
        <w:t>Zoznam subdodávateľov</w:t>
      </w:r>
    </w:p>
    <w:p w14:paraId="3410D697" w14:textId="77777777" w:rsidR="00221A63" w:rsidRDefault="00221A63" w:rsidP="00221A63">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221A63" w14:paraId="226907DA" w14:textId="77777777" w:rsidTr="00A63072">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05051D6D" w14:textId="77777777" w:rsidR="00221A63" w:rsidRDefault="00221A63" w:rsidP="00A63072">
            <w:pPr>
              <w:spacing w:line="254" w:lineRule="auto"/>
              <w:rPr>
                <w:rFonts w:ascii="Garamond" w:hAnsi="Garamond"/>
                <w:b/>
                <w:sz w:val="22"/>
                <w:szCs w:val="22"/>
                <w:lang w:eastAsia="en-US"/>
              </w:rPr>
            </w:pPr>
            <w:r>
              <w:rPr>
                <w:rFonts w:ascii="Garamond" w:hAnsi="Garamond"/>
                <w:b/>
                <w:sz w:val="22"/>
                <w:szCs w:val="22"/>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30468569" w14:textId="77777777" w:rsidR="00221A63" w:rsidRDefault="00221A63" w:rsidP="00A63072">
            <w:pPr>
              <w:spacing w:line="254" w:lineRule="auto"/>
              <w:rPr>
                <w:rFonts w:ascii="Garamond" w:hAnsi="Garamond"/>
                <w:b/>
                <w:sz w:val="22"/>
                <w:szCs w:val="22"/>
                <w:lang w:eastAsia="en-US"/>
              </w:rPr>
            </w:pPr>
            <w:r>
              <w:rPr>
                <w:rFonts w:ascii="Garamond" w:hAnsi="Garamond"/>
                <w:b/>
                <w:sz w:val="22"/>
                <w:szCs w:val="22"/>
                <w:lang w:eastAsia="en-US"/>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1C78EA6F" w14:textId="77777777" w:rsidR="00221A63" w:rsidRDefault="00221A63" w:rsidP="00A63072">
            <w:pPr>
              <w:spacing w:line="254" w:lineRule="auto"/>
              <w:rPr>
                <w:rFonts w:ascii="Garamond" w:hAnsi="Garamond"/>
                <w:b/>
                <w:sz w:val="22"/>
                <w:szCs w:val="22"/>
                <w:lang w:eastAsia="en-US"/>
              </w:rPr>
            </w:pPr>
            <w:r>
              <w:rPr>
                <w:rFonts w:ascii="Garamond" w:hAnsi="Garamond"/>
                <w:b/>
                <w:sz w:val="22"/>
                <w:szCs w:val="22"/>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65C65D45" w14:textId="77777777" w:rsidR="00221A63" w:rsidRDefault="00221A63" w:rsidP="00A63072">
            <w:pPr>
              <w:spacing w:line="254" w:lineRule="auto"/>
              <w:rPr>
                <w:rFonts w:ascii="Garamond" w:hAnsi="Garamond"/>
                <w:b/>
                <w:sz w:val="22"/>
                <w:szCs w:val="22"/>
                <w:lang w:eastAsia="en-US"/>
              </w:rPr>
            </w:pPr>
            <w:r>
              <w:rPr>
                <w:rFonts w:ascii="Garamond" w:hAnsi="Garamond"/>
                <w:b/>
                <w:sz w:val="22"/>
                <w:szCs w:val="22"/>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05F4FBB5" w14:textId="77777777" w:rsidR="00221A63" w:rsidRDefault="00221A63" w:rsidP="00A63072">
            <w:pPr>
              <w:spacing w:line="254" w:lineRule="auto"/>
              <w:rPr>
                <w:rFonts w:ascii="Garamond" w:hAnsi="Garamond"/>
                <w:b/>
                <w:sz w:val="22"/>
                <w:szCs w:val="22"/>
                <w:lang w:eastAsia="en-US"/>
              </w:rPr>
            </w:pPr>
            <w:r>
              <w:rPr>
                <w:rFonts w:ascii="Garamond" w:hAnsi="Garamond"/>
                <w:b/>
                <w:sz w:val="22"/>
                <w:szCs w:val="22"/>
                <w:lang w:eastAsia="en-US"/>
              </w:rPr>
              <w:t>Dátum narodenia osoby oprávnenej konať v mene subdodávateľa</w:t>
            </w:r>
          </w:p>
        </w:tc>
      </w:tr>
      <w:tr w:rsidR="00221A63" w14:paraId="1758B7C8"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325EF968"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1.</w:t>
            </w:r>
          </w:p>
        </w:tc>
        <w:tc>
          <w:tcPr>
            <w:tcW w:w="2171" w:type="dxa"/>
            <w:tcBorders>
              <w:top w:val="single" w:sz="4" w:space="0" w:color="auto"/>
              <w:left w:val="single" w:sz="4" w:space="0" w:color="auto"/>
              <w:bottom w:val="single" w:sz="4" w:space="0" w:color="auto"/>
              <w:right w:val="single" w:sz="4" w:space="0" w:color="auto"/>
            </w:tcBorders>
          </w:tcPr>
          <w:p w14:paraId="0092E201"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DF4DDF6"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5F3F68A"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B45FF1D" w14:textId="77777777" w:rsidR="00221A63" w:rsidRDefault="00221A63" w:rsidP="00A63072">
            <w:pPr>
              <w:spacing w:line="254" w:lineRule="auto"/>
              <w:rPr>
                <w:rFonts w:ascii="Garamond" w:hAnsi="Garamond"/>
                <w:sz w:val="22"/>
                <w:szCs w:val="22"/>
                <w:lang w:eastAsia="en-US"/>
              </w:rPr>
            </w:pPr>
          </w:p>
        </w:tc>
      </w:tr>
      <w:tr w:rsidR="00221A63" w14:paraId="12B9619D"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418F28A1"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2.</w:t>
            </w:r>
          </w:p>
        </w:tc>
        <w:tc>
          <w:tcPr>
            <w:tcW w:w="2171" w:type="dxa"/>
            <w:tcBorders>
              <w:top w:val="single" w:sz="4" w:space="0" w:color="auto"/>
              <w:left w:val="single" w:sz="4" w:space="0" w:color="auto"/>
              <w:bottom w:val="single" w:sz="4" w:space="0" w:color="auto"/>
              <w:right w:val="single" w:sz="4" w:space="0" w:color="auto"/>
            </w:tcBorders>
          </w:tcPr>
          <w:p w14:paraId="2C169270"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8FCA661"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F87D353"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8C2C2D5" w14:textId="77777777" w:rsidR="00221A63" w:rsidRDefault="00221A63" w:rsidP="00A63072">
            <w:pPr>
              <w:spacing w:line="254" w:lineRule="auto"/>
              <w:rPr>
                <w:rFonts w:ascii="Garamond" w:hAnsi="Garamond"/>
                <w:sz w:val="22"/>
                <w:szCs w:val="22"/>
                <w:lang w:eastAsia="en-US"/>
              </w:rPr>
            </w:pPr>
          </w:p>
        </w:tc>
      </w:tr>
      <w:tr w:rsidR="00221A63" w14:paraId="29943B9D"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6CE27DA7"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3.</w:t>
            </w:r>
          </w:p>
        </w:tc>
        <w:tc>
          <w:tcPr>
            <w:tcW w:w="2171" w:type="dxa"/>
            <w:tcBorders>
              <w:top w:val="single" w:sz="4" w:space="0" w:color="auto"/>
              <w:left w:val="single" w:sz="4" w:space="0" w:color="auto"/>
              <w:bottom w:val="single" w:sz="4" w:space="0" w:color="auto"/>
              <w:right w:val="single" w:sz="4" w:space="0" w:color="auto"/>
            </w:tcBorders>
          </w:tcPr>
          <w:p w14:paraId="47FB63A8"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22B04C4"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76299CA"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CB291E8" w14:textId="77777777" w:rsidR="00221A63" w:rsidRDefault="00221A63" w:rsidP="00A63072">
            <w:pPr>
              <w:spacing w:line="254" w:lineRule="auto"/>
              <w:rPr>
                <w:rFonts w:ascii="Garamond" w:hAnsi="Garamond"/>
                <w:sz w:val="22"/>
                <w:szCs w:val="22"/>
                <w:lang w:eastAsia="en-US"/>
              </w:rPr>
            </w:pPr>
          </w:p>
        </w:tc>
      </w:tr>
      <w:tr w:rsidR="00221A63" w14:paraId="5BF19831"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36BFB0B4"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4.</w:t>
            </w:r>
          </w:p>
        </w:tc>
        <w:tc>
          <w:tcPr>
            <w:tcW w:w="2171" w:type="dxa"/>
            <w:tcBorders>
              <w:top w:val="single" w:sz="4" w:space="0" w:color="auto"/>
              <w:left w:val="single" w:sz="4" w:space="0" w:color="auto"/>
              <w:bottom w:val="single" w:sz="4" w:space="0" w:color="auto"/>
              <w:right w:val="single" w:sz="4" w:space="0" w:color="auto"/>
            </w:tcBorders>
          </w:tcPr>
          <w:p w14:paraId="72EACBD8"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49B113C"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BF0F6B3"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6350AF1" w14:textId="77777777" w:rsidR="00221A63" w:rsidRDefault="00221A63" w:rsidP="00A63072">
            <w:pPr>
              <w:spacing w:line="254" w:lineRule="auto"/>
              <w:rPr>
                <w:rFonts w:ascii="Garamond" w:hAnsi="Garamond"/>
                <w:sz w:val="22"/>
                <w:szCs w:val="22"/>
                <w:lang w:eastAsia="en-US"/>
              </w:rPr>
            </w:pPr>
          </w:p>
        </w:tc>
      </w:tr>
      <w:tr w:rsidR="00221A63" w14:paraId="22B4408B"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5E686511"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5.</w:t>
            </w:r>
          </w:p>
        </w:tc>
        <w:tc>
          <w:tcPr>
            <w:tcW w:w="2171" w:type="dxa"/>
            <w:tcBorders>
              <w:top w:val="single" w:sz="4" w:space="0" w:color="auto"/>
              <w:left w:val="single" w:sz="4" w:space="0" w:color="auto"/>
              <w:bottom w:val="single" w:sz="4" w:space="0" w:color="auto"/>
              <w:right w:val="single" w:sz="4" w:space="0" w:color="auto"/>
            </w:tcBorders>
          </w:tcPr>
          <w:p w14:paraId="65FA3223"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A62574F"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9BC4F6F"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8403815" w14:textId="77777777" w:rsidR="00221A63" w:rsidRDefault="00221A63" w:rsidP="00A63072">
            <w:pPr>
              <w:spacing w:line="254" w:lineRule="auto"/>
              <w:rPr>
                <w:rFonts w:ascii="Garamond" w:hAnsi="Garamond"/>
                <w:sz w:val="22"/>
                <w:szCs w:val="22"/>
                <w:lang w:eastAsia="en-US"/>
              </w:rPr>
            </w:pPr>
          </w:p>
        </w:tc>
      </w:tr>
      <w:tr w:rsidR="00221A63" w14:paraId="0C57B3E8"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781CCFD6"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6.</w:t>
            </w:r>
          </w:p>
        </w:tc>
        <w:tc>
          <w:tcPr>
            <w:tcW w:w="2171" w:type="dxa"/>
            <w:tcBorders>
              <w:top w:val="single" w:sz="4" w:space="0" w:color="auto"/>
              <w:left w:val="single" w:sz="4" w:space="0" w:color="auto"/>
              <w:bottom w:val="single" w:sz="4" w:space="0" w:color="auto"/>
              <w:right w:val="single" w:sz="4" w:space="0" w:color="auto"/>
            </w:tcBorders>
          </w:tcPr>
          <w:p w14:paraId="045E3F8E"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EB8D2F9"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38270A1"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E277F9E" w14:textId="77777777" w:rsidR="00221A63" w:rsidRDefault="00221A63" w:rsidP="00A63072">
            <w:pPr>
              <w:spacing w:line="254" w:lineRule="auto"/>
              <w:rPr>
                <w:rFonts w:ascii="Garamond" w:hAnsi="Garamond"/>
                <w:sz w:val="22"/>
                <w:szCs w:val="22"/>
                <w:lang w:eastAsia="en-US"/>
              </w:rPr>
            </w:pPr>
          </w:p>
        </w:tc>
      </w:tr>
      <w:tr w:rsidR="00221A63" w14:paraId="2DDA0C34"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1B9D8727"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7.</w:t>
            </w:r>
          </w:p>
        </w:tc>
        <w:tc>
          <w:tcPr>
            <w:tcW w:w="2171" w:type="dxa"/>
            <w:tcBorders>
              <w:top w:val="single" w:sz="4" w:space="0" w:color="auto"/>
              <w:left w:val="single" w:sz="4" w:space="0" w:color="auto"/>
              <w:bottom w:val="single" w:sz="4" w:space="0" w:color="auto"/>
              <w:right w:val="single" w:sz="4" w:space="0" w:color="auto"/>
            </w:tcBorders>
          </w:tcPr>
          <w:p w14:paraId="05569BAB"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69EA0F2"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E915C19"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9871268" w14:textId="77777777" w:rsidR="00221A63" w:rsidRDefault="00221A63" w:rsidP="00A63072">
            <w:pPr>
              <w:spacing w:line="254" w:lineRule="auto"/>
              <w:rPr>
                <w:rFonts w:ascii="Garamond" w:hAnsi="Garamond"/>
                <w:sz w:val="22"/>
                <w:szCs w:val="22"/>
                <w:lang w:eastAsia="en-US"/>
              </w:rPr>
            </w:pPr>
          </w:p>
        </w:tc>
      </w:tr>
      <w:tr w:rsidR="00221A63" w14:paraId="60A2BF14"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2112FA5D"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8.</w:t>
            </w:r>
          </w:p>
        </w:tc>
        <w:tc>
          <w:tcPr>
            <w:tcW w:w="2171" w:type="dxa"/>
            <w:tcBorders>
              <w:top w:val="single" w:sz="4" w:space="0" w:color="auto"/>
              <w:left w:val="single" w:sz="4" w:space="0" w:color="auto"/>
              <w:bottom w:val="single" w:sz="4" w:space="0" w:color="auto"/>
              <w:right w:val="single" w:sz="4" w:space="0" w:color="auto"/>
            </w:tcBorders>
          </w:tcPr>
          <w:p w14:paraId="701B8298"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A6E05FD"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9E8B605"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F9BA201" w14:textId="77777777" w:rsidR="00221A63" w:rsidRDefault="00221A63" w:rsidP="00A63072">
            <w:pPr>
              <w:spacing w:line="254" w:lineRule="auto"/>
              <w:rPr>
                <w:rFonts w:ascii="Garamond" w:hAnsi="Garamond"/>
                <w:sz w:val="22"/>
                <w:szCs w:val="22"/>
                <w:lang w:eastAsia="en-US"/>
              </w:rPr>
            </w:pPr>
          </w:p>
        </w:tc>
      </w:tr>
      <w:tr w:rsidR="00221A63" w14:paraId="2EB0DF69"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5E893D60"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9.</w:t>
            </w:r>
          </w:p>
        </w:tc>
        <w:tc>
          <w:tcPr>
            <w:tcW w:w="2171" w:type="dxa"/>
            <w:tcBorders>
              <w:top w:val="single" w:sz="4" w:space="0" w:color="auto"/>
              <w:left w:val="single" w:sz="4" w:space="0" w:color="auto"/>
              <w:bottom w:val="single" w:sz="4" w:space="0" w:color="auto"/>
              <w:right w:val="single" w:sz="4" w:space="0" w:color="auto"/>
            </w:tcBorders>
          </w:tcPr>
          <w:p w14:paraId="52048748"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2C6B538"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C22D392"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F1B8B04" w14:textId="77777777" w:rsidR="00221A63" w:rsidRDefault="00221A63" w:rsidP="00A63072">
            <w:pPr>
              <w:spacing w:line="254" w:lineRule="auto"/>
              <w:rPr>
                <w:rFonts w:ascii="Garamond" w:hAnsi="Garamond"/>
                <w:sz w:val="22"/>
                <w:szCs w:val="22"/>
                <w:lang w:eastAsia="en-US"/>
              </w:rPr>
            </w:pPr>
          </w:p>
        </w:tc>
      </w:tr>
      <w:tr w:rsidR="00221A63" w14:paraId="7C845A84"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52779982"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10.</w:t>
            </w:r>
          </w:p>
        </w:tc>
        <w:tc>
          <w:tcPr>
            <w:tcW w:w="2171" w:type="dxa"/>
            <w:tcBorders>
              <w:top w:val="single" w:sz="4" w:space="0" w:color="auto"/>
              <w:left w:val="single" w:sz="4" w:space="0" w:color="auto"/>
              <w:bottom w:val="single" w:sz="4" w:space="0" w:color="auto"/>
              <w:right w:val="single" w:sz="4" w:space="0" w:color="auto"/>
            </w:tcBorders>
          </w:tcPr>
          <w:p w14:paraId="5148EC50"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59E9BF7"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0D249F1"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E6B7C16" w14:textId="77777777" w:rsidR="00221A63" w:rsidRDefault="00221A63" w:rsidP="00A63072">
            <w:pPr>
              <w:spacing w:line="254" w:lineRule="auto"/>
              <w:rPr>
                <w:rFonts w:ascii="Garamond" w:hAnsi="Garamond"/>
                <w:sz w:val="22"/>
                <w:szCs w:val="22"/>
                <w:lang w:eastAsia="en-US"/>
              </w:rPr>
            </w:pPr>
          </w:p>
        </w:tc>
      </w:tr>
      <w:tr w:rsidR="00221A63" w14:paraId="76E8810F"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7C9163F9"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tcPr>
          <w:p w14:paraId="70B5488E"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5AD6E96"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9786C34"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BDBB62C" w14:textId="77777777" w:rsidR="00221A63" w:rsidRDefault="00221A63" w:rsidP="00A63072">
            <w:pPr>
              <w:spacing w:line="254" w:lineRule="auto"/>
              <w:rPr>
                <w:rFonts w:ascii="Garamond" w:hAnsi="Garamond"/>
                <w:sz w:val="22"/>
                <w:szCs w:val="22"/>
                <w:lang w:eastAsia="en-US"/>
              </w:rPr>
            </w:pPr>
          </w:p>
        </w:tc>
      </w:tr>
      <w:tr w:rsidR="00221A63" w14:paraId="69AC7CCA"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50AC1CCD"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12.</w:t>
            </w:r>
          </w:p>
        </w:tc>
        <w:tc>
          <w:tcPr>
            <w:tcW w:w="2171" w:type="dxa"/>
            <w:tcBorders>
              <w:top w:val="single" w:sz="4" w:space="0" w:color="auto"/>
              <w:left w:val="single" w:sz="4" w:space="0" w:color="auto"/>
              <w:bottom w:val="single" w:sz="4" w:space="0" w:color="auto"/>
              <w:right w:val="single" w:sz="4" w:space="0" w:color="auto"/>
            </w:tcBorders>
          </w:tcPr>
          <w:p w14:paraId="75D9C427"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E470AA6"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6704D28"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D4CE2FA" w14:textId="77777777" w:rsidR="00221A63" w:rsidRDefault="00221A63" w:rsidP="00A63072">
            <w:pPr>
              <w:spacing w:line="254" w:lineRule="auto"/>
              <w:rPr>
                <w:rFonts w:ascii="Garamond" w:hAnsi="Garamond"/>
                <w:sz w:val="22"/>
                <w:szCs w:val="22"/>
                <w:lang w:eastAsia="en-US"/>
              </w:rPr>
            </w:pPr>
          </w:p>
        </w:tc>
      </w:tr>
      <w:tr w:rsidR="00221A63" w14:paraId="03BD6822"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193C47C6"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13.</w:t>
            </w:r>
          </w:p>
        </w:tc>
        <w:tc>
          <w:tcPr>
            <w:tcW w:w="2171" w:type="dxa"/>
            <w:tcBorders>
              <w:top w:val="single" w:sz="4" w:space="0" w:color="auto"/>
              <w:left w:val="single" w:sz="4" w:space="0" w:color="auto"/>
              <w:bottom w:val="single" w:sz="4" w:space="0" w:color="auto"/>
              <w:right w:val="single" w:sz="4" w:space="0" w:color="auto"/>
            </w:tcBorders>
          </w:tcPr>
          <w:p w14:paraId="389A2A1B"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0D4E29F9"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AACF8F9"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8D80ED2" w14:textId="77777777" w:rsidR="00221A63" w:rsidRDefault="00221A63" w:rsidP="00A63072">
            <w:pPr>
              <w:spacing w:line="254" w:lineRule="auto"/>
              <w:rPr>
                <w:rFonts w:ascii="Garamond" w:hAnsi="Garamond"/>
                <w:sz w:val="22"/>
                <w:szCs w:val="22"/>
                <w:lang w:eastAsia="en-US"/>
              </w:rPr>
            </w:pPr>
          </w:p>
        </w:tc>
      </w:tr>
      <w:tr w:rsidR="00221A63" w14:paraId="53120378" w14:textId="77777777" w:rsidTr="00A63072">
        <w:tc>
          <w:tcPr>
            <w:tcW w:w="631" w:type="dxa"/>
            <w:tcBorders>
              <w:top w:val="single" w:sz="4" w:space="0" w:color="auto"/>
              <w:left w:val="single" w:sz="4" w:space="0" w:color="auto"/>
              <w:bottom w:val="single" w:sz="4" w:space="0" w:color="auto"/>
              <w:right w:val="single" w:sz="4" w:space="0" w:color="auto"/>
            </w:tcBorders>
            <w:hideMark/>
          </w:tcPr>
          <w:p w14:paraId="14508BAA" w14:textId="77777777" w:rsidR="00221A63" w:rsidRDefault="00221A63" w:rsidP="00A63072">
            <w:pPr>
              <w:spacing w:line="254" w:lineRule="auto"/>
              <w:rPr>
                <w:rFonts w:ascii="Garamond" w:hAnsi="Garamond"/>
                <w:sz w:val="22"/>
                <w:szCs w:val="22"/>
                <w:lang w:eastAsia="en-US"/>
              </w:rPr>
            </w:pPr>
            <w:r>
              <w:rPr>
                <w:rFonts w:ascii="Garamond" w:hAnsi="Garamond"/>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tcPr>
          <w:p w14:paraId="710AABC8" w14:textId="77777777" w:rsidR="00221A63" w:rsidRDefault="00221A63" w:rsidP="00A63072">
            <w:pPr>
              <w:spacing w:line="254"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16D0C3F" w14:textId="77777777" w:rsidR="00221A63" w:rsidRDefault="00221A63" w:rsidP="00A63072">
            <w:pPr>
              <w:spacing w:line="254"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F7B98A4" w14:textId="77777777" w:rsidR="00221A63" w:rsidRDefault="00221A63" w:rsidP="00A63072">
            <w:pPr>
              <w:spacing w:line="254"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39B978F" w14:textId="77777777" w:rsidR="00221A63" w:rsidRDefault="00221A63" w:rsidP="00A63072">
            <w:pPr>
              <w:spacing w:line="254" w:lineRule="auto"/>
              <w:rPr>
                <w:rFonts w:ascii="Garamond" w:hAnsi="Garamond"/>
                <w:sz w:val="22"/>
                <w:szCs w:val="22"/>
                <w:lang w:eastAsia="en-US"/>
              </w:rPr>
            </w:pPr>
          </w:p>
        </w:tc>
      </w:tr>
    </w:tbl>
    <w:p w14:paraId="751BE71C" w14:textId="77777777" w:rsidR="00221A63" w:rsidRDefault="00221A63" w:rsidP="00221A63">
      <w:pPr>
        <w:rPr>
          <w:rFonts w:ascii="Garamond" w:hAnsi="Garamond" w:cs="Arial"/>
          <w:color w:val="FF0000"/>
          <w:sz w:val="22"/>
          <w:szCs w:val="22"/>
        </w:rPr>
      </w:pPr>
    </w:p>
    <w:p w14:paraId="4A7E192E" w14:textId="77777777" w:rsidR="00221A63" w:rsidRDefault="00221A63" w:rsidP="00221A63">
      <w:pPr>
        <w:rPr>
          <w:rFonts w:ascii="Garamond" w:hAnsi="Garamond" w:cs="Arial"/>
          <w:sz w:val="22"/>
          <w:szCs w:val="22"/>
        </w:rPr>
      </w:pPr>
    </w:p>
    <w:p w14:paraId="6298C4DD" w14:textId="77777777" w:rsidR="00221A63" w:rsidRDefault="00221A63" w:rsidP="00221A63">
      <w:pPr>
        <w:rPr>
          <w:rFonts w:ascii="Garamond" w:hAnsi="Garamond" w:cs="Arial"/>
          <w:sz w:val="22"/>
          <w:szCs w:val="22"/>
        </w:rPr>
      </w:pPr>
    </w:p>
    <w:p w14:paraId="19C5333F" w14:textId="77777777" w:rsidR="00221A63" w:rsidRDefault="00221A63" w:rsidP="00221A63">
      <w:pPr>
        <w:rPr>
          <w:rFonts w:ascii="Garamond" w:hAnsi="Garamond" w:cs="Arial"/>
          <w:sz w:val="22"/>
          <w:szCs w:val="22"/>
        </w:rPr>
      </w:pPr>
    </w:p>
    <w:p w14:paraId="3D4BAD03" w14:textId="77777777" w:rsidR="00221A63" w:rsidRDefault="00221A63" w:rsidP="00221A63">
      <w:pPr>
        <w:rPr>
          <w:rFonts w:ascii="Garamond" w:hAnsi="Garamond" w:cs="Arial"/>
          <w:sz w:val="22"/>
          <w:szCs w:val="22"/>
        </w:rPr>
      </w:pPr>
    </w:p>
    <w:p w14:paraId="1B391D9D" w14:textId="77777777" w:rsidR="00221A63" w:rsidRDefault="00221A63" w:rsidP="00221A63">
      <w:pPr>
        <w:rPr>
          <w:rFonts w:ascii="Garamond" w:hAnsi="Garamond" w:cs="Arial"/>
          <w:sz w:val="22"/>
          <w:szCs w:val="22"/>
        </w:rPr>
      </w:pPr>
    </w:p>
    <w:p w14:paraId="7931DB7C" w14:textId="77777777" w:rsidR="00221A63" w:rsidRDefault="00221A63" w:rsidP="00221A63">
      <w:pPr>
        <w:rPr>
          <w:rFonts w:ascii="Garamond" w:hAnsi="Garamond" w:cs="Arial"/>
          <w:sz w:val="22"/>
          <w:szCs w:val="22"/>
        </w:rPr>
      </w:pPr>
    </w:p>
    <w:p w14:paraId="08BE20E2" w14:textId="77777777" w:rsidR="00221A63" w:rsidRDefault="00221A63" w:rsidP="00221A63">
      <w:pPr>
        <w:rPr>
          <w:rFonts w:ascii="Garamond" w:hAnsi="Garamond" w:cs="Arial"/>
          <w:sz w:val="22"/>
          <w:szCs w:val="22"/>
        </w:rPr>
      </w:pPr>
    </w:p>
    <w:p w14:paraId="010022E5" w14:textId="77777777" w:rsidR="00221A63" w:rsidRDefault="00221A63" w:rsidP="00221A63">
      <w:pPr>
        <w:rPr>
          <w:rFonts w:ascii="Garamond" w:hAnsi="Garamond" w:cs="Arial"/>
          <w:sz w:val="22"/>
          <w:szCs w:val="22"/>
        </w:rPr>
      </w:pPr>
    </w:p>
    <w:p w14:paraId="7D4765C8" w14:textId="77777777" w:rsidR="00221A63" w:rsidRDefault="00221A63" w:rsidP="00221A63">
      <w:pPr>
        <w:rPr>
          <w:rFonts w:ascii="Garamond" w:hAnsi="Garamond" w:cs="Arial"/>
          <w:sz w:val="22"/>
          <w:szCs w:val="22"/>
        </w:rPr>
      </w:pPr>
    </w:p>
    <w:bookmarkEnd w:id="0"/>
    <w:bookmarkEnd w:id="1"/>
    <w:bookmarkEnd w:id="2"/>
    <w:bookmarkEnd w:id="3"/>
    <w:p w14:paraId="3718AB82" w14:textId="77777777" w:rsidR="00221A63" w:rsidRDefault="00221A63" w:rsidP="00221A63"/>
    <w:sectPr w:rsidR="00221A63" w:rsidSect="00221A63">
      <w:headerReference w:type="default" r:id="rId8"/>
      <w:footerReference w:type="default" r:id="rId9"/>
      <w:headerReference w:type="first" r:id="rId10"/>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AFF10" w14:textId="77777777" w:rsidR="002634A3" w:rsidRDefault="002634A3" w:rsidP="00C109F7">
      <w:r>
        <w:separator/>
      </w:r>
    </w:p>
  </w:endnote>
  <w:endnote w:type="continuationSeparator" w:id="0">
    <w:p w14:paraId="4169C0A1" w14:textId="77777777" w:rsidR="002634A3" w:rsidRDefault="002634A3"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299" w14:textId="77777777" w:rsidR="002634A3" w:rsidRDefault="002634A3" w:rsidP="00C109F7">
      <w:r>
        <w:separator/>
      </w:r>
    </w:p>
  </w:footnote>
  <w:footnote w:type="continuationSeparator" w:id="0">
    <w:p w14:paraId="7FE14919" w14:textId="77777777" w:rsidR="002634A3" w:rsidRDefault="002634A3"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5"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6"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8"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9" w15:restartNumberingAfterBreak="0">
    <w:nsid w:val="22554E0E"/>
    <w:multiLevelType w:val="multilevel"/>
    <w:tmpl w:val="7D083F42"/>
    <w:lvl w:ilvl="0">
      <w:start w:val="1"/>
      <w:numFmt w:val="decimal"/>
      <w:lvlText w:val="%1."/>
      <w:lvlJc w:val="left"/>
      <w:pPr>
        <w:ind w:left="360" w:hanging="360"/>
      </w:pPr>
    </w:lvl>
    <w:lvl w:ilvl="1">
      <w:numFmt w:val="decimal"/>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6"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27"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
  </w:num>
  <w:num w:numId="9">
    <w:abstractNumId w:val="19"/>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1A63"/>
    <w:rsid w:val="00222B48"/>
    <w:rsid w:val="002403AE"/>
    <w:rsid w:val="00242705"/>
    <w:rsid w:val="0025457C"/>
    <w:rsid w:val="002634A3"/>
    <w:rsid w:val="002659FD"/>
    <w:rsid w:val="00274646"/>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7E5CBE"/>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2746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20CD-945A-4418-8975-43886EE4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6503</Words>
  <Characters>37072</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Ing. Aneta Racíková</cp:lastModifiedBy>
  <cp:revision>6</cp:revision>
  <cp:lastPrinted>2018-02-16T11:26:00Z</cp:lastPrinted>
  <dcterms:created xsi:type="dcterms:W3CDTF">2019-03-29T11:21:00Z</dcterms:created>
  <dcterms:modified xsi:type="dcterms:W3CDTF">2019-04-12T06:42:00Z</dcterms:modified>
</cp:coreProperties>
</file>