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55A8447D" w:rsidR="00211616" w:rsidRPr="00D5415E" w:rsidRDefault="007C6875" w:rsidP="00D5415E">
      <w:pPr>
        <w:pStyle w:val="Default"/>
        <w:jc w:val="center"/>
        <w:rPr>
          <w:rFonts w:asciiTheme="majorHAnsi" w:hAnsiTheme="majorHAnsi"/>
          <w:sz w:val="22"/>
          <w:szCs w:val="22"/>
        </w:rPr>
      </w:pPr>
      <w:r>
        <w:rPr>
          <w:rFonts w:asciiTheme="majorHAnsi" w:hAnsiTheme="majorHAnsi"/>
          <w:b/>
          <w:bCs/>
          <w:sz w:val="22"/>
          <w:szCs w:val="22"/>
        </w:rPr>
        <w:t>K</w:t>
      </w:r>
      <w:r w:rsidR="00667C45">
        <w:rPr>
          <w:rFonts w:asciiTheme="majorHAnsi" w:hAnsiTheme="majorHAnsi"/>
          <w:b/>
          <w:bCs/>
          <w:sz w:val="22"/>
          <w:szCs w:val="22"/>
        </w:rPr>
        <w:t>úpn</w:t>
      </w:r>
      <w:r>
        <w:rPr>
          <w:rFonts w:asciiTheme="majorHAnsi" w:hAnsiTheme="majorHAnsi"/>
          <w:b/>
          <w:bCs/>
          <w:sz w:val="22"/>
          <w:szCs w:val="22"/>
        </w:rPr>
        <w:t>a</w:t>
      </w:r>
      <w:r w:rsidR="00667C45">
        <w:rPr>
          <w:rFonts w:asciiTheme="majorHAnsi" w:hAnsiTheme="majorHAnsi"/>
          <w:b/>
          <w:bCs/>
          <w:sz w:val="22"/>
          <w:szCs w:val="22"/>
        </w:rPr>
        <w:t xml:space="preserve"> zmluv</w:t>
      </w:r>
      <w:r>
        <w:rPr>
          <w:rFonts w:asciiTheme="majorHAnsi" w:hAnsiTheme="majorHAnsi"/>
          <w:b/>
          <w:bCs/>
          <w:sz w:val="22"/>
          <w:szCs w:val="22"/>
        </w:rPr>
        <w:t>a</w:t>
      </w:r>
    </w:p>
    <w:p w14:paraId="01954E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uzatvorená podľa § 536 a nasl. Obchodného zákonníka č. 513/1991 Zb. v znení</w:t>
      </w:r>
    </w:p>
    <w:p w14:paraId="57F0AB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46EF95FB" w14:textId="4D9933D6"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(ďalej len „</w:t>
      </w:r>
      <w:r w:rsidR="00667C45">
        <w:rPr>
          <w:rFonts w:asciiTheme="majorHAnsi" w:hAnsiTheme="majorHAnsi"/>
          <w:b/>
          <w:bCs/>
          <w:sz w:val="22"/>
          <w:szCs w:val="22"/>
        </w:rPr>
        <w:t>Z</w:t>
      </w:r>
      <w:r w:rsidRPr="00D5415E">
        <w:rPr>
          <w:rFonts w:asciiTheme="majorHAnsi" w:hAnsiTheme="majorHAnsi"/>
          <w:b/>
          <w:bCs/>
          <w:sz w:val="22"/>
          <w:szCs w:val="22"/>
        </w:rPr>
        <w:t>mluva“)</w:t>
      </w:r>
    </w:p>
    <w:p w14:paraId="70598CA2" w14:textId="77777777"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7777777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1D375A27" w14:textId="592613ED" w:rsidR="00E42B90" w:rsidRPr="00E42B90" w:rsidRDefault="00E42B90" w:rsidP="00E42B90">
      <w:pPr>
        <w:tabs>
          <w:tab w:val="left" w:pos="2835"/>
        </w:tabs>
        <w:jc w:val="both"/>
        <w:rPr>
          <w:rFonts w:asciiTheme="majorHAnsi" w:hAnsiTheme="majorHAnsi"/>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r>
      <w:r w:rsidR="004B7A86">
        <w:rPr>
          <w:rFonts w:asciiTheme="majorHAnsi" w:hAnsiTheme="majorHAnsi"/>
        </w:rPr>
        <w:t>Gabriel</w:t>
      </w:r>
      <w:r w:rsidR="00DD5C5A">
        <w:rPr>
          <w:rFonts w:asciiTheme="majorHAnsi" w:hAnsiTheme="majorHAnsi"/>
        </w:rPr>
        <w:t xml:space="preserve"> Urbán</w:t>
      </w:r>
      <w:r w:rsidRPr="00E42B90">
        <w:rPr>
          <w:rFonts w:asciiTheme="majorHAnsi" w:hAnsiTheme="majorHAnsi"/>
        </w:rPr>
        <w:t xml:space="preserve">    </w:t>
      </w:r>
    </w:p>
    <w:p w14:paraId="5943BA04" w14:textId="7330EFFF" w:rsidR="00E42B90" w:rsidRPr="00E42B90" w:rsidRDefault="00E42B90" w:rsidP="00034B52">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r>
      <w:r w:rsidR="004B7A86" w:rsidRPr="004B7A86">
        <w:rPr>
          <w:rFonts w:asciiTheme="majorHAnsi" w:hAnsiTheme="majorHAnsi"/>
        </w:rPr>
        <w:t>Husiná 213, 985 42 Husiná</w:t>
      </w:r>
    </w:p>
    <w:p w14:paraId="16441002" w14:textId="23A2FB64" w:rsidR="00E42B90" w:rsidRPr="00E42B90" w:rsidRDefault="00E42B90" w:rsidP="00034B52">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4B7A86">
        <w:rPr>
          <w:rFonts w:asciiTheme="majorHAnsi" w:hAnsiTheme="majorHAnsi"/>
        </w:rPr>
        <w:t>Gabriel</w:t>
      </w:r>
      <w:r w:rsidR="00DD5C5A">
        <w:rPr>
          <w:rFonts w:asciiTheme="majorHAnsi" w:hAnsiTheme="majorHAnsi"/>
        </w:rPr>
        <w:t xml:space="preserve"> Urbán</w:t>
      </w:r>
    </w:p>
    <w:p w14:paraId="4C26ED6D" w14:textId="5A11591B"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4B7A86" w:rsidRPr="002725BC">
        <w:rPr>
          <w:rFonts w:ascii="Times New Roman" w:hAnsi="Times New Roman" w:cs="Times New Roman"/>
          <w:sz w:val="24"/>
          <w:szCs w:val="24"/>
        </w:rPr>
        <w:t>50188909</w:t>
      </w:r>
    </w:p>
    <w:p w14:paraId="0C6F3A21" w14:textId="274A0D86"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DD5C5A">
        <w:rPr>
          <w:rFonts w:asciiTheme="majorHAnsi" w:hAnsiTheme="majorHAnsi"/>
        </w:rPr>
        <w:tab/>
      </w:r>
      <w:r w:rsidR="004B7A86" w:rsidRPr="002725BC">
        <w:rPr>
          <w:rFonts w:ascii="Times New Roman" w:hAnsi="Times New Roman" w:cs="Times New Roman"/>
          <w:sz w:val="24"/>
          <w:szCs w:val="24"/>
        </w:rPr>
        <w:t>1082451414</w:t>
      </w:r>
    </w:p>
    <w:p w14:paraId="2215BB10" w14:textId="2C5258D0" w:rsidR="00E42B90" w:rsidRPr="00E42B90" w:rsidRDefault="00E42B90" w:rsidP="00BE215A">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DD5C5A">
        <w:rPr>
          <w:rFonts w:asciiTheme="majorHAnsi" w:hAnsiTheme="majorHAnsi"/>
        </w:rPr>
        <w:tab/>
        <w:t>SK</w:t>
      </w:r>
      <w:r w:rsidR="004B7A86" w:rsidRPr="002725BC">
        <w:rPr>
          <w:rFonts w:ascii="Times New Roman" w:hAnsi="Times New Roman" w:cs="Times New Roman"/>
          <w:sz w:val="24"/>
          <w:szCs w:val="24"/>
        </w:rPr>
        <w:t>1082451414</w:t>
      </w:r>
    </w:p>
    <w:p w14:paraId="36B61BB2" w14:textId="2B1EFF7E"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03514F10" w14:textId="7F8EB1B3"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IBAN:                                               </w:t>
      </w:r>
      <w:r w:rsidR="00BE215A" w:rsidRPr="00BE215A">
        <w:rPr>
          <w:rFonts w:asciiTheme="majorHAnsi" w:hAnsiTheme="majorHAnsi"/>
        </w:rPr>
        <w:tab/>
      </w:r>
    </w:p>
    <w:p w14:paraId="6152D2A8" w14:textId="0B681FD4"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Tel:       </w:t>
      </w:r>
      <w:r w:rsidRPr="00E42B90">
        <w:rPr>
          <w:rFonts w:asciiTheme="majorHAnsi" w:hAnsiTheme="majorHAnsi"/>
        </w:rPr>
        <w:tab/>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77EF4F8F"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r w:rsidRPr="00D5415E">
        <w:rPr>
          <w:rFonts w:asciiTheme="majorHAnsi" w:hAnsiTheme="majorHAnsi"/>
          <w:b/>
        </w:rPr>
        <w:t>:</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7777777" w:rsidR="00211616" w:rsidRPr="00D5415E" w:rsidRDefault="00211616" w:rsidP="00D5415E">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1C945A84"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p>
    <w:p w14:paraId="02613ED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67B388A1" w14:textId="77777777" w:rsidR="00211616" w:rsidRPr="00D5415E"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6D8D64E0"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p>
    <w:p w14:paraId="6463D4CB"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D5415E" w:rsidRDefault="00211616" w:rsidP="00D5415E">
      <w:pPr>
        <w:tabs>
          <w:tab w:val="left" w:pos="567"/>
          <w:tab w:val="left" w:pos="2127"/>
          <w:tab w:val="left" w:pos="2835"/>
        </w:tabs>
        <w:jc w:val="left"/>
        <w:rPr>
          <w:rFonts w:asciiTheme="majorHAnsi" w:hAnsiTheme="majorHAnsi"/>
          <w:lang w:val="en-US"/>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„Zhotoviteľ“</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D8019B6" w14:textId="5C25A422" w:rsidR="00A34001" w:rsidRPr="00D5415E" w:rsidRDefault="00A34001" w:rsidP="00D5415E">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 xml:space="preserve">dodanie </w:t>
      </w:r>
      <w:r w:rsidR="00A24F4F" w:rsidRPr="002C271D">
        <w:rPr>
          <w:rFonts w:asciiTheme="majorHAnsi" w:hAnsiTheme="majorHAnsi"/>
        </w:rPr>
        <w:t>poľnohospodársk</w:t>
      </w:r>
      <w:r w:rsidR="00DD5C5A">
        <w:rPr>
          <w:rFonts w:asciiTheme="majorHAnsi" w:hAnsiTheme="majorHAnsi"/>
        </w:rPr>
        <w:t>eho</w:t>
      </w:r>
      <w:r w:rsidR="00A24F4F" w:rsidRPr="002C271D">
        <w:rPr>
          <w:rFonts w:asciiTheme="majorHAnsi" w:hAnsiTheme="majorHAnsi"/>
        </w:rPr>
        <w:t xml:space="preserve"> stroj</w:t>
      </w:r>
      <w:r w:rsidR="00DD5C5A">
        <w:rPr>
          <w:rFonts w:asciiTheme="majorHAnsi" w:hAnsiTheme="majorHAnsi"/>
        </w:rPr>
        <w:t>a</w:t>
      </w:r>
      <w:r w:rsidR="0020602B">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6672DB1" w14:textId="77777777" w:rsidR="00211616" w:rsidRPr="00D5415E" w:rsidRDefault="00211616" w:rsidP="00D5415E">
      <w:pPr>
        <w:pStyle w:val="Default"/>
        <w:rPr>
          <w:rFonts w:asciiTheme="majorHAnsi" w:hAnsiTheme="majorHAnsi"/>
          <w:color w:val="auto"/>
          <w:sz w:val="22"/>
          <w:szCs w:val="22"/>
        </w:rPr>
      </w:pPr>
    </w:p>
    <w:p w14:paraId="5F509938" w14:textId="77777777" w:rsidR="00211616" w:rsidRPr="00D5415E" w:rsidRDefault="00211616" w:rsidP="00D5415E">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199548B8" w14:textId="41632680" w:rsidR="00211616" w:rsidRPr="00D5415E" w:rsidRDefault="00264BA8" w:rsidP="00D5415E">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1. </w:t>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7CD6B87F" w14:textId="7F6BEA2D" w:rsidR="0020602B" w:rsidRDefault="00D5415E" w:rsidP="00A24F4F">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2C271D">
        <w:rPr>
          <w:rFonts w:asciiTheme="majorHAnsi" w:hAnsiTheme="majorHAnsi"/>
          <w:color w:val="auto"/>
          <w:sz w:val="22"/>
          <w:szCs w:val="22"/>
        </w:rPr>
        <w:t xml:space="preserve">dodanie </w:t>
      </w:r>
      <w:r w:rsidR="00D653B2">
        <w:rPr>
          <w:rFonts w:asciiTheme="majorHAnsi" w:hAnsiTheme="majorHAnsi"/>
          <w:color w:val="auto"/>
          <w:sz w:val="22"/>
          <w:szCs w:val="22"/>
        </w:rPr>
        <w:t>poľnohospodársk</w:t>
      </w:r>
      <w:r w:rsidR="00DD5C5A">
        <w:rPr>
          <w:rFonts w:asciiTheme="majorHAnsi" w:hAnsiTheme="majorHAnsi"/>
          <w:color w:val="auto"/>
          <w:sz w:val="22"/>
          <w:szCs w:val="22"/>
        </w:rPr>
        <w:t>eho</w:t>
      </w:r>
      <w:r w:rsidR="00D653B2">
        <w:rPr>
          <w:rFonts w:asciiTheme="majorHAnsi" w:hAnsiTheme="majorHAnsi"/>
          <w:color w:val="auto"/>
          <w:sz w:val="22"/>
          <w:szCs w:val="22"/>
        </w:rPr>
        <w:t xml:space="preserve"> stroj</w:t>
      </w:r>
      <w:r w:rsidR="00DD5C5A">
        <w:rPr>
          <w:rFonts w:asciiTheme="majorHAnsi" w:hAnsiTheme="majorHAnsi"/>
          <w:color w:val="auto"/>
          <w:sz w:val="22"/>
          <w:szCs w:val="22"/>
        </w:rPr>
        <w:t>a</w:t>
      </w:r>
      <w:r w:rsidR="00602035">
        <w:rPr>
          <w:rFonts w:asciiTheme="majorHAnsi" w:hAnsiTheme="majorHAnsi"/>
          <w:color w:val="auto"/>
          <w:sz w:val="22"/>
          <w:szCs w:val="22"/>
        </w:rPr>
        <w:t>.</w:t>
      </w:r>
    </w:p>
    <w:p w14:paraId="029BB81F" w14:textId="77777777" w:rsidR="009B3763" w:rsidRDefault="009B3763" w:rsidP="00D5415E">
      <w:pPr>
        <w:tabs>
          <w:tab w:val="left" w:pos="567"/>
        </w:tabs>
        <w:jc w:val="both"/>
        <w:rPr>
          <w:rFonts w:asciiTheme="majorHAnsi" w:hAnsiTheme="majorHAnsi"/>
        </w:rPr>
      </w:pPr>
    </w:p>
    <w:p w14:paraId="2AF32E31" w14:textId="1A4FE09A" w:rsidR="009B3763" w:rsidRPr="00D5415E" w:rsidRDefault="00A24F4F" w:rsidP="009B3763">
      <w:pPr>
        <w:tabs>
          <w:tab w:val="left" w:pos="567"/>
        </w:tabs>
        <w:jc w:val="both"/>
        <w:rPr>
          <w:rFonts w:asciiTheme="majorHAnsi" w:hAnsiTheme="majorHAnsi"/>
          <w:color w:val="FF0000"/>
        </w:rPr>
      </w:pPr>
      <w:r>
        <w:rPr>
          <w:rFonts w:asciiTheme="majorHAnsi" w:hAnsiTheme="majorHAnsi"/>
        </w:rPr>
        <w:t>3</w:t>
      </w:r>
      <w:r w:rsidR="009B3763" w:rsidRPr="002C271D">
        <w:rPr>
          <w:rFonts w:asciiTheme="majorHAnsi" w:hAnsiTheme="majorHAnsi"/>
        </w:rPr>
        <w:t xml:space="preserve">. </w:t>
      </w:r>
      <w:r w:rsidRPr="002C271D">
        <w:rPr>
          <w:rFonts w:asciiTheme="majorHAnsi" w:hAnsiTheme="majorHAnsi"/>
        </w:rPr>
        <w:t>Požadované technické parametre sú uvedené v prílohe č. 1 k tejto Zmluve.</w:t>
      </w:r>
      <w:r>
        <w:rPr>
          <w:rFonts w:asciiTheme="majorHAnsi" w:hAnsiTheme="majorHAnsi"/>
          <w:color w:val="FF0000"/>
        </w:rPr>
        <w:t xml:space="preserve"> </w:t>
      </w:r>
    </w:p>
    <w:p w14:paraId="4E3FD8BB" w14:textId="77777777" w:rsidR="009B3763" w:rsidRPr="00D5415E" w:rsidRDefault="009B3763" w:rsidP="009B3763">
      <w:pPr>
        <w:tabs>
          <w:tab w:val="left" w:pos="567"/>
        </w:tabs>
        <w:jc w:val="left"/>
        <w:rPr>
          <w:rFonts w:asciiTheme="majorHAnsi" w:hAnsiTheme="majorHAnsi"/>
          <w:color w:val="FF0000"/>
        </w:rPr>
      </w:pPr>
    </w:p>
    <w:p w14:paraId="113435F8" w14:textId="77777777" w:rsidR="00D5415E" w:rsidRDefault="00D5415E" w:rsidP="00D5415E">
      <w:pPr>
        <w:pStyle w:val="Default"/>
        <w:rPr>
          <w:rFonts w:asciiTheme="majorHAnsi" w:hAnsiTheme="majorHAnsi"/>
          <w:b/>
          <w:bCs/>
          <w:color w:val="auto"/>
          <w:sz w:val="22"/>
          <w:szCs w:val="22"/>
        </w:rPr>
      </w:pPr>
    </w:p>
    <w:p w14:paraId="1B071D73"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02CB2327" w14:textId="32907DD5" w:rsidR="00264BA8" w:rsidRPr="002C271D" w:rsidRDefault="00D5415E" w:rsidP="00D5415E">
      <w:pPr>
        <w:pStyle w:val="Default"/>
        <w:jc w:val="both"/>
        <w:rPr>
          <w:rFonts w:asciiTheme="majorHAnsi" w:hAnsiTheme="majorHAnsi"/>
          <w:color w:val="auto"/>
          <w:sz w:val="22"/>
          <w:szCs w:val="22"/>
        </w:rPr>
      </w:pPr>
      <w:r>
        <w:rPr>
          <w:rFonts w:asciiTheme="majorHAnsi" w:hAnsiTheme="majorHAnsi"/>
          <w:sz w:val="22"/>
          <w:szCs w:val="22"/>
        </w:rPr>
        <w:t>1.</w:t>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D653B2">
        <w:rPr>
          <w:rFonts w:asciiTheme="majorHAnsi" w:hAnsiTheme="majorHAnsi"/>
          <w:color w:val="auto"/>
          <w:sz w:val="22"/>
          <w:szCs w:val="22"/>
        </w:rPr>
        <w:t>poľnohospodársk</w:t>
      </w:r>
      <w:r w:rsidR="004A5D69">
        <w:rPr>
          <w:rFonts w:asciiTheme="majorHAnsi" w:hAnsiTheme="majorHAnsi"/>
          <w:color w:val="auto"/>
          <w:sz w:val="22"/>
          <w:szCs w:val="22"/>
        </w:rPr>
        <w:t xml:space="preserve">eho stroja – </w:t>
      </w:r>
      <w:r w:rsidR="004B7A86">
        <w:rPr>
          <w:rFonts w:asciiTheme="majorHAnsi" w:hAnsiTheme="majorHAnsi"/>
          <w:color w:val="auto"/>
          <w:sz w:val="22"/>
          <w:szCs w:val="22"/>
        </w:rPr>
        <w:t>sejačk</w:t>
      </w:r>
      <w:r w:rsidR="009F0719">
        <w:rPr>
          <w:rFonts w:asciiTheme="majorHAnsi" w:hAnsiTheme="majorHAnsi"/>
          <w:color w:val="auto"/>
          <w:sz w:val="22"/>
          <w:szCs w:val="22"/>
        </w:rPr>
        <w:t>y</w:t>
      </w:r>
      <w:r w:rsidR="0020602B" w:rsidRPr="002C271D">
        <w:rPr>
          <w:rFonts w:asciiTheme="majorHAnsi" w:hAnsiTheme="majorHAnsi"/>
          <w:color w:val="auto"/>
          <w:sz w:val="22"/>
          <w:szCs w:val="22"/>
        </w:rPr>
        <w:t>.</w:t>
      </w:r>
    </w:p>
    <w:p w14:paraId="4610318F" w14:textId="77777777" w:rsidR="00264BA8" w:rsidRPr="00D5415E" w:rsidRDefault="00264BA8" w:rsidP="00D5415E">
      <w:pPr>
        <w:tabs>
          <w:tab w:val="left" w:pos="567"/>
        </w:tabs>
        <w:jc w:val="both"/>
        <w:rPr>
          <w:rFonts w:asciiTheme="majorHAnsi" w:hAnsiTheme="majorHAnsi"/>
        </w:rPr>
      </w:pPr>
    </w:p>
    <w:p w14:paraId="764A2319" w14:textId="26FB7527" w:rsidR="00264BA8" w:rsidRPr="00D5415E" w:rsidRDefault="00D5415E" w:rsidP="00D5415E">
      <w:pPr>
        <w:tabs>
          <w:tab w:val="left" w:pos="567"/>
        </w:tabs>
        <w:jc w:val="both"/>
        <w:rPr>
          <w:rFonts w:asciiTheme="majorHAnsi" w:hAnsiTheme="majorHAnsi"/>
        </w:rPr>
      </w:pPr>
      <w:r>
        <w:rPr>
          <w:rFonts w:asciiTheme="majorHAnsi" w:hAnsiTheme="majorHAnsi"/>
        </w:rPr>
        <w:t>2.</w:t>
      </w:r>
      <w:r w:rsidR="00264BA8" w:rsidRPr="00D5415E">
        <w:rPr>
          <w:rFonts w:asciiTheme="majorHAnsi" w:hAnsiTheme="majorHAnsi"/>
        </w:rPr>
        <w:t xml:space="preserve">Predmetom zákazky je </w:t>
      </w:r>
      <w:r w:rsidR="00A24F4F">
        <w:rPr>
          <w:rFonts w:asciiTheme="majorHAnsi" w:hAnsiTheme="majorHAnsi"/>
        </w:rPr>
        <w:t xml:space="preserve">dodanie </w:t>
      </w:r>
      <w:r w:rsidR="009F0719">
        <w:rPr>
          <w:rFonts w:asciiTheme="majorHAnsi" w:hAnsiTheme="majorHAnsi"/>
        </w:rPr>
        <w:t>sejačky</w:t>
      </w:r>
      <w:r w:rsidR="00A24F4F">
        <w:rPr>
          <w:rFonts w:asciiTheme="majorHAnsi" w:hAnsiTheme="majorHAnsi"/>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prílohy č. 1 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26097AE4" w14:textId="77777777" w:rsidR="00857A21" w:rsidRDefault="00857A21" w:rsidP="00D5415E">
      <w:pPr>
        <w:tabs>
          <w:tab w:val="left" w:pos="567"/>
        </w:tabs>
        <w:jc w:val="left"/>
        <w:rPr>
          <w:rFonts w:asciiTheme="majorHAnsi" w:hAnsiTheme="majorHAnsi"/>
        </w:rPr>
      </w:pP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4402ABB5" w14:textId="479D1BD0" w:rsidR="00857A21" w:rsidRPr="00D5415E" w:rsidRDefault="009B3763" w:rsidP="009B3763">
      <w:pPr>
        <w:pStyle w:val="Default"/>
        <w:spacing w:after="148"/>
        <w:jc w:val="both"/>
        <w:rPr>
          <w:rFonts w:asciiTheme="majorHAnsi" w:hAnsiTheme="majorHAnsi"/>
          <w:color w:val="auto"/>
          <w:sz w:val="22"/>
          <w:szCs w:val="22"/>
        </w:rPr>
      </w:pPr>
      <w:r>
        <w:rPr>
          <w:rFonts w:asciiTheme="majorHAnsi" w:hAnsiTheme="majorHAnsi"/>
          <w:color w:val="auto"/>
          <w:sz w:val="22"/>
          <w:szCs w:val="22"/>
        </w:rPr>
        <w:t>1.</w:t>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zhotoviteľom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711C1F1C" w:rsidR="00211616" w:rsidRPr="00D5415E" w:rsidRDefault="00211616" w:rsidP="009B3763">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dodanie tovaru</w:t>
      </w:r>
      <w:r w:rsidR="00A33399">
        <w:rPr>
          <w:rFonts w:asciiTheme="majorHAnsi" w:hAnsiTheme="majorHAnsi"/>
          <w:color w:val="auto"/>
          <w:sz w:val="22"/>
          <w:szCs w:val="22"/>
        </w:rPr>
        <w:t xml:space="preserve">, prevziať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5B358E0B" w14:textId="0E13AAB2" w:rsidR="00211616" w:rsidRDefault="00211616" w:rsidP="009B3763">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Zhotoviteľ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8F619A9" w14:textId="3C9B6E0C" w:rsidR="005E06E1" w:rsidRPr="00D5415E" w:rsidRDefault="005E06E1" w:rsidP="001338FB">
      <w:pPr>
        <w:tabs>
          <w:tab w:val="left" w:pos="567"/>
        </w:tabs>
        <w:jc w:val="both"/>
        <w:rPr>
          <w:rFonts w:asciiTheme="majorHAnsi" w:hAnsiTheme="majorHAnsi"/>
        </w:rPr>
      </w:pPr>
    </w:p>
    <w:p w14:paraId="1443727E" w14:textId="77777777" w:rsidR="005E06E1" w:rsidRPr="00D5415E" w:rsidRDefault="005E06E1" w:rsidP="005E06E1">
      <w:pPr>
        <w:tabs>
          <w:tab w:val="left" w:pos="567"/>
        </w:tabs>
        <w:jc w:val="both"/>
        <w:rPr>
          <w:rFonts w:asciiTheme="majorHAnsi" w:hAnsiTheme="majorHAnsi"/>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68F09364" w14:textId="7FB7952F" w:rsidR="00211616" w:rsidRPr="00D5415E" w:rsidRDefault="00211616" w:rsidP="005E06E1">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sa zaväzuje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podľa čl. II. tejto zmluvy a odovzdať ho </w:t>
      </w:r>
      <w:r w:rsidR="005E06E1">
        <w:rPr>
          <w:rFonts w:asciiTheme="majorHAnsi" w:hAnsiTheme="majorHAnsi"/>
          <w:color w:val="auto"/>
          <w:sz w:val="22"/>
          <w:szCs w:val="22"/>
        </w:rPr>
        <w:t>O</w:t>
      </w:r>
      <w:r w:rsidRPr="00D5415E">
        <w:rPr>
          <w:rFonts w:asciiTheme="majorHAnsi" w:hAnsiTheme="majorHAnsi"/>
          <w:color w:val="auto"/>
          <w:sz w:val="22"/>
          <w:szCs w:val="22"/>
        </w:rPr>
        <w:t>bjednávateľovi v</w:t>
      </w:r>
      <w:r w:rsidR="00816D1E">
        <w:rPr>
          <w:rFonts w:asciiTheme="majorHAnsi" w:hAnsiTheme="majorHAnsi"/>
          <w:color w:val="auto"/>
          <w:sz w:val="22"/>
          <w:szCs w:val="22"/>
        </w:rPr>
        <w:t> </w:t>
      </w:r>
      <w:r w:rsidRPr="00D5415E">
        <w:rPr>
          <w:rFonts w:asciiTheme="majorHAnsi" w:hAnsiTheme="majorHAnsi"/>
          <w:color w:val="auto"/>
          <w:sz w:val="22"/>
          <w:szCs w:val="22"/>
        </w:rPr>
        <w:t>t</w:t>
      </w:r>
      <w:r w:rsidR="00816D1E">
        <w:rPr>
          <w:rFonts w:asciiTheme="majorHAnsi" w:hAnsiTheme="majorHAnsi"/>
          <w:color w:val="auto"/>
          <w:sz w:val="22"/>
          <w:szCs w:val="22"/>
        </w:rPr>
        <w:t>omto termíne</w:t>
      </w:r>
      <w:r w:rsidRPr="00D5415E">
        <w:rPr>
          <w:rFonts w:asciiTheme="majorHAnsi" w:hAnsiTheme="majorHAnsi"/>
          <w:color w:val="auto"/>
          <w:sz w:val="22"/>
          <w:szCs w:val="22"/>
        </w:rPr>
        <w:t>:</w:t>
      </w:r>
    </w:p>
    <w:p w14:paraId="70535F42" w14:textId="77777777" w:rsidR="00211616" w:rsidRPr="00D5415E" w:rsidRDefault="00211616" w:rsidP="005E06E1">
      <w:pPr>
        <w:pStyle w:val="Default"/>
        <w:jc w:val="both"/>
        <w:rPr>
          <w:rFonts w:asciiTheme="majorHAnsi" w:hAnsiTheme="majorHAnsi"/>
          <w:color w:val="auto"/>
          <w:sz w:val="22"/>
          <w:szCs w:val="22"/>
        </w:rPr>
      </w:pPr>
    </w:p>
    <w:p w14:paraId="749386F6" w14:textId="210551BD" w:rsidR="00211616" w:rsidRPr="009573AB" w:rsidRDefault="00211616" w:rsidP="005E06E1">
      <w:pPr>
        <w:pStyle w:val="Default"/>
        <w:jc w:val="both"/>
        <w:rPr>
          <w:rFonts w:asciiTheme="majorHAnsi" w:hAnsiTheme="majorHAnsi"/>
          <w:b/>
          <w:bCs/>
          <w:color w:val="auto"/>
          <w:sz w:val="22"/>
          <w:szCs w:val="22"/>
        </w:rPr>
      </w:pPr>
      <w:r w:rsidRPr="009573AB">
        <w:rPr>
          <w:rFonts w:asciiTheme="majorHAnsi" w:hAnsiTheme="majorHAnsi"/>
          <w:b/>
          <w:bCs/>
          <w:color w:val="auto"/>
          <w:sz w:val="22"/>
          <w:szCs w:val="22"/>
        </w:rPr>
        <w:t>Termín dokončenia</w:t>
      </w:r>
      <w:r w:rsidR="002C271D" w:rsidRPr="009573AB">
        <w:rPr>
          <w:rFonts w:asciiTheme="majorHAnsi" w:hAnsiTheme="majorHAnsi"/>
          <w:color w:val="auto"/>
          <w:sz w:val="22"/>
          <w:szCs w:val="22"/>
        </w:rPr>
        <w:t xml:space="preserve"> </w:t>
      </w:r>
      <w:r w:rsidR="002C271D" w:rsidRPr="009573AB">
        <w:rPr>
          <w:rFonts w:asciiTheme="majorHAnsi" w:hAnsiTheme="majorHAnsi"/>
          <w:b/>
          <w:bCs/>
          <w:color w:val="auto"/>
          <w:sz w:val="22"/>
          <w:szCs w:val="22"/>
        </w:rPr>
        <w:t>dodania:</w:t>
      </w:r>
      <w:r w:rsidR="00DD5C5A" w:rsidRPr="009573AB">
        <w:rPr>
          <w:rFonts w:asciiTheme="majorHAnsi" w:hAnsiTheme="majorHAnsi"/>
          <w:b/>
          <w:bCs/>
          <w:color w:val="auto"/>
          <w:sz w:val="22"/>
          <w:szCs w:val="22"/>
        </w:rPr>
        <w:t xml:space="preserve"> </w:t>
      </w:r>
      <w:r w:rsidR="00DD5C5A" w:rsidRPr="009573AB">
        <w:rPr>
          <w:rFonts w:asciiTheme="majorHAnsi" w:hAnsiTheme="majorHAnsi"/>
          <w:color w:val="auto"/>
          <w:sz w:val="22"/>
          <w:szCs w:val="22"/>
        </w:rPr>
        <w:t>31.12.2022</w:t>
      </w:r>
    </w:p>
    <w:p w14:paraId="5AAD7191" w14:textId="77777777" w:rsidR="00857A21" w:rsidRPr="00D5415E" w:rsidRDefault="00857A21" w:rsidP="00D5415E">
      <w:pPr>
        <w:pStyle w:val="Default"/>
        <w:rPr>
          <w:rFonts w:asciiTheme="majorHAnsi" w:hAnsiTheme="majorHAnsi"/>
          <w:color w:val="auto"/>
          <w:sz w:val="22"/>
          <w:szCs w:val="22"/>
        </w:rPr>
      </w:pPr>
    </w:p>
    <w:p w14:paraId="4AEABE96" w14:textId="049E35FD"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sidR="00DF4475">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sidR="00A33399">
        <w:rPr>
          <w:rFonts w:asciiTheme="majorHAnsi" w:hAnsiTheme="majorHAnsi"/>
          <w:color w:val="auto"/>
          <w:sz w:val="22"/>
          <w:szCs w:val="22"/>
        </w:rPr>
        <w:t xml:space="preserve"> na riadne a včasné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p>
    <w:p w14:paraId="2A9E6473" w14:textId="4DEBA4F9"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tovaru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vo forme zmluvnej pokuty v zmysle čl. X. bod. 1 tejto zmluvy.</w:t>
      </w:r>
    </w:p>
    <w:p w14:paraId="19804F18" w14:textId="5CDB04C4" w:rsidR="00211616" w:rsidRDefault="00211616" w:rsidP="00DF4475">
      <w:pPr>
        <w:pStyle w:val="Default"/>
        <w:jc w:val="both"/>
        <w:rPr>
          <w:rFonts w:asciiTheme="majorHAnsi" w:hAnsiTheme="majorHAnsi"/>
          <w:b/>
          <w:bCs/>
          <w:color w:val="auto"/>
          <w:sz w:val="22"/>
          <w:szCs w:val="22"/>
        </w:rPr>
      </w:pPr>
      <w:r w:rsidRPr="005E06E1">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Za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DF4475">
      <w:pPr>
        <w:pStyle w:val="Default"/>
        <w:jc w:val="both"/>
        <w:rPr>
          <w:rFonts w:asciiTheme="majorHAnsi" w:hAnsiTheme="majorHAnsi"/>
          <w:color w:val="auto"/>
          <w:sz w:val="22"/>
          <w:szCs w:val="22"/>
        </w:rPr>
      </w:pPr>
    </w:p>
    <w:p w14:paraId="0F24B2A3" w14:textId="5B672D3B" w:rsidR="00211616" w:rsidRPr="00D5415E" w:rsidRDefault="00211616" w:rsidP="00DF4475">
      <w:pPr>
        <w:pStyle w:val="Default"/>
        <w:spacing w:after="148"/>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alebo nedostatky, je </w:t>
      </w:r>
      <w:r w:rsidR="001338FB">
        <w:rPr>
          <w:rFonts w:asciiTheme="majorHAnsi" w:hAnsiTheme="majorHAnsi"/>
          <w:color w:val="auto"/>
          <w:sz w:val="22"/>
          <w:szCs w:val="22"/>
        </w:rPr>
        <w:t>Dodávate</w:t>
      </w:r>
      <w:r w:rsidRPr="00D5415E">
        <w:rPr>
          <w:rFonts w:asciiTheme="majorHAnsi" w:hAnsiTheme="majorHAnsi"/>
          <w:color w:val="auto"/>
          <w:sz w:val="22"/>
          <w:szCs w:val="22"/>
        </w:rPr>
        <w:t>ľ povinný takéto nedostatky bezodkladne odstrániť na vlastné náklady (záručná doba viď čl. VII. tejto zmluvy).</w:t>
      </w:r>
    </w:p>
    <w:p w14:paraId="44FF4A11" w14:textId="2E74B109" w:rsidR="00211616" w:rsidRDefault="001338FB" w:rsidP="00DF4475">
      <w:pPr>
        <w:pStyle w:val="Default"/>
        <w:jc w:val="both"/>
        <w:rPr>
          <w:rFonts w:asciiTheme="majorHAnsi" w:hAnsiTheme="majorHAnsi"/>
          <w:color w:val="auto"/>
          <w:sz w:val="22"/>
          <w:szCs w:val="22"/>
        </w:rPr>
      </w:pPr>
      <w:r>
        <w:rPr>
          <w:rFonts w:asciiTheme="majorHAnsi" w:hAnsiTheme="majorHAnsi"/>
          <w:b/>
          <w:bCs/>
          <w:color w:val="auto"/>
          <w:sz w:val="22"/>
          <w:szCs w:val="22"/>
        </w:rPr>
        <w:t>6</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2FC40175"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tovaru</w:t>
      </w:r>
    </w:p>
    <w:p w14:paraId="38E0F688" w14:textId="57617797" w:rsidR="00211616" w:rsidRPr="00D5415E" w:rsidRDefault="00211616" w:rsidP="003F269A">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zhotoviteľa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 xml:space="preserve">rílohu č. </w:t>
      </w:r>
      <w:r w:rsidR="003F269A">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295E8278" w14:textId="76DAF71D" w:rsidR="00211616" w:rsidRPr="003F269A"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sidR="001338FB">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9BFFEE0" w14:textId="77777777" w:rsidR="00211616" w:rsidRPr="00D5415E" w:rsidRDefault="00211616" w:rsidP="003F269A">
      <w:pPr>
        <w:pStyle w:val="Default"/>
        <w:jc w:val="both"/>
        <w:rPr>
          <w:rFonts w:asciiTheme="majorHAnsi" w:hAnsiTheme="majorHAnsi"/>
          <w:color w:val="auto"/>
          <w:sz w:val="22"/>
          <w:szCs w:val="22"/>
        </w:rPr>
      </w:pPr>
    </w:p>
    <w:p w14:paraId="45A1A394" w14:textId="798A4693" w:rsidR="00211616" w:rsidRPr="002C271D" w:rsidRDefault="00211616" w:rsidP="003F269A">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2C271D">
        <w:rPr>
          <w:rFonts w:asciiTheme="majorHAnsi" w:hAnsiTheme="majorHAnsi"/>
          <w:b/>
          <w:bCs/>
          <w:color w:val="auto"/>
          <w:sz w:val="22"/>
          <w:szCs w:val="22"/>
        </w:rPr>
        <w:t>strojov</w:t>
      </w:r>
      <w:r w:rsidRPr="00D5415E">
        <w:rPr>
          <w:rFonts w:asciiTheme="majorHAnsi" w:hAnsiTheme="majorHAnsi"/>
          <w:b/>
          <w:bCs/>
          <w:color w:val="auto"/>
          <w:sz w:val="22"/>
          <w:szCs w:val="22"/>
        </w:rPr>
        <w:t xml:space="preserve"> bez DPH:</w:t>
      </w:r>
      <w:r w:rsidR="003F269A">
        <w:rPr>
          <w:rFonts w:asciiTheme="majorHAnsi" w:hAnsiTheme="majorHAnsi"/>
          <w:b/>
          <w:bCs/>
          <w:color w:val="auto"/>
          <w:sz w:val="22"/>
          <w:szCs w:val="22"/>
        </w:rPr>
        <w:t xml:space="preserve"> </w:t>
      </w:r>
      <w:r w:rsidR="003F269A" w:rsidRPr="002C271D">
        <w:rPr>
          <w:rFonts w:asciiTheme="majorHAnsi" w:hAnsiTheme="majorHAnsi"/>
          <w:b/>
          <w:bCs/>
          <w:color w:val="auto"/>
          <w:sz w:val="22"/>
          <w:szCs w:val="22"/>
        </w:rPr>
        <w:t>.......................€</w:t>
      </w:r>
    </w:p>
    <w:p w14:paraId="650D3430" w14:textId="77777777" w:rsidR="00211616" w:rsidRPr="002C271D" w:rsidRDefault="003F269A"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DPH 20 %:                    .........................€</w:t>
      </w:r>
    </w:p>
    <w:p w14:paraId="469803F5" w14:textId="0C1D1B78" w:rsidR="00211616" w:rsidRPr="002C271D" w:rsidRDefault="00211616"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2C271D" w:rsidRPr="002C271D">
        <w:rPr>
          <w:rFonts w:asciiTheme="majorHAnsi" w:hAnsiTheme="majorHAnsi"/>
          <w:b/>
          <w:bCs/>
          <w:color w:val="auto"/>
          <w:sz w:val="22"/>
          <w:szCs w:val="22"/>
        </w:rPr>
        <w:t>strojov</w:t>
      </w:r>
      <w:r w:rsidRPr="002C271D">
        <w:rPr>
          <w:rFonts w:asciiTheme="majorHAnsi" w:hAnsiTheme="majorHAnsi"/>
          <w:b/>
          <w:bCs/>
          <w:color w:val="auto"/>
          <w:sz w:val="22"/>
          <w:szCs w:val="22"/>
        </w:rPr>
        <w:t xml:space="preserve"> s DPH: </w:t>
      </w:r>
      <w:r w:rsidR="003F269A" w:rsidRPr="002C271D">
        <w:rPr>
          <w:rFonts w:asciiTheme="majorHAnsi" w:hAnsiTheme="majorHAnsi"/>
          <w:b/>
          <w:bCs/>
          <w:color w:val="auto"/>
          <w:sz w:val="22"/>
          <w:szCs w:val="22"/>
        </w:rPr>
        <w:t xml:space="preserve">    ............................€</w:t>
      </w:r>
    </w:p>
    <w:p w14:paraId="50DCA4C5" w14:textId="77777777" w:rsidR="00211616" w:rsidRPr="002C271D" w:rsidRDefault="00211616" w:rsidP="003F269A">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 xml:space="preserve">(slovom: </w:t>
      </w:r>
      <w:r w:rsidR="003F269A" w:rsidRPr="002C271D">
        <w:rPr>
          <w:rFonts w:asciiTheme="majorHAnsi" w:hAnsiTheme="majorHAnsi"/>
          <w:b/>
          <w:bCs/>
          <w:color w:val="auto"/>
          <w:sz w:val="22"/>
          <w:szCs w:val="22"/>
        </w:rPr>
        <w:t>.....................................</w:t>
      </w:r>
      <w:r w:rsidRPr="002C271D">
        <w:rPr>
          <w:rFonts w:asciiTheme="majorHAnsi" w:hAnsiTheme="majorHAnsi"/>
          <w:b/>
          <w:bCs/>
          <w:color w:val="auto"/>
          <w:sz w:val="22"/>
          <w:szCs w:val="22"/>
        </w:rPr>
        <w:t xml:space="preserve"> Eur)</w:t>
      </w:r>
    </w:p>
    <w:p w14:paraId="3BAA0072" w14:textId="77777777" w:rsidR="003F269A" w:rsidRPr="00D5415E" w:rsidRDefault="003F269A" w:rsidP="003F269A">
      <w:pPr>
        <w:pStyle w:val="Default"/>
        <w:jc w:val="both"/>
        <w:rPr>
          <w:rFonts w:asciiTheme="majorHAnsi" w:hAnsiTheme="majorHAnsi"/>
          <w:color w:val="auto"/>
          <w:sz w:val="22"/>
          <w:szCs w:val="22"/>
        </w:rPr>
      </w:pPr>
    </w:p>
    <w:p w14:paraId="03DFD7F4" w14:textId="0FB8FB00" w:rsidR="00211616" w:rsidRPr="00D5415E" w:rsidRDefault="00211616" w:rsidP="003F269A">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3D6C6A82" w14:textId="106B89E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33EBFEB" w14:textId="77777777" w:rsidR="00211616" w:rsidRPr="00D5415E" w:rsidRDefault="00211616" w:rsidP="003F269A">
      <w:pPr>
        <w:pStyle w:val="Default"/>
        <w:jc w:val="both"/>
        <w:rPr>
          <w:rFonts w:asciiTheme="majorHAnsi" w:hAnsiTheme="majorHAnsi"/>
          <w:color w:val="auto"/>
          <w:sz w:val="22"/>
          <w:szCs w:val="22"/>
        </w:rPr>
      </w:pPr>
    </w:p>
    <w:p w14:paraId="195540D0" w14:textId="43022E0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76A42602" w14:textId="77777777" w:rsidR="00211616" w:rsidRPr="00D5415E" w:rsidRDefault="00211616" w:rsidP="00D5415E">
      <w:pPr>
        <w:pStyle w:val="Default"/>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15183E02"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5E0F85D3" w14:textId="3E00F6CA" w:rsidR="005260D5" w:rsidRPr="00D5415E" w:rsidRDefault="00211616" w:rsidP="00A33399">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5260D5" w:rsidRPr="00D5415E">
        <w:rPr>
          <w:rFonts w:asciiTheme="majorHAnsi" w:hAnsiTheme="majorHAnsi"/>
        </w:rPr>
        <w:t xml:space="preserve">Platba Ceny bude uskutočnená na základe faktúr vystavených </w:t>
      </w:r>
      <w:r w:rsidR="001338FB">
        <w:rPr>
          <w:rFonts w:asciiTheme="majorHAnsi" w:hAnsiTheme="majorHAnsi"/>
        </w:rPr>
        <w:t>Dodávateľom</w:t>
      </w:r>
      <w:r w:rsidR="005260D5" w:rsidRPr="00D5415E">
        <w:rPr>
          <w:rFonts w:asciiTheme="majorHAnsi" w:hAnsiTheme="majorHAnsi"/>
        </w:rPr>
        <w:t>. Faktúry budú obsahovať všetky náležitosti podľa Zákona o DPH a náležitosti dohodnuté podľa tejto Zmluvy, najmä:</w:t>
      </w:r>
    </w:p>
    <w:p w14:paraId="148DEB36"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číslo Zmluvy Objednávateľa (Dodatku k Zmluve),</w:t>
      </w:r>
    </w:p>
    <w:p w14:paraId="23853E40"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obchodné mená Objednávateľa a Zhotoviteľa, adresy ich sídla, miesta podnikania, IČO, DIČ, IČ DPH,</w:t>
      </w:r>
    </w:p>
    <w:p w14:paraId="49B1E99A"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splatnosti faktúry podľa Zmluvy (Dodatku k Zmluve),</w:t>
      </w:r>
    </w:p>
    <w:p w14:paraId="5251DB0E"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označenie peňažného ústavu a číslo účtu Zhotoviteľa, na ktoré má byť faktúra uhradená,</w:t>
      </w:r>
    </w:p>
    <w:p w14:paraId="294D8E24"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1F52BDB1" w14:textId="416D79F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 xml:space="preserve">názov projektu </w:t>
      </w:r>
      <w:r w:rsidR="002C271D">
        <w:rPr>
          <w:rFonts w:asciiTheme="majorHAnsi" w:hAnsiTheme="majorHAnsi"/>
        </w:rPr>
        <w:t>„</w:t>
      </w:r>
      <w:r w:rsidR="00A60FB3" w:rsidRPr="00A60FB3">
        <w:rPr>
          <w:rFonts w:asciiTheme="majorHAnsi" w:hAnsiTheme="majorHAnsi"/>
        </w:rPr>
        <w:t>Zvýšenie efektivity pestovania ŠRV v Malohonte</w:t>
      </w:r>
      <w:r w:rsidR="002C271D" w:rsidRPr="00DB541B">
        <w:rPr>
          <w:rFonts w:asciiTheme="majorHAnsi" w:hAnsiTheme="majorHAnsi"/>
        </w:rPr>
        <w:t>“</w:t>
      </w:r>
    </w:p>
    <w:p w14:paraId="4443F522"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výška sumy požadovanej</w:t>
      </w:r>
      <w:r w:rsidR="00A33399">
        <w:rPr>
          <w:rFonts w:asciiTheme="majorHAnsi" w:hAnsiTheme="majorHAnsi"/>
        </w:rPr>
        <w:t xml:space="preserve"> </w:t>
      </w:r>
      <w:r w:rsidRPr="00D5415E">
        <w:rPr>
          <w:rFonts w:asciiTheme="majorHAnsi" w:hAnsiTheme="majorHAnsi"/>
        </w:rPr>
        <w:t>na zaplatenie v EUR bez DPH zaokrúhlená na dve desatinné miesta,</w:t>
      </w:r>
    </w:p>
    <w:p w14:paraId="7E1FFE47" w14:textId="55DA7DF0" w:rsidR="005260D5" w:rsidRPr="00D5415E" w:rsidRDefault="005260D5" w:rsidP="00A33399">
      <w:pPr>
        <w:numPr>
          <w:ilvl w:val="0"/>
          <w:numId w:val="24"/>
        </w:numPr>
        <w:jc w:val="both"/>
        <w:rPr>
          <w:rFonts w:asciiTheme="majorHAnsi" w:hAnsiTheme="majorHAnsi"/>
        </w:rPr>
      </w:pPr>
      <w:r w:rsidRPr="00D5415E">
        <w:rPr>
          <w:rFonts w:asciiTheme="majorHAnsi" w:hAnsiTheme="majorHAnsi"/>
        </w:rPr>
        <w:t>uvedenie slovnej informácie „prenesenie daňovej povinnosti“ – u</w:t>
      </w:r>
      <w:r w:rsidR="001338FB">
        <w:rPr>
          <w:rFonts w:asciiTheme="majorHAnsi" w:hAnsiTheme="majorHAnsi"/>
        </w:rPr>
        <w:t> Dodávateľ</w:t>
      </w:r>
      <w:r w:rsidRPr="00D5415E">
        <w:rPr>
          <w:rFonts w:asciiTheme="majorHAnsi" w:hAnsiTheme="majorHAnsi"/>
        </w:rPr>
        <w:t>a, platiteľa DPH</w:t>
      </w:r>
    </w:p>
    <w:p w14:paraId="2C6ADD55"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výšku zádržného,</w:t>
      </w:r>
    </w:p>
    <w:p w14:paraId="1AB9E351"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odtlačok pečiatky a podpis zástupcu oprávneného konať v mene Zhotoviteľa.</w:t>
      </w:r>
    </w:p>
    <w:p w14:paraId="6852614E" w14:textId="77777777" w:rsidR="005260D5" w:rsidRPr="00D5415E" w:rsidRDefault="005260D5" w:rsidP="00A33399">
      <w:pPr>
        <w:ind w:left="1080"/>
        <w:jc w:val="both"/>
        <w:rPr>
          <w:rFonts w:asciiTheme="majorHAnsi" w:hAnsiTheme="majorHAnsi"/>
        </w:rPr>
      </w:pPr>
    </w:p>
    <w:p w14:paraId="3B6BE718" w14:textId="77777777" w:rsidR="00211616" w:rsidRDefault="00A33399" w:rsidP="00A33399">
      <w:pPr>
        <w:pStyle w:val="Default"/>
        <w:spacing w:after="4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je do 14</w:t>
      </w:r>
      <w:r>
        <w:rPr>
          <w:rFonts w:asciiTheme="majorHAnsi" w:hAnsiTheme="majorHAnsi"/>
          <w:color w:val="auto"/>
          <w:sz w:val="22"/>
          <w:szCs w:val="22"/>
        </w:rPr>
        <w:t xml:space="preserve"> dní odo dňa doručenia faktúry O</w:t>
      </w:r>
      <w:r w:rsidR="00211616" w:rsidRPr="00D5415E">
        <w:rPr>
          <w:rFonts w:asciiTheme="majorHAnsi" w:hAnsiTheme="majorHAnsi"/>
          <w:color w:val="auto"/>
          <w:sz w:val="22"/>
          <w:szCs w:val="22"/>
        </w:rPr>
        <w:t>bjednávateľovi.</w:t>
      </w:r>
    </w:p>
    <w:p w14:paraId="358D63ED" w14:textId="77777777" w:rsidR="00A33399" w:rsidRPr="00D5415E" w:rsidRDefault="00A33399" w:rsidP="00A33399">
      <w:pPr>
        <w:pStyle w:val="Default"/>
        <w:spacing w:after="47"/>
        <w:jc w:val="both"/>
        <w:rPr>
          <w:rFonts w:asciiTheme="majorHAnsi" w:hAnsiTheme="majorHAnsi"/>
          <w:color w:val="auto"/>
          <w:sz w:val="22"/>
          <w:szCs w:val="22"/>
        </w:rPr>
      </w:pPr>
    </w:p>
    <w:p w14:paraId="0C3F5DA2" w14:textId="7F3DCC81" w:rsidR="00211616" w:rsidRPr="00D5415E" w:rsidRDefault="00A33399" w:rsidP="00A33399">
      <w:pPr>
        <w:pStyle w:val="Default"/>
        <w:spacing w:after="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75F7BDDB" w14:textId="1F22916D" w:rsidR="00211616" w:rsidRPr="00D5415E" w:rsidRDefault="00A33399" w:rsidP="00A33399">
      <w:pPr>
        <w:pStyle w:val="Default"/>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y bola čiastka odpísaná z účtu O</w:t>
      </w:r>
      <w:r w:rsidR="00211616" w:rsidRPr="00D5415E">
        <w:rPr>
          <w:rFonts w:asciiTheme="majorHAnsi" w:hAnsiTheme="majorHAnsi"/>
          <w:color w:val="auto"/>
          <w:sz w:val="22"/>
          <w:szCs w:val="22"/>
        </w:rPr>
        <w:t>bjednávateľa.</w:t>
      </w:r>
    </w:p>
    <w:p w14:paraId="3C3B68A1" w14:textId="08E879F0" w:rsidR="005260D5" w:rsidRPr="00D5415E" w:rsidRDefault="005260D5" w:rsidP="00A33399">
      <w:pPr>
        <w:tabs>
          <w:tab w:val="left" w:pos="567"/>
        </w:tabs>
        <w:jc w:val="both"/>
        <w:rPr>
          <w:rFonts w:asciiTheme="majorHAnsi" w:hAnsiTheme="majorHAnsi"/>
        </w:rPr>
      </w:pPr>
      <w:r w:rsidRPr="00D5415E">
        <w:rPr>
          <w:rFonts w:asciiTheme="majorHAnsi" w:hAnsiTheme="majorHAnsi"/>
        </w:rPr>
        <w:t>Zaplaten</w:t>
      </w:r>
      <w:r w:rsidR="003A392A">
        <w:rPr>
          <w:rFonts w:asciiTheme="majorHAnsi" w:hAnsiTheme="majorHAnsi"/>
        </w:rPr>
        <w:t xml:space="preserve">ie faktúry neznamená prevzatie </w:t>
      </w:r>
      <w:r w:rsidR="001338FB">
        <w:rPr>
          <w:rFonts w:asciiTheme="majorHAnsi" w:hAnsiTheme="majorHAnsi"/>
        </w:rPr>
        <w:t xml:space="preserve">tovaru </w:t>
      </w:r>
      <w:r w:rsidRPr="00D5415E">
        <w:rPr>
          <w:rFonts w:asciiTheme="majorHAnsi" w:hAnsiTheme="majorHAnsi"/>
        </w:rPr>
        <w:t>Objednávateľom.</w:t>
      </w:r>
    </w:p>
    <w:p w14:paraId="4E29BBE2" w14:textId="77777777" w:rsidR="005260D5" w:rsidRPr="00D5415E" w:rsidRDefault="005260D5" w:rsidP="00D5415E">
      <w:pPr>
        <w:pStyle w:val="Default"/>
        <w:rPr>
          <w:rFonts w:asciiTheme="majorHAnsi" w:hAnsiTheme="majorHAnsi"/>
          <w:color w:val="auto"/>
          <w:sz w:val="22"/>
          <w:szCs w:val="22"/>
        </w:rPr>
      </w:pPr>
    </w:p>
    <w:p w14:paraId="3219AD50" w14:textId="77777777" w:rsidR="00211616" w:rsidRPr="00D5415E" w:rsidRDefault="00211616" w:rsidP="00D5415E">
      <w:pPr>
        <w:pStyle w:val="Default"/>
        <w:rPr>
          <w:rFonts w:asciiTheme="majorHAnsi" w:hAnsiTheme="majorHAnsi"/>
          <w:color w:val="auto"/>
          <w:sz w:val="22"/>
          <w:szCs w:val="22"/>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813678B" w14:textId="0A861755"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C06D48">
        <w:rPr>
          <w:rFonts w:asciiTheme="majorHAnsi" w:hAnsiTheme="majorHAnsi"/>
          <w:color w:val="auto"/>
          <w:sz w:val="22"/>
          <w:szCs w:val="22"/>
        </w:rPr>
        <w:t>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426E9400"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405A957C" w:rsidR="00211616" w:rsidRPr="00D5415E" w:rsidRDefault="00C06D48"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A33399">
        <w:rPr>
          <w:rFonts w:asciiTheme="majorHAnsi" w:hAnsiTheme="majorHAnsi"/>
          <w:color w:val="auto"/>
          <w:sz w:val="22"/>
          <w:szCs w:val="22"/>
        </w:rPr>
        <w:t xml:space="preserve">Záručná doba na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1E0725">
        <w:rPr>
          <w:rFonts w:asciiTheme="majorHAnsi" w:hAnsiTheme="majorHAnsi"/>
          <w:b/>
          <w:bCs/>
          <w:color w:val="auto"/>
          <w:sz w:val="22"/>
          <w:szCs w:val="22"/>
        </w:rPr>
        <w:t>12 mesiacov</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22B84669"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Pr="00D5415E">
        <w:rPr>
          <w:rFonts w:asciiTheme="majorHAnsi" w:hAnsiTheme="majorHAnsi"/>
          <w:color w:val="auto"/>
          <w:sz w:val="22"/>
          <w:szCs w:val="22"/>
        </w:rPr>
        <w:t xml:space="preserve"> má povinnosť nedostatky bezodplatne odstrániť.</w:t>
      </w:r>
    </w:p>
    <w:p w14:paraId="6B4A3E53" w14:textId="71C38E42"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Pr="00D5415E">
        <w:rPr>
          <w:rFonts w:asciiTheme="majorHAnsi" w:hAnsiTheme="majorHAnsi"/>
          <w:color w:val="auto"/>
          <w:sz w:val="22"/>
          <w:szCs w:val="22"/>
        </w:rPr>
        <w:t>.</w:t>
      </w:r>
    </w:p>
    <w:p w14:paraId="1A45D769" w14:textId="4E43B296"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0465A84C" w14:textId="77777777" w:rsidR="00211616" w:rsidRPr="00D5415E" w:rsidRDefault="00211616" w:rsidP="00D5415E">
      <w:pPr>
        <w:pStyle w:val="Default"/>
        <w:rPr>
          <w:rFonts w:asciiTheme="majorHAnsi" w:hAnsiTheme="majorHAnsi"/>
          <w:color w:val="auto"/>
          <w:sz w:val="22"/>
          <w:szCs w:val="22"/>
        </w:rPr>
      </w:pPr>
    </w:p>
    <w:p w14:paraId="7502E0C1" w14:textId="77777777" w:rsidR="00211616" w:rsidRPr="00D5415E" w:rsidRDefault="00211616" w:rsidP="00D5415E">
      <w:pPr>
        <w:pStyle w:val="Default"/>
        <w:rPr>
          <w:rFonts w:asciiTheme="majorHAnsi" w:hAnsiTheme="majorHAnsi"/>
          <w:color w:val="auto"/>
          <w:sz w:val="22"/>
          <w:szCs w:val="22"/>
        </w:rPr>
      </w:pPr>
    </w:p>
    <w:p w14:paraId="0A7538D6" w14:textId="315E48B8"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C06D48">
        <w:rPr>
          <w:rFonts w:asciiTheme="majorHAnsi" w:hAnsiTheme="majorHAnsi"/>
          <w:b/>
          <w:bCs/>
          <w:color w:val="auto"/>
          <w:sz w:val="22"/>
          <w:szCs w:val="22"/>
        </w:rPr>
        <w:t>III</w:t>
      </w:r>
      <w:r w:rsidRPr="00D5415E">
        <w:rPr>
          <w:rFonts w:asciiTheme="majorHAnsi" w:hAnsiTheme="majorHAnsi"/>
          <w:b/>
          <w:bCs/>
          <w:color w:val="auto"/>
          <w:sz w:val="22"/>
          <w:szCs w:val="22"/>
        </w:rPr>
        <w:t>.</w:t>
      </w:r>
    </w:p>
    <w:p w14:paraId="4E1232CC" w14:textId="1C3CF1FA"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Odovzdanie a prevzatie </w:t>
      </w:r>
      <w:r w:rsidR="00C06D48">
        <w:rPr>
          <w:rFonts w:asciiTheme="majorHAnsi" w:hAnsiTheme="majorHAnsi"/>
          <w:b/>
          <w:bCs/>
          <w:color w:val="auto"/>
          <w:sz w:val="22"/>
          <w:szCs w:val="22"/>
        </w:rPr>
        <w:t>tovaru</w:t>
      </w:r>
    </w:p>
    <w:p w14:paraId="691BCD2C" w14:textId="3283ED50" w:rsidR="00EA2565" w:rsidRPr="00D5415E" w:rsidRDefault="00363896" w:rsidP="00363896">
      <w:pPr>
        <w:pStyle w:val="Default"/>
        <w:jc w:val="both"/>
        <w:rPr>
          <w:rFonts w:asciiTheme="majorHAnsi" w:hAnsiTheme="majorHAnsi"/>
          <w:color w:val="auto"/>
          <w:sz w:val="22"/>
          <w:szCs w:val="22"/>
        </w:rPr>
      </w:pPr>
      <w:r>
        <w:rPr>
          <w:rFonts w:asciiTheme="majorHAnsi" w:hAnsiTheme="majorHAnsi"/>
          <w:color w:val="auto"/>
          <w:sz w:val="22"/>
          <w:szCs w:val="22"/>
        </w:rPr>
        <w:t xml:space="preserve">1.    </w:t>
      </w:r>
      <w:r w:rsidRPr="00363896">
        <w:rPr>
          <w:rFonts w:asciiTheme="majorHAnsi" w:hAnsiTheme="majorHAnsi"/>
          <w:color w:val="auto"/>
          <w:sz w:val="22"/>
          <w:szCs w:val="22"/>
        </w:rPr>
        <w:t>Začatie realizácie zákazky je podmienené doručením písomnej objednávky obstarávateľom dodávateľovi.</w:t>
      </w:r>
    </w:p>
    <w:p w14:paraId="2B3399C5" w14:textId="038A797C"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2</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najmenej tr</w:t>
      </w:r>
      <w:r w:rsidR="003A392A">
        <w:rPr>
          <w:rFonts w:asciiTheme="majorHAnsi" w:hAnsiTheme="majorHAnsi"/>
          <w:color w:val="auto"/>
          <w:sz w:val="22"/>
          <w:szCs w:val="22"/>
        </w:rPr>
        <w:t xml:space="preserve">i pracovné dni pred odovzdaním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w:t>
      </w:r>
      <w:r w:rsidR="00C06D48">
        <w:rPr>
          <w:rFonts w:asciiTheme="majorHAnsi" w:hAnsiTheme="majorHAnsi"/>
          <w:color w:val="auto"/>
          <w:sz w:val="22"/>
          <w:szCs w:val="22"/>
        </w:rPr>
        <w:t>ý</w:t>
      </w:r>
      <w:r w:rsidR="00211616" w:rsidRPr="00D5415E">
        <w:rPr>
          <w:rFonts w:asciiTheme="majorHAnsi" w:hAnsiTheme="majorHAnsi"/>
          <w:color w:val="auto"/>
          <w:sz w:val="22"/>
          <w:szCs w:val="22"/>
        </w:rPr>
        <w:t xml:space="preserve"> je predmeto</w:t>
      </w:r>
      <w:r w:rsidR="003A392A">
        <w:rPr>
          <w:rFonts w:asciiTheme="majorHAnsi" w:hAnsiTheme="majorHAnsi"/>
          <w:color w:val="auto"/>
          <w:sz w:val="22"/>
          <w:szCs w:val="22"/>
        </w:rPr>
        <w:t>m tejto zmluvy, písomne vyzvať O</w:t>
      </w:r>
      <w:r w:rsidR="00211616" w:rsidRPr="00D5415E">
        <w:rPr>
          <w:rFonts w:asciiTheme="majorHAnsi" w:hAnsiTheme="majorHAnsi"/>
          <w:color w:val="auto"/>
          <w:sz w:val="22"/>
          <w:szCs w:val="22"/>
        </w:rPr>
        <w:t>bjednávateľa na jeho prevzatie. Zmluvné strany sa dohodnú na presn</w:t>
      </w:r>
      <w:r w:rsidR="003A392A">
        <w:rPr>
          <w:rFonts w:asciiTheme="majorHAnsi" w:hAnsiTheme="majorHAnsi"/>
          <w:color w:val="auto"/>
          <w:sz w:val="22"/>
          <w:szCs w:val="22"/>
        </w:rPr>
        <w:t xml:space="preserve">om čase odovzdania a prevzatia </w:t>
      </w:r>
      <w:r w:rsidR="00C06D48">
        <w:rPr>
          <w:rFonts w:asciiTheme="majorHAnsi" w:hAnsiTheme="majorHAnsi"/>
          <w:color w:val="auto"/>
          <w:sz w:val="22"/>
          <w:szCs w:val="22"/>
        </w:rPr>
        <w:t>tovaru.</w:t>
      </w:r>
    </w:p>
    <w:p w14:paraId="759EF65A" w14:textId="643EEF38"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O priebehu p</w:t>
      </w:r>
      <w:r w:rsidR="003A392A">
        <w:rPr>
          <w:rFonts w:asciiTheme="majorHAnsi" w:hAnsiTheme="majorHAnsi"/>
          <w:color w:val="auto"/>
          <w:sz w:val="22"/>
          <w:szCs w:val="22"/>
        </w:rPr>
        <w:t xml:space="preserve">reberacieho konania spisuje Objednávateľ v súčinnosti </w:t>
      </w:r>
      <w:r w:rsidR="00C06D48">
        <w:rPr>
          <w:rFonts w:asciiTheme="majorHAnsi" w:hAnsiTheme="majorHAnsi"/>
          <w:color w:val="auto"/>
          <w:sz w:val="22"/>
          <w:szCs w:val="22"/>
        </w:rPr>
        <w:t>s Dodávateľom</w:t>
      </w:r>
      <w:r w:rsidR="00211616" w:rsidRPr="00D5415E">
        <w:rPr>
          <w:rFonts w:asciiTheme="majorHAnsi" w:hAnsiTheme="majorHAnsi"/>
          <w:color w:val="auto"/>
          <w:sz w:val="22"/>
          <w:szCs w:val="22"/>
        </w:rPr>
        <w:t xml:space="preserve"> preberací protokol</w:t>
      </w:r>
      <w:r w:rsidR="003A392A">
        <w:rPr>
          <w:rFonts w:asciiTheme="majorHAnsi" w:hAnsiTheme="majorHAnsi"/>
          <w:color w:val="auto"/>
          <w:sz w:val="22"/>
          <w:szCs w:val="22"/>
        </w:rPr>
        <w:t xml:space="preserve"> o odovzdaní a prevzatí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ktorý dostane každá zo zúčastnených strán. Protokol okrem základných údajov o zmluvnom vzťahu bude obsahovať aj:</w:t>
      </w:r>
    </w:p>
    <w:p w14:paraId="48C86F12" w14:textId="77777777" w:rsidR="00211616" w:rsidRPr="00D5415E" w:rsidRDefault="00211616" w:rsidP="003A392A">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C59CEE5" w14:textId="77777777" w:rsidR="00211616" w:rsidRPr="00D5415E" w:rsidRDefault="00211616" w:rsidP="003A392A">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20FA9EB6" w14:textId="77777777" w:rsidR="00211616" w:rsidRDefault="00211616" w:rsidP="003A392A">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49A77E63" w14:textId="77777777" w:rsidR="003A392A" w:rsidRPr="00D5415E" w:rsidRDefault="003A392A" w:rsidP="003A392A">
      <w:pPr>
        <w:pStyle w:val="Default"/>
        <w:jc w:val="both"/>
        <w:rPr>
          <w:rFonts w:asciiTheme="majorHAnsi" w:hAnsiTheme="majorHAnsi"/>
          <w:color w:val="auto"/>
          <w:sz w:val="22"/>
          <w:szCs w:val="22"/>
        </w:rPr>
      </w:pPr>
    </w:p>
    <w:p w14:paraId="01F24A6A" w14:textId="4730E52B" w:rsidR="00F958E7" w:rsidRPr="00363896" w:rsidRDefault="00363896" w:rsidP="00363896">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3A392A" w:rsidRPr="003A392A">
        <w:rPr>
          <w:rFonts w:asciiTheme="majorHAnsi" w:hAnsiTheme="majorHAnsi"/>
          <w:bCs/>
          <w:color w:val="auto"/>
          <w:sz w:val="22"/>
          <w:szCs w:val="22"/>
        </w:rPr>
        <w:t>. N</w:t>
      </w:r>
      <w:r w:rsidR="003A392A">
        <w:rPr>
          <w:rFonts w:asciiTheme="majorHAnsi" w:hAnsiTheme="majorHAnsi"/>
          <w:color w:val="auto"/>
          <w:sz w:val="22"/>
          <w:szCs w:val="22"/>
        </w:rPr>
        <w:t xml:space="preserve">edostatkom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sa rozumie odchýlka v kvalite, rozsahu a parametroch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stanovených touto zmluvou, technickými normami a všeobecne záväznými právnymi predpismi.</w:t>
      </w:r>
    </w:p>
    <w:p w14:paraId="3CA94673" w14:textId="73864AD9"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sidR="00C06D48">
        <w:rPr>
          <w:rFonts w:asciiTheme="majorHAnsi" w:hAnsiTheme="majorHAnsi"/>
          <w:b/>
          <w:bCs/>
          <w:color w:val="auto"/>
          <w:sz w:val="22"/>
          <w:szCs w:val="22"/>
        </w:rPr>
        <w:t>I</w:t>
      </w:r>
      <w:r w:rsidRPr="00D5415E">
        <w:rPr>
          <w:rFonts w:asciiTheme="majorHAnsi" w:hAnsiTheme="majorHAnsi"/>
          <w:b/>
          <w:bCs/>
          <w:color w:val="auto"/>
          <w:sz w:val="22"/>
          <w:szCs w:val="22"/>
        </w:rPr>
        <w:t>X.</w:t>
      </w:r>
    </w:p>
    <w:p w14:paraId="45007F4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3F1F5D92" w14:textId="0DDEBB69" w:rsidR="00211616" w:rsidRPr="00D5415E" w:rsidRDefault="00211616" w:rsidP="003A392A">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 xml:space="preserve">V prípade omeškania </w:t>
      </w:r>
      <w:r w:rsidR="00C06D48">
        <w:rPr>
          <w:rFonts w:asciiTheme="majorHAnsi" w:hAnsiTheme="majorHAnsi"/>
          <w:color w:val="auto"/>
          <w:sz w:val="22"/>
          <w:szCs w:val="22"/>
        </w:rPr>
        <w:t>Dodávateľa</w:t>
      </w:r>
      <w:r w:rsidRPr="00D5415E">
        <w:rPr>
          <w:rFonts w:asciiTheme="majorHAnsi" w:hAnsiTheme="majorHAnsi"/>
          <w:color w:val="auto"/>
          <w:sz w:val="22"/>
          <w:szCs w:val="22"/>
        </w:rPr>
        <w:t xml:space="preserve"> s</w:t>
      </w:r>
      <w:r w:rsidR="00C06D48">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sidR="003A392A">
        <w:rPr>
          <w:rFonts w:asciiTheme="majorHAnsi" w:hAnsiTheme="majorHAnsi"/>
          <w:color w:val="auto"/>
          <w:sz w:val="22"/>
          <w:szCs w:val="22"/>
        </w:rPr>
        <w:t xml:space="preserve">e čl. IV. tejto zmluvy zaplatí </w:t>
      </w:r>
      <w:r w:rsidR="00C06D48">
        <w:rPr>
          <w:rFonts w:asciiTheme="majorHAnsi" w:hAnsiTheme="majorHAnsi"/>
          <w:color w:val="auto"/>
          <w:sz w:val="22"/>
          <w:szCs w:val="22"/>
        </w:rPr>
        <w:t>Dodávate</w:t>
      </w:r>
      <w:r w:rsidR="003A392A">
        <w:rPr>
          <w:rFonts w:asciiTheme="majorHAnsi" w:hAnsiTheme="majorHAnsi"/>
          <w:color w:val="auto"/>
          <w:sz w:val="22"/>
          <w:szCs w:val="22"/>
        </w:rPr>
        <w:t>ľ O</w:t>
      </w:r>
      <w:r w:rsidRPr="00D5415E">
        <w:rPr>
          <w:rFonts w:asciiTheme="majorHAnsi" w:hAnsiTheme="majorHAnsi"/>
          <w:color w:val="auto"/>
          <w:sz w:val="22"/>
          <w:szCs w:val="22"/>
        </w:rPr>
        <w:t xml:space="preserve">bjednávateľovi zmluvnú pokutu vo výške 0,1 % z celkovej dohodnutej ceny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31558C45" w14:textId="4C8AC13C"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V prípade omeškania O</w:t>
      </w:r>
      <w:r w:rsidRPr="00D5415E">
        <w:rPr>
          <w:rFonts w:asciiTheme="majorHAnsi" w:hAnsiTheme="majorHAnsi"/>
          <w:color w:val="auto"/>
          <w:sz w:val="22"/>
          <w:szCs w:val="22"/>
        </w:rPr>
        <w:t>bjednávateľa</w:t>
      </w:r>
      <w:r w:rsidR="00A33399">
        <w:rPr>
          <w:rFonts w:asciiTheme="majorHAnsi" w:hAnsiTheme="majorHAnsi"/>
          <w:color w:val="auto"/>
          <w:sz w:val="22"/>
          <w:szCs w:val="22"/>
        </w:rPr>
        <w:t xml:space="preserve"> s úhradou faktúry za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zaplatí O</w:t>
      </w:r>
      <w:r w:rsidRPr="00D5415E">
        <w:rPr>
          <w:rFonts w:asciiTheme="majorHAnsi" w:hAnsiTheme="majorHAnsi"/>
          <w:color w:val="auto"/>
          <w:sz w:val="22"/>
          <w:szCs w:val="22"/>
        </w:rPr>
        <w:t xml:space="preserve">bjednávateľ </w:t>
      </w:r>
      <w:r w:rsidR="00C06D48">
        <w:rPr>
          <w:rFonts w:asciiTheme="majorHAnsi" w:hAnsiTheme="majorHAnsi"/>
          <w:color w:val="auto"/>
          <w:sz w:val="22"/>
          <w:szCs w:val="22"/>
        </w:rPr>
        <w:t>Dodávateľov</w:t>
      </w:r>
      <w:r w:rsidRPr="00D5415E">
        <w:rPr>
          <w:rFonts w:asciiTheme="majorHAnsi" w:hAnsiTheme="majorHAnsi"/>
          <w:color w:val="auto"/>
          <w:sz w:val="22"/>
          <w:szCs w:val="22"/>
        </w:rPr>
        <w:t>i zmluvnú pokutu vo výške 0,05 % z dlžnej čiastky za každý začatý deň omeškania.</w:t>
      </w:r>
    </w:p>
    <w:p w14:paraId="39F311ED" w14:textId="77777777" w:rsidR="00211616" w:rsidRPr="00D5415E" w:rsidRDefault="00211616" w:rsidP="00D5415E">
      <w:pPr>
        <w:pStyle w:val="Default"/>
        <w:rPr>
          <w:rFonts w:asciiTheme="majorHAnsi" w:hAnsiTheme="majorHAnsi"/>
          <w:color w:val="auto"/>
          <w:sz w:val="22"/>
          <w:szCs w:val="22"/>
        </w:rPr>
      </w:pPr>
    </w:p>
    <w:p w14:paraId="3A32B9B8" w14:textId="77777777" w:rsidR="003A392A" w:rsidRDefault="003A392A" w:rsidP="00D5415E">
      <w:pPr>
        <w:pStyle w:val="Default"/>
        <w:rPr>
          <w:rFonts w:asciiTheme="majorHAnsi" w:hAnsiTheme="majorHAnsi"/>
          <w:b/>
          <w:bCs/>
          <w:color w:val="auto"/>
          <w:sz w:val="22"/>
          <w:szCs w:val="22"/>
        </w:rPr>
      </w:pPr>
    </w:p>
    <w:p w14:paraId="470B8DD4" w14:textId="0224054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214CCA8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1A021541" w14:textId="297C8B61"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215986E8"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77777777"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FF3E5D0" w14:textId="77777777" w:rsidR="00EF1FFF" w:rsidRDefault="00211616" w:rsidP="00EF1FFF">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1AC41968" w14:textId="77777777" w:rsidR="00EF1FFF" w:rsidRDefault="00EF1FFF" w:rsidP="00EF1FFF">
      <w:pPr>
        <w:pStyle w:val="Default"/>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550A854A" w14:textId="019973B1"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tovaru</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1F8408FF"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tovar</w:t>
      </w:r>
      <w:r w:rsidRPr="00D5415E">
        <w:rPr>
          <w:rFonts w:asciiTheme="majorHAnsi" w:hAnsiTheme="majorHAnsi"/>
          <w:color w:val="auto"/>
          <w:sz w:val="22"/>
          <w:szCs w:val="22"/>
        </w:rPr>
        <w:t>, ktor</w:t>
      </w:r>
      <w:r w:rsidR="00F61DF5">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40C5C2BA" w14:textId="22E69137" w:rsidR="00E6654E" w:rsidRDefault="00F61DF5" w:rsidP="00EF1FFF">
      <w:pPr>
        <w:pStyle w:val="Default"/>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025DAC9F" w14:textId="5EB407BB" w:rsidR="004A5D69" w:rsidRDefault="004A5D69" w:rsidP="00EF1FFF">
      <w:pPr>
        <w:pStyle w:val="Default"/>
        <w:jc w:val="both"/>
        <w:rPr>
          <w:rFonts w:asciiTheme="majorHAnsi" w:hAnsiTheme="majorHAnsi"/>
          <w:color w:val="auto"/>
          <w:sz w:val="22"/>
          <w:szCs w:val="22"/>
        </w:rPr>
      </w:pPr>
    </w:p>
    <w:p w14:paraId="3B998513" w14:textId="0B930937" w:rsidR="004A5D69" w:rsidRDefault="004A5D69" w:rsidP="00EF1FFF">
      <w:pPr>
        <w:pStyle w:val="Default"/>
        <w:jc w:val="both"/>
        <w:rPr>
          <w:rFonts w:asciiTheme="majorHAnsi" w:hAnsiTheme="majorHAnsi"/>
          <w:color w:val="auto"/>
          <w:sz w:val="22"/>
          <w:szCs w:val="22"/>
        </w:rPr>
      </w:pPr>
    </w:p>
    <w:p w14:paraId="22D53842" w14:textId="5FC33A3C" w:rsidR="004A5D69" w:rsidRDefault="004A5D69" w:rsidP="00EF1FFF">
      <w:pPr>
        <w:pStyle w:val="Default"/>
        <w:jc w:val="both"/>
        <w:rPr>
          <w:rFonts w:asciiTheme="majorHAnsi" w:hAnsiTheme="majorHAnsi"/>
          <w:color w:val="auto"/>
          <w:sz w:val="22"/>
          <w:szCs w:val="22"/>
        </w:rPr>
      </w:pPr>
    </w:p>
    <w:p w14:paraId="5F9E02F6" w14:textId="77777777" w:rsidR="00F13D6F" w:rsidRPr="001E0725" w:rsidRDefault="00F13D6F" w:rsidP="00EF1FFF">
      <w:pPr>
        <w:pStyle w:val="Default"/>
        <w:jc w:val="both"/>
        <w:rPr>
          <w:rFonts w:asciiTheme="majorHAnsi" w:hAnsiTheme="majorHAnsi"/>
          <w:color w:val="auto"/>
          <w:sz w:val="22"/>
          <w:szCs w:val="22"/>
        </w:rPr>
      </w:pPr>
    </w:p>
    <w:p w14:paraId="02ED2CF0" w14:textId="39D481DB" w:rsidR="00211616" w:rsidRDefault="00EF1FFF" w:rsidP="00EF1FFF">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2886833B" w14:textId="4B652BA6" w:rsidR="00363896" w:rsidRDefault="00363896" w:rsidP="00EF1FFF">
      <w:pPr>
        <w:pStyle w:val="Default"/>
        <w:tabs>
          <w:tab w:val="left" w:pos="5244"/>
        </w:tabs>
        <w:rPr>
          <w:rFonts w:asciiTheme="majorHAnsi" w:hAnsiTheme="majorHAnsi"/>
          <w:color w:val="auto"/>
          <w:sz w:val="22"/>
          <w:szCs w:val="22"/>
        </w:rPr>
      </w:pPr>
    </w:p>
    <w:p w14:paraId="03486882" w14:textId="77777777" w:rsidR="00363896" w:rsidRPr="00D5415E" w:rsidRDefault="00363896" w:rsidP="00EF1FFF">
      <w:pPr>
        <w:pStyle w:val="Default"/>
        <w:tabs>
          <w:tab w:val="left" w:pos="5244"/>
        </w:tabs>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13CA884D"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5BDBA4D9" w14:textId="77777777" w:rsidR="00211616" w:rsidRP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sidR="00EF1FFF">
        <w:rPr>
          <w:rFonts w:asciiTheme="majorHAnsi" w:hAnsiTheme="majorHAnsi"/>
          <w:bCs/>
          <w:color w:val="auto"/>
          <w:sz w:val="22"/>
          <w:szCs w:val="22"/>
        </w:rPr>
        <w:t>tné porušenia zmluvy zo strany Z</w:t>
      </w:r>
      <w:r w:rsidRPr="00EF1FFF">
        <w:rPr>
          <w:rFonts w:asciiTheme="majorHAnsi" w:hAnsiTheme="majorHAnsi"/>
          <w:bCs/>
          <w:color w:val="auto"/>
          <w:sz w:val="22"/>
          <w:szCs w:val="22"/>
        </w:rPr>
        <w:t>hotoviteľa sa považuje:</w:t>
      </w:r>
    </w:p>
    <w:p w14:paraId="144FFF7D" w14:textId="5287F54A"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sidR="00F61DF5">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5C090C0A" w14:textId="77777777"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7910EBA1" w14:textId="5D33B4CD"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sidR="00EF1FFF">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sidR="00EF1FFF">
        <w:rPr>
          <w:rFonts w:asciiTheme="majorHAnsi" w:hAnsiTheme="majorHAnsi"/>
          <w:color w:val="auto"/>
          <w:sz w:val="22"/>
          <w:szCs w:val="22"/>
        </w:rPr>
        <w:t xml:space="preserve">doručenia písomného odstúpenia </w:t>
      </w:r>
      <w:r w:rsidR="00F61DF5">
        <w:rPr>
          <w:rFonts w:asciiTheme="majorHAnsi" w:hAnsiTheme="majorHAnsi"/>
          <w:color w:val="auto"/>
          <w:sz w:val="22"/>
          <w:szCs w:val="22"/>
        </w:rPr>
        <w:t>Dodávateľov</w:t>
      </w:r>
      <w:r w:rsidRPr="00D5415E">
        <w:rPr>
          <w:rFonts w:asciiTheme="majorHAnsi" w:hAnsiTheme="majorHAnsi"/>
          <w:color w:val="auto"/>
          <w:sz w:val="22"/>
          <w:szCs w:val="22"/>
        </w:rPr>
        <w:t>i a to so všetkým</w:t>
      </w:r>
      <w:r w:rsidR="00EF1FFF">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192C7D38"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12677F26" w14:textId="77777777" w:rsidR="00211616" w:rsidRPr="00D5415E" w:rsidRDefault="00211616"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4D467B23"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23EECBFA" w14:textId="77777777" w:rsidR="00EF1FFF"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1B13FCA1" w14:textId="77777777" w:rsidR="00EF1FFF" w:rsidRPr="00D5415E" w:rsidRDefault="00EF1FFF" w:rsidP="00EF1FFF">
      <w:pPr>
        <w:pStyle w:val="Default"/>
        <w:jc w:val="both"/>
        <w:rPr>
          <w:rFonts w:asciiTheme="majorHAnsi" w:hAnsiTheme="majorHAnsi"/>
          <w:color w:val="auto"/>
          <w:sz w:val="22"/>
          <w:szCs w:val="22"/>
        </w:rPr>
      </w:pPr>
    </w:p>
    <w:p w14:paraId="68CF78EA" w14:textId="77777777" w:rsid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7A5E8D55" w14:textId="06068246" w:rsidR="00211616" w:rsidRPr="00EF5489" w:rsidRDefault="00211616" w:rsidP="00EF1FFF">
      <w:pPr>
        <w:pStyle w:val="Default"/>
        <w:spacing w:after="147"/>
        <w:jc w:val="both"/>
        <w:rPr>
          <w:rFonts w:asciiTheme="majorHAnsi" w:hAnsiTheme="majorHAnsi"/>
          <w:b/>
          <w:bCs/>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1</w:t>
      </w:r>
      <w:r w:rsidR="007C6875">
        <w:rPr>
          <w:rFonts w:asciiTheme="majorHAnsi" w:hAnsiTheme="majorHAnsi"/>
          <w:b/>
          <w:bCs/>
          <w:color w:val="auto"/>
          <w:sz w:val="22"/>
          <w:szCs w:val="22"/>
        </w:rPr>
        <w:t xml:space="preserve"> </w:t>
      </w:r>
      <w:r w:rsidR="00F61DF5">
        <w:rPr>
          <w:rFonts w:asciiTheme="majorHAnsi" w:hAnsiTheme="majorHAnsi"/>
          <w:b/>
          <w:bCs/>
          <w:color w:val="auto"/>
          <w:sz w:val="22"/>
          <w:szCs w:val="22"/>
        </w:rPr>
        <w:t xml:space="preserve">– </w:t>
      </w:r>
      <w:r w:rsidR="007C6875">
        <w:rPr>
          <w:rFonts w:asciiTheme="majorHAnsi" w:hAnsiTheme="majorHAnsi"/>
          <w:b/>
          <w:bCs/>
          <w:color w:val="auto"/>
          <w:sz w:val="22"/>
          <w:szCs w:val="22"/>
        </w:rPr>
        <w:t>T</w:t>
      </w:r>
      <w:r w:rsidR="00F61DF5">
        <w:rPr>
          <w:rFonts w:asciiTheme="majorHAnsi" w:hAnsiTheme="majorHAnsi"/>
          <w:b/>
          <w:bCs/>
          <w:color w:val="auto"/>
          <w:sz w:val="22"/>
          <w:szCs w:val="22"/>
        </w:rPr>
        <w:t>echnick</w:t>
      </w:r>
      <w:r w:rsidR="007C6875">
        <w:rPr>
          <w:rFonts w:asciiTheme="majorHAnsi" w:hAnsiTheme="majorHAnsi"/>
          <w:b/>
          <w:bCs/>
          <w:color w:val="auto"/>
          <w:sz w:val="22"/>
          <w:szCs w:val="22"/>
        </w:rPr>
        <w:t>é</w:t>
      </w:r>
      <w:r w:rsidR="00F61DF5">
        <w:rPr>
          <w:rFonts w:asciiTheme="majorHAnsi" w:hAnsiTheme="majorHAnsi"/>
          <w:b/>
          <w:bCs/>
          <w:color w:val="auto"/>
          <w:sz w:val="22"/>
          <w:szCs w:val="22"/>
        </w:rPr>
        <w:t xml:space="preserve"> </w:t>
      </w:r>
      <w:r w:rsidR="007C6875">
        <w:rPr>
          <w:rFonts w:asciiTheme="majorHAnsi" w:hAnsiTheme="majorHAnsi"/>
          <w:b/>
          <w:bCs/>
          <w:color w:val="auto"/>
          <w:sz w:val="22"/>
          <w:szCs w:val="22"/>
        </w:rPr>
        <w:t>parametre</w:t>
      </w:r>
      <w:r w:rsidR="004A5D69">
        <w:rPr>
          <w:rFonts w:asciiTheme="majorHAnsi" w:hAnsiTheme="majorHAnsi"/>
          <w:b/>
          <w:bCs/>
          <w:color w:val="auto"/>
          <w:sz w:val="22"/>
          <w:szCs w:val="22"/>
        </w:rPr>
        <w:t xml:space="preserve">_Obstaranie </w:t>
      </w:r>
      <w:r w:rsidR="007A5F32">
        <w:rPr>
          <w:rFonts w:asciiTheme="majorHAnsi" w:hAnsiTheme="majorHAnsi"/>
          <w:b/>
          <w:bCs/>
          <w:color w:val="auto"/>
          <w:sz w:val="22"/>
          <w:szCs w:val="22"/>
        </w:rPr>
        <w:t>sejačky</w:t>
      </w:r>
      <w:r w:rsidR="00EF5489">
        <w:rPr>
          <w:rFonts w:asciiTheme="majorHAnsi" w:hAnsiTheme="majorHAnsi"/>
          <w:b/>
          <w:bCs/>
          <w:color w:val="auto"/>
          <w:sz w:val="22"/>
          <w:szCs w:val="22"/>
        </w:rPr>
        <w:t xml:space="preserve"> </w:t>
      </w:r>
      <w:r w:rsidR="00EF5489">
        <w:rPr>
          <w:rFonts w:asciiTheme="majorHAnsi" w:hAnsiTheme="majorHAnsi"/>
          <w:color w:val="auto"/>
          <w:sz w:val="22"/>
          <w:szCs w:val="22"/>
        </w:rPr>
        <w:t>a </w:t>
      </w:r>
      <w:r w:rsidR="00EF5489">
        <w:rPr>
          <w:rFonts w:asciiTheme="majorHAnsi" w:hAnsiTheme="majorHAnsi"/>
          <w:b/>
          <w:bCs/>
          <w:color w:val="auto"/>
          <w:sz w:val="22"/>
          <w:szCs w:val="22"/>
        </w:rPr>
        <w:t>Príloha 2 – Zoznam subdodávateľov.</w:t>
      </w:r>
    </w:p>
    <w:p w14:paraId="1860FE67"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Táto zmluva je vyhotovená v dvoch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vateľ dostane jeden rovnopis a Z</w:t>
      </w:r>
      <w:r w:rsidRPr="00D5415E">
        <w:rPr>
          <w:rFonts w:asciiTheme="majorHAnsi" w:hAnsiTheme="majorHAnsi"/>
          <w:color w:val="auto"/>
          <w:sz w:val="22"/>
          <w:szCs w:val="22"/>
        </w:rPr>
        <w:t>hotoviteľ jeden rovnopis.</w:t>
      </w:r>
    </w:p>
    <w:p w14:paraId="5C0C6718" w14:textId="77777777" w:rsidR="00211616"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D70A783" w14:textId="45D731E2" w:rsidR="00363896" w:rsidRDefault="00363896" w:rsidP="00D5415E">
      <w:pPr>
        <w:pStyle w:val="Default"/>
        <w:rPr>
          <w:rFonts w:asciiTheme="majorHAnsi" w:hAnsiTheme="majorHAnsi"/>
          <w:color w:val="auto"/>
          <w:sz w:val="22"/>
          <w:szCs w:val="22"/>
        </w:rPr>
      </w:pPr>
    </w:p>
    <w:p w14:paraId="6BA18BD5" w14:textId="2F7E5753" w:rsidR="00363896" w:rsidRDefault="00363896" w:rsidP="00D5415E">
      <w:pPr>
        <w:pStyle w:val="Default"/>
        <w:rPr>
          <w:rFonts w:asciiTheme="majorHAnsi" w:hAnsiTheme="majorHAnsi"/>
          <w:color w:val="auto"/>
          <w:sz w:val="22"/>
          <w:szCs w:val="22"/>
        </w:rPr>
      </w:pPr>
    </w:p>
    <w:p w14:paraId="1CE8E931" w14:textId="77777777" w:rsidR="00363896" w:rsidRPr="00D5415E" w:rsidRDefault="00363896" w:rsidP="00D5415E">
      <w:pPr>
        <w:pStyle w:val="Default"/>
        <w:rPr>
          <w:rFonts w:asciiTheme="majorHAnsi" w:hAnsiTheme="majorHAnsi"/>
          <w:color w:val="auto"/>
          <w:sz w:val="22"/>
          <w:szCs w:val="22"/>
        </w:rPr>
      </w:pPr>
    </w:p>
    <w:p w14:paraId="35F5AB35" w14:textId="2CDBBFD4"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 ....................................</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EF1FFF" w:rsidRPr="001E0725">
        <w:rPr>
          <w:rFonts w:asciiTheme="majorHAnsi" w:hAnsiTheme="majorHAnsi"/>
          <w:color w:val="auto"/>
          <w:sz w:val="22"/>
          <w:szCs w:val="22"/>
        </w:rPr>
        <w:t xml:space="preserve">..............................                                           V </w:t>
      </w:r>
      <w:r>
        <w:rPr>
          <w:rFonts w:asciiTheme="majorHAnsi" w:hAnsiTheme="majorHAnsi"/>
          <w:color w:val="auto"/>
          <w:sz w:val="22"/>
          <w:szCs w:val="22"/>
        </w:rPr>
        <w:t>.......</w:t>
      </w:r>
      <w:r w:rsidR="00EF1FFF" w:rsidRPr="001E0725">
        <w:rPr>
          <w:rFonts w:asciiTheme="majorHAnsi" w:hAnsiTheme="majorHAnsi"/>
          <w:color w:val="auto"/>
          <w:sz w:val="22"/>
          <w:szCs w:val="22"/>
        </w:rPr>
        <w:t>..</w:t>
      </w:r>
      <w:r w:rsidR="001E0725">
        <w:rPr>
          <w:rFonts w:asciiTheme="majorHAnsi" w:hAnsiTheme="majorHAnsi"/>
          <w:color w:val="auto"/>
          <w:sz w:val="22"/>
          <w:szCs w:val="22"/>
        </w:rPr>
        <w:t>...............</w:t>
      </w:r>
      <w:r w:rsidR="00EF1FFF" w:rsidRPr="001E0725">
        <w:rPr>
          <w:rFonts w:asciiTheme="majorHAnsi" w:hAnsiTheme="majorHAnsi"/>
          <w:color w:val="auto"/>
          <w:sz w:val="22"/>
          <w:szCs w:val="22"/>
        </w:rPr>
        <w:t>.........., dňa........................</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58F0F741" w14:textId="00818CCD"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77F3B2A"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w:t>
      </w:r>
    </w:p>
    <w:p w14:paraId="2F19A4D3" w14:textId="60A47517" w:rsidR="00E42B90" w:rsidRDefault="00E42B90" w:rsidP="00D5415E">
      <w:pPr>
        <w:jc w:val="left"/>
        <w:rPr>
          <w:rFonts w:asciiTheme="majorHAnsi" w:hAnsiTheme="majorHAnsi"/>
        </w:rPr>
      </w:pPr>
    </w:p>
    <w:p w14:paraId="202CECD1" w14:textId="7685D242" w:rsidR="00EF5489" w:rsidRDefault="00EF5489" w:rsidP="00D5415E">
      <w:pPr>
        <w:jc w:val="left"/>
        <w:rPr>
          <w:rFonts w:asciiTheme="majorHAnsi" w:hAnsiTheme="majorHAnsi"/>
        </w:rPr>
      </w:pPr>
    </w:p>
    <w:p w14:paraId="06E020FF" w14:textId="5F5E8338" w:rsidR="00EF5489" w:rsidRDefault="00EF5489" w:rsidP="00D5415E">
      <w:pPr>
        <w:jc w:val="left"/>
        <w:rPr>
          <w:rFonts w:asciiTheme="majorHAnsi" w:hAnsiTheme="majorHAnsi"/>
        </w:rPr>
      </w:pPr>
    </w:p>
    <w:p w14:paraId="47DCD81B" w14:textId="7E5B58B3" w:rsidR="00EF5489" w:rsidRDefault="00EF5489" w:rsidP="00D5415E">
      <w:pPr>
        <w:jc w:val="left"/>
        <w:rPr>
          <w:rFonts w:asciiTheme="majorHAnsi" w:hAnsiTheme="majorHAnsi"/>
        </w:rPr>
      </w:pPr>
    </w:p>
    <w:p w14:paraId="1166C384" w14:textId="4BE4782D" w:rsidR="00EF5489" w:rsidRDefault="00EF5489" w:rsidP="00D5415E">
      <w:pPr>
        <w:jc w:val="left"/>
        <w:rPr>
          <w:rFonts w:asciiTheme="majorHAnsi" w:hAnsiTheme="majorHAnsi"/>
        </w:rPr>
      </w:pPr>
    </w:p>
    <w:p w14:paraId="16E323E7" w14:textId="77777777" w:rsidR="00F13D6F" w:rsidRDefault="00F13D6F" w:rsidP="00D5415E">
      <w:pPr>
        <w:jc w:val="left"/>
        <w:rPr>
          <w:rFonts w:asciiTheme="majorHAnsi" w:hAnsiTheme="majorHAnsi"/>
        </w:rPr>
      </w:pPr>
    </w:p>
    <w:p w14:paraId="4D451276" w14:textId="6DE206DD" w:rsidR="00EF5489" w:rsidRDefault="00EF5489" w:rsidP="00D5415E">
      <w:pPr>
        <w:jc w:val="left"/>
        <w:rPr>
          <w:rFonts w:asciiTheme="majorHAnsi" w:hAnsiTheme="majorHAnsi"/>
        </w:rPr>
      </w:pPr>
    </w:p>
    <w:p w14:paraId="72BA8342" w14:textId="1687A3DC" w:rsidR="00EF5489" w:rsidRDefault="00EF5489" w:rsidP="00EF5489">
      <w:pPr>
        <w:autoSpaceDE w:val="0"/>
        <w:jc w:val="right"/>
        <w:rPr>
          <w:rFonts w:ascii="Franklin Gothic Book" w:eastAsia="Batang" w:hAnsi="Franklin Gothic Book"/>
          <w:b/>
          <w:lang w:bidi="he-IL"/>
        </w:rPr>
      </w:pPr>
      <w:r>
        <w:rPr>
          <w:rFonts w:ascii="Franklin Gothic Book" w:eastAsia="Batang" w:hAnsi="Franklin Gothic Book"/>
          <w:b/>
          <w:lang w:bidi="he-IL"/>
        </w:rPr>
        <w:t>Príloha 2 - Zoznam subdodávateľov</w:t>
      </w:r>
    </w:p>
    <w:p w14:paraId="784A8118" w14:textId="77777777" w:rsidR="00EF5489" w:rsidRDefault="00EF5489" w:rsidP="00EF5489">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071"/>
        <w:gridCol w:w="2722"/>
        <w:gridCol w:w="3031"/>
        <w:gridCol w:w="1149"/>
      </w:tblGrid>
      <w:tr w:rsidR="00EF5489" w14:paraId="28EBF8FF" w14:textId="77777777" w:rsidTr="00710A72">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D477B50"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1A52A72C"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FE4072B"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9F3E1B4"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C266B37"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EF5489" w14:paraId="59A793D0"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FBC0435"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AFA6095" w14:textId="77777777" w:rsidR="00EF5489" w:rsidRDefault="00EF5489" w:rsidP="00710A72">
            <w:pPr>
              <w:autoSpaceDE w:val="0"/>
              <w:spacing w:line="276" w:lineRule="auto"/>
              <w:rPr>
                <w:rFonts w:ascii="Franklin Gothic Book" w:eastAsia="Batang" w:hAnsi="Franklin Gothic Book"/>
                <w:b/>
                <w:lang w:bidi="he-IL"/>
              </w:rPr>
            </w:pPr>
          </w:p>
          <w:p w14:paraId="225833BC"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2CC573A9" w14:textId="77777777" w:rsidR="00EF5489" w:rsidRDefault="00EF5489" w:rsidP="00710A72">
            <w:pPr>
              <w:autoSpaceDE w:val="0"/>
              <w:spacing w:line="276" w:lineRule="auto"/>
              <w:rPr>
                <w:rFonts w:ascii="Franklin Gothic Book" w:eastAsia="Batang" w:hAnsi="Franklin Gothic Book"/>
                <w:b/>
                <w:lang w:bidi="he-IL"/>
              </w:rPr>
            </w:pPr>
          </w:p>
          <w:p w14:paraId="2DF2F55C"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CBB9187"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2CAD058" w14:textId="77777777" w:rsidR="00EF5489" w:rsidRDefault="00EF5489" w:rsidP="00710A72">
            <w:pPr>
              <w:autoSpaceDE w:val="0"/>
              <w:spacing w:line="276" w:lineRule="auto"/>
              <w:rPr>
                <w:rFonts w:ascii="Franklin Gothic Book" w:eastAsia="Batang" w:hAnsi="Franklin Gothic Book"/>
                <w:b/>
                <w:lang w:bidi="he-IL"/>
              </w:rPr>
            </w:pPr>
          </w:p>
        </w:tc>
      </w:tr>
      <w:tr w:rsidR="00EF5489" w14:paraId="2A7A67BB"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CDE7638"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D6A0C26" w14:textId="77777777" w:rsidR="00EF5489" w:rsidRDefault="00EF5489" w:rsidP="00710A72">
            <w:pPr>
              <w:autoSpaceDE w:val="0"/>
              <w:spacing w:line="276" w:lineRule="auto"/>
              <w:rPr>
                <w:rFonts w:ascii="Franklin Gothic Book" w:eastAsia="Batang" w:hAnsi="Franklin Gothic Book"/>
                <w:b/>
                <w:lang w:bidi="he-IL"/>
              </w:rPr>
            </w:pPr>
          </w:p>
          <w:p w14:paraId="7860E46B"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827DC2D" w14:textId="77777777" w:rsidR="00EF5489" w:rsidRDefault="00EF5489" w:rsidP="00710A72">
            <w:pPr>
              <w:autoSpaceDE w:val="0"/>
              <w:spacing w:line="276" w:lineRule="auto"/>
              <w:rPr>
                <w:rFonts w:ascii="Franklin Gothic Book" w:eastAsia="Batang" w:hAnsi="Franklin Gothic Book"/>
                <w:b/>
                <w:lang w:bidi="he-IL"/>
              </w:rPr>
            </w:pPr>
          </w:p>
          <w:p w14:paraId="6C367533"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03B10FB"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75070C93" w14:textId="77777777" w:rsidR="00EF5489" w:rsidRDefault="00EF5489" w:rsidP="00710A72">
            <w:pPr>
              <w:autoSpaceDE w:val="0"/>
              <w:spacing w:line="276" w:lineRule="auto"/>
              <w:rPr>
                <w:rFonts w:ascii="Franklin Gothic Book" w:eastAsia="Batang" w:hAnsi="Franklin Gothic Book"/>
                <w:b/>
                <w:lang w:bidi="he-IL"/>
              </w:rPr>
            </w:pPr>
          </w:p>
        </w:tc>
      </w:tr>
      <w:tr w:rsidR="00EF5489" w14:paraId="56A84105"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4EA2A41"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663D7BB" w14:textId="77777777" w:rsidR="00EF5489" w:rsidRDefault="00EF5489" w:rsidP="00710A72">
            <w:pPr>
              <w:autoSpaceDE w:val="0"/>
              <w:spacing w:line="276" w:lineRule="auto"/>
              <w:rPr>
                <w:rFonts w:ascii="Franklin Gothic Book" w:eastAsia="Batang" w:hAnsi="Franklin Gothic Book"/>
                <w:b/>
                <w:lang w:bidi="he-IL"/>
              </w:rPr>
            </w:pPr>
          </w:p>
          <w:p w14:paraId="0F57EBCA"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AFD6978" w14:textId="77777777" w:rsidR="00EF5489" w:rsidRDefault="00EF5489" w:rsidP="00710A72">
            <w:pPr>
              <w:autoSpaceDE w:val="0"/>
              <w:spacing w:line="276" w:lineRule="auto"/>
              <w:rPr>
                <w:rFonts w:ascii="Franklin Gothic Book" w:eastAsia="Batang" w:hAnsi="Franklin Gothic Book"/>
                <w:b/>
                <w:lang w:bidi="he-IL"/>
              </w:rPr>
            </w:pPr>
          </w:p>
          <w:p w14:paraId="26C3E634"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46328EA"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B25728C" w14:textId="77777777" w:rsidR="00EF5489" w:rsidRDefault="00EF5489" w:rsidP="00710A72">
            <w:pPr>
              <w:autoSpaceDE w:val="0"/>
              <w:spacing w:line="276" w:lineRule="auto"/>
              <w:rPr>
                <w:rFonts w:ascii="Franklin Gothic Book" w:eastAsia="Batang" w:hAnsi="Franklin Gothic Book"/>
                <w:b/>
                <w:lang w:bidi="he-IL"/>
              </w:rPr>
            </w:pPr>
          </w:p>
        </w:tc>
      </w:tr>
    </w:tbl>
    <w:p w14:paraId="0FD346B1" w14:textId="77777777" w:rsidR="00EF5489" w:rsidRDefault="00EF5489" w:rsidP="00EF5489">
      <w:pPr>
        <w:autoSpaceDE w:val="0"/>
        <w:rPr>
          <w:rFonts w:ascii="Franklin Gothic Book" w:eastAsia="Batang" w:hAnsi="Franklin Gothic Book"/>
          <w:lang w:bidi="he-IL"/>
        </w:rPr>
      </w:pPr>
    </w:p>
    <w:p w14:paraId="374BC107" w14:textId="77777777" w:rsidR="00EF5489" w:rsidRDefault="00EF5489" w:rsidP="00EF5489">
      <w:pPr>
        <w:autoSpaceDE w:val="0"/>
        <w:rPr>
          <w:rFonts w:ascii="Franklin Gothic Book" w:eastAsia="Batang" w:hAnsi="Franklin Gothic Book"/>
          <w:lang w:bidi="he-IL"/>
        </w:rPr>
      </w:pPr>
    </w:p>
    <w:p w14:paraId="70390361" w14:textId="77777777" w:rsidR="00EF5489" w:rsidRDefault="00EF5489" w:rsidP="00EF5489">
      <w:pPr>
        <w:jc w:val="both"/>
        <w:rPr>
          <w:rFonts w:ascii="Franklin Gothic Book"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56439846" w14:textId="77777777" w:rsidR="00EF5489" w:rsidRDefault="00EF5489" w:rsidP="00EF5489">
      <w:pPr>
        <w:jc w:val="both"/>
        <w:rPr>
          <w:rFonts w:ascii="Franklin Gothic Book" w:hAnsi="Franklin Gothic Book"/>
        </w:rPr>
      </w:pPr>
    </w:p>
    <w:p w14:paraId="7A358EF7" w14:textId="77777777" w:rsidR="00EF5489" w:rsidRDefault="00EF5489" w:rsidP="00EF5489">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73BA9C41" w14:textId="77777777" w:rsidR="00EF5489" w:rsidRDefault="00EF5489" w:rsidP="00EF5489">
      <w:pPr>
        <w:jc w:val="both"/>
        <w:rPr>
          <w:rFonts w:ascii="Franklin Gothic Book" w:hAnsi="Franklin Gothic Book"/>
        </w:rPr>
      </w:pPr>
    </w:p>
    <w:p w14:paraId="590953A3" w14:textId="77777777" w:rsidR="00EF5489" w:rsidRDefault="00EF5489" w:rsidP="00EF5489"/>
    <w:p w14:paraId="132E4FDD" w14:textId="77777777" w:rsidR="00EF5489" w:rsidRPr="00D5415E" w:rsidRDefault="00EF5489" w:rsidP="00D5415E">
      <w:pPr>
        <w:jc w:val="left"/>
        <w:rPr>
          <w:rFonts w:asciiTheme="majorHAnsi" w:hAnsiTheme="majorHAnsi"/>
        </w:rPr>
      </w:pPr>
    </w:p>
    <w:sectPr w:rsidR="00EF5489" w:rsidRPr="00D5415E"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8927215">
    <w:abstractNumId w:val="14"/>
  </w:num>
  <w:num w:numId="2" w16cid:durableId="1894265668">
    <w:abstractNumId w:val="13"/>
  </w:num>
  <w:num w:numId="3" w16cid:durableId="144586208">
    <w:abstractNumId w:val="23"/>
  </w:num>
  <w:num w:numId="4" w16cid:durableId="131481344">
    <w:abstractNumId w:val="26"/>
  </w:num>
  <w:num w:numId="5" w16cid:durableId="1311132927">
    <w:abstractNumId w:val="27"/>
  </w:num>
  <w:num w:numId="6" w16cid:durableId="1167599712">
    <w:abstractNumId w:val="8"/>
  </w:num>
  <w:num w:numId="7" w16cid:durableId="604308809">
    <w:abstractNumId w:val="7"/>
  </w:num>
  <w:num w:numId="8" w16cid:durableId="720831600">
    <w:abstractNumId w:val="17"/>
  </w:num>
  <w:num w:numId="9" w16cid:durableId="703796668">
    <w:abstractNumId w:val="4"/>
  </w:num>
  <w:num w:numId="10" w16cid:durableId="1578247520">
    <w:abstractNumId w:val="16"/>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1"/>
  </w:num>
  <w:num w:numId="20" w16cid:durableId="1311860925">
    <w:abstractNumId w:val="9"/>
  </w:num>
  <w:num w:numId="21" w16cid:durableId="1118334440">
    <w:abstractNumId w:val="3"/>
  </w:num>
  <w:num w:numId="22" w16cid:durableId="1095782695">
    <w:abstractNumId w:val="15"/>
  </w:num>
  <w:num w:numId="23" w16cid:durableId="752630708">
    <w:abstractNumId w:val="19"/>
  </w:num>
  <w:num w:numId="24" w16cid:durableId="1025793523">
    <w:abstractNumId w:val="24"/>
  </w:num>
  <w:num w:numId="25" w16cid:durableId="40374279">
    <w:abstractNumId w:val="28"/>
  </w:num>
  <w:num w:numId="26" w16cid:durableId="1990936924">
    <w:abstractNumId w:val="18"/>
  </w:num>
  <w:num w:numId="27" w16cid:durableId="954211206">
    <w:abstractNumId w:val="20"/>
  </w:num>
  <w:num w:numId="28" w16cid:durableId="1730617989">
    <w:abstractNumId w:val="25"/>
  </w:num>
  <w:num w:numId="29" w16cid:durableId="8649091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6"/>
    <w:rsid w:val="00031E80"/>
    <w:rsid w:val="00034B52"/>
    <w:rsid w:val="000A0C3C"/>
    <w:rsid w:val="001338FB"/>
    <w:rsid w:val="001E0725"/>
    <w:rsid w:val="0020602B"/>
    <w:rsid w:val="00211616"/>
    <w:rsid w:val="00246DB2"/>
    <w:rsid w:val="00264BA8"/>
    <w:rsid w:val="002C271D"/>
    <w:rsid w:val="002F212F"/>
    <w:rsid w:val="00361EDB"/>
    <w:rsid w:val="00363896"/>
    <w:rsid w:val="003A392A"/>
    <w:rsid w:val="003F269A"/>
    <w:rsid w:val="00427EB3"/>
    <w:rsid w:val="004A5D69"/>
    <w:rsid w:val="004B7A86"/>
    <w:rsid w:val="005260D5"/>
    <w:rsid w:val="005B180D"/>
    <w:rsid w:val="005E06E1"/>
    <w:rsid w:val="005E2046"/>
    <w:rsid w:val="005E45A8"/>
    <w:rsid w:val="00602035"/>
    <w:rsid w:val="00635C2C"/>
    <w:rsid w:val="006618F5"/>
    <w:rsid w:val="00667C45"/>
    <w:rsid w:val="006A0332"/>
    <w:rsid w:val="007A5F32"/>
    <w:rsid w:val="007C6875"/>
    <w:rsid w:val="007D273D"/>
    <w:rsid w:val="00816D1E"/>
    <w:rsid w:val="00857A21"/>
    <w:rsid w:val="008D205E"/>
    <w:rsid w:val="009573AB"/>
    <w:rsid w:val="00966AA3"/>
    <w:rsid w:val="009A6FBF"/>
    <w:rsid w:val="009B3763"/>
    <w:rsid w:val="009D5745"/>
    <w:rsid w:val="009F0719"/>
    <w:rsid w:val="00A24F4F"/>
    <w:rsid w:val="00A33399"/>
    <w:rsid w:val="00A34001"/>
    <w:rsid w:val="00A60FB3"/>
    <w:rsid w:val="00AA7BCA"/>
    <w:rsid w:val="00B2327E"/>
    <w:rsid w:val="00BE215A"/>
    <w:rsid w:val="00C06D48"/>
    <w:rsid w:val="00CE5853"/>
    <w:rsid w:val="00D5415E"/>
    <w:rsid w:val="00D653B2"/>
    <w:rsid w:val="00D7264D"/>
    <w:rsid w:val="00D7470D"/>
    <w:rsid w:val="00DB541B"/>
    <w:rsid w:val="00DD5C5A"/>
    <w:rsid w:val="00DF4475"/>
    <w:rsid w:val="00E42B90"/>
    <w:rsid w:val="00E63651"/>
    <w:rsid w:val="00E6654E"/>
    <w:rsid w:val="00EA2565"/>
    <w:rsid w:val="00EF1FFF"/>
    <w:rsid w:val="00EF5489"/>
    <w:rsid w:val="00F01A58"/>
    <w:rsid w:val="00F13D6F"/>
    <w:rsid w:val="00F15FFF"/>
    <w:rsid w:val="00F61DF5"/>
    <w:rsid w:val="00F958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1764</Words>
  <Characters>12178</Characters>
  <Application>Microsoft Office Word</Application>
  <DocSecurity>0</DocSecurity>
  <Lines>101</Lines>
  <Paragraphs>27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RS.BV</cp:lastModifiedBy>
  <cp:revision>14</cp:revision>
  <cp:lastPrinted>2021-04-15T07:38:00Z</cp:lastPrinted>
  <dcterms:created xsi:type="dcterms:W3CDTF">2022-08-26T06:47:00Z</dcterms:created>
  <dcterms:modified xsi:type="dcterms:W3CDTF">2022-10-21T07:57:00Z</dcterms:modified>
</cp:coreProperties>
</file>