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275EC" w14:textId="26685CF5" w:rsidR="005F5305" w:rsidRPr="00893255" w:rsidRDefault="00956CA1" w:rsidP="005F5305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Fakultná nemocnica Trnava</w:t>
      </w:r>
    </w:p>
    <w:p w14:paraId="0D92D546" w14:textId="5B1A7A43" w:rsidR="005F5305" w:rsidRPr="00956CA1" w:rsidRDefault="00956CA1" w:rsidP="00956CA1">
      <w:pPr>
        <w:pStyle w:val="Odsekzoznamu"/>
        <w:numPr>
          <w:ilvl w:val="0"/>
          <w:numId w:val="2"/>
        </w:num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</w:pPr>
      <w:r w:rsidRPr="00956CA1">
        <w:t>Žarnova 11, 917 75  Trnava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69BA9C48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F4738">
        <w:rPr>
          <w:rFonts w:ascii="Times New Roman" w:hAnsi="Times New Roman" w:cs="Times New Roman"/>
          <w:sz w:val="28"/>
        </w:rPr>
        <w:t xml:space="preserve">NA PREDLOŽENIE PONUKY č. </w:t>
      </w:r>
      <w:r w:rsidR="005C200C">
        <w:rPr>
          <w:rFonts w:ascii="Times New Roman" w:hAnsi="Times New Roman" w:cs="Times New Roman"/>
          <w:sz w:val="28"/>
        </w:rPr>
        <w:t>5</w:t>
      </w:r>
      <w:r w:rsidR="005F5305">
        <w:rPr>
          <w:rFonts w:ascii="Times New Roman" w:hAnsi="Times New Roman" w:cs="Times New Roman"/>
          <w:sz w:val="28"/>
        </w:rPr>
        <w:t xml:space="preserve"> (ŠTANDARD)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19CB1426" w:rsidR="00EE5F16" w:rsidRPr="00956CA1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956CA1">
        <w:rPr>
          <w:rFonts w:ascii="Times New Roman" w:hAnsi="Times New Roman" w:cs="Times New Roman"/>
          <w:color w:val="000000"/>
        </w:rPr>
        <w:t xml:space="preserve">Názov organizácie: </w:t>
      </w:r>
      <w:r w:rsidR="00956CA1" w:rsidRPr="00956CA1">
        <w:rPr>
          <w:rFonts w:ascii="Times New Roman" w:hAnsi="Times New Roman" w:cs="Times New Roman"/>
          <w:color w:val="000000"/>
        </w:rPr>
        <w:t>Fakultná nemocnica Trnava</w:t>
      </w:r>
    </w:p>
    <w:p w14:paraId="143318BD" w14:textId="7B40C626" w:rsidR="00EE5F16" w:rsidRPr="00956CA1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956CA1">
        <w:t xml:space="preserve">  Sídlo organizácie: </w:t>
      </w:r>
      <w:r w:rsidR="00DD4FD6" w:rsidRPr="00956CA1">
        <w:t xml:space="preserve">  </w:t>
      </w:r>
      <w:r w:rsidR="00956CA1" w:rsidRPr="00956CA1">
        <w:t>A. Žarnova 11, 917 75  Trnava</w:t>
      </w:r>
    </w:p>
    <w:p w14:paraId="0748D3A5" w14:textId="33D541D0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956CA1">
        <w:rPr>
          <w:color w:val="000000"/>
          <w:sz w:val="24"/>
          <w:szCs w:val="24"/>
        </w:rPr>
        <w:t xml:space="preserve">  IČO:</w:t>
      </w:r>
      <w:r w:rsidR="00956CA1" w:rsidRPr="00956CA1">
        <w:rPr>
          <w:color w:val="000000"/>
          <w:sz w:val="24"/>
          <w:szCs w:val="24"/>
        </w:rPr>
        <w:t xml:space="preserve"> 00610381</w:t>
      </w:r>
      <w:r w:rsidRPr="008E34F6">
        <w:rPr>
          <w:color w:val="000000"/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5C8B347A" w14:textId="5AF94DB4" w:rsidR="00EE5F16" w:rsidRPr="008E34F6" w:rsidRDefault="00EE5F16" w:rsidP="005F5305">
      <w:pPr>
        <w:tabs>
          <w:tab w:val="left" w:pos="284"/>
          <w:tab w:val="left" w:pos="426"/>
          <w:tab w:val="right" w:pos="8789"/>
        </w:tabs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X="421" w:tblpY="8240"/>
        <w:tblW w:w="8635" w:type="dxa"/>
        <w:tblLook w:val="04A0" w:firstRow="1" w:lastRow="0" w:firstColumn="1" w:lastColumn="0" w:noHBand="0" w:noVBand="1"/>
      </w:tblPr>
      <w:tblGrid>
        <w:gridCol w:w="4819"/>
        <w:gridCol w:w="3816"/>
      </w:tblGrid>
      <w:tr w:rsidR="005F5305" w:rsidRPr="00102B2E" w14:paraId="193BD8AB" w14:textId="77777777" w:rsidTr="005F5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  <w:hideMark/>
          </w:tcPr>
          <w:p w14:paraId="451771AD" w14:textId="77777777" w:rsidR="005F5305" w:rsidRPr="00102B2E" w:rsidRDefault="005F5305" w:rsidP="005F53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2F70E632" w14:textId="77777777" w:rsidR="005F5305" w:rsidRPr="00102B2E" w:rsidRDefault="005F5305" w:rsidP="005F5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5F5305" w:rsidRPr="00102B2E" w14:paraId="73CCBD86" w14:textId="77777777" w:rsidTr="005F53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</w:tcPr>
          <w:p w14:paraId="27F3DD0F" w14:textId="77777777" w:rsidR="005F5305" w:rsidRPr="0026224A" w:rsidRDefault="005F5305" w:rsidP="005F53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5174401F" w14:textId="77777777" w:rsidR="005F5305" w:rsidRPr="0026224A" w:rsidRDefault="005F5305" w:rsidP="005F5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5F5305" w:rsidRPr="00102B2E" w14:paraId="03A792B9" w14:textId="77777777" w:rsidTr="005F53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108FBCD6" w14:textId="77777777" w:rsidR="005F5305" w:rsidRPr="001F0387" w:rsidRDefault="005F5305" w:rsidP="005F5305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754C1AA8" w14:textId="2C7B9107" w:rsidR="005F5305" w:rsidRPr="00956CA1" w:rsidRDefault="00753EE9" w:rsidP="005F5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956CA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5F5305" w:rsidRPr="00102B2E" w14:paraId="4485E5E9" w14:textId="77777777" w:rsidTr="005F53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4EB48811" w14:textId="77777777" w:rsidR="005F5305" w:rsidRPr="0026224A" w:rsidRDefault="005F5305" w:rsidP="005F5305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7ED4CB3D" w14:textId="345C066C" w:rsidR="005F5305" w:rsidRPr="00956CA1" w:rsidRDefault="00753EE9" w:rsidP="005F5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956CA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19E5CB9D" w14:textId="4333985B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2D68B9EB" w14:textId="25B14490"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CA01A23" w14:textId="77777777"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3E547DAB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1BA43B6C" w14:textId="77777777" w:rsidR="00753EE9" w:rsidRPr="009D5411" w:rsidRDefault="00753EE9" w:rsidP="00753EE9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color w:val="FF0000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 w:rsidRPr="00956CA1">
        <w:rPr>
          <w:rFonts w:ascii="Times New Roman" w:hAnsi="Times New Roman" w:cs="Times New Roman"/>
          <w:color w:val="FF0000"/>
        </w:rPr>
        <w:t>BBraun.</w:t>
      </w:r>
      <w:r>
        <w:rPr>
          <w:rFonts w:ascii="Times New Roman" w:hAnsi="Times New Roman" w:cs="Times New Roman"/>
          <w:color w:val="FF0000"/>
        </w:rPr>
        <w:t xml:space="preserve"> </w:t>
      </w:r>
    </w:p>
    <w:p w14:paraId="4A65ECA0" w14:textId="77777777" w:rsidR="005F5305" w:rsidRDefault="005F5305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7ED31637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</w:t>
      </w:r>
      <w:r w:rsidRPr="00956CA1">
        <w:rPr>
          <w:rFonts w:ascii="Times New Roman" w:hAnsi="Times New Roman" w:cs="Times New Roman"/>
        </w:rPr>
        <w:t xml:space="preserve">: </w:t>
      </w:r>
      <w:r w:rsidR="00753EE9">
        <w:rPr>
          <w:rFonts w:ascii="Times New Roman" w:hAnsi="Times New Roman" w:cs="Times New Roman"/>
        </w:rPr>
        <w:t>18 900,00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40BCABB2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956CA1">
        <w:rPr>
          <w:bCs/>
          <w:sz w:val="24"/>
          <w:szCs w:val="24"/>
        </w:rPr>
        <w:t>Miesto dodania:</w:t>
      </w:r>
      <w:r w:rsidR="00956CA1">
        <w:rPr>
          <w:bCs/>
          <w:sz w:val="24"/>
          <w:szCs w:val="24"/>
        </w:rPr>
        <w:t xml:space="preserve"> Fakultná nemocnica Trnava, A. Žarnova 11, 917 75  Trnava</w:t>
      </w:r>
      <w:r w:rsidR="00A83A41">
        <w:rPr>
          <w:bCs/>
          <w:sz w:val="24"/>
          <w:szCs w:val="24"/>
        </w:rPr>
        <w:t xml:space="preserve"> 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5A50843B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AF78E0">
        <w:rPr>
          <w:color w:val="FF0000"/>
          <w:sz w:val="24"/>
          <w:szCs w:val="24"/>
          <w:highlight w:val="yellow"/>
        </w:rPr>
        <w:t>6</w:t>
      </w:r>
      <w:r w:rsidR="007014F7" w:rsidRPr="00F2014C">
        <w:rPr>
          <w:color w:val="FF0000"/>
          <w:sz w:val="24"/>
          <w:szCs w:val="24"/>
          <w:highlight w:val="yellow"/>
        </w:rPr>
        <w:t>.</w:t>
      </w:r>
      <w:r w:rsidR="00F2014C">
        <w:rPr>
          <w:color w:val="FF0000"/>
          <w:sz w:val="24"/>
          <w:szCs w:val="24"/>
          <w:highlight w:val="yellow"/>
        </w:rPr>
        <w:t xml:space="preserve"> 5</w:t>
      </w:r>
      <w:r w:rsidR="007014F7" w:rsidRPr="005F5305">
        <w:rPr>
          <w:color w:val="FF0000"/>
          <w:sz w:val="24"/>
          <w:szCs w:val="24"/>
          <w:highlight w:val="yellow"/>
        </w:rPr>
        <w:t>.</w:t>
      </w:r>
      <w:r w:rsidR="00F2014C">
        <w:rPr>
          <w:color w:val="FF0000"/>
          <w:sz w:val="24"/>
          <w:szCs w:val="24"/>
          <w:highlight w:val="yellow"/>
        </w:rPr>
        <w:t xml:space="preserve"> </w:t>
      </w:r>
      <w:r w:rsidR="007014F7" w:rsidRPr="005F5305">
        <w:rPr>
          <w:color w:val="FF0000"/>
          <w:sz w:val="24"/>
          <w:szCs w:val="24"/>
          <w:highlight w:val="yellow"/>
        </w:rPr>
        <w:t>2019 o 10:00 hod</w:t>
      </w:r>
      <w:r w:rsidR="007014F7" w:rsidRPr="007014F7">
        <w:rPr>
          <w:color w:val="FF0000"/>
          <w:sz w:val="24"/>
          <w:szCs w:val="24"/>
        </w:rPr>
        <w:t>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  <w:bookmarkStart w:id="1" w:name="_GoBack"/>
      <w:bookmarkEnd w:id="1"/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 xml:space="preserve">Kritériami na hodnotenie ponúk sú: </w:t>
      </w:r>
    </w:p>
    <w:p w14:paraId="647469E2" w14:textId="6D3351D1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8</w:t>
      </w:r>
      <w:r w:rsidR="00753EE9">
        <w:rPr>
          <w:sz w:val="24"/>
          <w:szCs w:val="24"/>
        </w:rPr>
        <w:t>7</w:t>
      </w:r>
      <w:r w:rsidRPr="009F7C70">
        <w:rPr>
          <w:sz w:val="24"/>
          <w:szCs w:val="24"/>
        </w:rPr>
        <w:t xml:space="preserve"> bodov</w:t>
      </w:r>
    </w:p>
    <w:p w14:paraId="610EF3CB" w14:textId="1C136D64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1</w:t>
      </w:r>
      <w:r w:rsidR="00753EE9">
        <w:rPr>
          <w:sz w:val="24"/>
          <w:szCs w:val="24"/>
        </w:rPr>
        <w:t>3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45893D09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C92FA4">
        <w:rPr>
          <w:sz w:val="24"/>
          <w:szCs w:val="24"/>
        </w:rPr>
        <w:t xml:space="preserve"> - K1 (váha pre koeficient je </w:t>
      </w:r>
      <w:r w:rsidR="00547135">
        <w:rPr>
          <w:sz w:val="24"/>
          <w:szCs w:val="24"/>
        </w:rPr>
        <w:t>8</w:t>
      </w:r>
      <w:r w:rsidR="00753EE9">
        <w:rPr>
          <w:sz w:val="24"/>
          <w:szCs w:val="24"/>
        </w:rPr>
        <w:t>7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7722A086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×87=Počet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58977DFD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547135">
        <w:rPr>
          <w:sz w:val="24"/>
          <w:szCs w:val="24"/>
        </w:rPr>
        <w:t>1</w:t>
      </w:r>
      <w:r w:rsidR="00753EE9">
        <w:rPr>
          <w:sz w:val="24"/>
          <w:szCs w:val="24"/>
        </w:rPr>
        <w:t>3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547135" w:rsidRPr="009F7C70" w14:paraId="7CC30613" w14:textId="77777777" w:rsidTr="008A7F02">
        <w:trPr>
          <w:trHeight w:val="300"/>
        </w:trPr>
        <w:tc>
          <w:tcPr>
            <w:tcW w:w="5098" w:type="dxa"/>
          </w:tcPr>
          <w:p w14:paraId="1EB815EA" w14:textId="392BABEE" w:rsidR="00547135" w:rsidRPr="00547135" w:rsidRDefault="00547135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172D638A" w14:textId="664BAC41"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14:paraId="43505B15" w14:textId="18857584"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4D9B0399" w:rsidR="000542A6" w:rsidRPr="00547135" w:rsidRDefault="00AF4738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Režim - Dávka/objem za čas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4D0D2378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2230DC4C" w14:textId="77777777" w:rsidTr="008A7F02">
        <w:trPr>
          <w:trHeight w:val="300"/>
        </w:trPr>
        <w:tc>
          <w:tcPr>
            <w:tcW w:w="5098" w:type="dxa"/>
            <w:hideMark/>
          </w:tcPr>
          <w:p w14:paraId="4F23DE6D" w14:textId="25B2597E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 xml:space="preserve">Dlhá pauza - </w:t>
            </w:r>
            <w:proofErr w:type="spellStart"/>
            <w:r w:rsidRPr="00AF4738">
              <w:rPr>
                <w:rFonts w:ascii="Times New Roman" w:hAnsi="Times New Roman" w:cs="Times New Roman"/>
                <w:color w:val="000000"/>
              </w:rPr>
              <w:t>Standby</w:t>
            </w:r>
            <w:proofErr w:type="spellEnd"/>
          </w:p>
        </w:tc>
        <w:tc>
          <w:tcPr>
            <w:tcW w:w="1701" w:type="dxa"/>
            <w:hideMark/>
          </w:tcPr>
          <w:p w14:paraId="2E18D25E" w14:textId="3F763DDA"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1134" w:type="dxa"/>
            <w:hideMark/>
          </w:tcPr>
          <w:p w14:paraId="094B20AA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468819DA" w14:textId="77777777" w:rsidTr="008A7F02">
        <w:trPr>
          <w:trHeight w:val="300"/>
        </w:trPr>
        <w:tc>
          <w:tcPr>
            <w:tcW w:w="5098" w:type="dxa"/>
            <w:hideMark/>
          </w:tcPr>
          <w:p w14:paraId="47800E79" w14:textId="7823B9EC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14:paraId="16B82102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6027017D"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="000542A6"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47135" w:rsidRPr="009F7C70" w14:paraId="11B07CC6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7202E731" w14:textId="77777777" w:rsidR="00547135" w:rsidRPr="00C92FA4" w:rsidRDefault="00547135" w:rsidP="0054713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noWrap/>
          </w:tcPr>
          <w:p w14:paraId="746C3CA2" w14:textId="77777777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14:paraId="775EFA2D" w14:textId="77777777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7135" w:rsidRPr="009F7C70" w14:paraId="0B5B052B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60DF357D" w14:textId="6756154A" w:rsidR="00547135" w:rsidRPr="00C92FA4" w:rsidRDefault="00547135" w:rsidP="005F530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1701" w:type="dxa"/>
            <w:noWrap/>
          </w:tcPr>
          <w:p w14:paraId="6E13F737" w14:textId="1CAD487E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14:paraId="0EFFEE06" w14:textId="6C5E10D8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C92FA4" w:rsidRPr="009F7C70" w14:paraId="5AB8A443" w14:textId="77777777" w:rsidTr="000E1773">
        <w:trPr>
          <w:trHeight w:val="300"/>
        </w:trPr>
        <w:tc>
          <w:tcPr>
            <w:tcW w:w="5098" w:type="dxa"/>
            <w:vAlign w:val="center"/>
            <w:hideMark/>
          </w:tcPr>
          <w:p w14:paraId="6E548DBE" w14:textId="5C2F4684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1701" w:type="dxa"/>
            <w:noWrap/>
            <w:hideMark/>
          </w:tcPr>
          <w:p w14:paraId="3CCEB227" w14:textId="7777777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60954D05" w14:textId="7777777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29E3F2CF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6CDEFE3D" w14:textId="1CB12B98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1701" w:type="dxa"/>
            <w:noWrap/>
          </w:tcPr>
          <w:p w14:paraId="41CC6CFC" w14:textId="075B0DC8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5A7DDF14" w14:textId="4B2C6103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7228C68B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28E6C24C" w14:textId="53E22070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14:paraId="37B8A1F2" w14:textId="00928224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41298D91" w14:textId="0F974E96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16AC600A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2155BEA8" w14:textId="250347B3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1701" w:type="dxa"/>
            <w:noWrap/>
          </w:tcPr>
          <w:p w14:paraId="717FE5C1" w14:textId="3AAE8A1D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529E1C31" w14:textId="54F553A9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37578945" w14:textId="77777777" w:rsidTr="008A7F02">
        <w:trPr>
          <w:trHeight w:val="300"/>
        </w:trPr>
        <w:tc>
          <w:tcPr>
            <w:tcW w:w="5098" w:type="dxa"/>
          </w:tcPr>
          <w:p w14:paraId="6DED2A1C" w14:textId="00327362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>Grafické znázornenie histórie prietoku</w:t>
            </w:r>
          </w:p>
        </w:tc>
        <w:tc>
          <w:tcPr>
            <w:tcW w:w="1701" w:type="dxa"/>
            <w:noWrap/>
          </w:tcPr>
          <w:p w14:paraId="3E756324" w14:textId="629769BC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3869365E" w14:textId="65C04E5A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5D7B0500" w14:textId="77777777" w:rsidTr="008A7F02">
        <w:trPr>
          <w:trHeight w:val="300"/>
        </w:trPr>
        <w:tc>
          <w:tcPr>
            <w:tcW w:w="5098" w:type="dxa"/>
          </w:tcPr>
          <w:p w14:paraId="3439DCBB" w14:textId="79C3726D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 xml:space="preserve">Možnosť nastavenia Soft a </w:t>
            </w: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Hard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limitov u každého lieku</w:t>
            </w:r>
          </w:p>
        </w:tc>
        <w:tc>
          <w:tcPr>
            <w:tcW w:w="1701" w:type="dxa"/>
            <w:noWrap/>
          </w:tcPr>
          <w:p w14:paraId="2AD5C268" w14:textId="1D8AB29B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658FECC4" w14:textId="6CF2AAF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332F8CEE" w14:textId="77777777" w:rsidTr="008A7F02">
        <w:trPr>
          <w:trHeight w:val="300"/>
        </w:trPr>
        <w:tc>
          <w:tcPr>
            <w:tcW w:w="5098" w:type="dxa"/>
          </w:tcPr>
          <w:p w14:paraId="1D00FB47" w14:textId="3FC6198D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14:paraId="49B48F43" w14:textId="3495AA96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2EE8C738" w14:textId="6CBE02D9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CB96A7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bookmarkStart w:id="3" w:name="_Hlk54589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103605D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038ABBD6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14:paraId="7C54B31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8677BF4" w14:textId="77777777" w:rsidR="00547135" w:rsidRPr="00CF4DDF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bookmarkEnd w:id="3"/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73211" w14:textId="77777777" w:rsidR="000D1644" w:rsidRDefault="000D1644" w:rsidP="00110C23">
      <w:r>
        <w:separator/>
      </w:r>
    </w:p>
  </w:endnote>
  <w:endnote w:type="continuationSeparator" w:id="0">
    <w:p w14:paraId="364F7077" w14:textId="77777777" w:rsidR="000D1644" w:rsidRDefault="000D1644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26429" w14:textId="77777777" w:rsidR="000D1644" w:rsidRDefault="000D1644" w:rsidP="00110C23">
      <w:r>
        <w:separator/>
      </w:r>
    </w:p>
  </w:footnote>
  <w:footnote w:type="continuationSeparator" w:id="0">
    <w:p w14:paraId="6F1FB98A" w14:textId="77777777" w:rsidR="000D1644" w:rsidRDefault="000D1644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2730" w14:textId="669E148B" w:rsidR="00110C23" w:rsidRDefault="00110C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F7A28"/>
    <w:multiLevelType w:val="hybridMultilevel"/>
    <w:tmpl w:val="D2A800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472CC"/>
    <w:rsid w:val="000542A6"/>
    <w:rsid w:val="000A1F6D"/>
    <w:rsid w:val="000D1644"/>
    <w:rsid w:val="000E0155"/>
    <w:rsid w:val="0011056B"/>
    <w:rsid w:val="00110C23"/>
    <w:rsid w:val="001873A6"/>
    <w:rsid w:val="001875D5"/>
    <w:rsid w:val="001D34A5"/>
    <w:rsid w:val="001F0387"/>
    <w:rsid w:val="002B7B6A"/>
    <w:rsid w:val="002E55F5"/>
    <w:rsid w:val="00334E6E"/>
    <w:rsid w:val="0034672C"/>
    <w:rsid w:val="003F0608"/>
    <w:rsid w:val="004368A3"/>
    <w:rsid w:val="004C4E6C"/>
    <w:rsid w:val="00515ED5"/>
    <w:rsid w:val="005447AF"/>
    <w:rsid w:val="00547135"/>
    <w:rsid w:val="00581560"/>
    <w:rsid w:val="005C200C"/>
    <w:rsid w:val="005F5305"/>
    <w:rsid w:val="006D74E7"/>
    <w:rsid w:val="007014F7"/>
    <w:rsid w:val="0073453C"/>
    <w:rsid w:val="00753EE9"/>
    <w:rsid w:val="00761692"/>
    <w:rsid w:val="00774A34"/>
    <w:rsid w:val="007E1236"/>
    <w:rsid w:val="007E30C7"/>
    <w:rsid w:val="00834682"/>
    <w:rsid w:val="00846FAF"/>
    <w:rsid w:val="008E34F6"/>
    <w:rsid w:val="009136BD"/>
    <w:rsid w:val="0092713A"/>
    <w:rsid w:val="009342AD"/>
    <w:rsid w:val="0093506B"/>
    <w:rsid w:val="00956CA1"/>
    <w:rsid w:val="009F7C70"/>
    <w:rsid w:val="00A0022B"/>
    <w:rsid w:val="00A657C9"/>
    <w:rsid w:val="00A83A41"/>
    <w:rsid w:val="00AF4738"/>
    <w:rsid w:val="00AF78E0"/>
    <w:rsid w:val="00B5113D"/>
    <w:rsid w:val="00B73AEE"/>
    <w:rsid w:val="00C04A10"/>
    <w:rsid w:val="00C92FA4"/>
    <w:rsid w:val="00CD00AE"/>
    <w:rsid w:val="00CF52A4"/>
    <w:rsid w:val="00D05F58"/>
    <w:rsid w:val="00D15162"/>
    <w:rsid w:val="00D31C34"/>
    <w:rsid w:val="00DD4FD6"/>
    <w:rsid w:val="00E03E79"/>
    <w:rsid w:val="00E120DA"/>
    <w:rsid w:val="00E43FF5"/>
    <w:rsid w:val="00E61174"/>
    <w:rsid w:val="00EE5F16"/>
    <w:rsid w:val="00F2014C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17</cp:revision>
  <cp:lastPrinted>2018-11-21T11:11:00Z</cp:lastPrinted>
  <dcterms:created xsi:type="dcterms:W3CDTF">2019-03-22T09:16:00Z</dcterms:created>
  <dcterms:modified xsi:type="dcterms:W3CDTF">2019-04-12T14:03:00Z</dcterms:modified>
</cp:coreProperties>
</file>