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68C" w:rsidRDefault="0098268C" w:rsidP="00414292">
      <w:pPr>
        <w:rPr>
          <w:rFonts w:ascii="Arial Narrow" w:hAnsi="Arial Narrow"/>
        </w:rPr>
      </w:pPr>
    </w:p>
    <w:p w:rsidR="00967E73" w:rsidRPr="00414292" w:rsidRDefault="00967E73" w:rsidP="00414292">
      <w:pPr>
        <w:rPr>
          <w:rFonts w:ascii="Arial Narrow" w:hAnsi="Arial Narrow"/>
        </w:rPr>
      </w:pPr>
    </w:p>
    <w:p w:rsidR="0083377E" w:rsidRDefault="00EB6646" w:rsidP="00EB6646">
      <w:pPr>
        <w:jc w:val="center"/>
        <w:rPr>
          <w:rFonts w:ascii="Arial Narrow" w:hAnsi="Arial Narrow"/>
          <w:sz w:val="28"/>
          <w:szCs w:val="28"/>
        </w:rPr>
      </w:pPr>
      <w:r w:rsidRPr="00EB6646">
        <w:rPr>
          <w:rFonts w:ascii="Arial Narrow" w:hAnsi="Arial Narrow"/>
          <w:sz w:val="28"/>
          <w:szCs w:val="28"/>
        </w:rPr>
        <w:t xml:space="preserve">Priamy odkaz na zverejnenie </w:t>
      </w:r>
      <w:r>
        <w:rPr>
          <w:rFonts w:ascii="Arial Narrow" w:hAnsi="Arial Narrow"/>
          <w:sz w:val="28"/>
          <w:szCs w:val="28"/>
        </w:rPr>
        <w:t>Z</w:t>
      </w:r>
      <w:r w:rsidRPr="00EB6646">
        <w:rPr>
          <w:rFonts w:ascii="Arial Narrow" w:hAnsi="Arial Narrow"/>
          <w:sz w:val="28"/>
          <w:szCs w:val="28"/>
        </w:rPr>
        <w:t>mluvy o </w:t>
      </w:r>
    </w:p>
    <w:p w:rsidR="006E4930" w:rsidRDefault="0083377E" w:rsidP="00EB6646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„</w:t>
      </w:r>
      <w:r w:rsidR="004D4DA2">
        <w:rPr>
          <w:rFonts w:ascii="Arial Narrow" w:hAnsi="Arial Narrow"/>
          <w:sz w:val="28"/>
          <w:szCs w:val="28"/>
        </w:rPr>
        <w:t>Prenájom mobilných kontajnerov a poskytovanie súvisiacich plnení</w:t>
      </w:r>
      <w:r>
        <w:rPr>
          <w:rFonts w:ascii="Arial Narrow" w:hAnsi="Arial Narrow"/>
          <w:sz w:val="28"/>
          <w:szCs w:val="28"/>
        </w:rPr>
        <w:t>“</w:t>
      </w:r>
    </w:p>
    <w:p w:rsidR="00904F2F" w:rsidRDefault="00904F2F" w:rsidP="00904F2F">
      <w:pPr>
        <w:widowControl w:val="0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</w:t>
      </w:r>
      <w:r w:rsidR="0083377E">
        <w:rPr>
          <w:rFonts w:ascii="Arial" w:hAnsi="Arial" w:cs="Arial"/>
          <w:b/>
          <w:sz w:val="28"/>
          <w:szCs w:val="28"/>
        </w:rPr>
        <w:t>-VO2-2023/</w:t>
      </w:r>
      <w:r w:rsidR="004D4DA2">
        <w:rPr>
          <w:rFonts w:ascii="Arial" w:hAnsi="Arial" w:cs="Arial"/>
          <w:b/>
          <w:sz w:val="28"/>
          <w:szCs w:val="28"/>
        </w:rPr>
        <w:t>002589-011</w:t>
      </w:r>
    </w:p>
    <w:p w:rsidR="00EB6646" w:rsidRPr="00904F2F" w:rsidRDefault="008E7D1F" w:rsidP="00904F2F">
      <w:pPr>
        <w:widowControl w:val="0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</w:t>
      </w:r>
      <w:r w:rsidR="00B30960">
        <w:rPr>
          <w:rFonts w:ascii="Arial Narrow" w:hAnsi="Arial Narrow"/>
          <w:sz w:val="28"/>
          <w:szCs w:val="28"/>
        </w:rPr>
        <w:t> </w:t>
      </w:r>
      <w:r>
        <w:rPr>
          <w:rFonts w:ascii="Arial Narrow" w:hAnsi="Arial Narrow"/>
          <w:sz w:val="28"/>
          <w:szCs w:val="28"/>
        </w:rPr>
        <w:t>CRZ</w:t>
      </w:r>
    </w:p>
    <w:p w:rsidR="00B30960" w:rsidRDefault="00B30960" w:rsidP="00EB6646">
      <w:pPr>
        <w:jc w:val="center"/>
        <w:rPr>
          <w:rFonts w:ascii="Arial Narrow" w:hAnsi="Arial Narrow"/>
          <w:sz w:val="28"/>
          <w:szCs w:val="28"/>
        </w:rPr>
      </w:pPr>
    </w:p>
    <w:p w:rsidR="00B30960" w:rsidRDefault="00B30960" w:rsidP="00EB6646">
      <w:pPr>
        <w:jc w:val="center"/>
        <w:rPr>
          <w:rFonts w:ascii="Arial Narrow" w:hAnsi="Arial Narrow"/>
          <w:sz w:val="28"/>
          <w:szCs w:val="28"/>
        </w:rPr>
      </w:pPr>
    </w:p>
    <w:bookmarkStart w:id="0" w:name="_GoBack"/>
    <w:p w:rsidR="00B34A36" w:rsidRPr="00B34A36" w:rsidRDefault="00B34A36" w:rsidP="004D4DA2">
      <w:pPr>
        <w:ind w:left="708" w:hanging="708"/>
        <w:jc w:val="center"/>
        <w:rPr>
          <w:color w:val="1F497D"/>
          <w:sz w:val="36"/>
          <w:szCs w:val="36"/>
        </w:rPr>
      </w:pPr>
      <w:r w:rsidRPr="00B34A36">
        <w:rPr>
          <w:color w:val="1F497D"/>
          <w:sz w:val="36"/>
          <w:szCs w:val="36"/>
        </w:rPr>
        <w:fldChar w:fldCharType="begin"/>
      </w:r>
      <w:r w:rsidRPr="00B34A36">
        <w:rPr>
          <w:color w:val="1F497D"/>
          <w:sz w:val="36"/>
          <w:szCs w:val="36"/>
        </w:rPr>
        <w:instrText xml:space="preserve"> HYPERLINK "https://www.crz.gov.sk/zmluva/7600717/" </w:instrText>
      </w:r>
      <w:r w:rsidRPr="00B34A36">
        <w:rPr>
          <w:color w:val="1F497D"/>
          <w:sz w:val="36"/>
          <w:szCs w:val="36"/>
        </w:rPr>
        <w:fldChar w:fldCharType="separate"/>
      </w:r>
      <w:r w:rsidR="004D4DA2" w:rsidRPr="004D4DA2">
        <w:t xml:space="preserve"> </w:t>
      </w:r>
      <w:r w:rsidR="004D4DA2" w:rsidRPr="004D4DA2">
        <w:rPr>
          <w:rStyle w:val="Hypertextovprepojenie"/>
          <w:sz w:val="36"/>
          <w:szCs w:val="36"/>
        </w:rPr>
        <w:t>https://www.crz.gov.sk/zmluva/8053315/</w:t>
      </w:r>
      <w:r w:rsidRPr="00B34A36">
        <w:rPr>
          <w:color w:val="1F497D"/>
          <w:sz w:val="36"/>
          <w:szCs w:val="36"/>
        </w:rPr>
        <w:fldChar w:fldCharType="end"/>
      </w:r>
    </w:p>
    <w:bookmarkEnd w:id="0"/>
    <w:p w:rsidR="00EB6646" w:rsidRDefault="006C14B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</w:t>
      </w:r>
    </w:p>
    <w:p w:rsidR="006C14B1" w:rsidRDefault="006C14B1">
      <w:pPr>
        <w:rPr>
          <w:rFonts w:ascii="Arial Narrow" w:hAnsi="Arial Narrow"/>
          <w:sz w:val="28"/>
          <w:szCs w:val="28"/>
        </w:rPr>
      </w:pPr>
    </w:p>
    <w:p w:rsidR="00EB6646" w:rsidRDefault="00EB6646">
      <w:pPr>
        <w:rPr>
          <w:rFonts w:ascii="Arial Narrow" w:hAnsi="Arial Narrow"/>
          <w:sz w:val="28"/>
          <w:szCs w:val="28"/>
        </w:rPr>
      </w:pPr>
    </w:p>
    <w:p w:rsidR="00B30960" w:rsidRDefault="00B30960">
      <w:pPr>
        <w:rPr>
          <w:rFonts w:ascii="Times New Roman" w:hAnsi="Times New Roman"/>
          <w:color w:val="1F497D"/>
          <w:sz w:val="24"/>
          <w:szCs w:val="24"/>
        </w:rPr>
      </w:pPr>
    </w:p>
    <w:p w:rsidR="00B30960" w:rsidRDefault="00B30960">
      <w:pPr>
        <w:rPr>
          <w:rFonts w:ascii="Times New Roman" w:hAnsi="Times New Roman"/>
          <w:color w:val="1F497D"/>
          <w:sz w:val="24"/>
          <w:szCs w:val="24"/>
        </w:rPr>
      </w:pPr>
    </w:p>
    <w:p w:rsidR="00B30960" w:rsidRDefault="00B30960">
      <w:pPr>
        <w:rPr>
          <w:rFonts w:ascii="Times New Roman" w:hAnsi="Times New Roman"/>
          <w:color w:val="1F497D"/>
          <w:sz w:val="24"/>
          <w:szCs w:val="24"/>
        </w:rPr>
      </w:pPr>
    </w:p>
    <w:p w:rsidR="00B30960" w:rsidRDefault="00B30960">
      <w:pPr>
        <w:rPr>
          <w:rFonts w:ascii="Arial Narrow" w:hAnsi="Arial Narrow"/>
          <w:sz w:val="28"/>
          <w:szCs w:val="28"/>
        </w:rPr>
      </w:pPr>
    </w:p>
    <w:sectPr w:rsidR="00B3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8F"/>
    <w:rsid w:val="000212E1"/>
    <w:rsid w:val="000A7036"/>
    <w:rsid w:val="003565AB"/>
    <w:rsid w:val="00414292"/>
    <w:rsid w:val="004D4DA2"/>
    <w:rsid w:val="005B6B1D"/>
    <w:rsid w:val="006B4A4B"/>
    <w:rsid w:val="006C14B1"/>
    <w:rsid w:val="006E4930"/>
    <w:rsid w:val="007F1F95"/>
    <w:rsid w:val="0083377E"/>
    <w:rsid w:val="008E7D1F"/>
    <w:rsid w:val="00904F2F"/>
    <w:rsid w:val="00967E73"/>
    <w:rsid w:val="0098268C"/>
    <w:rsid w:val="00B30960"/>
    <w:rsid w:val="00B34A36"/>
    <w:rsid w:val="00EB6646"/>
    <w:rsid w:val="00FA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B5A6"/>
  <w15:chartTrackingRefBased/>
  <w15:docId w15:val="{E0230B3B-F4E8-440A-8664-49909B9E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B6646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67E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Škanderová</dc:creator>
  <cp:keywords/>
  <dc:description/>
  <cp:lastModifiedBy>Petronela Pitoňáková</cp:lastModifiedBy>
  <cp:revision>11</cp:revision>
  <dcterms:created xsi:type="dcterms:W3CDTF">2022-12-06T09:54:00Z</dcterms:created>
  <dcterms:modified xsi:type="dcterms:W3CDTF">2023-07-03T08:32:00Z</dcterms:modified>
</cp:coreProperties>
</file>