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695" w:rsidRDefault="003B0695" w:rsidP="001F62E8">
      <w:pPr>
        <w:pStyle w:val="Style20"/>
        <w:widowControl/>
        <w:jc w:val="center"/>
        <w:rPr>
          <w:rStyle w:val="FontStyle64"/>
          <w:rFonts w:ascii="Arial Narrow" w:hAnsi="Arial Narrow" w:cstheme="minorHAnsi"/>
          <w:sz w:val="22"/>
          <w:szCs w:val="22"/>
        </w:rPr>
      </w:pPr>
    </w:p>
    <w:p w:rsidR="00E41132" w:rsidRDefault="00E41132" w:rsidP="001F62E8">
      <w:pPr>
        <w:pStyle w:val="Style20"/>
        <w:widowControl/>
        <w:jc w:val="center"/>
        <w:rPr>
          <w:rStyle w:val="FontStyle64"/>
          <w:rFonts w:ascii="Arial Narrow" w:hAnsi="Arial Narrow" w:cstheme="minorHAnsi"/>
          <w:sz w:val="22"/>
          <w:szCs w:val="22"/>
        </w:rPr>
      </w:pPr>
      <w:r w:rsidRPr="00BE2ECB">
        <w:rPr>
          <w:rStyle w:val="FontStyle64"/>
          <w:rFonts w:ascii="Arial Narrow" w:hAnsi="Arial Narrow" w:cstheme="minorHAnsi"/>
          <w:sz w:val="22"/>
          <w:szCs w:val="22"/>
        </w:rPr>
        <w:t>OPIS PREDMETU ZÁKAZKY</w:t>
      </w:r>
    </w:p>
    <w:p w:rsidR="001F62E8" w:rsidRDefault="001F62E8" w:rsidP="001F62E8">
      <w:pPr>
        <w:pStyle w:val="Style20"/>
        <w:widowControl/>
        <w:jc w:val="center"/>
        <w:rPr>
          <w:rStyle w:val="FontStyle64"/>
          <w:rFonts w:ascii="Arial Narrow" w:hAnsi="Arial Narrow" w:cstheme="minorHAnsi"/>
          <w:sz w:val="22"/>
          <w:szCs w:val="22"/>
        </w:rPr>
      </w:pPr>
    </w:p>
    <w:p w:rsidR="003B0695" w:rsidRDefault="003B0695" w:rsidP="001F62E8">
      <w:pPr>
        <w:pStyle w:val="Style20"/>
        <w:widowControl/>
        <w:jc w:val="center"/>
        <w:rPr>
          <w:rStyle w:val="FontStyle64"/>
          <w:rFonts w:ascii="Arial Narrow" w:hAnsi="Arial Narrow" w:cstheme="minorHAnsi"/>
          <w:sz w:val="22"/>
          <w:szCs w:val="22"/>
        </w:rPr>
      </w:pPr>
    </w:p>
    <w:p w:rsidR="003B0695" w:rsidRPr="00BE2ECB" w:rsidRDefault="003B0695" w:rsidP="001F62E8">
      <w:pPr>
        <w:pStyle w:val="Style20"/>
        <w:widowControl/>
        <w:jc w:val="center"/>
        <w:rPr>
          <w:rStyle w:val="FontStyle64"/>
          <w:rFonts w:ascii="Arial Narrow" w:hAnsi="Arial Narrow" w:cstheme="minorHAnsi"/>
          <w:sz w:val="22"/>
          <w:szCs w:val="22"/>
        </w:rPr>
      </w:pPr>
    </w:p>
    <w:p w:rsidR="00E41132" w:rsidRPr="003C784D" w:rsidRDefault="00E41132" w:rsidP="00EB3598">
      <w:pPr>
        <w:pStyle w:val="Style10"/>
        <w:widowControl/>
        <w:spacing w:line="360" w:lineRule="auto"/>
        <w:rPr>
          <w:rStyle w:val="FontStyle60"/>
          <w:rFonts w:ascii="Arial Narrow" w:hAnsi="Arial Narrow" w:cstheme="minorHAnsi"/>
          <w:color w:val="auto"/>
          <w:sz w:val="22"/>
          <w:szCs w:val="22"/>
        </w:rPr>
      </w:pPr>
      <w:bookmarkStart w:id="0" w:name="bookmark36"/>
      <w:r w:rsidRPr="00BE2ECB">
        <w:rPr>
          <w:rStyle w:val="FontStyle60"/>
          <w:rFonts w:ascii="Arial Narrow" w:hAnsi="Arial Narrow" w:cstheme="minorHAnsi"/>
          <w:sz w:val="22"/>
          <w:szCs w:val="22"/>
        </w:rPr>
        <w:t>P</w:t>
      </w:r>
      <w:bookmarkEnd w:id="0"/>
      <w:r w:rsidRPr="00BE2ECB">
        <w:rPr>
          <w:rStyle w:val="FontStyle60"/>
          <w:rFonts w:ascii="Arial Narrow" w:hAnsi="Arial Narrow" w:cstheme="minorHAnsi"/>
          <w:sz w:val="22"/>
          <w:szCs w:val="22"/>
        </w:rPr>
        <w:t xml:space="preserve">redmetom zákazky je dodávka elektrickej energie s prevzatím zodpovednosti za odchýlku vrátane jej prepravy distribučnou sústavou a distribučných a regulovaných </w:t>
      </w:r>
      <w:r w:rsidRPr="00F608FF">
        <w:rPr>
          <w:rStyle w:val="FontStyle60"/>
          <w:rFonts w:ascii="Arial Narrow" w:hAnsi="Arial Narrow" w:cstheme="minorHAnsi"/>
          <w:sz w:val="22"/>
          <w:szCs w:val="22"/>
        </w:rPr>
        <w:t xml:space="preserve">služieb do odberných miest </w:t>
      </w:r>
      <w:r w:rsidR="00F94907" w:rsidRPr="00F608FF">
        <w:rPr>
          <w:rStyle w:val="FontStyle60"/>
          <w:rFonts w:ascii="Arial Narrow" w:hAnsi="Arial Narrow" w:cstheme="minorHAnsi"/>
          <w:sz w:val="22"/>
          <w:szCs w:val="22"/>
        </w:rPr>
        <w:t>v</w:t>
      </w:r>
      <w:r w:rsidRPr="00F608FF">
        <w:rPr>
          <w:rStyle w:val="FontStyle60"/>
          <w:rFonts w:ascii="Arial Narrow" w:hAnsi="Arial Narrow" w:cstheme="minorHAnsi"/>
          <w:sz w:val="22"/>
          <w:szCs w:val="22"/>
        </w:rPr>
        <w:t>erejného obstarávateľa Ministerstva financií Slovenskej republiky na obdobie</w:t>
      </w:r>
      <w:r w:rsidR="00DC2BA9" w:rsidRPr="00F608FF">
        <w:rPr>
          <w:rStyle w:val="FontStyle60"/>
          <w:rFonts w:ascii="Arial Narrow" w:hAnsi="Arial Narrow" w:cstheme="minorHAnsi"/>
          <w:sz w:val="22"/>
          <w:szCs w:val="22"/>
        </w:rPr>
        <w:t xml:space="preserve"> </w:t>
      </w:r>
      <w:r w:rsidR="003C784D">
        <w:rPr>
          <w:rStyle w:val="FontStyle60"/>
          <w:rFonts w:ascii="Arial Narrow" w:hAnsi="Arial Narrow" w:cstheme="minorHAnsi"/>
          <w:sz w:val="22"/>
          <w:szCs w:val="22"/>
        </w:rPr>
        <w:t>troch</w:t>
      </w:r>
      <w:r w:rsidR="00DC2BA9" w:rsidRPr="00F608FF">
        <w:rPr>
          <w:rStyle w:val="FontStyle60"/>
          <w:rFonts w:ascii="Arial Narrow" w:hAnsi="Arial Narrow" w:cstheme="minorHAnsi"/>
          <w:sz w:val="22"/>
          <w:szCs w:val="22"/>
        </w:rPr>
        <w:t xml:space="preserve"> mesiacov</w:t>
      </w:r>
      <w:r w:rsidR="003C784D">
        <w:rPr>
          <w:rStyle w:val="FontStyle60"/>
          <w:rFonts w:ascii="Arial Narrow" w:hAnsi="Arial Narrow" w:cstheme="minorHAnsi"/>
          <w:sz w:val="22"/>
          <w:szCs w:val="22"/>
        </w:rPr>
        <w:t xml:space="preserve"> s účinnosťou </w:t>
      </w:r>
      <w:r w:rsidR="00D43FFB" w:rsidRPr="003C784D">
        <w:rPr>
          <w:rStyle w:val="FontStyle22"/>
          <w:rFonts w:ascii="Arial Narrow" w:hAnsi="Arial Narrow"/>
          <w:sz w:val="22"/>
          <w:szCs w:val="22"/>
        </w:rPr>
        <w:t xml:space="preserve">od 01.01.2023 od 00:00 hod. do 31.03.2023 </w:t>
      </w:r>
      <w:r w:rsidR="003711E1" w:rsidRPr="003C784D">
        <w:rPr>
          <w:rStyle w:val="FontStyle22"/>
          <w:rFonts w:ascii="Arial Narrow" w:hAnsi="Arial Narrow"/>
          <w:sz w:val="22"/>
          <w:szCs w:val="22"/>
        </w:rPr>
        <w:t xml:space="preserve">do </w:t>
      </w:r>
      <w:r w:rsidR="00D43FFB" w:rsidRPr="003C784D">
        <w:rPr>
          <w:rStyle w:val="FontStyle22"/>
          <w:rFonts w:ascii="Arial Narrow" w:hAnsi="Arial Narrow"/>
          <w:sz w:val="22"/>
          <w:szCs w:val="22"/>
        </w:rPr>
        <w:t>24:00 hod.</w:t>
      </w:r>
    </w:p>
    <w:p w:rsidR="003B0695" w:rsidRPr="00AE1909" w:rsidRDefault="003B0695" w:rsidP="00EB3598">
      <w:pPr>
        <w:pStyle w:val="Style33"/>
        <w:widowControl/>
        <w:spacing w:line="360" w:lineRule="auto"/>
        <w:jc w:val="both"/>
        <w:rPr>
          <w:rStyle w:val="FontStyle60"/>
          <w:rFonts w:ascii="Arial Narrow" w:hAnsi="Arial Narrow" w:cstheme="minorHAnsi"/>
          <w:sz w:val="22"/>
          <w:szCs w:val="22"/>
        </w:rPr>
      </w:pPr>
    </w:p>
    <w:p w:rsidR="00E41132" w:rsidRPr="003B0695" w:rsidRDefault="003B0695" w:rsidP="00EB3598">
      <w:pPr>
        <w:pStyle w:val="Style33"/>
        <w:widowControl/>
        <w:spacing w:line="360" w:lineRule="auto"/>
        <w:jc w:val="both"/>
        <w:rPr>
          <w:rStyle w:val="FontStyle60"/>
          <w:rFonts w:ascii="Arial Narrow" w:hAnsi="Arial Narrow" w:cstheme="minorHAnsi"/>
          <w:sz w:val="22"/>
          <w:szCs w:val="22"/>
        </w:rPr>
      </w:pPr>
      <w:r w:rsidRPr="00AE1909">
        <w:rPr>
          <w:rStyle w:val="FontStyle60"/>
          <w:rFonts w:ascii="Arial Narrow" w:hAnsi="Arial Narrow" w:cstheme="minorHAnsi"/>
          <w:sz w:val="22"/>
          <w:szCs w:val="22"/>
        </w:rPr>
        <w:t xml:space="preserve">Povinnosťou dodávateľa je dodržiavať a postupovať v súlade so všeobecne záväznými právnymi predpismi </w:t>
      </w:r>
      <w:r w:rsidR="00F608FF">
        <w:rPr>
          <w:rStyle w:val="FontStyle60"/>
          <w:rFonts w:ascii="Arial Narrow" w:hAnsi="Arial Narrow" w:cstheme="minorHAnsi"/>
          <w:sz w:val="22"/>
          <w:szCs w:val="22"/>
        </w:rPr>
        <w:br/>
      </w:r>
      <w:r w:rsidRPr="00AE1909">
        <w:rPr>
          <w:rStyle w:val="FontStyle60"/>
          <w:rFonts w:ascii="Arial Narrow" w:hAnsi="Arial Narrow" w:cstheme="minorHAnsi"/>
          <w:sz w:val="22"/>
          <w:szCs w:val="22"/>
        </w:rPr>
        <w:t>v oblasti energetiky a príslušnými vyhláškami, výnosmi a rozhodnutiami Úradu pre reguláciu sieťových odvetví.</w:t>
      </w:r>
    </w:p>
    <w:p w:rsidR="003B0695" w:rsidRPr="003B0695" w:rsidRDefault="003B0695" w:rsidP="00EB3598">
      <w:pPr>
        <w:pStyle w:val="Style33"/>
        <w:widowControl/>
        <w:spacing w:line="360" w:lineRule="auto"/>
        <w:rPr>
          <w:rFonts w:ascii="Arial Narrow" w:hAnsi="Arial Narrow" w:cstheme="minorHAnsi"/>
          <w:sz w:val="22"/>
          <w:szCs w:val="22"/>
        </w:rPr>
      </w:pPr>
    </w:p>
    <w:p w:rsidR="00E41132" w:rsidRPr="00EB3598" w:rsidRDefault="003B0695" w:rsidP="00EB3598">
      <w:pPr>
        <w:pStyle w:val="Style10"/>
        <w:widowControl/>
        <w:spacing w:line="360" w:lineRule="auto"/>
        <w:rPr>
          <w:rStyle w:val="FontStyle33"/>
          <w:rFonts w:ascii="Arial Narrow" w:hAnsi="Arial Narrow" w:cstheme="minorHAnsi"/>
          <w:b/>
          <w:sz w:val="22"/>
          <w:szCs w:val="22"/>
        </w:rPr>
      </w:pPr>
      <w:r w:rsidRPr="00EB3598">
        <w:rPr>
          <w:rStyle w:val="FontStyle33"/>
          <w:rFonts w:ascii="Arial Narrow" w:hAnsi="Arial Narrow" w:cstheme="minorHAnsi"/>
          <w:b/>
          <w:sz w:val="22"/>
          <w:szCs w:val="22"/>
        </w:rPr>
        <w:t>C</w:t>
      </w:r>
      <w:r w:rsidR="00FE7855" w:rsidRPr="00EB3598">
        <w:rPr>
          <w:rStyle w:val="FontStyle33"/>
          <w:rFonts w:ascii="Arial Narrow" w:hAnsi="Arial Narrow" w:cstheme="minorHAnsi"/>
          <w:b/>
          <w:sz w:val="22"/>
          <w:szCs w:val="22"/>
        </w:rPr>
        <w:t xml:space="preserve">ena za silovú zložku energie sa určí na základe </w:t>
      </w:r>
      <w:r w:rsidR="00F94907">
        <w:rPr>
          <w:rStyle w:val="FontStyle33"/>
          <w:rFonts w:ascii="Arial Narrow" w:hAnsi="Arial Narrow" w:cstheme="minorHAnsi"/>
          <w:b/>
          <w:sz w:val="22"/>
          <w:szCs w:val="22"/>
        </w:rPr>
        <w:t>tohto</w:t>
      </w:r>
      <w:r w:rsidRPr="00EB3598">
        <w:rPr>
          <w:rStyle w:val="FontStyle33"/>
          <w:rFonts w:ascii="Arial Narrow" w:hAnsi="Arial Narrow" w:cstheme="minorHAnsi"/>
          <w:b/>
          <w:sz w:val="22"/>
          <w:szCs w:val="22"/>
        </w:rPr>
        <w:t xml:space="preserve"> </w:t>
      </w:r>
      <w:r w:rsidR="00FE7855" w:rsidRPr="00EB3598">
        <w:rPr>
          <w:rStyle w:val="FontStyle33"/>
          <w:rFonts w:ascii="Arial Narrow" w:hAnsi="Arial Narrow" w:cstheme="minorHAnsi"/>
          <w:b/>
          <w:sz w:val="22"/>
          <w:szCs w:val="22"/>
        </w:rPr>
        <w:t>vzorca:</w:t>
      </w:r>
    </w:p>
    <w:p w:rsidR="00CB0B93" w:rsidRPr="00AB62F3" w:rsidRDefault="00FE7855" w:rsidP="00EB3598">
      <w:pPr>
        <w:pStyle w:val="Zkladntext2"/>
        <w:spacing w:after="60" w:line="360" w:lineRule="auto"/>
        <w:jc w:val="left"/>
        <w:rPr>
          <w:rStyle w:val="FontStyle30"/>
          <w:rFonts w:ascii="Arial Narrow" w:hAnsi="Arial Narrow" w:cstheme="minorHAnsi"/>
          <w:b w:val="0"/>
          <w:sz w:val="22"/>
          <w:szCs w:val="22"/>
        </w:rPr>
      </w:pPr>
      <w:r w:rsidRPr="00AB62F3">
        <w:rPr>
          <w:rStyle w:val="FontStyle30"/>
          <w:rFonts w:ascii="Arial Narrow" w:hAnsi="Arial Narrow" w:cstheme="minorHAnsi"/>
          <w:b w:val="0"/>
          <w:sz w:val="22"/>
          <w:szCs w:val="22"/>
        </w:rPr>
        <w:t xml:space="preserve">Cena </w:t>
      </w:r>
      <w:r w:rsidRPr="00AB62F3">
        <w:rPr>
          <w:rStyle w:val="FontStyle31"/>
          <w:rFonts w:ascii="Arial Narrow" w:hAnsi="Arial Narrow" w:cstheme="minorHAnsi"/>
          <w:b/>
        </w:rPr>
        <w:t>ISOT</w:t>
      </w:r>
      <w:r w:rsidRPr="00AB62F3">
        <w:rPr>
          <w:rStyle w:val="FontStyle31"/>
          <w:rFonts w:ascii="Arial Narrow" w:hAnsi="Arial Narrow" w:cstheme="minorHAnsi"/>
          <w:b/>
          <w:vertAlign w:val="subscript"/>
        </w:rPr>
        <w:t>M</w:t>
      </w:r>
      <w:r w:rsidRPr="00AB62F3">
        <w:rPr>
          <w:rStyle w:val="FontStyle31"/>
          <w:rFonts w:ascii="Arial Narrow" w:hAnsi="Arial Narrow" w:cstheme="minorHAnsi"/>
          <w:b/>
        </w:rPr>
        <w:t xml:space="preserve"> </w:t>
      </w:r>
      <w:r w:rsidRPr="00AB62F3">
        <w:rPr>
          <w:rStyle w:val="FontStyle30"/>
          <w:rFonts w:ascii="Arial Narrow" w:hAnsi="Arial Narrow" w:cstheme="minorHAnsi"/>
          <w:b w:val="0"/>
          <w:sz w:val="22"/>
          <w:szCs w:val="22"/>
        </w:rPr>
        <w:t xml:space="preserve">= </w:t>
      </w:r>
      <w:proofErr w:type="spellStart"/>
      <w:r w:rsidRPr="00AB62F3">
        <w:rPr>
          <w:rStyle w:val="FontStyle30"/>
          <w:rFonts w:ascii="Arial Narrow" w:hAnsi="Arial Narrow" w:cstheme="minorHAnsi"/>
          <w:b w:val="0"/>
          <w:sz w:val="22"/>
          <w:szCs w:val="22"/>
        </w:rPr>
        <w:t>Sum</w:t>
      </w:r>
      <w:proofErr w:type="spellEnd"/>
      <w:r w:rsidRPr="00AB62F3">
        <w:rPr>
          <w:rStyle w:val="FontStyle30"/>
          <w:rFonts w:ascii="Arial Narrow" w:hAnsi="Arial Narrow" w:cstheme="minorHAnsi"/>
          <w:b w:val="0"/>
          <w:sz w:val="22"/>
          <w:szCs w:val="22"/>
        </w:rPr>
        <w:t xml:space="preserve"> </w:t>
      </w:r>
      <w:r w:rsidRPr="00AB62F3">
        <w:rPr>
          <w:rStyle w:val="FontStyle31"/>
          <w:rFonts w:ascii="Arial Narrow" w:hAnsi="Arial Narrow" w:cstheme="minorHAnsi"/>
          <w:b/>
        </w:rPr>
        <w:t>[(ISOT</w:t>
      </w:r>
      <w:r w:rsidRPr="00AB62F3">
        <w:rPr>
          <w:rStyle w:val="FontStyle31"/>
          <w:rFonts w:ascii="Arial Narrow" w:hAnsi="Arial Narrow" w:cstheme="minorHAnsi"/>
          <w:b/>
          <w:vertAlign w:val="subscript"/>
        </w:rPr>
        <w:t>DH</w:t>
      </w:r>
      <w:r w:rsidRPr="00AB62F3">
        <w:rPr>
          <w:rStyle w:val="FontStyle31"/>
          <w:rFonts w:ascii="Arial Narrow" w:hAnsi="Arial Narrow" w:cstheme="minorHAnsi"/>
          <w:b/>
        </w:rPr>
        <w:t xml:space="preserve"> +</w:t>
      </w:r>
      <w:proofErr w:type="spellStart"/>
      <w:r w:rsidRPr="00AB62F3">
        <w:rPr>
          <w:rStyle w:val="FontStyle31"/>
          <w:rFonts w:ascii="Arial Narrow" w:hAnsi="Arial Narrow" w:cstheme="minorHAnsi"/>
          <w:b/>
        </w:rPr>
        <w:t>K</w:t>
      </w:r>
      <w:r w:rsidRPr="00AB62F3">
        <w:rPr>
          <w:rStyle w:val="FontStyle31"/>
          <w:rFonts w:ascii="Arial Narrow" w:hAnsi="Arial Narrow" w:cstheme="minorHAnsi"/>
          <w:b/>
          <w:vertAlign w:val="subscript"/>
        </w:rPr>
        <w:t>i</w:t>
      </w:r>
      <w:proofErr w:type="spellEnd"/>
      <w:r w:rsidRPr="00AB62F3">
        <w:rPr>
          <w:rStyle w:val="FontStyle31"/>
          <w:rFonts w:ascii="Arial Narrow" w:hAnsi="Arial Narrow" w:cstheme="minorHAnsi"/>
          <w:b/>
        </w:rPr>
        <w:t>)</w:t>
      </w:r>
      <w:r w:rsidRPr="00AB62F3">
        <w:rPr>
          <w:rStyle w:val="FontStyle31"/>
          <w:rFonts w:ascii="Arial Narrow" w:hAnsi="Arial Narrow" w:cstheme="minorHAnsi"/>
          <w:b/>
          <w:vertAlign w:val="subscript"/>
        </w:rPr>
        <w:t>DH</w:t>
      </w:r>
      <w:r w:rsidRPr="00AB62F3">
        <w:rPr>
          <w:rStyle w:val="FontStyle31"/>
          <w:rFonts w:ascii="Arial Narrow" w:hAnsi="Arial Narrow" w:cstheme="minorHAnsi"/>
          <w:b/>
        </w:rPr>
        <w:t xml:space="preserve"> </w:t>
      </w:r>
      <w:r w:rsidRPr="00AB62F3">
        <w:rPr>
          <w:rStyle w:val="FontStyle30"/>
          <w:rFonts w:ascii="Arial Narrow" w:hAnsi="Arial Narrow" w:cstheme="minorHAnsi"/>
          <w:b w:val="0"/>
          <w:sz w:val="22"/>
          <w:szCs w:val="22"/>
        </w:rPr>
        <w:t xml:space="preserve">x </w:t>
      </w:r>
      <w:r w:rsidRPr="00AB62F3">
        <w:rPr>
          <w:rStyle w:val="FontStyle31"/>
          <w:rFonts w:ascii="Arial Narrow" w:hAnsi="Arial Narrow" w:cstheme="minorHAnsi"/>
          <w:b/>
        </w:rPr>
        <w:t>N</w:t>
      </w:r>
      <w:r w:rsidRPr="00AB62F3">
        <w:rPr>
          <w:rStyle w:val="FontStyle31"/>
          <w:rFonts w:ascii="Arial Narrow" w:hAnsi="Arial Narrow" w:cstheme="minorHAnsi"/>
          <w:b/>
          <w:vertAlign w:val="subscript"/>
        </w:rPr>
        <w:t>DH</w:t>
      </w:r>
      <w:r w:rsidRPr="00AB62F3">
        <w:rPr>
          <w:rStyle w:val="FontStyle31"/>
          <w:rFonts w:ascii="Arial Narrow" w:hAnsi="Arial Narrow" w:cstheme="minorHAnsi"/>
          <w:b/>
        </w:rPr>
        <w:t xml:space="preserve">] </w:t>
      </w:r>
      <w:r w:rsidRPr="00AB62F3">
        <w:rPr>
          <w:rStyle w:val="FontStyle30"/>
          <w:rFonts w:ascii="Arial Narrow" w:hAnsi="Arial Narrow" w:cstheme="minorHAnsi"/>
          <w:b w:val="0"/>
          <w:sz w:val="22"/>
          <w:szCs w:val="22"/>
        </w:rPr>
        <w:t xml:space="preserve">/ </w:t>
      </w:r>
      <w:r w:rsidRPr="00AB62F3">
        <w:rPr>
          <w:rStyle w:val="FontStyle31"/>
          <w:rFonts w:ascii="Arial Narrow" w:hAnsi="Arial Narrow" w:cstheme="minorHAnsi"/>
          <w:b/>
        </w:rPr>
        <w:t>N</w:t>
      </w:r>
      <w:r w:rsidRPr="00AB62F3">
        <w:rPr>
          <w:rStyle w:val="FontStyle31"/>
          <w:rFonts w:ascii="Arial Narrow" w:hAnsi="Arial Narrow" w:cstheme="minorHAnsi"/>
          <w:b/>
          <w:vertAlign w:val="subscript"/>
        </w:rPr>
        <w:t>DM</w:t>
      </w:r>
      <w:r w:rsidRPr="00AB62F3">
        <w:rPr>
          <w:rStyle w:val="FontStyle31"/>
          <w:rFonts w:ascii="Arial Narrow" w:hAnsi="Arial Narrow" w:cstheme="minorHAnsi"/>
          <w:b/>
        </w:rPr>
        <w:t xml:space="preserve"> </w:t>
      </w:r>
      <w:r w:rsidRPr="00AB62F3">
        <w:rPr>
          <w:rStyle w:val="FontStyle30"/>
          <w:rFonts w:ascii="Arial Narrow" w:hAnsi="Arial Narrow" w:cstheme="minorHAnsi"/>
          <w:b w:val="0"/>
          <w:sz w:val="22"/>
          <w:szCs w:val="22"/>
        </w:rPr>
        <w:t>[</w:t>
      </w:r>
      <w:r w:rsidR="00AB62F3">
        <w:rPr>
          <w:rStyle w:val="FontStyle30"/>
          <w:rFonts w:ascii="Arial Narrow" w:hAnsi="Arial Narrow" w:cstheme="minorHAnsi"/>
          <w:b w:val="0"/>
          <w:sz w:val="22"/>
          <w:szCs w:val="22"/>
        </w:rPr>
        <w:t>eur bez DPH</w:t>
      </w:r>
      <w:r w:rsidR="009C734A">
        <w:rPr>
          <w:rStyle w:val="FontStyle30"/>
          <w:rFonts w:ascii="Arial Narrow" w:hAnsi="Arial Narrow" w:cstheme="minorHAnsi"/>
          <w:b w:val="0"/>
          <w:sz w:val="22"/>
          <w:szCs w:val="22"/>
        </w:rPr>
        <w:t xml:space="preserve"> za M</w:t>
      </w:r>
      <w:r w:rsidRPr="00AB62F3">
        <w:rPr>
          <w:rStyle w:val="FontStyle30"/>
          <w:rFonts w:ascii="Arial Narrow" w:hAnsi="Arial Narrow" w:cstheme="minorHAnsi"/>
          <w:b w:val="0"/>
          <w:sz w:val="22"/>
          <w:szCs w:val="22"/>
        </w:rPr>
        <w:t>Wh]</w:t>
      </w:r>
    </w:p>
    <w:tbl>
      <w:tblPr>
        <w:tblpPr w:leftFromText="141" w:rightFromText="141" w:vertAnchor="text" w:horzAnchor="margin" w:tblpY="5"/>
        <w:tblW w:w="93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38"/>
        <w:gridCol w:w="7510"/>
      </w:tblGrid>
      <w:tr w:rsidR="001F62E8" w:rsidRPr="00BE2ECB" w:rsidTr="003B0695">
        <w:trPr>
          <w:trHeight w:val="1401"/>
        </w:trPr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2E8" w:rsidRPr="00BE2ECB" w:rsidRDefault="00F42096" w:rsidP="001F62E8">
            <w:pPr>
              <w:pStyle w:val="Style19"/>
              <w:widowControl/>
              <w:rPr>
                <w:rStyle w:val="FontStyle29"/>
                <w:rFonts w:ascii="Arial Narrow" w:hAnsi="Arial Narrow" w:cstheme="minorHAnsi"/>
                <w:sz w:val="22"/>
                <w:szCs w:val="22"/>
              </w:rPr>
            </w:pPr>
            <w:r w:rsidRPr="00BE2ECB">
              <w:rPr>
                <w:rStyle w:val="FontStyle31"/>
                <w:rFonts w:ascii="Arial Narrow" w:hAnsi="Arial Narrow" w:cstheme="minorHAnsi"/>
              </w:rPr>
              <w:t xml:space="preserve"> </w:t>
            </w:r>
            <w:r w:rsidR="001F62E8" w:rsidRPr="00BE2ECB">
              <w:rPr>
                <w:rStyle w:val="FontStyle31"/>
                <w:rFonts w:ascii="Arial Narrow" w:hAnsi="Arial Narrow" w:cstheme="minorHAnsi"/>
              </w:rPr>
              <w:t>„</w:t>
            </w:r>
            <w:r w:rsidR="001F62E8" w:rsidRPr="00BE2ECB">
              <w:rPr>
                <w:rStyle w:val="FontStyle31"/>
                <w:rFonts w:ascii="Arial Narrow" w:hAnsi="Arial Narrow" w:cstheme="minorHAnsi"/>
                <w:b/>
              </w:rPr>
              <w:t>ISOT</w:t>
            </w:r>
            <w:r w:rsidR="001F62E8" w:rsidRPr="00BE2ECB">
              <w:rPr>
                <w:rStyle w:val="FontStyle31"/>
                <w:rFonts w:ascii="Arial Narrow" w:hAnsi="Arial Narrow" w:cstheme="minorHAnsi"/>
                <w:b/>
                <w:vertAlign w:val="subscript"/>
              </w:rPr>
              <w:t>DH</w:t>
            </w:r>
            <w:r w:rsidR="001F62E8" w:rsidRPr="00BE2ECB">
              <w:rPr>
                <w:rStyle w:val="FontStyle29"/>
                <w:rFonts w:ascii="Arial Narrow" w:hAnsi="Arial Narrow" w:cstheme="minorHAnsi"/>
                <w:sz w:val="22"/>
                <w:szCs w:val="22"/>
              </w:rPr>
              <w:t xml:space="preserve"> "</w:t>
            </w:r>
          </w:p>
        </w:tc>
        <w:tc>
          <w:tcPr>
            <w:tcW w:w="7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2E8" w:rsidRPr="00BE2ECB" w:rsidRDefault="001F62E8" w:rsidP="0086107B">
            <w:pPr>
              <w:pStyle w:val="Style9"/>
              <w:widowControl/>
              <w:spacing w:line="254" w:lineRule="exact"/>
              <w:ind w:left="24" w:hanging="24"/>
              <w:rPr>
                <w:rStyle w:val="FontStyle28"/>
                <w:rFonts w:ascii="Arial Narrow" w:hAnsi="Arial Narrow" w:cstheme="minorHAnsi"/>
                <w:b w:val="0"/>
              </w:rPr>
            </w:pPr>
            <w:r w:rsidRPr="00BE2ECB">
              <w:rPr>
                <w:rStyle w:val="FontStyle28"/>
                <w:rFonts w:ascii="Arial Narrow" w:hAnsi="Arial Narrow" w:cstheme="minorHAnsi"/>
                <w:b w:val="0"/>
              </w:rPr>
              <w:t xml:space="preserve">je hodnota „Ceny ISOT" v </w:t>
            </w:r>
            <w:r w:rsidR="0086107B">
              <w:rPr>
                <w:rStyle w:val="FontStyle28"/>
                <w:rFonts w:ascii="Arial Narrow" w:hAnsi="Arial Narrow" w:cstheme="minorHAnsi"/>
                <w:b w:val="0"/>
              </w:rPr>
              <w:t>eur</w:t>
            </w:r>
            <w:r w:rsidRPr="00BE2ECB">
              <w:rPr>
                <w:rStyle w:val="FontStyle28"/>
                <w:rFonts w:ascii="Arial Narrow" w:hAnsi="Arial Narrow" w:cstheme="minorHAnsi"/>
                <w:b w:val="0"/>
              </w:rPr>
              <w:t xml:space="preserve">/MWh pre slovenskú obchodnú oblasť na dennom trhu organizovanom OKTE, a.s., zverejňovaná na web adrese </w:t>
            </w:r>
            <w:hyperlink r:id="rId8" w:history="1">
              <w:r w:rsidRPr="00BE2ECB">
                <w:rPr>
                  <w:rStyle w:val="Hypertextovprepojenie"/>
                  <w:rFonts w:ascii="Arial Narrow" w:hAnsi="Arial Narrow" w:cstheme="minorHAnsi"/>
                  <w:b/>
                  <w:sz w:val="22"/>
                  <w:szCs w:val="22"/>
                  <w:lang w:val="en-US"/>
                </w:rPr>
                <w:t>https://www.okte.sk/sk</w:t>
              </w:r>
              <w:r w:rsidRPr="00BE2ECB">
                <w:rPr>
                  <w:rStyle w:val="Hypertextovprepojenie"/>
                  <w:rFonts w:ascii="Arial Narrow" w:hAnsi="Arial Narrow" w:cstheme="minorHAnsi"/>
                  <w:b/>
                  <w:sz w:val="22"/>
                  <w:szCs w:val="22"/>
                </w:rPr>
                <w:t xml:space="preserve"> </w:t>
              </w:r>
            </w:hyperlink>
            <w:r w:rsidRPr="00BE2ECB">
              <w:rPr>
                <w:rStyle w:val="FontStyle28"/>
                <w:rFonts w:ascii="Arial Narrow" w:hAnsi="Arial Narrow" w:cstheme="minorHAnsi"/>
                <w:b w:val="0"/>
              </w:rPr>
              <w:t xml:space="preserve">v záložke Krátkodobý trh | Zverejnenie </w:t>
            </w:r>
            <w:proofErr w:type="spellStart"/>
            <w:r w:rsidRPr="00BE2ECB">
              <w:rPr>
                <w:rStyle w:val="FontStyle28"/>
                <w:rFonts w:ascii="Arial Narrow" w:hAnsi="Arial Narrow" w:cstheme="minorHAnsi"/>
                <w:b w:val="0"/>
              </w:rPr>
              <w:t>údaiov</w:t>
            </w:r>
            <w:proofErr w:type="spellEnd"/>
            <w:r w:rsidRPr="00BE2ECB">
              <w:rPr>
                <w:rStyle w:val="FontStyle28"/>
                <w:rFonts w:ascii="Arial Narrow" w:hAnsi="Arial Narrow" w:cstheme="minorHAnsi"/>
                <w:b w:val="0"/>
              </w:rPr>
              <w:t xml:space="preserve"> | Mesačná správa o DT pre príslušný kalendárny mesiac a rok dodávky | v stĺpci „Cena" pre príslušný deň „D" a hodinu „H" a mesiac „M" dodávky;</w:t>
            </w:r>
          </w:p>
        </w:tc>
      </w:tr>
      <w:tr w:rsidR="001F62E8" w:rsidRPr="00BE2ECB" w:rsidTr="003B0695">
        <w:trPr>
          <w:trHeight w:val="792"/>
        </w:trPr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2E8" w:rsidRPr="00BE2ECB" w:rsidRDefault="001F62E8" w:rsidP="001F62E8">
            <w:pPr>
              <w:pStyle w:val="Style22"/>
              <w:widowControl/>
              <w:rPr>
                <w:rStyle w:val="FontStyle29"/>
                <w:rFonts w:ascii="Arial Narrow" w:hAnsi="Arial Narrow" w:cstheme="minorHAnsi"/>
                <w:sz w:val="22"/>
                <w:szCs w:val="22"/>
              </w:rPr>
            </w:pPr>
            <w:r w:rsidRPr="00BE2ECB">
              <w:rPr>
                <w:rStyle w:val="FontStyle29"/>
                <w:rFonts w:ascii="Arial Narrow" w:hAnsi="Arial Narrow" w:cstheme="minorHAnsi"/>
                <w:sz w:val="22"/>
                <w:szCs w:val="22"/>
              </w:rPr>
              <w:t>„H"</w:t>
            </w:r>
          </w:p>
        </w:tc>
        <w:tc>
          <w:tcPr>
            <w:tcW w:w="7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2E8" w:rsidRPr="00BE2ECB" w:rsidRDefault="001F62E8" w:rsidP="001F62E8">
            <w:pPr>
              <w:pStyle w:val="Style9"/>
              <w:widowControl/>
              <w:spacing w:line="259" w:lineRule="exact"/>
              <w:ind w:left="24" w:hanging="24"/>
              <w:rPr>
                <w:rStyle w:val="FontStyle28"/>
                <w:rFonts w:ascii="Arial Narrow" w:hAnsi="Arial Narrow" w:cstheme="minorHAnsi"/>
                <w:b w:val="0"/>
              </w:rPr>
            </w:pPr>
            <w:r w:rsidRPr="00BE2ECB">
              <w:rPr>
                <w:rStyle w:val="FontStyle28"/>
                <w:rFonts w:ascii="Arial Narrow" w:hAnsi="Arial Narrow" w:cstheme="minorHAnsi"/>
                <w:b w:val="0"/>
              </w:rPr>
              <w:t>je príslušná hodina daného dňa „D", v ktorej množstvo odobratej elektriny bude ocenené cenou ISOT platnou pre danú hodinu „H" v rámci dňa „D";</w:t>
            </w:r>
          </w:p>
        </w:tc>
      </w:tr>
      <w:tr w:rsidR="001F62E8" w:rsidRPr="00BE2ECB" w:rsidTr="00EB3598">
        <w:trPr>
          <w:trHeight w:val="455"/>
        </w:trPr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2E8" w:rsidRPr="00BE2ECB" w:rsidRDefault="001F62E8" w:rsidP="001F62E8">
            <w:pPr>
              <w:pStyle w:val="Style22"/>
              <w:widowControl/>
              <w:rPr>
                <w:rStyle w:val="FontStyle29"/>
                <w:rFonts w:ascii="Arial Narrow" w:hAnsi="Arial Narrow" w:cstheme="minorHAnsi"/>
                <w:sz w:val="22"/>
                <w:szCs w:val="22"/>
              </w:rPr>
            </w:pPr>
            <w:r w:rsidRPr="00BE2ECB">
              <w:rPr>
                <w:rStyle w:val="FontStyle29"/>
                <w:rFonts w:ascii="Arial Narrow" w:hAnsi="Arial Narrow" w:cstheme="minorHAnsi"/>
                <w:sz w:val="22"/>
                <w:szCs w:val="22"/>
              </w:rPr>
              <w:t>„D"</w:t>
            </w:r>
          </w:p>
        </w:tc>
        <w:tc>
          <w:tcPr>
            <w:tcW w:w="7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2E8" w:rsidRPr="00BE2ECB" w:rsidRDefault="001F62E8" w:rsidP="001F62E8">
            <w:pPr>
              <w:pStyle w:val="Style9"/>
              <w:widowControl/>
              <w:spacing w:line="240" w:lineRule="auto"/>
              <w:ind w:right="590"/>
              <w:rPr>
                <w:rStyle w:val="FontStyle28"/>
                <w:rFonts w:ascii="Arial Narrow" w:hAnsi="Arial Narrow" w:cstheme="minorHAnsi"/>
                <w:b w:val="0"/>
              </w:rPr>
            </w:pPr>
            <w:r w:rsidRPr="00BE2ECB">
              <w:rPr>
                <w:rStyle w:val="FontStyle28"/>
                <w:rFonts w:ascii="Arial Narrow" w:hAnsi="Arial Narrow" w:cstheme="minorHAnsi"/>
                <w:b w:val="0"/>
              </w:rPr>
              <w:t>je pre účely výpočtu ceny podľa vzorca príslušný kalendárny deň dodávky;</w:t>
            </w:r>
          </w:p>
        </w:tc>
      </w:tr>
      <w:tr w:rsidR="001F62E8" w:rsidRPr="00BE2ECB" w:rsidTr="00EB3598">
        <w:trPr>
          <w:trHeight w:val="1823"/>
        </w:trPr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2E8" w:rsidRPr="00BE2ECB" w:rsidRDefault="001F62E8" w:rsidP="001F62E8">
            <w:pPr>
              <w:pStyle w:val="Style19"/>
              <w:widowControl/>
              <w:rPr>
                <w:rStyle w:val="FontStyle31"/>
                <w:rFonts w:ascii="Arial Narrow" w:hAnsi="Arial Narrow" w:cstheme="minorHAnsi"/>
              </w:rPr>
            </w:pPr>
            <w:r w:rsidRPr="00BE2ECB">
              <w:rPr>
                <w:rStyle w:val="FontStyle31"/>
                <w:rFonts w:ascii="Arial Narrow" w:hAnsi="Arial Narrow" w:cstheme="minorHAnsi"/>
              </w:rPr>
              <w:t>„</w:t>
            </w:r>
            <w:r w:rsidRPr="00BE2ECB">
              <w:rPr>
                <w:rStyle w:val="FontStyle31"/>
                <w:rFonts w:ascii="Arial Narrow" w:hAnsi="Arial Narrow" w:cstheme="minorHAnsi"/>
                <w:b/>
              </w:rPr>
              <w:t>N</w:t>
            </w:r>
            <w:r w:rsidRPr="00BE2ECB">
              <w:rPr>
                <w:rStyle w:val="FontStyle31"/>
                <w:rFonts w:ascii="Arial Narrow" w:hAnsi="Arial Narrow" w:cstheme="minorHAnsi"/>
                <w:b/>
                <w:vertAlign w:val="subscript"/>
              </w:rPr>
              <w:t>DH</w:t>
            </w:r>
            <w:r w:rsidRPr="00BE2ECB">
              <w:rPr>
                <w:rStyle w:val="FontStyle31"/>
                <w:rFonts w:ascii="Arial Narrow" w:hAnsi="Arial Narrow" w:cstheme="minorHAnsi"/>
              </w:rPr>
              <w:t xml:space="preserve"> "</w:t>
            </w:r>
          </w:p>
        </w:tc>
        <w:tc>
          <w:tcPr>
            <w:tcW w:w="7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2E8" w:rsidRPr="00BE2ECB" w:rsidRDefault="001F62E8" w:rsidP="001F62E8">
            <w:pPr>
              <w:pStyle w:val="Style9"/>
              <w:widowControl/>
              <w:spacing w:line="259" w:lineRule="exact"/>
              <w:ind w:left="24" w:hanging="24"/>
              <w:rPr>
                <w:rStyle w:val="FontStyle28"/>
                <w:rFonts w:ascii="Arial Narrow" w:hAnsi="Arial Narrow" w:cstheme="minorHAnsi"/>
                <w:b w:val="0"/>
              </w:rPr>
            </w:pPr>
            <w:r w:rsidRPr="00BE2ECB">
              <w:rPr>
                <w:rStyle w:val="FontStyle28"/>
                <w:rFonts w:ascii="Arial Narrow" w:hAnsi="Arial Narrow" w:cstheme="minorHAnsi"/>
                <w:b w:val="0"/>
              </w:rPr>
              <w:t>je skutočne odobraté množstvo elektriny odberateľom v deň „D" a hodiny „H" dodávky, v danom fakturačnom období; pre vylúčenie pochybností ide o odberateľom odobrané a hodinovými cenami ISOT ocenené hodinové množstvá elektriny. V prípade, ak na odbernom mieste nie sú zaznamenávané 1/4 hodinové odbery, resp. hodinové priebehy spotreby, na účely určenia skutočne odobratého množstva elektriny sa bude vychádzať z typových diagramov odberu.</w:t>
            </w:r>
          </w:p>
        </w:tc>
      </w:tr>
      <w:tr w:rsidR="001F62E8" w:rsidRPr="00BE2ECB" w:rsidTr="00EB3598">
        <w:trPr>
          <w:trHeight w:val="700"/>
        </w:trPr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2E8" w:rsidRPr="00BE2ECB" w:rsidRDefault="001F62E8" w:rsidP="001F62E8">
            <w:pPr>
              <w:pStyle w:val="Style19"/>
              <w:widowControl/>
              <w:rPr>
                <w:rStyle w:val="FontStyle31"/>
                <w:rFonts w:ascii="Arial Narrow" w:hAnsi="Arial Narrow" w:cstheme="minorHAnsi"/>
              </w:rPr>
            </w:pPr>
            <w:r w:rsidRPr="00BE2ECB">
              <w:rPr>
                <w:rStyle w:val="FontStyle31"/>
                <w:rFonts w:ascii="Arial Narrow" w:hAnsi="Arial Narrow" w:cstheme="minorHAnsi"/>
              </w:rPr>
              <w:t>„</w:t>
            </w:r>
            <w:r w:rsidRPr="00BE2ECB">
              <w:rPr>
                <w:rStyle w:val="FontStyle31"/>
                <w:rFonts w:ascii="Arial Narrow" w:hAnsi="Arial Narrow" w:cstheme="minorHAnsi"/>
                <w:b/>
              </w:rPr>
              <w:t>N</w:t>
            </w:r>
            <w:r w:rsidRPr="00BE2ECB">
              <w:rPr>
                <w:rStyle w:val="FontStyle31"/>
                <w:rFonts w:ascii="Arial Narrow" w:hAnsi="Arial Narrow" w:cstheme="minorHAnsi"/>
                <w:b/>
                <w:vertAlign w:val="subscript"/>
              </w:rPr>
              <w:t>DM</w:t>
            </w:r>
            <w:r w:rsidRPr="00BE2ECB">
              <w:rPr>
                <w:rStyle w:val="FontStyle31"/>
                <w:rFonts w:ascii="Arial Narrow" w:hAnsi="Arial Narrow" w:cstheme="minorHAnsi"/>
              </w:rPr>
              <w:t>"</w:t>
            </w:r>
          </w:p>
        </w:tc>
        <w:tc>
          <w:tcPr>
            <w:tcW w:w="7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2E8" w:rsidRPr="00BE2ECB" w:rsidRDefault="001F62E8" w:rsidP="001F62E8">
            <w:pPr>
              <w:pStyle w:val="Style9"/>
              <w:widowControl/>
              <w:spacing w:line="254" w:lineRule="exact"/>
              <w:ind w:left="24" w:hanging="24"/>
              <w:rPr>
                <w:rStyle w:val="FontStyle28"/>
                <w:rFonts w:ascii="Arial Narrow" w:hAnsi="Arial Narrow" w:cstheme="minorHAnsi"/>
                <w:b w:val="0"/>
              </w:rPr>
            </w:pPr>
            <w:r w:rsidRPr="00BE2ECB">
              <w:rPr>
                <w:rStyle w:val="FontStyle28"/>
                <w:rFonts w:ascii="Arial Narrow" w:hAnsi="Arial Narrow" w:cstheme="minorHAnsi"/>
                <w:b w:val="0"/>
              </w:rPr>
              <w:t>je odberateľom skutočne odobraté množstvo elektriny kumulatívne za celé príslušné fakturačné obdobie (kalendárny mesiac).</w:t>
            </w:r>
          </w:p>
        </w:tc>
      </w:tr>
      <w:tr w:rsidR="001F62E8" w:rsidRPr="00BE2ECB" w:rsidTr="00EB3598">
        <w:trPr>
          <w:trHeight w:val="838"/>
        </w:trPr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2E8" w:rsidRPr="00BE2ECB" w:rsidRDefault="001F62E8" w:rsidP="001F62E8">
            <w:pPr>
              <w:pStyle w:val="Style9"/>
              <w:widowControl/>
              <w:spacing w:line="240" w:lineRule="auto"/>
              <w:jc w:val="left"/>
              <w:rPr>
                <w:rStyle w:val="FontStyle28"/>
                <w:rFonts w:ascii="Arial Narrow" w:hAnsi="Arial Narrow" w:cstheme="minorHAnsi"/>
              </w:rPr>
            </w:pPr>
            <w:r w:rsidRPr="00BE2ECB">
              <w:rPr>
                <w:rStyle w:val="FontStyle28"/>
                <w:rFonts w:ascii="Arial Narrow" w:hAnsi="Arial Narrow" w:cstheme="minorHAnsi"/>
              </w:rPr>
              <w:t>„</w:t>
            </w:r>
            <w:proofErr w:type="spellStart"/>
            <w:r w:rsidRPr="00BE2ECB">
              <w:rPr>
                <w:rStyle w:val="FontStyle31"/>
                <w:rFonts w:ascii="Arial Narrow" w:hAnsi="Arial Narrow" w:cstheme="minorHAnsi"/>
                <w:b/>
              </w:rPr>
              <w:t>K</w:t>
            </w:r>
            <w:r w:rsidRPr="00BE2ECB">
              <w:rPr>
                <w:rStyle w:val="FontStyle31"/>
                <w:rFonts w:ascii="Arial Narrow" w:hAnsi="Arial Narrow" w:cstheme="minorHAnsi"/>
                <w:b/>
                <w:vertAlign w:val="subscript"/>
              </w:rPr>
              <w:t>i</w:t>
            </w:r>
            <w:proofErr w:type="spellEnd"/>
            <w:r w:rsidRPr="00BE2ECB">
              <w:rPr>
                <w:rStyle w:val="FontStyle28"/>
                <w:rFonts w:ascii="Arial Narrow" w:hAnsi="Arial Narrow" w:cstheme="minorHAnsi"/>
              </w:rPr>
              <w:t xml:space="preserve"> "</w:t>
            </w:r>
          </w:p>
        </w:tc>
        <w:tc>
          <w:tcPr>
            <w:tcW w:w="7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2E8" w:rsidRPr="00BE2ECB" w:rsidRDefault="001F62E8" w:rsidP="001F62E8">
            <w:pPr>
              <w:pStyle w:val="Style9"/>
              <w:widowControl/>
              <w:spacing w:line="259" w:lineRule="exact"/>
              <w:ind w:left="24" w:hanging="24"/>
              <w:rPr>
                <w:rStyle w:val="FontStyle28"/>
                <w:rFonts w:ascii="Arial Narrow" w:hAnsi="Arial Narrow" w:cstheme="minorHAnsi"/>
                <w:b w:val="0"/>
              </w:rPr>
            </w:pPr>
            <w:r w:rsidRPr="00BE2ECB">
              <w:rPr>
                <w:rStyle w:val="FontStyle28"/>
                <w:rFonts w:ascii="Arial Narrow" w:hAnsi="Arial Narrow" w:cstheme="minorHAnsi"/>
                <w:b w:val="0"/>
              </w:rPr>
              <w:t>je aditívny koeficient, ktorého číselná hodnota „i" pre príslušný produkt a jeho hodnotu je zmluvne dohodnutá a uvedená v tabuľke nižšie v tomto bode;</w:t>
            </w:r>
          </w:p>
        </w:tc>
      </w:tr>
      <w:tr w:rsidR="001F62E8" w:rsidRPr="00BE2ECB" w:rsidTr="00EB3598">
        <w:trPr>
          <w:trHeight w:val="679"/>
        </w:trPr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2E8" w:rsidRPr="001F62E8" w:rsidRDefault="001F62E8" w:rsidP="001F62E8">
            <w:pPr>
              <w:pStyle w:val="Style9"/>
              <w:widowControl/>
              <w:spacing w:line="240" w:lineRule="auto"/>
              <w:jc w:val="left"/>
              <w:rPr>
                <w:rStyle w:val="FontStyle28"/>
                <w:rFonts w:ascii="Arial Narrow" w:hAnsi="Arial Narrow" w:cstheme="minorHAnsi"/>
                <w:i w:val="0"/>
              </w:rPr>
            </w:pPr>
            <w:r w:rsidRPr="001F62E8">
              <w:rPr>
                <w:rStyle w:val="FontStyle28"/>
                <w:rFonts w:ascii="Arial Narrow" w:hAnsi="Arial Narrow" w:cstheme="minorHAnsi"/>
                <w:i w:val="0"/>
              </w:rPr>
              <w:t xml:space="preserve">Hodnota aditívneho koeficientu </w:t>
            </w:r>
            <w:proofErr w:type="spellStart"/>
            <w:r w:rsidRPr="001F62E8">
              <w:rPr>
                <w:rStyle w:val="FontStyle31"/>
                <w:rFonts w:ascii="Arial Narrow" w:hAnsi="Arial Narrow" w:cstheme="minorHAnsi"/>
                <w:b/>
                <w:i/>
              </w:rPr>
              <w:t>K</w:t>
            </w:r>
            <w:r w:rsidRPr="001F62E8">
              <w:rPr>
                <w:rStyle w:val="FontStyle31"/>
                <w:rFonts w:ascii="Arial Narrow" w:hAnsi="Arial Narrow" w:cstheme="minorHAnsi"/>
                <w:b/>
                <w:i/>
                <w:vertAlign w:val="subscript"/>
              </w:rPr>
              <w:t>i</w:t>
            </w:r>
            <w:proofErr w:type="spellEnd"/>
          </w:p>
        </w:tc>
        <w:tc>
          <w:tcPr>
            <w:tcW w:w="7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2E8" w:rsidRPr="00BE2ECB" w:rsidRDefault="001F62E8" w:rsidP="009C734A">
            <w:pPr>
              <w:pStyle w:val="Style22"/>
              <w:widowControl/>
              <w:ind w:right="9"/>
              <w:jc w:val="both"/>
              <w:rPr>
                <w:rStyle w:val="FontStyle29"/>
                <w:rFonts w:ascii="Arial Narrow" w:hAnsi="Arial Narrow" w:cstheme="minorHAnsi"/>
                <w:b w:val="0"/>
                <w:sz w:val="22"/>
                <w:szCs w:val="22"/>
              </w:rPr>
            </w:pPr>
            <w:r w:rsidRPr="003B0695">
              <w:rPr>
                <w:rStyle w:val="FontStyle29"/>
                <w:rFonts w:ascii="Arial Narrow" w:hAnsi="Arial Narrow" w:cstheme="minorHAnsi"/>
                <w:b w:val="0"/>
                <w:sz w:val="22"/>
                <w:szCs w:val="22"/>
              </w:rPr>
              <w:t>00,00</w:t>
            </w:r>
            <w:r w:rsidRPr="00BE2ECB">
              <w:rPr>
                <w:rStyle w:val="FontStyle29"/>
                <w:rFonts w:ascii="Arial Narrow" w:hAnsi="Arial Narrow" w:cstheme="minorHAnsi"/>
                <w:b w:val="0"/>
                <w:sz w:val="22"/>
                <w:szCs w:val="22"/>
              </w:rPr>
              <w:t xml:space="preserve"> </w:t>
            </w:r>
            <w:r w:rsidR="003B0695">
              <w:rPr>
                <w:rStyle w:val="FontStyle29"/>
                <w:rFonts w:ascii="Arial Narrow" w:hAnsi="Arial Narrow" w:cstheme="minorHAnsi"/>
                <w:b w:val="0"/>
                <w:sz w:val="22"/>
                <w:szCs w:val="22"/>
              </w:rPr>
              <w:t xml:space="preserve">v eur </w:t>
            </w:r>
            <w:r w:rsidR="009C734A">
              <w:rPr>
                <w:rStyle w:val="FontStyle29"/>
                <w:rFonts w:ascii="Arial Narrow" w:hAnsi="Arial Narrow" w:cstheme="minorHAnsi"/>
                <w:b w:val="0"/>
                <w:sz w:val="22"/>
                <w:szCs w:val="22"/>
              </w:rPr>
              <w:t xml:space="preserve">bez DPH za </w:t>
            </w:r>
            <w:r w:rsidR="003B0695">
              <w:rPr>
                <w:rStyle w:val="FontStyle29"/>
                <w:rFonts w:ascii="Arial Narrow" w:hAnsi="Arial Narrow" w:cstheme="minorHAnsi"/>
                <w:b w:val="0"/>
                <w:sz w:val="22"/>
                <w:szCs w:val="22"/>
              </w:rPr>
              <w:t xml:space="preserve">MWh </w:t>
            </w:r>
            <w:r w:rsidRPr="001F62E8">
              <w:rPr>
                <w:rStyle w:val="FontStyle29"/>
                <w:rFonts w:ascii="Arial Narrow" w:hAnsi="Arial Narrow" w:cstheme="minorHAnsi"/>
                <w:sz w:val="22"/>
                <w:szCs w:val="22"/>
              </w:rPr>
              <w:t>(ponuková cena uchádzača – kritérium na vyhodnotenie ponúk)</w:t>
            </w:r>
          </w:p>
        </w:tc>
      </w:tr>
    </w:tbl>
    <w:p w:rsidR="00FE7855" w:rsidRPr="00BE2ECB" w:rsidRDefault="00FE7855" w:rsidP="00FE7855">
      <w:pPr>
        <w:spacing w:after="317" w:line="1" w:lineRule="exact"/>
        <w:rPr>
          <w:rFonts w:ascii="Arial Narrow" w:hAnsi="Arial Narrow" w:cstheme="minorHAnsi"/>
        </w:rPr>
      </w:pPr>
    </w:p>
    <w:p w:rsidR="00CB0B93" w:rsidRPr="00BE2ECB" w:rsidRDefault="00CB0B93" w:rsidP="00CB0B93">
      <w:pPr>
        <w:pStyle w:val="Zkladntext2"/>
        <w:ind w:left="426"/>
        <w:jc w:val="left"/>
        <w:rPr>
          <w:rFonts w:ascii="Arial Narrow" w:hAnsi="Arial Narrow" w:cstheme="minorHAnsi"/>
          <w:sz w:val="22"/>
          <w:szCs w:val="22"/>
        </w:rPr>
      </w:pPr>
    </w:p>
    <w:p w:rsidR="003B0695" w:rsidRDefault="003B0695" w:rsidP="004D5221">
      <w:pPr>
        <w:pStyle w:val="Zkladntext2"/>
        <w:jc w:val="left"/>
        <w:rPr>
          <w:rFonts w:ascii="Arial Narrow" w:hAnsi="Arial Narrow" w:cstheme="minorHAnsi"/>
          <w:b/>
          <w:sz w:val="22"/>
          <w:szCs w:val="22"/>
        </w:rPr>
      </w:pPr>
    </w:p>
    <w:p w:rsidR="003B0695" w:rsidRDefault="003B0695" w:rsidP="004D5221">
      <w:pPr>
        <w:pStyle w:val="Zkladntext2"/>
        <w:jc w:val="left"/>
        <w:rPr>
          <w:rFonts w:ascii="Arial Narrow" w:hAnsi="Arial Narrow" w:cstheme="minorHAnsi"/>
          <w:b/>
          <w:sz w:val="22"/>
          <w:szCs w:val="22"/>
        </w:rPr>
      </w:pPr>
    </w:p>
    <w:p w:rsidR="003B0695" w:rsidRDefault="003B0695" w:rsidP="004D5221">
      <w:pPr>
        <w:pStyle w:val="Zkladntext2"/>
        <w:jc w:val="left"/>
        <w:rPr>
          <w:rFonts w:ascii="Arial Narrow" w:hAnsi="Arial Narrow" w:cstheme="minorHAnsi"/>
          <w:b/>
          <w:sz w:val="22"/>
          <w:szCs w:val="22"/>
        </w:rPr>
      </w:pPr>
    </w:p>
    <w:p w:rsidR="003B0695" w:rsidRDefault="003B0695" w:rsidP="004D5221">
      <w:pPr>
        <w:pStyle w:val="Zkladntext2"/>
        <w:jc w:val="left"/>
        <w:rPr>
          <w:rFonts w:ascii="Arial Narrow" w:hAnsi="Arial Narrow" w:cstheme="minorHAnsi"/>
          <w:sz w:val="22"/>
          <w:szCs w:val="22"/>
        </w:rPr>
      </w:pPr>
    </w:p>
    <w:p w:rsidR="006E40E6" w:rsidRPr="00EB3598" w:rsidRDefault="006E40E6" w:rsidP="004D5221">
      <w:pPr>
        <w:pStyle w:val="Zkladntext2"/>
        <w:jc w:val="left"/>
        <w:rPr>
          <w:rFonts w:ascii="Arial Narrow" w:hAnsi="Arial Narrow" w:cstheme="minorHAnsi"/>
          <w:sz w:val="22"/>
          <w:szCs w:val="22"/>
        </w:rPr>
      </w:pPr>
    </w:p>
    <w:p w:rsidR="00F42096" w:rsidRDefault="00F42096" w:rsidP="004D5221">
      <w:pPr>
        <w:pStyle w:val="Zkladntext2"/>
        <w:jc w:val="left"/>
        <w:rPr>
          <w:rFonts w:ascii="Arial Narrow" w:hAnsi="Arial Narrow" w:cstheme="minorHAnsi"/>
          <w:b/>
          <w:sz w:val="22"/>
          <w:szCs w:val="22"/>
        </w:rPr>
      </w:pPr>
    </w:p>
    <w:p w:rsidR="009C734A" w:rsidRDefault="009C734A" w:rsidP="004D5221">
      <w:pPr>
        <w:pStyle w:val="Zkladntext2"/>
        <w:jc w:val="left"/>
        <w:rPr>
          <w:rFonts w:ascii="Arial Narrow" w:hAnsi="Arial Narrow" w:cstheme="minorHAnsi"/>
          <w:b/>
          <w:sz w:val="22"/>
          <w:szCs w:val="22"/>
        </w:rPr>
      </w:pPr>
    </w:p>
    <w:p w:rsidR="00D43FFB" w:rsidRDefault="00D43FFB" w:rsidP="004D5221">
      <w:pPr>
        <w:pStyle w:val="Zkladntext2"/>
        <w:jc w:val="left"/>
        <w:rPr>
          <w:rFonts w:ascii="Arial Narrow" w:hAnsi="Arial Narrow" w:cstheme="minorHAnsi"/>
          <w:b/>
          <w:sz w:val="22"/>
          <w:szCs w:val="22"/>
        </w:rPr>
      </w:pPr>
    </w:p>
    <w:p w:rsidR="00CB0B93" w:rsidRPr="00EB3598" w:rsidRDefault="000939EB" w:rsidP="00012927">
      <w:pPr>
        <w:pStyle w:val="Zkladntext2"/>
        <w:spacing w:line="360" w:lineRule="auto"/>
        <w:jc w:val="left"/>
        <w:rPr>
          <w:rFonts w:ascii="Arial Narrow" w:hAnsi="Arial Narrow" w:cstheme="minorHAnsi"/>
          <w:b/>
          <w:sz w:val="22"/>
          <w:szCs w:val="22"/>
        </w:rPr>
      </w:pPr>
      <w:r w:rsidRPr="00EB3598">
        <w:rPr>
          <w:rFonts w:ascii="Arial Narrow" w:hAnsi="Arial Narrow" w:cstheme="minorHAnsi"/>
          <w:b/>
          <w:sz w:val="22"/>
          <w:szCs w:val="22"/>
        </w:rPr>
        <w:t>Dodanie elektriny bude pre nasledovné odberné miesta</w:t>
      </w:r>
      <w:r w:rsidR="005B30A5">
        <w:rPr>
          <w:rFonts w:ascii="Arial Narrow" w:hAnsi="Arial Narrow" w:cstheme="minorHAnsi"/>
          <w:b/>
          <w:sz w:val="22"/>
          <w:szCs w:val="22"/>
        </w:rPr>
        <w:t xml:space="preserve"> (OM)</w:t>
      </w:r>
      <w:r w:rsidRPr="00EB3598">
        <w:rPr>
          <w:rFonts w:ascii="Arial Narrow" w:hAnsi="Arial Narrow" w:cstheme="minorHAnsi"/>
          <w:b/>
          <w:sz w:val="22"/>
          <w:szCs w:val="22"/>
        </w:rPr>
        <w:t xml:space="preserve"> s predpokladaným objemom od</w:t>
      </w:r>
      <w:r w:rsidRPr="00012927">
        <w:rPr>
          <w:rFonts w:ascii="Arial Narrow" w:hAnsi="Arial Narrow" w:cstheme="minorHAnsi"/>
          <w:b/>
          <w:sz w:val="22"/>
          <w:szCs w:val="22"/>
        </w:rPr>
        <w:t>beru</w:t>
      </w:r>
      <w:r w:rsidR="00012927">
        <w:rPr>
          <w:rFonts w:ascii="Arial Narrow" w:hAnsi="Arial Narrow" w:cstheme="minorHAnsi"/>
          <w:b/>
          <w:sz w:val="22"/>
          <w:szCs w:val="22"/>
        </w:rPr>
        <w:t xml:space="preserve"> na </w:t>
      </w:r>
      <w:bookmarkStart w:id="1" w:name="_GoBack"/>
      <w:bookmarkEnd w:id="1"/>
      <w:r w:rsidR="00012927">
        <w:rPr>
          <w:rFonts w:ascii="Arial Narrow" w:hAnsi="Arial Narrow" w:cstheme="minorHAnsi"/>
          <w:b/>
          <w:sz w:val="22"/>
          <w:szCs w:val="22"/>
        </w:rPr>
        <w:t>obdobie 3 mesiacov  od 01.01.2023 do 31.03.2023</w:t>
      </w:r>
      <w:r w:rsidRPr="00EB3598">
        <w:rPr>
          <w:rFonts w:ascii="Arial Narrow" w:hAnsi="Arial Narrow" w:cstheme="minorHAnsi"/>
          <w:b/>
          <w:sz w:val="22"/>
          <w:szCs w:val="22"/>
        </w:rPr>
        <w:t>:</w:t>
      </w:r>
    </w:p>
    <w:p w:rsidR="00EB3598" w:rsidRPr="00EB3598" w:rsidRDefault="00EB3598" w:rsidP="004D5221">
      <w:pPr>
        <w:pStyle w:val="Zkladntext2"/>
        <w:jc w:val="left"/>
        <w:rPr>
          <w:rFonts w:ascii="Arial Narrow" w:hAnsi="Arial Narrow" w:cstheme="minorHAnsi"/>
          <w:sz w:val="22"/>
          <w:szCs w:val="22"/>
        </w:rPr>
      </w:pPr>
    </w:p>
    <w:p w:rsidR="00CB0B93" w:rsidRPr="00DA2FC6" w:rsidRDefault="00CB0B93" w:rsidP="00CB0B93">
      <w:pPr>
        <w:pStyle w:val="Zkladntext2"/>
        <w:ind w:left="426"/>
        <w:jc w:val="left"/>
        <w:rPr>
          <w:rFonts w:ascii="Arial Narrow" w:hAnsi="Arial Narrow" w:cstheme="minorHAnsi"/>
          <w:sz w:val="6"/>
          <w:szCs w:val="6"/>
        </w:rPr>
      </w:pPr>
    </w:p>
    <w:tbl>
      <w:tblPr>
        <w:tblW w:w="949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847"/>
        <w:gridCol w:w="1276"/>
        <w:gridCol w:w="1276"/>
        <w:gridCol w:w="1984"/>
        <w:gridCol w:w="993"/>
        <w:gridCol w:w="1701"/>
      </w:tblGrid>
      <w:tr w:rsidR="00DA2FC6" w:rsidRPr="00BE2ECB" w:rsidTr="005B30A5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D5221" w:rsidRPr="00BE2ECB" w:rsidRDefault="001F62E8" w:rsidP="001F62E8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lang w:eastAsia="sk-SK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color w:val="000000"/>
                <w:lang w:eastAsia="sk-SK"/>
              </w:rPr>
              <w:t>P. č.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D5221" w:rsidRPr="00BE2ECB" w:rsidRDefault="004D5221" w:rsidP="004D5221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lang w:eastAsia="sk-SK"/>
              </w:rPr>
            </w:pPr>
            <w:r w:rsidRPr="00BE2ECB">
              <w:rPr>
                <w:rFonts w:ascii="Arial Narrow" w:eastAsia="Times New Roman" w:hAnsi="Arial Narrow" w:cstheme="minorHAnsi"/>
                <w:b/>
                <w:bCs/>
                <w:color w:val="000000"/>
                <w:lang w:eastAsia="sk-SK"/>
              </w:rPr>
              <w:t>Odberné miesto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8B20D2" w:rsidRDefault="00A12C98" w:rsidP="008B20D2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lang w:eastAsia="sk-SK"/>
              </w:rPr>
            </w:pPr>
            <w:r w:rsidRPr="00820BA8">
              <w:rPr>
                <w:rFonts w:ascii="Arial Narrow" w:eastAsia="Times New Roman" w:hAnsi="Arial Narrow" w:cstheme="minorHAnsi"/>
                <w:b/>
                <w:bCs/>
                <w:color w:val="000000"/>
                <w:lang w:eastAsia="sk-SK"/>
              </w:rPr>
              <w:t xml:space="preserve">Predpoklad. </w:t>
            </w:r>
            <w:r w:rsidR="00C37F1F">
              <w:rPr>
                <w:rFonts w:ascii="Arial Narrow" w:eastAsia="Times New Roman" w:hAnsi="Arial Narrow" w:cstheme="minorHAnsi"/>
                <w:b/>
                <w:bCs/>
                <w:color w:val="000000"/>
                <w:lang w:eastAsia="sk-SK"/>
              </w:rPr>
              <w:t>o</w:t>
            </w:r>
            <w:r w:rsidRPr="00820BA8">
              <w:rPr>
                <w:rFonts w:ascii="Arial Narrow" w:eastAsia="Times New Roman" w:hAnsi="Arial Narrow" w:cstheme="minorHAnsi"/>
                <w:b/>
                <w:bCs/>
                <w:color w:val="000000"/>
                <w:lang w:eastAsia="sk-SK"/>
              </w:rPr>
              <w:t>bjem odberu</w:t>
            </w:r>
            <w:r w:rsidR="00C37F1F">
              <w:rPr>
                <w:rFonts w:ascii="Arial Narrow" w:eastAsia="Times New Roman" w:hAnsi="Arial Narrow" w:cstheme="minorHAnsi"/>
                <w:b/>
                <w:bCs/>
                <w:color w:val="000000"/>
                <w:lang w:eastAsia="sk-SK"/>
              </w:rPr>
              <w:t xml:space="preserve">        </w:t>
            </w:r>
            <w:r w:rsidRPr="00820BA8">
              <w:rPr>
                <w:rFonts w:ascii="Arial Narrow" w:eastAsia="Times New Roman" w:hAnsi="Arial Narrow" w:cstheme="minorHAnsi"/>
                <w:b/>
                <w:bCs/>
                <w:color w:val="000000"/>
                <w:lang w:eastAsia="sk-SK"/>
              </w:rPr>
              <w:t xml:space="preserve"> (</w:t>
            </w:r>
            <w:r w:rsidR="00C37F1F">
              <w:rPr>
                <w:rFonts w:ascii="Arial Narrow" w:eastAsia="Times New Roman" w:hAnsi="Arial Narrow" w:cstheme="minorHAnsi"/>
                <w:b/>
                <w:bCs/>
                <w:color w:val="000000"/>
                <w:lang w:eastAsia="sk-SK"/>
              </w:rPr>
              <w:t xml:space="preserve">v </w:t>
            </w:r>
            <w:r w:rsidRPr="00820BA8">
              <w:rPr>
                <w:rFonts w:ascii="Arial Narrow" w:eastAsia="Times New Roman" w:hAnsi="Arial Narrow" w:cstheme="minorHAnsi"/>
                <w:b/>
                <w:bCs/>
                <w:color w:val="000000"/>
                <w:lang w:eastAsia="sk-SK"/>
              </w:rPr>
              <w:t>M</w:t>
            </w:r>
            <w:r w:rsidR="004D5221" w:rsidRPr="00820BA8">
              <w:rPr>
                <w:rFonts w:ascii="Arial Narrow" w:eastAsia="Times New Roman" w:hAnsi="Arial Narrow" w:cstheme="minorHAnsi"/>
                <w:b/>
                <w:bCs/>
                <w:color w:val="000000"/>
                <w:lang w:eastAsia="sk-SK"/>
              </w:rPr>
              <w:t xml:space="preserve">Wh) </w:t>
            </w:r>
            <w:r w:rsidR="008B20D2">
              <w:rPr>
                <w:rFonts w:ascii="Arial Narrow" w:eastAsia="Times New Roman" w:hAnsi="Arial Narrow" w:cstheme="minorHAnsi"/>
                <w:b/>
                <w:bCs/>
                <w:color w:val="000000"/>
                <w:lang w:eastAsia="sk-SK"/>
              </w:rPr>
              <w:t xml:space="preserve">na </w:t>
            </w:r>
          </w:p>
          <w:p w:rsidR="004D5221" w:rsidRPr="00820BA8" w:rsidRDefault="00D43FFB" w:rsidP="008B20D2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lang w:eastAsia="sk-SK"/>
              </w:rPr>
            </w:pPr>
            <w:r w:rsidRPr="00820BA8">
              <w:rPr>
                <w:rFonts w:ascii="Arial Narrow" w:eastAsia="Times New Roman" w:hAnsi="Arial Narrow" w:cstheme="minorHAnsi"/>
                <w:b/>
                <w:bCs/>
                <w:color w:val="000000"/>
                <w:lang w:eastAsia="sk-SK"/>
              </w:rPr>
              <w:t>3 mes</w:t>
            </w:r>
            <w:r w:rsidR="008B20D2">
              <w:rPr>
                <w:rFonts w:ascii="Arial Narrow" w:eastAsia="Times New Roman" w:hAnsi="Arial Narrow" w:cstheme="minorHAns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D5221" w:rsidRPr="00BE2ECB" w:rsidRDefault="004D5221" w:rsidP="004D5221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lang w:eastAsia="sk-SK"/>
              </w:rPr>
            </w:pPr>
            <w:r w:rsidRPr="00BE2ECB">
              <w:rPr>
                <w:rFonts w:ascii="Arial Narrow" w:eastAsia="Times New Roman" w:hAnsi="Arial Narrow" w:cstheme="minorHAnsi"/>
                <w:b/>
                <w:bCs/>
                <w:color w:val="000000"/>
                <w:lang w:eastAsia="sk-SK"/>
              </w:rPr>
              <w:t>ČOM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D5221" w:rsidRPr="00BE2ECB" w:rsidRDefault="004D5221" w:rsidP="004D5221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lang w:eastAsia="sk-SK"/>
              </w:rPr>
            </w:pPr>
            <w:r w:rsidRPr="00BE2ECB">
              <w:rPr>
                <w:rFonts w:ascii="Arial Narrow" w:eastAsia="Times New Roman" w:hAnsi="Arial Narrow" w:cstheme="minorHAnsi"/>
                <w:b/>
                <w:bCs/>
                <w:color w:val="000000"/>
                <w:lang w:eastAsia="sk-SK"/>
              </w:rPr>
              <w:t>EIC kód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D5221" w:rsidRPr="00BE2ECB" w:rsidRDefault="004D5221" w:rsidP="004D5221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lang w:eastAsia="sk-SK"/>
              </w:rPr>
            </w:pPr>
            <w:r w:rsidRPr="00BE2ECB">
              <w:rPr>
                <w:rFonts w:ascii="Arial Narrow" w:eastAsia="Times New Roman" w:hAnsi="Arial Narrow" w:cstheme="minorHAnsi"/>
                <w:b/>
                <w:bCs/>
                <w:color w:val="000000"/>
                <w:lang w:eastAsia="sk-SK"/>
              </w:rPr>
              <w:t>Napäťová úroveň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D5221" w:rsidRPr="00BE2ECB" w:rsidRDefault="004D5221" w:rsidP="00DA2FC6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lang w:eastAsia="sk-SK"/>
              </w:rPr>
            </w:pPr>
            <w:r w:rsidRPr="00BE2ECB">
              <w:rPr>
                <w:rFonts w:ascii="Arial Narrow" w:eastAsia="Times New Roman" w:hAnsi="Arial Narrow" w:cstheme="minorHAnsi"/>
                <w:b/>
                <w:bCs/>
                <w:color w:val="000000"/>
                <w:lang w:eastAsia="sk-SK"/>
              </w:rPr>
              <w:t>Max. rezerv. Kapaci</w:t>
            </w:r>
            <w:r w:rsidR="00DA2FC6">
              <w:rPr>
                <w:rFonts w:ascii="Arial Narrow" w:eastAsia="Times New Roman" w:hAnsi="Arial Narrow" w:cstheme="minorHAnsi"/>
                <w:b/>
                <w:bCs/>
                <w:color w:val="000000"/>
                <w:lang w:eastAsia="sk-SK"/>
              </w:rPr>
              <w:t>t</w:t>
            </w:r>
            <w:r w:rsidRPr="00BE2ECB">
              <w:rPr>
                <w:rFonts w:ascii="Arial Narrow" w:eastAsia="Times New Roman" w:hAnsi="Arial Narrow" w:cstheme="minorHAnsi"/>
                <w:b/>
                <w:bCs/>
                <w:color w:val="000000"/>
                <w:lang w:eastAsia="sk-SK"/>
              </w:rPr>
              <w:t>a kW / hodnota ističa (A)</w:t>
            </w:r>
          </w:p>
        </w:tc>
      </w:tr>
      <w:tr w:rsidR="00DA2FC6" w:rsidRPr="00BE2ECB" w:rsidTr="005B30A5">
        <w:trPr>
          <w:trHeight w:val="601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221" w:rsidRPr="00BE2ECB" w:rsidRDefault="004D5221" w:rsidP="004D5221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0000"/>
                <w:lang w:eastAsia="sk-SK"/>
              </w:rPr>
            </w:pPr>
            <w:r w:rsidRPr="00BE2ECB">
              <w:rPr>
                <w:rFonts w:ascii="Arial Narrow" w:eastAsia="Times New Roman" w:hAnsi="Arial Narrow" w:cstheme="minorHAnsi"/>
                <w:color w:val="000000"/>
                <w:lang w:eastAsia="sk-SK"/>
              </w:rPr>
              <w:t>1.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221" w:rsidRPr="005B30A5" w:rsidRDefault="00636BF5" w:rsidP="004D5221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color w:val="000000"/>
                <w:lang w:eastAsia="sk-SK"/>
              </w:rPr>
            </w:pPr>
            <w:r>
              <w:rPr>
                <w:rFonts w:ascii="Arial Narrow" w:eastAsia="Times New Roman" w:hAnsi="Arial Narrow" w:cstheme="minorHAnsi"/>
                <w:b/>
                <w:color w:val="000000"/>
                <w:lang w:eastAsia="sk-SK"/>
              </w:rPr>
              <w:t>Budova MF SR</w:t>
            </w:r>
            <w:r w:rsidR="000B4048">
              <w:rPr>
                <w:rFonts w:ascii="Arial Narrow" w:eastAsia="Times New Roman" w:hAnsi="Arial Narrow" w:cstheme="minorHAnsi"/>
                <w:b/>
                <w:color w:val="000000"/>
                <w:lang w:eastAsia="sk-SK"/>
              </w:rPr>
              <w:t xml:space="preserve"> </w:t>
            </w:r>
            <w:proofErr w:type="spellStart"/>
            <w:r w:rsidR="000B4048">
              <w:rPr>
                <w:rFonts w:ascii="Arial Narrow" w:eastAsia="Times New Roman" w:hAnsi="Arial Narrow" w:cstheme="minorHAnsi"/>
                <w:b/>
                <w:color w:val="000000"/>
                <w:lang w:eastAsia="sk-SK"/>
              </w:rPr>
              <w:t>Štefanovičova</w:t>
            </w:r>
            <w:proofErr w:type="spellEnd"/>
            <w:r w:rsidR="000B4048">
              <w:rPr>
                <w:rFonts w:ascii="Arial Narrow" w:eastAsia="Times New Roman" w:hAnsi="Arial Narrow" w:cstheme="minorHAnsi"/>
                <w:b/>
                <w:color w:val="000000"/>
                <w:lang w:eastAsia="sk-SK"/>
              </w:rPr>
              <w:t xml:space="preserve"> 5 </w:t>
            </w:r>
            <w:r w:rsidR="004D5221" w:rsidRPr="005B30A5">
              <w:rPr>
                <w:rFonts w:ascii="Arial Narrow" w:eastAsia="Times New Roman" w:hAnsi="Arial Narrow" w:cstheme="minorHAnsi"/>
                <w:b/>
                <w:color w:val="000000"/>
                <w:lang w:eastAsia="sk-SK"/>
              </w:rPr>
              <w:t>817 82 Bratislava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221" w:rsidRPr="00820BA8" w:rsidRDefault="00D43FFB" w:rsidP="004D5221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0000"/>
                <w:lang w:eastAsia="sk-SK"/>
              </w:rPr>
            </w:pPr>
            <w:r w:rsidRPr="00820BA8">
              <w:rPr>
                <w:rFonts w:ascii="Arial Narrow" w:eastAsia="Times New Roman" w:hAnsi="Arial Narrow" w:cstheme="minorHAnsi"/>
                <w:color w:val="000000"/>
                <w:lang w:eastAsia="sk-SK"/>
              </w:rPr>
              <w:t>194,30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221" w:rsidRPr="00BE2ECB" w:rsidRDefault="004D5221" w:rsidP="004D5221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0000"/>
                <w:lang w:eastAsia="sk-SK"/>
              </w:rPr>
            </w:pPr>
            <w:r w:rsidRPr="00BE2ECB">
              <w:rPr>
                <w:rFonts w:ascii="Arial Narrow" w:eastAsia="Times New Roman" w:hAnsi="Arial Narrow" w:cstheme="minorHAnsi"/>
                <w:color w:val="000000"/>
                <w:lang w:eastAsia="sk-SK"/>
              </w:rPr>
              <w:t>480097400 0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221" w:rsidRPr="00BE2ECB" w:rsidRDefault="004D5221" w:rsidP="004D5221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0000"/>
                <w:lang w:eastAsia="sk-SK"/>
              </w:rPr>
            </w:pPr>
            <w:r w:rsidRPr="00BE2ECB">
              <w:rPr>
                <w:rFonts w:ascii="Arial Narrow" w:eastAsia="Times New Roman" w:hAnsi="Arial Narrow" w:cstheme="minorHAnsi"/>
                <w:color w:val="000000"/>
                <w:lang w:eastAsia="sk-SK"/>
              </w:rPr>
              <w:t>24ZZS8009740000 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221" w:rsidRPr="00BE2ECB" w:rsidRDefault="004D5221" w:rsidP="004D5221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0000"/>
                <w:lang w:eastAsia="sk-SK"/>
              </w:rPr>
            </w:pPr>
            <w:r w:rsidRPr="00BE2ECB">
              <w:rPr>
                <w:rFonts w:ascii="Arial Narrow" w:eastAsia="Times New Roman" w:hAnsi="Arial Narrow" w:cstheme="minorHAnsi"/>
                <w:color w:val="000000"/>
                <w:lang w:eastAsia="sk-SK"/>
              </w:rPr>
              <w:t>NN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221" w:rsidRPr="00BE2ECB" w:rsidRDefault="004D5221" w:rsidP="004D5221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0000"/>
                <w:lang w:eastAsia="sk-SK"/>
              </w:rPr>
            </w:pPr>
            <w:r w:rsidRPr="00BE2ECB">
              <w:rPr>
                <w:rFonts w:ascii="Arial Narrow" w:eastAsia="Times New Roman" w:hAnsi="Arial Narrow" w:cstheme="minorHAnsi"/>
                <w:color w:val="000000"/>
                <w:lang w:eastAsia="sk-SK"/>
              </w:rPr>
              <w:t>800 A</w:t>
            </w:r>
          </w:p>
        </w:tc>
      </w:tr>
      <w:tr w:rsidR="00DA2FC6" w:rsidRPr="00BE2ECB" w:rsidTr="005B30A5">
        <w:trPr>
          <w:trHeight w:val="601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221" w:rsidRPr="00BE2ECB" w:rsidRDefault="004D5221" w:rsidP="004D5221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0000"/>
                <w:lang w:eastAsia="sk-SK"/>
              </w:rPr>
            </w:pPr>
            <w:r w:rsidRPr="00BE2ECB">
              <w:rPr>
                <w:rFonts w:ascii="Arial Narrow" w:eastAsia="Times New Roman" w:hAnsi="Arial Narrow" w:cstheme="minorHAnsi"/>
                <w:color w:val="000000"/>
                <w:lang w:eastAsia="sk-SK"/>
              </w:rPr>
              <w:t>2.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221" w:rsidRPr="005B30A5" w:rsidRDefault="00636BF5" w:rsidP="004D5221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color w:val="000000"/>
                <w:lang w:eastAsia="sk-SK"/>
              </w:rPr>
            </w:pPr>
            <w:r>
              <w:rPr>
                <w:rFonts w:ascii="Arial Narrow" w:eastAsia="Times New Roman" w:hAnsi="Arial Narrow" w:cstheme="minorHAnsi"/>
                <w:b/>
                <w:color w:val="000000"/>
                <w:lang w:eastAsia="sk-SK"/>
              </w:rPr>
              <w:t>Kuchyňa MF SR</w:t>
            </w:r>
            <w:r w:rsidR="008B20D2">
              <w:rPr>
                <w:rFonts w:ascii="Arial Narrow" w:eastAsia="Times New Roman" w:hAnsi="Arial Narrow" w:cstheme="minorHAnsi"/>
                <w:b/>
                <w:color w:val="000000"/>
                <w:lang w:eastAsia="sk-SK"/>
              </w:rPr>
              <w:t xml:space="preserve"> </w:t>
            </w:r>
            <w:proofErr w:type="spellStart"/>
            <w:r w:rsidR="008B20D2">
              <w:rPr>
                <w:rFonts w:ascii="Arial Narrow" w:eastAsia="Times New Roman" w:hAnsi="Arial Narrow" w:cstheme="minorHAnsi"/>
                <w:b/>
                <w:color w:val="000000"/>
                <w:lang w:eastAsia="sk-SK"/>
              </w:rPr>
              <w:t>Štefanovičova</w:t>
            </w:r>
            <w:proofErr w:type="spellEnd"/>
            <w:r w:rsidR="008B20D2">
              <w:rPr>
                <w:rFonts w:ascii="Arial Narrow" w:eastAsia="Times New Roman" w:hAnsi="Arial Narrow" w:cstheme="minorHAnsi"/>
                <w:b/>
                <w:color w:val="000000"/>
                <w:lang w:eastAsia="sk-SK"/>
              </w:rPr>
              <w:t xml:space="preserve"> 5</w:t>
            </w:r>
            <w:r w:rsidR="004D5221" w:rsidRPr="005B30A5">
              <w:rPr>
                <w:rFonts w:ascii="Arial Narrow" w:eastAsia="Times New Roman" w:hAnsi="Arial Narrow" w:cstheme="minorHAnsi"/>
                <w:b/>
                <w:color w:val="000000"/>
                <w:lang w:eastAsia="sk-SK"/>
              </w:rPr>
              <w:t xml:space="preserve"> 817 82 Bratislava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221" w:rsidRPr="00D43FFB" w:rsidRDefault="00D43FFB" w:rsidP="004D5221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0000"/>
                <w:highlight w:val="green"/>
                <w:lang w:eastAsia="sk-SK"/>
              </w:rPr>
            </w:pPr>
            <w:r w:rsidRPr="00820BA8">
              <w:rPr>
                <w:rFonts w:ascii="Arial Narrow" w:eastAsia="Times New Roman" w:hAnsi="Arial Narrow" w:cstheme="minorHAnsi"/>
                <w:color w:val="000000"/>
                <w:lang w:eastAsia="sk-SK"/>
              </w:rPr>
              <w:t>39,79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221" w:rsidRPr="00BE2ECB" w:rsidRDefault="004D5221" w:rsidP="004D5221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0000"/>
                <w:lang w:eastAsia="sk-SK"/>
              </w:rPr>
            </w:pPr>
            <w:r w:rsidRPr="00BE2ECB">
              <w:rPr>
                <w:rFonts w:ascii="Arial Narrow" w:eastAsia="Times New Roman" w:hAnsi="Arial Narrow" w:cstheme="minorHAnsi"/>
                <w:color w:val="000000"/>
                <w:lang w:eastAsia="sk-SK"/>
              </w:rPr>
              <w:t>470005827 8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221" w:rsidRPr="00BE2ECB" w:rsidRDefault="004D5221" w:rsidP="004D5221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0000"/>
                <w:lang w:eastAsia="sk-SK"/>
              </w:rPr>
            </w:pPr>
            <w:r w:rsidRPr="00BE2ECB">
              <w:rPr>
                <w:rFonts w:ascii="Arial Narrow" w:eastAsia="Times New Roman" w:hAnsi="Arial Narrow" w:cstheme="minorHAnsi"/>
                <w:color w:val="000000"/>
                <w:lang w:eastAsia="sk-SK"/>
              </w:rPr>
              <w:t>24ZZS7039862000 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221" w:rsidRPr="00BE2ECB" w:rsidRDefault="004D5221" w:rsidP="004D5221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0000"/>
                <w:lang w:eastAsia="sk-SK"/>
              </w:rPr>
            </w:pPr>
            <w:r w:rsidRPr="00BE2ECB">
              <w:rPr>
                <w:rFonts w:ascii="Arial Narrow" w:eastAsia="Times New Roman" w:hAnsi="Arial Narrow" w:cstheme="minorHAnsi"/>
                <w:color w:val="000000"/>
                <w:lang w:eastAsia="sk-SK"/>
              </w:rPr>
              <w:t>NN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221" w:rsidRPr="00BE2ECB" w:rsidRDefault="004D5221" w:rsidP="004D5221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0000"/>
                <w:lang w:eastAsia="sk-SK"/>
              </w:rPr>
            </w:pPr>
            <w:r w:rsidRPr="00BE2ECB">
              <w:rPr>
                <w:rFonts w:ascii="Arial Narrow" w:eastAsia="Times New Roman" w:hAnsi="Arial Narrow" w:cstheme="minorHAnsi"/>
                <w:color w:val="000000"/>
                <w:lang w:eastAsia="sk-SK"/>
              </w:rPr>
              <w:t>630 A</w:t>
            </w:r>
          </w:p>
        </w:tc>
      </w:tr>
      <w:tr w:rsidR="00DA2FC6" w:rsidRPr="00BE2ECB" w:rsidTr="005B30A5">
        <w:trPr>
          <w:trHeight w:val="99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221" w:rsidRPr="00BE2ECB" w:rsidRDefault="004D5221" w:rsidP="004D5221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0000"/>
                <w:lang w:eastAsia="sk-SK"/>
              </w:rPr>
            </w:pPr>
            <w:r w:rsidRPr="00BE2ECB">
              <w:rPr>
                <w:rFonts w:ascii="Arial Narrow" w:eastAsia="Times New Roman" w:hAnsi="Arial Narrow" w:cstheme="minorHAnsi"/>
                <w:color w:val="000000"/>
                <w:lang w:eastAsia="sk-SK"/>
              </w:rPr>
              <w:t>3.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221" w:rsidRPr="005B30A5" w:rsidRDefault="004D5221" w:rsidP="008B20D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color w:val="000000"/>
                <w:lang w:eastAsia="sk-SK"/>
              </w:rPr>
            </w:pPr>
            <w:r w:rsidRPr="005B30A5">
              <w:rPr>
                <w:rFonts w:ascii="Arial Narrow" w:eastAsia="Times New Roman" w:hAnsi="Arial Narrow" w:cstheme="minorHAnsi"/>
                <w:b/>
                <w:color w:val="000000"/>
                <w:lang w:eastAsia="sk-SK"/>
              </w:rPr>
              <w:t>VDZ Vila Krista Hviezdoslavova 1 914 51 Trenčianske Teplice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221" w:rsidRPr="00D43FFB" w:rsidRDefault="00D43FFB" w:rsidP="004D5221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0000"/>
                <w:highlight w:val="green"/>
                <w:lang w:eastAsia="sk-SK"/>
              </w:rPr>
            </w:pPr>
            <w:r w:rsidRPr="00820BA8">
              <w:rPr>
                <w:rFonts w:ascii="Arial Narrow" w:eastAsia="Times New Roman" w:hAnsi="Arial Narrow" w:cstheme="minorHAnsi"/>
                <w:color w:val="000000"/>
                <w:lang w:eastAsia="sk-SK"/>
              </w:rPr>
              <w:t>2,62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221" w:rsidRPr="00BE2ECB" w:rsidRDefault="004D5221" w:rsidP="004D5221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0000"/>
                <w:lang w:eastAsia="sk-SK"/>
              </w:rPr>
            </w:pPr>
            <w:r w:rsidRPr="00BE2ECB">
              <w:rPr>
                <w:rFonts w:ascii="Arial Narrow" w:eastAsia="Times New Roman" w:hAnsi="Arial Narrow" w:cstheme="minorHAnsi"/>
                <w:color w:val="000000"/>
                <w:lang w:eastAsia="sk-SK"/>
              </w:rPr>
              <w:t>310218651 3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221" w:rsidRPr="00BE2ECB" w:rsidRDefault="004D5221" w:rsidP="004D5221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0000"/>
                <w:lang w:eastAsia="sk-SK"/>
              </w:rPr>
            </w:pPr>
            <w:r w:rsidRPr="00BE2ECB">
              <w:rPr>
                <w:rFonts w:ascii="Arial Narrow" w:eastAsia="Times New Roman" w:hAnsi="Arial Narrow" w:cstheme="minorHAnsi"/>
                <w:color w:val="000000"/>
                <w:lang w:eastAsia="sk-SK"/>
              </w:rPr>
              <w:t>24ZZS2186513000 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221" w:rsidRPr="00BE2ECB" w:rsidRDefault="004D5221" w:rsidP="004D5221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0000"/>
                <w:lang w:eastAsia="sk-SK"/>
              </w:rPr>
            </w:pPr>
            <w:r w:rsidRPr="00BE2ECB">
              <w:rPr>
                <w:rFonts w:ascii="Arial Narrow" w:eastAsia="Times New Roman" w:hAnsi="Arial Narrow" w:cstheme="minorHAnsi"/>
                <w:color w:val="000000"/>
                <w:lang w:eastAsia="sk-SK"/>
              </w:rPr>
              <w:t>NN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221" w:rsidRPr="00BE2ECB" w:rsidRDefault="004D5221" w:rsidP="004D5221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0000"/>
                <w:lang w:eastAsia="sk-SK"/>
              </w:rPr>
            </w:pPr>
            <w:r w:rsidRPr="00BE2ECB">
              <w:rPr>
                <w:rFonts w:ascii="Arial Narrow" w:eastAsia="Times New Roman" w:hAnsi="Arial Narrow" w:cstheme="minorHAnsi"/>
                <w:color w:val="000000"/>
                <w:lang w:eastAsia="sk-SK"/>
              </w:rPr>
              <w:t>50 A</w:t>
            </w:r>
          </w:p>
        </w:tc>
      </w:tr>
      <w:tr w:rsidR="00DA2FC6" w:rsidRPr="00BE2ECB" w:rsidTr="005B30A5">
        <w:trPr>
          <w:trHeight w:val="625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FC6" w:rsidRPr="008540B8" w:rsidRDefault="00DA2FC6" w:rsidP="00DA2FC6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000000"/>
                <w:highlight w:val="yellow"/>
                <w:lang w:eastAsia="sk-SK"/>
              </w:rPr>
            </w:pPr>
            <w:r w:rsidRPr="00D43FFB">
              <w:rPr>
                <w:rFonts w:ascii="Arial Narrow" w:eastAsia="Times New Roman" w:hAnsi="Arial Narrow" w:cstheme="minorHAnsi"/>
                <w:b/>
                <w:bCs/>
                <w:color w:val="000000"/>
                <w:lang w:eastAsia="sk-SK"/>
              </w:rPr>
              <w:t>Spolu</w:t>
            </w:r>
          </w:p>
        </w:tc>
        <w:tc>
          <w:tcPr>
            <w:tcW w:w="7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096" w:rsidRPr="008540B8" w:rsidRDefault="00F42096" w:rsidP="00DA2FC6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000000"/>
                <w:highlight w:val="yellow"/>
                <w:lang w:eastAsia="sk-SK"/>
              </w:rPr>
            </w:pPr>
          </w:p>
          <w:p w:rsidR="00DA2FC6" w:rsidRPr="00D43FFB" w:rsidRDefault="00820BA8" w:rsidP="00DA2FC6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000000"/>
                <w:highlight w:val="green"/>
                <w:lang w:eastAsia="sk-SK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color w:val="000000"/>
                <w:lang w:eastAsia="sk-SK"/>
              </w:rPr>
              <w:t xml:space="preserve">    </w:t>
            </w:r>
            <w:r w:rsidR="00D43FFB" w:rsidRPr="00820BA8">
              <w:rPr>
                <w:rFonts w:ascii="Arial Narrow" w:eastAsia="Times New Roman" w:hAnsi="Arial Narrow" w:cstheme="minorHAnsi"/>
                <w:b/>
                <w:bCs/>
                <w:color w:val="000000"/>
                <w:lang w:eastAsia="sk-SK"/>
              </w:rPr>
              <w:t>236,71</w:t>
            </w:r>
            <w:r w:rsidR="00DA2FC6" w:rsidRPr="00820BA8">
              <w:rPr>
                <w:rFonts w:ascii="Arial Narrow" w:eastAsia="Times New Roman" w:hAnsi="Arial Narrow" w:cstheme="minorHAnsi"/>
                <w:b/>
                <w:bCs/>
                <w:color w:val="000000"/>
                <w:lang w:eastAsia="sk-SK"/>
              </w:rPr>
              <w:t xml:space="preserve"> MWh</w:t>
            </w:r>
          </w:p>
          <w:p w:rsidR="00DA2FC6" w:rsidRPr="008540B8" w:rsidRDefault="00DA2FC6" w:rsidP="004D5221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0000"/>
                <w:highlight w:val="yellow"/>
                <w:lang w:eastAsia="sk-SK"/>
              </w:rPr>
            </w:pPr>
            <w:r w:rsidRPr="00D43FFB">
              <w:rPr>
                <w:rFonts w:ascii="Arial Narrow" w:eastAsia="Times New Roman" w:hAnsi="Arial Narrow" w:cstheme="minorHAnsi"/>
                <w:color w:val="000000"/>
                <w:lang w:eastAsia="sk-SK"/>
              </w:rPr>
              <w:t> </w:t>
            </w:r>
          </w:p>
        </w:tc>
      </w:tr>
    </w:tbl>
    <w:p w:rsidR="00A12C98" w:rsidRPr="00BE2ECB" w:rsidRDefault="00A12C98" w:rsidP="00E41132">
      <w:pPr>
        <w:pStyle w:val="Style10"/>
        <w:widowControl/>
        <w:spacing w:line="240" w:lineRule="exact"/>
        <w:rPr>
          <w:rFonts w:ascii="Arial Narrow" w:hAnsi="Arial Narrow" w:cstheme="minorHAnsi"/>
          <w:sz w:val="22"/>
          <w:szCs w:val="22"/>
        </w:rPr>
      </w:pPr>
    </w:p>
    <w:p w:rsidR="00EB3598" w:rsidRDefault="00EB3598" w:rsidP="00EB3598">
      <w:pPr>
        <w:pStyle w:val="Style10"/>
        <w:widowControl/>
        <w:spacing w:line="360" w:lineRule="auto"/>
        <w:rPr>
          <w:rFonts w:ascii="Arial Narrow" w:hAnsi="Arial Narrow" w:cstheme="minorHAnsi"/>
          <w:sz w:val="22"/>
          <w:szCs w:val="22"/>
        </w:rPr>
      </w:pPr>
    </w:p>
    <w:p w:rsidR="007B1B79" w:rsidRPr="00BE2ECB" w:rsidRDefault="000939EB" w:rsidP="00EB3598">
      <w:pPr>
        <w:pStyle w:val="Style10"/>
        <w:widowControl/>
        <w:spacing w:line="360" w:lineRule="auto"/>
        <w:rPr>
          <w:rFonts w:ascii="Arial Narrow" w:hAnsi="Arial Narrow" w:cstheme="minorHAnsi"/>
          <w:sz w:val="22"/>
          <w:szCs w:val="22"/>
        </w:rPr>
      </w:pPr>
      <w:r w:rsidRPr="00BE2ECB">
        <w:rPr>
          <w:rFonts w:ascii="Arial Narrow" w:hAnsi="Arial Narrow" w:cstheme="minorHAnsi"/>
          <w:sz w:val="22"/>
          <w:szCs w:val="22"/>
        </w:rPr>
        <w:t>Ďalšie doplňujúce informácie k predmetu zákazky:</w:t>
      </w:r>
    </w:p>
    <w:p w:rsidR="00F2220E" w:rsidRPr="00BE2ECB" w:rsidRDefault="000939EB" w:rsidP="00EB3598">
      <w:pPr>
        <w:pStyle w:val="Style10"/>
        <w:widowControl/>
        <w:numPr>
          <w:ilvl w:val="0"/>
          <w:numId w:val="3"/>
        </w:numPr>
        <w:spacing w:line="360" w:lineRule="auto"/>
        <w:ind w:left="567" w:hanging="567"/>
        <w:rPr>
          <w:rFonts w:ascii="Arial Narrow" w:hAnsi="Arial Narrow" w:cstheme="minorHAnsi"/>
          <w:sz w:val="22"/>
          <w:szCs w:val="22"/>
        </w:rPr>
      </w:pPr>
      <w:r w:rsidRPr="00BE2ECB">
        <w:rPr>
          <w:rFonts w:ascii="Arial Narrow" w:hAnsi="Arial Narrow" w:cstheme="minorHAnsi"/>
          <w:sz w:val="22"/>
          <w:szCs w:val="22"/>
        </w:rPr>
        <w:t xml:space="preserve">Predpokladaný objem zákazky </w:t>
      </w:r>
      <w:r w:rsidR="00D43FFB">
        <w:rPr>
          <w:rFonts w:ascii="Arial Narrow" w:hAnsi="Arial Narrow" w:cstheme="minorHAnsi"/>
          <w:sz w:val="22"/>
          <w:szCs w:val="22"/>
        </w:rPr>
        <w:t xml:space="preserve">na </w:t>
      </w:r>
      <w:r w:rsidR="00D43FFB" w:rsidRPr="008B20D2">
        <w:rPr>
          <w:rFonts w:ascii="Arial Narrow" w:hAnsi="Arial Narrow" w:cstheme="minorHAnsi"/>
          <w:sz w:val="22"/>
          <w:szCs w:val="22"/>
        </w:rPr>
        <w:t xml:space="preserve">obdobie  </w:t>
      </w:r>
      <w:r w:rsidR="00D43FFB" w:rsidRPr="008B20D2">
        <w:rPr>
          <w:rStyle w:val="FontStyle22"/>
          <w:rFonts w:ascii="Arial Narrow" w:hAnsi="Arial Narrow"/>
          <w:sz w:val="22"/>
          <w:szCs w:val="22"/>
        </w:rPr>
        <w:t xml:space="preserve">od 01.01.2023 od 00:00 hod. do 31.03.2023 </w:t>
      </w:r>
      <w:r w:rsidR="003711E1" w:rsidRPr="008B20D2">
        <w:rPr>
          <w:rStyle w:val="FontStyle22"/>
          <w:rFonts w:ascii="Arial Narrow" w:hAnsi="Arial Narrow"/>
          <w:sz w:val="22"/>
          <w:szCs w:val="22"/>
        </w:rPr>
        <w:t xml:space="preserve">do </w:t>
      </w:r>
      <w:r w:rsidR="00D43FFB" w:rsidRPr="008B20D2">
        <w:rPr>
          <w:rStyle w:val="FontStyle22"/>
          <w:rFonts w:ascii="Arial Narrow" w:hAnsi="Arial Narrow"/>
          <w:sz w:val="22"/>
          <w:szCs w:val="22"/>
        </w:rPr>
        <w:t>24:00 hod.</w:t>
      </w:r>
      <w:r w:rsidR="00D43FFB" w:rsidRPr="00C37F1F">
        <w:rPr>
          <w:rFonts w:ascii="Arial Narrow" w:hAnsi="Arial Narrow" w:cstheme="minorHAnsi"/>
          <w:sz w:val="22"/>
          <w:szCs w:val="22"/>
        </w:rPr>
        <w:t xml:space="preserve"> </w:t>
      </w:r>
      <w:r w:rsidR="00E26032" w:rsidRPr="00C37F1F">
        <w:rPr>
          <w:rFonts w:ascii="Arial Narrow" w:hAnsi="Arial Narrow" w:cstheme="minorHAnsi"/>
          <w:sz w:val="22"/>
          <w:szCs w:val="22"/>
        </w:rPr>
        <w:t xml:space="preserve"> je 236,71 MWh</w:t>
      </w:r>
      <w:r w:rsidRPr="00C37F1F">
        <w:rPr>
          <w:rFonts w:ascii="Arial Narrow" w:hAnsi="Arial Narrow" w:cstheme="minorHAnsi"/>
          <w:sz w:val="22"/>
          <w:szCs w:val="22"/>
        </w:rPr>
        <w:t xml:space="preserve">, pričom odchýlka objemu objednania elektriny </w:t>
      </w:r>
      <w:r w:rsidR="00FE7855" w:rsidRPr="00C37F1F">
        <w:rPr>
          <w:rFonts w:ascii="Arial Narrow" w:hAnsi="Arial Narrow" w:cstheme="minorHAnsi"/>
          <w:sz w:val="22"/>
          <w:szCs w:val="22"/>
        </w:rPr>
        <w:t>je stanovaná max. +15%</w:t>
      </w:r>
      <w:r w:rsidR="00FE7855" w:rsidRPr="00BE2ECB">
        <w:rPr>
          <w:rFonts w:ascii="Arial Narrow" w:hAnsi="Arial Narrow" w:cstheme="minorHAnsi"/>
          <w:sz w:val="22"/>
          <w:szCs w:val="22"/>
        </w:rPr>
        <w:t xml:space="preserve"> </w:t>
      </w:r>
      <w:r w:rsidRPr="00BE2ECB">
        <w:rPr>
          <w:rFonts w:ascii="Arial Narrow" w:hAnsi="Arial Narrow" w:cstheme="minorHAnsi"/>
          <w:sz w:val="22"/>
          <w:szCs w:val="22"/>
        </w:rPr>
        <w:t>-15% z predpokladaného objemu</w:t>
      </w:r>
      <w:r w:rsidR="00F90D9D" w:rsidRPr="00BE2ECB">
        <w:rPr>
          <w:rFonts w:ascii="Arial Narrow" w:hAnsi="Arial Narrow" w:cstheme="minorHAnsi"/>
          <w:sz w:val="22"/>
          <w:szCs w:val="22"/>
        </w:rPr>
        <w:t>.</w:t>
      </w:r>
    </w:p>
    <w:sectPr w:rsidR="00F2220E" w:rsidRPr="00BE2ECB" w:rsidSect="009A1A2D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332" w:rsidRDefault="003D7332" w:rsidP="00BE2ECB">
      <w:pPr>
        <w:spacing w:after="0" w:line="240" w:lineRule="auto"/>
      </w:pPr>
      <w:r>
        <w:separator/>
      </w:r>
    </w:p>
  </w:endnote>
  <w:endnote w:type="continuationSeparator" w:id="0">
    <w:p w:rsidR="003D7332" w:rsidRDefault="003D7332" w:rsidP="00BE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598" w:rsidRPr="00EB3598" w:rsidRDefault="003D7332">
    <w:pPr>
      <w:pStyle w:val="Pta"/>
      <w:jc w:val="right"/>
      <w:rPr>
        <w:rFonts w:ascii="Arial Narrow" w:hAnsi="Arial Narrow"/>
      </w:rPr>
    </w:pPr>
    <w:sdt>
      <w:sdtPr>
        <w:id w:val="-1010451623"/>
        <w:docPartObj>
          <w:docPartGallery w:val="Page Numbers (Bottom of Page)"/>
          <w:docPartUnique/>
        </w:docPartObj>
      </w:sdtPr>
      <w:sdtEndPr>
        <w:rPr>
          <w:rFonts w:ascii="Arial Narrow" w:hAnsi="Arial Narrow"/>
        </w:rPr>
      </w:sdtEndPr>
      <w:sdtContent>
        <w:r w:rsidR="00EB3598" w:rsidRPr="00EB3598">
          <w:rPr>
            <w:rFonts w:ascii="Arial Narrow" w:hAnsi="Arial Narrow"/>
          </w:rPr>
          <w:fldChar w:fldCharType="begin"/>
        </w:r>
        <w:r w:rsidR="00EB3598" w:rsidRPr="00EB3598">
          <w:rPr>
            <w:rFonts w:ascii="Arial Narrow" w:hAnsi="Arial Narrow"/>
          </w:rPr>
          <w:instrText>PAGE   \* MERGEFORMAT</w:instrText>
        </w:r>
        <w:r w:rsidR="00EB3598" w:rsidRPr="00EB3598">
          <w:rPr>
            <w:rFonts w:ascii="Arial Narrow" w:hAnsi="Arial Narrow"/>
          </w:rPr>
          <w:fldChar w:fldCharType="separate"/>
        </w:r>
        <w:r w:rsidR="003C784D">
          <w:rPr>
            <w:rFonts w:ascii="Arial Narrow" w:hAnsi="Arial Narrow"/>
            <w:noProof/>
          </w:rPr>
          <w:t>2</w:t>
        </w:r>
        <w:r w:rsidR="00EB3598" w:rsidRPr="00EB3598">
          <w:rPr>
            <w:rFonts w:ascii="Arial Narrow" w:hAnsi="Arial Narrow"/>
          </w:rPr>
          <w:fldChar w:fldCharType="end"/>
        </w:r>
      </w:sdtContent>
    </w:sdt>
    <w:r w:rsidR="00EB3598" w:rsidRPr="00EB3598">
      <w:rPr>
        <w:rFonts w:ascii="Arial Narrow" w:hAnsi="Arial Narrow"/>
      </w:rPr>
      <w:t>/2</w:t>
    </w:r>
  </w:p>
  <w:p w:rsidR="00EB3598" w:rsidRPr="00EB3598" w:rsidRDefault="00EB3598">
    <w:pPr>
      <w:pStyle w:val="Pta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332" w:rsidRDefault="003D7332" w:rsidP="00BE2ECB">
      <w:pPr>
        <w:spacing w:after="0" w:line="240" w:lineRule="auto"/>
      </w:pPr>
      <w:r>
        <w:separator/>
      </w:r>
    </w:p>
  </w:footnote>
  <w:footnote w:type="continuationSeparator" w:id="0">
    <w:p w:rsidR="003D7332" w:rsidRDefault="003D7332" w:rsidP="00BE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ECB" w:rsidRPr="00DA2FC6" w:rsidRDefault="00BE2ECB">
    <w:pPr>
      <w:pStyle w:val="Hlavika"/>
      <w:rPr>
        <w:rFonts w:ascii="Arial Narrow" w:hAnsi="Arial Narrow"/>
      </w:rPr>
    </w:pPr>
    <w:r>
      <w:tab/>
    </w:r>
    <w:r>
      <w:tab/>
    </w:r>
    <w:r w:rsidRPr="00DA2FC6">
      <w:rPr>
        <w:rFonts w:ascii="Arial Narrow" w:hAnsi="Arial Narrow"/>
      </w:rPr>
      <w:t xml:space="preserve">Príloha č. </w:t>
    </w:r>
    <w:r w:rsidR="0007081B">
      <w:rPr>
        <w:rFonts w:ascii="Arial Narrow" w:hAnsi="Arial Narrow"/>
      </w:rPr>
      <w:t>1</w:t>
    </w:r>
    <w:r w:rsidR="00DC0242">
      <w:rPr>
        <w:rFonts w:ascii="Arial Narrow" w:hAnsi="Arial Narrow"/>
      </w:rPr>
      <w:t xml:space="preserve"> k výzve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A2D" w:rsidRDefault="009A1A2D" w:rsidP="009A1A2D">
    <w:pPr>
      <w:pStyle w:val="Hlavika"/>
      <w:jc w:val="right"/>
    </w:pPr>
    <w:r w:rsidRPr="00DA2FC6">
      <w:rPr>
        <w:rFonts w:ascii="Arial Narrow" w:hAnsi="Arial Narrow"/>
      </w:rPr>
      <w:t>Príloha č. 1 – Opis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32AF6E2"/>
    <w:lvl w:ilvl="0">
      <w:numFmt w:val="bullet"/>
      <w:lvlText w:val="*"/>
      <w:lvlJc w:val="left"/>
    </w:lvl>
  </w:abstractNum>
  <w:abstractNum w:abstractNumId="1" w15:restartNumberingAfterBreak="0">
    <w:nsid w:val="032C6A57"/>
    <w:multiLevelType w:val="hybridMultilevel"/>
    <w:tmpl w:val="C98ECC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F4E13"/>
    <w:multiLevelType w:val="hybridMultilevel"/>
    <w:tmpl w:val="051A343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2D6127"/>
    <w:multiLevelType w:val="singleLevel"/>
    <w:tmpl w:val="AB10377C"/>
    <w:lvl w:ilvl="0">
      <w:start w:val="1"/>
      <w:numFmt w:val="decimal"/>
      <w:lvlText w:val="6.%1."/>
      <w:legacy w:legacy="1" w:legacySpace="0" w:legacyIndent="441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65"/>
        <w:lvlJc w:val="left"/>
        <w:rPr>
          <w:rFonts w:ascii="Calibri" w:hAnsi="Calibri" w:cs="Calibri" w:hint="default"/>
        </w:rPr>
      </w:lvl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8D8"/>
    <w:rsid w:val="00012927"/>
    <w:rsid w:val="0007081B"/>
    <w:rsid w:val="000939EB"/>
    <w:rsid w:val="000B4048"/>
    <w:rsid w:val="001F62E8"/>
    <w:rsid w:val="003711E1"/>
    <w:rsid w:val="0037206F"/>
    <w:rsid w:val="003B0695"/>
    <w:rsid w:val="003C784D"/>
    <w:rsid w:val="003D7332"/>
    <w:rsid w:val="00444709"/>
    <w:rsid w:val="004636CC"/>
    <w:rsid w:val="004724D7"/>
    <w:rsid w:val="004C04A9"/>
    <w:rsid w:val="004D5221"/>
    <w:rsid w:val="004F08EC"/>
    <w:rsid w:val="00533A26"/>
    <w:rsid w:val="00586C53"/>
    <w:rsid w:val="005B30A5"/>
    <w:rsid w:val="00605A9D"/>
    <w:rsid w:val="00636BF5"/>
    <w:rsid w:val="00650FF4"/>
    <w:rsid w:val="006C5AE0"/>
    <w:rsid w:val="006E40E6"/>
    <w:rsid w:val="006F27DF"/>
    <w:rsid w:val="006F4277"/>
    <w:rsid w:val="007155B9"/>
    <w:rsid w:val="0071734E"/>
    <w:rsid w:val="00747355"/>
    <w:rsid w:val="00775C54"/>
    <w:rsid w:val="007B1B79"/>
    <w:rsid w:val="00820BA8"/>
    <w:rsid w:val="00825917"/>
    <w:rsid w:val="008540B8"/>
    <w:rsid w:val="0086107B"/>
    <w:rsid w:val="00863C44"/>
    <w:rsid w:val="00877571"/>
    <w:rsid w:val="008A7CD0"/>
    <w:rsid w:val="008B20D2"/>
    <w:rsid w:val="008E3122"/>
    <w:rsid w:val="0095448D"/>
    <w:rsid w:val="009548FC"/>
    <w:rsid w:val="009826A9"/>
    <w:rsid w:val="009A0FEF"/>
    <w:rsid w:val="009A1A2D"/>
    <w:rsid w:val="009C734A"/>
    <w:rsid w:val="00A016B5"/>
    <w:rsid w:val="00A12C98"/>
    <w:rsid w:val="00A1504B"/>
    <w:rsid w:val="00AB62F3"/>
    <w:rsid w:val="00AE1909"/>
    <w:rsid w:val="00B93FCC"/>
    <w:rsid w:val="00B95FE1"/>
    <w:rsid w:val="00BC28D8"/>
    <w:rsid w:val="00BE2ECB"/>
    <w:rsid w:val="00BE5CEC"/>
    <w:rsid w:val="00C37F1F"/>
    <w:rsid w:val="00C627A4"/>
    <w:rsid w:val="00C64259"/>
    <w:rsid w:val="00CB0B93"/>
    <w:rsid w:val="00CD1AA3"/>
    <w:rsid w:val="00D43FFB"/>
    <w:rsid w:val="00DA2FC6"/>
    <w:rsid w:val="00DC0242"/>
    <w:rsid w:val="00DC2BA9"/>
    <w:rsid w:val="00E26032"/>
    <w:rsid w:val="00E41132"/>
    <w:rsid w:val="00EA5577"/>
    <w:rsid w:val="00EB3598"/>
    <w:rsid w:val="00EF3D9C"/>
    <w:rsid w:val="00F2220E"/>
    <w:rsid w:val="00F42096"/>
    <w:rsid w:val="00F608FF"/>
    <w:rsid w:val="00F851E6"/>
    <w:rsid w:val="00F90D9D"/>
    <w:rsid w:val="00F94907"/>
    <w:rsid w:val="00FD285A"/>
    <w:rsid w:val="00FE7855"/>
    <w:rsid w:val="00FE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F8283"/>
  <w15:chartTrackingRefBased/>
  <w15:docId w15:val="{01DB5F1B-A35F-4DB0-943E-E97C6B41B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e10">
    <w:name w:val="Style10"/>
    <w:basedOn w:val="Normlny"/>
    <w:uiPriority w:val="99"/>
    <w:rsid w:val="00E41132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Arial" w:eastAsiaTheme="minorEastAsia" w:hAnsi="Arial" w:cs="Arial"/>
      <w:sz w:val="24"/>
      <w:szCs w:val="24"/>
      <w:lang w:eastAsia="sk-SK"/>
    </w:rPr>
  </w:style>
  <w:style w:type="paragraph" w:customStyle="1" w:styleId="Style11">
    <w:name w:val="Style11"/>
    <w:basedOn w:val="Normlny"/>
    <w:uiPriority w:val="99"/>
    <w:rsid w:val="00E41132"/>
    <w:pPr>
      <w:widowControl w:val="0"/>
      <w:autoSpaceDE w:val="0"/>
      <w:autoSpaceDN w:val="0"/>
      <w:adjustRightInd w:val="0"/>
      <w:spacing w:after="0" w:line="250" w:lineRule="exact"/>
    </w:pPr>
    <w:rPr>
      <w:rFonts w:ascii="Arial" w:eastAsiaTheme="minorEastAsia" w:hAnsi="Arial" w:cs="Arial"/>
      <w:sz w:val="24"/>
      <w:szCs w:val="24"/>
      <w:lang w:eastAsia="sk-SK"/>
    </w:rPr>
  </w:style>
  <w:style w:type="paragraph" w:customStyle="1" w:styleId="Style20">
    <w:name w:val="Style20"/>
    <w:basedOn w:val="Normlny"/>
    <w:uiPriority w:val="99"/>
    <w:rsid w:val="00E411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sk-SK"/>
    </w:rPr>
  </w:style>
  <w:style w:type="paragraph" w:customStyle="1" w:styleId="Style32">
    <w:name w:val="Style32"/>
    <w:basedOn w:val="Normlny"/>
    <w:uiPriority w:val="99"/>
    <w:rsid w:val="00E411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sk-SK"/>
    </w:rPr>
  </w:style>
  <w:style w:type="paragraph" w:customStyle="1" w:styleId="Style33">
    <w:name w:val="Style33"/>
    <w:basedOn w:val="Normlny"/>
    <w:uiPriority w:val="99"/>
    <w:rsid w:val="00E411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sk-SK"/>
    </w:rPr>
  </w:style>
  <w:style w:type="character" w:customStyle="1" w:styleId="FontStyle59">
    <w:name w:val="Font Style59"/>
    <w:basedOn w:val="Predvolenpsmoodseku"/>
    <w:uiPriority w:val="99"/>
    <w:rsid w:val="00E41132"/>
    <w:rPr>
      <w:rFonts w:ascii="Calibri" w:hAnsi="Calibri" w:cs="Calibri"/>
      <w:smallCaps/>
      <w:color w:val="000000"/>
      <w:sz w:val="20"/>
      <w:szCs w:val="20"/>
    </w:rPr>
  </w:style>
  <w:style w:type="character" w:customStyle="1" w:styleId="FontStyle60">
    <w:name w:val="Font Style60"/>
    <w:basedOn w:val="Predvolenpsmoodseku"/>
    <w:uiPriority w:val="99"/>
    <w:rsid w:val="00E41132"/>
    <w:rPr>
      <w:rFonts w:ascii="Calibri" w:hAnsi="Calibri" w:cs="Calibri"/>
      <w:color w:val="000000"/>
      <w:sz w:val="20"/>
      <w:szCs w:val="20"/>
    </w:rPr>
  </w:style>
  <w:style w:type="character" w:customStyle="1" w:styleId="FontStyle63">
    <w:name w:val="Font Style63"/>
    <w:basedOn w:val="Predvolenpsmoodseku"/>
    <w:uiPriority w:val="99"/>
    <w:rsid w:val="00E41132"/>
    <w:rPr>
      <w:rFonts w:ascii="Calibri" w:hAnsi="Calibri" w:cs="Calibri"/>
      <w:b/>
      <w:bCs/>
      <w:color w:val="000000"/>
      <w:sz w:val="20"/>
      <w:szCs w:val="20"/>
    </w:rPr>
  </w:style>
  <w:style w:type="character" w:customStyle="1" w:styleId="FontStyle64">
    <w:name w:val="Font Style64"/>
    <w:basedOn w:val="Predvolenpsmoodseku"/>
    <w:uiPriority w:val="99"/>
    <w:rsid w:val="00E41132"/>
    <w:rPr>
      <w:rFonts w:ascii="Times New Roman" w:hAnsi="Times New Roman" w:cs="Times New Roman"/>
      <w:b/>
      <w:bCs/>
      <w:color w:val="000000"/>
      <w:sz w:val="26"/>
      <w:szCs w:val="26"/>
    </w:rPr>
  </w:style>
  <w:style w:type="character" w:styleId="Hypertextovprepojenie">
    <w:name w:val="Hyperlink"/>
    <w:basedOn w:val="Predvolenpsmoodseku"/>
    <w:uiPriority w:val="99"/>
    <w:rsid w:val="00E41132"/>
    <w:rPr>
      <w:color w:val="0066CC"/>
      <w:u w:val="single"/>
    </w:rPr>
  </w:style>
  <w:style w:type="paragraph" w:customStyle="1" w:styleId="Style17">
    <w:name w:val="Style17"/>
    <w:basedOn w:val="Normlny"/>
    <w:uiPriority w:val="99"/>
    <w:rsid w:val="00825917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Arial" w:eastAsiaTheme="minorEastAsia" w:hAnsi="Arial" w:cs="Arial"/>
      <w:sz w:val="24"/>
      <w:szCs w:val="24"/>
      <w:lang w:eastAsia="sk-SK"/>
    </w:rPr>
  </w:style>
  <w:style w:type="paragraph" w:customStyle="1" w:styleId="Style18">
    <w:name w:val="Style18"/>
    <w:basedOn w:val="Normlny"/>
    <w:uiPriority w:val="99"/>
    <w:rsid w:val="00825917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Arial" w:eastAsiaTheme="minorEastAsia" w:hAnsi="Arial" w:cs="Arial"/>
      <w:sz w:val="24"/>
      <w:szCs w:val="24"/>
      <w:lang w:eastAsia="sk-SK"/>
    </w:rPr>
  </w:style>
  <w:style w:type="character" w:customStyle="1" w:styleId="FontStyle27">
    <w:name w:val="Font Style27"/>
    <w:basedOn w:val="Predvolenpsmoodseku"/>
    <w:uiPriority w:val="99"/>
    <w:rsid w:val="00825917"/>
    <w:rPr>
      <w:rFonts w:ascii="Calibri" w:hAnsi="Calibri" w:cs="Calibri"/>
      <w:i/>
      <w:iCs/>
      <w:color w:val="000000"/>
      <w:sz w:val="22"/>
      <w:szCs w:val="22"/>
    </w:rPr>
  </w:style>
  <w:style w:type="character" w:customStyle="1" w:styleId="FontStyle28">
    <w:name w:val="Font Style28"/>
    <w:basedOn w:val="Predvolenpsmoodseku"/>
    <w:uiPriority w:val="99"/>
    <w:rsid w:val="00825917"/>
    <w:rPr>
      <w:rFonts w:ascii="Calibri" w:hAnsi="Calibri" w:cs="Calibri"/>
      <w:b/>
      <w:bCs/>
      <w:i/>
      <w:iCs/>
      <w:color w:val="000000"/>
      <w:sz w:val="22"/>
      <w:szCs w:val="22"/>
    </w:rPr>
  </w:style>
  <w:style w:type="character" w:customStyle="1" w:styleId="FontStyle31">
    <w:name w:val="Font Style31"/>
    <w:basedOn w:val="Predvolenpsmoodseku"/>
    <w:uiPriority w:val="99"/>
    <w:rsid w:val="00825917"/>
    <w:rPr>
      <w:rFonts w:ascii="Calibri" w:hAnsi="Calibri" w:cs="Calibri"/>
      <w:color w:val="000000"/>
      <w:sz w:val="22"/>
      <w:szCs w:val="22"/>
    </w:rPr>
  </w:style>
  <w:style w:type="paragraph" w:styleId="Zkladntext2">
    <w:name w:val="Body Text 2"/>
    <w:basedOn w:val="Normlny"/>
    <w:link w:val="Zkladntext2Char"/>
    <w:rsid w:val="00CB0B9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rsid w:val="00CB0B93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CB0B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B0B93"/>
    <w:rPr>
      <w:color w:val="954F72" w:themeColor="followedHyperlink"/>
      <w:u w:val="single"/>
    </w:rPr>
  </w:style>
  <w:style w:type="paragraph" w:customStyle="1" w:styleId="Style1">
    <w:name w:val="Style1"/>
    <w:basedOn w:val="Normlny"/>
    <w:uiPriority w:val="99"/>
    <w:rsid w:val="00FE7855"/>
    <w:pPr>
      <w:widowControl w:val="0"/>
      <w:autoSpaceDE w:val="0"/>
      <w:autoSpaceDN w:val="0"/>
      <w:adjustRightInd w:val="0"/>
      <w:spacing w:after="0" w:line="422" w:lineRule="exact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customStyle="1" w:styleId="Style9">
    <w:name w:val="Style9"/>
    <w:basedOn w:val="Normlny"/>
    <w:uiPriority w:val="99"/>
    <w:rsid w:val="00FE7855"/>
    <w:pPr>
      <w:widowControl w:val="0"/>
      <w:autoSpaceDE w:val="0"/>
      <w:autoSpaceDN w:val="0"/>
      <w:adjustRightInd w:val="0"/>
      <w:spacing w:after="0" w:line="257" w:lineRule="exact"/>
      <w:jc w:val="both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customStyle="1" w:styleId="Style19">
    <w:name w:val="Style19"/>
    <w:basedOn w:val="Normlny"/>
    <w:uiPriority w:val="99"/>
    <w:rsid w:val="00FE78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customStyle="1" w:styleId="Style22">
    <w:name w:val="Style22"/>
    <w:basedOn w:val="Normlny"/>
    <w:uiPriority w:val="99"/>
    <w:rsid w:val="00FE78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customStyle="1" w:styleId="FontStyle29">
    <w:name w:val="Font Style29"/>
    <w:basedOn w:val="Predvolenpsmoodseku"/>
    <w:uiPriority w:val="99"/>
    <w:rsid w:val="00FE7855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30">
    <w:name w:val="Font Style30"/>
    <w:basedOn w:val="Predvolenpsmoodseku"/>
    <w:uiPriority w:val="99"/>
    <w:rsid w:val="00FE7855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33">
    <w:name w:val="Font Style33"/>
    <w:basedOn w:val="Predvolenpsmoodseku"/>
    <w:uiPriority w:val="99"/>
    <w:rsid w:val="00FE7855"/>
    <w:rPr>
      <w:rFonts w:ascii="Times New Roman" w:hAnsi="Times New Roman" w:cs="Times New Roman"/>
      <w:color w:val="000000"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BE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E2ECB"/>
  </w:style>
  <w:style w:type="paragraph" w:styleId="Pta">
    <w:name w:val="footer"/>
    <w:basedOn w:val="Normlny"/>
    <w:link w:val="PtaChar"/>
    <w:uiPriority w:val="99"/>
    <w:unhideWhenUsed/>
    <w:rsid w:val="00BE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E2ECB"/>
  </w:style>
  <w:style w:type="character" w:customStyle="1" w:styleId="FontStyle22">
    <w:name w:val="Font Style22"/>
    <w:basedOn w:val="Predvolenpsmoodseku"/>
    <w:uiPriority w:val="99"/>
    <w:rsid w:val="00B95FE1"/>
    <w:rPr>
      <w:rFonts w:ascii="Arial" w:hAnsi="Arial" w:cs="Arial"/>
      <w:color w:val="000000"/>
      <w:sz w:val="20"/>
      <w:szCs w:val="20"/>
    </w:rPr>
  </w:style>
  <w:style w:type="character" w:customStyle="1" w:styleId="FontStyle21">
    <w:name w:val="Font Style21"/>
    <w:basedOn w:val="Predvolenpsmoodseku"/>
    <w:uiPriority w:val="99"/>
    <w:rsid w:val="00CD1AA3"/>
    <w:rPr>
      <w:rFonts w:ascii="Arial" w:hAnsi="Arial" w:cs="Arial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E4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E40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3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kte.sk/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C7806-A87E-4D54-99BB-3E8AF6DDC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financii SR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Knapo Michal</dc:creator>
  <cp:keywords/>
  <dc:description/>
  <cp:lastModifiedBy>Uhnakova Silvia</cp:lastModifiedBy>
  <cp:revision>38</cp:revision>
  <cp:lastPrinted>2022-10-26T12:34:00Z</cp:lastPrinted>
  <dcterms:created xsi:type="dcterms:W3CDTF">2022-09-09T06:35:00Z</dcterms:created>
  <dcterms:modified xsi:type="dcterms:W3CDTF">2022-10-26T12:39:00Z</dcterms:modified>
</cp:coreProperties>
</file>