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D63194" w:rsidRPr="00412075">
        <w:t xml:space="preserve"> </w:t>
      </w:r>
      <w:r w:rsidR="006A422A">
        <w:rPr>
          <w:sz w:val="22"/>
          <w:szCs w:val="22"/>
        </w:rPr>
        <w:t>CPBA-ON-2022</w:t>
      </w:r>
      <w:r w:rsidR="006A422A" w:rsidRPr="005624B3">
        <w:rPr>
          <w:sz w:val="22"/>
          <w:szCs w:val="22"/>
        </w:rPr>
        <w:t>/</w:t>
      </w:r>
      <w:r w:rsidR="006A422A">
        <w:rPr>
          <w:sz w:val="22"/>
          <w:szCs w:val="22"/>
        </w:rPr>
        <w:t>001194-015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03775E">
        <w:rPr>
          <w:iCs/>
        </w:rPr>
        <w:t xml:space="preserve">Ministerstvo vnútra Slovenskej republiky, </w:t>
      </w:r>
      <w:r w:rsidR="0003775E">
        <w:t xml:space="preserve"> Centrum podpory Bratislava</w:t>
      </w:r>
      <w:r w:rsidR="008F25FF" w:rsidRPr="00412075">
        <w:t xml:space="preserve">     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</w:t>
      </w:r>
      <w:r w:rsidRPr="0003775E">
        <w:rPr>
          <w:b/>
        </w:rPr>
        <w:t>:</w:t>
      </w:r>
      <w:r w:rsidRPr="0003775E">
        <w:rPr>
          <w:noProof/>
        </w:rPr>
        <w:t xml:space="preserve"> </w:t>
      </w:r>
      <w:r w:rsidR="0003775E">
        <w:t>Špitálska 14, 812 28 Bratislava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03775E">
        <w:t>: 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9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780588" w:rsidRPr="0003775E">
        <w:t>Ing Jana Blaščáková</w:t>
      </w:r>
    </w:p>
    <w:p w:rsidR="00780588" w:rsidRDefault="007B20EE" w:rsidP="006601E5">
      <w:r w:rsidRPr="00412075">
        <w:rPr>
          <w:b/>
        </w:rPr>
        <w:t>Telefón:</w:t>
      </w:r>
      <w:r w:rsidRPr="00412075">
        <w:t> </w:t>
      </w:r>
      <w:r w:rsidR="00780588" w:rsidRPr="00E25E1B">
        <w:t>+421 961033842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r w:rsidR="00780588" w:rsidRPr="00E25E1B">
        <w:t>jana.blascakova@minv.sk</w:t>
      </w:r>
    </w:p>
    <w:p w:rsidR="008F25FF" w:rsidRPr="00412075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r w:rsidR="00780588" w:rsidRPr="00E25E1B">
        <w:t>https://josephine.proebiz.com/sk/tender/33503/summary</w:t>
      </w:r>
    </w:p>
    <w:p w:rsidR="007B20EE" w:rsidRPr="00412075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780588" w:rsidRPr="000F55CD">
        <w:t>Dodávka pevných palív koksu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086AFA" w:rsidRPr="00412075" w:rsidRDefault="00C52A4B" w:rsidP="006601E5"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  <w:r w:rsidR="00D63194" w:rsidRPr="00412075">
        <w:rPr>
          <w:rFonts w:eastAsia="Calibri"/>
          <w:b/>
          <w:lang w:eastAsia="en-US"/>
        </w:rPr>
        <w:t xml:space="preserve">    </w:t>
      </w:r>
      <w:r w:rsidR="00780588" w:rsidRPr="000F55CD">
        <w:rPr>
          <w:smallCaps/>
        </w:rPr>
        <w:t>09113000-4 - Koks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</w:t>
      </w:r>
      <w:r w:rsidR="00D12DA8">
        <w:t>kazky nie je rozdelený na časti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D63194" w:rsidRDefault="008F25FF" w:rsidP="006601E5">
      <w:pPr>
        <w:rPr>
          <w:iCs/>
          <w:lang w:bidi="en-US"/>
        </w:rPr>
      </w:pPr>
      <w:r w:rsidRPr="00412075">
        <w:rPr>
          <w:iCs/>
          <w:lang w:bidi="en-US"/>
        </w:rPr>
        <w:t xml:space="preserve">Ministerstvo vnútra Slovenskej republiky - </w:t>
      </w:r>
      <w:r w:rsidR="00780A82">
        <w:rPr>
          <w:iCs/>
          <w:lang w:bidi="en-US"/>
        </w:rPr>
        <w:t xml:space="preserve"> OO PZ , Rusovce, Vývojová 5, Bratislava</w:t>
      </w:r>
    </w:p>
    <w:p w:rsidR="00D12DA8" w:rsidRPr="00412075" w:rsidRDefault="00D12DA8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F25FF" w:rsidRPr="00780A82" w:rsidRDefault="00780A82" w:rsidP="006601E5">
      <w:pPr>
        <w:rPr>
          <w:iCs/>
          <w:lang w:bidi="en-US"/>
        </w:rPr>
      </w:pPr>
      <w:r w:rsidRPr="00780A82">
        <w:rPr>
          <w:iCs/>
          <w:lang w:bidi="en-US"/>
        </w:rPr>
        <w:t xml:space="preserve">Zákazka bude realizovaná </w:t>
      </w:r>
      <w:r w:rsidR="00D12DA8">
        <w:rPr>
          <w:iCs/>
          <w:lang w:bidi="en-US"/>
        </w:rPr>
        <w:t xml:space="preserve">objednávok, v rámci rámcovej dohody na obdobie jedného roka alebo </w:t>
      </w:r>
      <w:r w:rsidRPr="00780A82">
        <w:rPr>
          <w:iCs/>
          <w:lang w:bidi="en-US"/>
        </w:rPr>
        <w:t xml:space="preserve"> do vyčerpania finančného limitu</w:t>
      </w:r>
      <w:r w:rsidR="00D12DA8">
        <w:rPr>
          <w:iCs/>
          <w:lang w:bidi="en-US"/>
        </w:rPr>
        <w:t>.</w:t>
      </w:r>
    </w:p>
    <w:p w:rsidR="00D63194" w:rsidRPr="00412075" w:rsidRDefault="00D63194" w:rsidP="006601E5">
      <w:pPr>
        <w:rPr>
          <w:lang w:bidi="en-US"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780588" w:rsidRPr="00D12DA8" w:rsidRDefault="00780588" w:rsidP="006601E5">
      <w:r w:rsidRPr="00D12DA8">
        <w:t>Dodávka pevných palív –koksu pre účely vykurovania a prípravu TÚV pre OO PZ Rusovce.</w:t>
      </w:r>
    </w:p>
    <w:p w:rsidR="00D12DA8" w:rsidRPr="00D12DA8" w:rsidRDefault="00D12DA8" w:rsidP="00780A82">
      <w:pPr>
        <w:spacing w:before="60"/>
      </w:pPr>
    </w:p>
    <w:p w:rsidR="00780A82" w:rsidRPr="00D12DA8" w:rsidRDefault="00780A82" w:rsidP="00780A82">
      <w:pPr>
        <w:spacing w:before="60"/>
      </w:pPr>
      <w:r w:rsidRPr="00D12DA8">
        <w:t xml:space="preserve">koks, orech II, zrnitosť 20-40mm, výhrevnosť 24-26 MJ/kg, </w:t>
      </w:r>
      <w:r w:rsidR="00D3479E" w:rsidRPr="00D12DA8">
        <w:t>5</w:t>
      </w:r>
      <w:r w:rsidRPr="00D12DA8">
        <w:t>0 ton koksu/rok</w:t>
      </w:r>
    </w:p>
    <w:p w:rsidR="00D12DA8" w:rsidRDefault="00D12DA8" w:rsidP="00780A82">
      <w:pPr>
        <w:spacing w:before="60"/>
        <w:rPr>
          <w:b/>
          <w:sz w:val="22"/>
          <w:szCs w:val="22"/>
        </w:rPr>
      </w:pPr>
    </w:p>
    <w:p w:rsidR="00D12DA8" w:rsidRDefault="00D12DA8" w:rsidP="00780A82">
      <w:pPr>
        <w:spacing w:before="60"/>
        <w:rPr>
          <w:b/>
          <w:sz w:val="22"/>
          <w:szCs w:val="22"/>
        </w:rPr>
      </w:pPr>
    </w:p>
    <w:p w:rsidR="00D12DA8" w:rsidRPr="00F07900" w:rsidRDefault="00D12DA8" w:rsidP="00780A82">
      <w:pPr>
        <w:spacing w:before="60"/>
        <w:rPr>
          <w:b/>
          <w:sz w:val="22"/>
          <w:szCs w:val="22"/>
        </w:rPr>
      </w:pPr>
    </w:p>
    <w:p w:rsidR="0039574A" w:rsidRPr="00D12DA8" w:rsidRDefault="0039574A" w:rsidP="0039574A">
      <w:pPr>
        <w:pStyle w:val="Default"/>
        <w:rPr>
          <w:bCs/>
        </w:rPr>
      </w:pPr>
      <w:r w:rsidRPr="00D12DA8">
        <w:rPr>
          <w:bCs/>
        </w:rPr>
        <w:t xml:space="preserve">Verejný obstarávateľ požaduje, aby bolo v cene zahrnuté: </w:t>
      </w:r>
    </w:p>
    <w:p w:rsidR="0039574A" w:rsidRPr="00D12DA8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12DA8">
        <w:rPr>
          <w:rFonts w:ascii="Times New Roman" w:hAnsi="Times New Roman"/>
          <w:sz w:val="24"/>
          <w:szCs w:val="24"/>
        </w:rPr>
        <w:t>V cene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39574A" w:rsidRPr="00D12DA8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12DA8">
        <w:rPr>
          <w:rFonts w:ascii="Times New Roman" w:hAnsi="Times New Roman"/>
          <w:sz w:val="24"/>
          <w:szCs w:val="24"/>
        </w:rPr>
        <w:t>V cenovej ponuke musia byť uvedené všetky náklady spojené s dopravou a tovarom,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39574A" w:rsidRPr="00D12DA8" w:rsidRDefault="0039574A" w:rsidP="0039574A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12DA8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8F25FF" w:rsidRPr="00412075" w:rsidRDefault="00780588" w:rsidP="00910FE0">
      <w:pPr>
        <w:pStyle w:val="Default"/>
        <w:jc w:val="both"/>
      </w:pPr>
      <w:r w:rsidRPr="006D4B03">
        <w:t>41 667,00</w:t>
      </w:r>
      <w:r w:rsidR="008F25FF" w:rsidRPr="00412075">
        <w:t xml:space="preserve"> EUR bez DPH za celý predmet zákazky. </w:t>
      </w:r>
    </w:p>
    <w:p w:rsidR="008F25FF" w:rsidRPr="00412075" w:rsidRDefault="008F25FF" w:rsidP="00910FE0">
      <w:pPr>
        <w:pStyle w:val="Default"/>
        <w:jc w:val="both"/>
      </w:pPr>
    </w:p>
    <w:p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10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1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780588" w:rsidRPr="006D4B03">
        <w:t>https://josephine.proebiz.com/sk/tender/33503/summary.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39574A" w:rsidRPr="00412075" w:rsidRDefault="0039574A" w:rsidP="006601E5">
      <w:pPr>
        <w:rPr>
          <w:b/>
        </w:rPr>
      </w:pPr>
      <w:r w:rsidRPr="00412075">
        <w:t xml:space="preserve">(uvedú sa doklady, ktorými sa preukazujú splnene podmienok účasti, najmä neoverená kópia dokladu o oprávnení dodávať tovar, poskytovať službu alebo uskutočňovať stavebné práce, prípadne iné doklady, ktorými sa preukazujú finančné a ekonomické postavenie a technická spôsobilosť podľa povahy zákazky, napr. </w:t>
      </w:r>
    </w:p>
    <w:p w:rsidR="0039574A" w:rsidRPr="00412075" w:rsidRDefault="0039574A" w:rsidP="006601E5"/>
    <w:p w:rsidR="00F71CAE" w:rsidRDefault="00F71CAE" w:rsidP="00B8279C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:rsidR="00F71CAE" w:rsidRPr="00412075" w:rsidRDefault="00F71CAE" w:rsidP="00B8279C">
      <w:pPr>
        <w:numPr>
          <w:ilvl w:val="0"/>
          <w:numId w:val="44"/>
        </w:numPr>
      </w:pPr>
      <w:r w:rsidRPr="00412075"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D12DA8">
        <w:t xml:space="preserve">m, ktorého vzor je uvedený v prílohe. </w:t>
      </w:r>
    </w:p>
    <w:p w:rsidR="00A6000E" w:rsidRPr="00412075" w:rsidRDefault="00A6000E" w:rsidP="006601E5"/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6D4B03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6D4B03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lastRenderedPageBreak/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 xml:space="preserve">Výsledkom verejného obstarávania bude </w:t>
      </w:r>
      <w:r w:rsidR="00D12DA8">
        <w:t>r</w:t>
      </w:r>
      <w:r w:rsidRPr="00412075">
        <w:t>ámcová dohoda</w:t>
      </w:r>
      <w:r w:rsidR="00D12DA8">
        <w:t xml:space="preserve"> </w:t>
      </w:r>
      <w:r w:rsidRPr="00412075">
        <w:t xml:space="preserve">na dodanie požadovaného množstva predmetu zákazky. Verejný obstarávateľ si vyhradzuje právo na základe výsledkov tohto postupu zadávania zákazky nevystaviť objednávku, resp. neuzavrieť zmluvu. </w:t>
      </w:r>
    </w:p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  <w:r w:rsidR="00E976CE">
        <w:rPr>
          <w:rFonts w:eastAsia="Calibri"/>
          <w:lang w:eastAsia="en-US"/>
        </w:rPr>
        <w:t xml:space="preserve"> a čestné vyhlásenie</w:t>
      </w:r>
    </w:p>
    <w:p w:rsidR="00D12DA8" w:rsidRPr="00D12DA8" w:rsidRDefault="00C52A4B" w:rsidP="006601E5">
      <w:pPr>
        <w:rPr>
          <w:rFonts w:eastAsia="Calibri"/>
          <w:lang w:eastAsia="en-US"/>
        </w:rPr>
      </w:pPr>
      <w:r w:rsidRPr="00D12DA8">
        <w:rPr>
          <w:rFonts w:eastAsia="Calibri"/>
          <w:lang w:eastAsia="en-US"/>
        </w:rPr>
        <w:t xml:space="preserve">Súčasťou ponuky uchádzača musí byť </w:t>
      </w:r>
    </w:p>
    <w:p w:rsidR="00D12DA8" w:rsidRPr="00D12DA8" w:rsidRDefault="00C52A4B" w:rsidP="00D12DA8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12DA8">
        <w:rPr>
          <w:rFonts w:ascii="Times New Roman" w:hAnsi="Times New Roman"/>
          <w:sz w:val="24"/>
          <w:szCs w:val="24"/>
        </w:rPr>
        <w:t xml:space="preserve">v zmysle § 14 zákona č. 18/2018 </w:t>
      </w:r>
      <w:proofErr w:type="spellStart"/>
      <w:r w:rsidRPr="00D12DA8">
        <w:rPr>
          <w:rFonts w:ascii="Times New Roman" w:hAnsi="Times New Roman"/>
          <w:sz w:val="24"/>
          <w:szCs w:val="24"/>
        </w:rPr>
        <w:t>Z.z</w:t>
      </w:r>
      <w:proofErr w:type="spellEnd"/>
      <w:r w:rsidRPr="00D12DA8">
        <w:rPr>
          <w:rFonts w:ascii="Times New Roman" w:hAnsi="Times New Roman"/>
          <w:sz w:val="24"/>
          <w:szCs w:val="24"/>
        </w:rPr>
        <w:t>. o ochrane osobných údajov a o zmene a doplnení niektorých zákonov jeho súhlas so spracovaním osobných údajov (tlačivo na súhlas je v prílohe tejto výzvy) a </w:t>
      </w:r>
    </w:p>
    <w:p w:rsidR="00C52A4B" w:rsidRPr="00D12DA8" w:rsidRDefault="00C52A4B" w:rsidP="00D12DA8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12DA8">
        <w:rPr>
          <w:rFonts w:ascii="Times New Roman" w:hAnsi="Times New Roman"/>
          <w:sz w:val="24"/>
          <w:szCs w:val="24"/>
        </w:rPr>
        <w:t xml:space="preserve">vyhlásenie, že v súlade s § 32 ods. 1 písm. f) zákona č. 343/2015 </w:t>
      </w:r>
      <w:proofErr w:type="spellStart"/>
      <w:r w:rsidRPr="00D12DA8">
        <w:rPr>
          <w:rFonts w:ascii="Times New Roman" w:hAnsi="Times New Roman"/>
          <w:sz w:val="24"/>
          <w:szCs w:val="24"/>
        </w:rPr>
        <w:t>Z.z</w:t>
      </w:r>
      <w:proofErr w:type="spellEnd"/>
      <w:r w:rsidRPr="00D12DA8">
        <w:rPr>
          <w:rFonts w:ascii="Times New Roman" w:hAnsi="Times New Roman"/>
          <w:sz w:val="24"/>
          <w:szCs w:val="24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D12DA8">
        <w:rPr>
          <w:rFonts w:ascii="Times New Roman" w:hAnsi="Times New Roman"/>
          <w:sz w:val="24"/>
          <w:szCs w:val="24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 </w:t>
      </w:r>
      <w:proofErr w:type="spellStart"/>
      <w:r w:rsidR="006D4B03">
        <w:rPr>
          <w:rFonts w:eastAsia="Calibri"/>
        </w:rPr>
        <w:t>Bratislave</w:t>
      </w:r>
      <w:proofErr w:type="spellEnd"/>
      <w:r w:rsidR="00D12DA8">
        <w:rPr>
          <w:rFonts w:eastAsia="Calibri"/>
        </w:rPr>
        <w:t>,</w:t>
      </w:r>
      <w:r w:rsidR="006D4B03">
        <w:rPr>
          <w:rFonts w:eastAsia="Calibri"/>
        </w:rPr>
        <w:t xml:space="preserve"> </w:t>
      </w:r>
      <w:r w:rsidRPr="00412075">
        <w:rPr>
          <w:rFonts w:eastAsia="Calibri"/>
        </w:rPr>
        <w:t xml:space="preserve">  </w:t>
      </w:r>
      <w:proofErr w:type="spellStart"/>
      <w:proofErr w:type="gramStart"/>
      <w:r w:rsidRPr="00412075">
        <w:rPr>
          <w:rFonts w:eastAsia="Calibri"/>
        </w:rPr>
        <w:t>dňa</w:t>
      </w:r>
      <w:proofErr w:type="spellEnd"/>
      <w:proofErr w:type="gramEnd"/>
      <w:r w:rsidRPr="00412075">
        <w:rPr>
          <w:rFonts w:eastAsia="Calibri"/>
        </w:rPr>
        <w:t xml:space="preserve"> </w:t>
      </w:r>
      <w:r w:rsidR="006D4B03">
        <w:rPr>
          <w:rFonts w:eastAsia="Calibri"/>
        </w:rPr>
        <w:t>26.10.2022</w:t>
      </w:r>
      <w:r w:rsidRPr="00412075">
        <w:rPr>
          <w:rFonts w:eastAsia="Calibri"/>
        </w:rPr>
        <w:tab/>
      </w:r>
    </w:p>
    <w:p w:rsidR="00412075" w:rsidRPr="00412075" w:rsidRDefault="00412075" w:rsidP="006601E5">
      <w:r w:rsidRPr="00412075">
        <w:t xml:space="preserve">                                                                                                        </w:t>
      </w:r>
      <w:r w:rsidR="00D12DA8">
        <w:t xml:space="preserve">   </w:t>
      </w:r>
      <w:r w:rsidRPr="00412075">
        <w:t xml:space="preserve"> </w:t>
      </w:r>
      <w:r w:rsidR="006D4B03">
        <w:t>Ing. Ladislav Šmárik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Pr="00412075">
        <w:t xml:space="preserve">Meno a priezvisko 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Pr="00412075">
        <w:t xml:space="preserve">vedúceho zamestnanca                                                                                                                                                                         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Default="00910FE0" w:rsidP="006601E5"/>
    <w:p w:rsidR="00D12DA8" w:rsidRDefault="00D12DA8" w:rsidP="006601E5"/>
    <w:p w:rsidR="00D12DA8" w:rsidRDefault="00D12DA8" w:rsidP="006601E5"/>
    <w:p w:rsidR="00DB4C5D" w:rsidRPr="00412075" w:rsidRDefault="00DB4C5D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B24506" w:rsidP="006601E5">
      <w:r>
        <w:t>Dodávka pevných palív - koks</w:t>
      </w: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t>Čestné vyhlásenie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910FE0" w:rsidRDefault="00E274CF" w:rsidP="006601E5">
      <w:r>
        <w:t>Dodávka pevných palív koks</w:t>
      </w:r>
    </w:p>
    <w:p w:rsidR="00E274CF" w:rsidRPr="00412075" w:rsidRDefault="00E274CF" w:rsidP="006601E5">
      <w:bookmarkStart w:id="2" w:name="_GoBack"/>
      <w:bookmarkEnd w:id="2"/>
    </w:p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45" w:rsidRDefault="00CF0C45" w:rsidP="006601E5">
      <w:r>
        <w:separator/>
      </w:r>
    </w:p>
  </w:endnote>
  <w:endnote w:type="continuationSeparator" w:id="0">
    <w:p w:rsidR="00CF0C45" w:rsidRDefault="00CF0C45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74CF">
      <w:rPr>
        <w:rStyle w:val="slostrany"/>
        <w:noProof/>
      </w:rPr>
      <w:t>6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CF0C45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45" w:rsidRDefault="00CF0C45" w:rsidP="006601E5">
      <w:r>
        <w:separator/>
      </w:r>
    </w:p>
  </w:footnote>
  <w:footnote w:type="continuationSeparator" w:id="0">
    <w:p w:rsidR="00CF0C45" w:rsidRDefault="00CF0C45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F4CF6"/>
    <w:multiLevelType w:val="hybridMultilevel"/>
    <w:tmpl w:val="5D3C1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41"/>
  </w:num>
  <w:num w:numId="4">
    <w:abstractNumId w:val="42"/>
  </w:num>
  <w:num w:numId="5">
    <w:abstractNumId w:val="2"/>
  </w:num>
  <w:num w:numId="6">
    <w:abstractNumId w:val="11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40"/>
  </w:num>
  <w:num w:numId="14">
    <w:abstractNumId w:val="18"/>
  </w:num>
  <w:num w:numId="15">
    <w:abstractNumId w:val="20"/>
  </w:num>
  <w:num w:numId="16">
    <w:abstractNumId w:val="10"/>
  </w:num>
  <w:num w:numId="17">
    <w:abstractNumId w:val="29"/>
  </w:num>
  <w:num w:numId="18">
    <w:abstractNumId w:val="8"/>
  </w:num>
  <w:num w:numId="19">
    <w:abstractNumId w:val="13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13"/>
  </w:num>
  <w:num w:numId="25">
    <w:abstractNumId w:val="7"/>
  </w:num>
  <w:num w:numId="26">
    <w:abstractNumId w:val="17"/>
  </w:num>
  <w:num w:numId="27">
    <w:abstractNumId w:val="34"/>
  </w:num>
  <w:num w:numId="28">
    <w:abstractNumId w:val="12"/>
  </w:num>
  <w:num w:numId="29">
    <w:abstractNumId w:val="0"/>
  </w:num>
  <w:num w:numId="30">
    <w:abstractNumId w:val="21"/>
  </w:num>
  <w:num w:numId="31">
    <w:abstractNumId w:val="36"/>
  </w:num>
  <w:num w:numId="32">
    <w:abstractNumId w:val="43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9"/>
    <w:lvlOverride w:ilvl="0">
      <w:startOverride w:val="1"/>
    </w:lvlOverride>
  </w:num>
  <w:num w:numId="39">
    <w:abstractNumId w:val="28"/>
  </w:num>
  <w:num w:numId="40">
    <w:abstractNumId w:val="33"/>
  </w:num>
  <w:num w:numId="41">
    <w:abstractNumId w:val="3"/>
  </w:num>
  <w:num w:numId="42">
    <w:abstractNumId w:val="5"/>
  </w:num>
  <w:num w:numId="43">
    <w:abstractNumId w:val="32"/>
  </w:num>
  <w:num w:numId="44">
    <w:abstractNumId w:val="16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7A0E"/>
    <w:rsid w:val="00025858"/>
    <w:rsid w:val="00027CDF"/>
    <w:rsid w:val="00030AB0"/>
    <w:rsid w:val="00033BF1"/>
    <w:rsid w:val="00036106"/>
    <w:rsid w:val="0003775E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0F55CD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04AF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C45E9"/>
    <w:rsid w:val="004E0AB1"/>
    <w:rsid w:val="004E49C9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0417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22A"/>
    <w:rsid w:val="006A4B4D"/>
    <w:rsid w:val="006A7185"/>
    <w:rsid w:val="006B32AE"/>
    <w:rsid w:val="006B6D2F"/>
    <w:rsid w:val="006D4B03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0A82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3D3C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5000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655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24506"/>
    <w:rsid w:val="00B31D6A"/>
    <w:rsid w:val="00B37112"/>
    <w:rsid w:val="00B379B8"/>
    <w:rsid w:val="00B40F6F"/>
    <w:rsid w:val="00B42D77"/>
    <w:rsid w:val="00B4472F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0C45"/>
    <w:rsid w:val="00CF12C7"/>
    <w:rsid w:val="00CF2069"/>
    <w:rsid w:val="00CF2692"/>
    <w:rsid w:val="00CF361A"/>
    <w:rsid w:val="00D01FE1"/>
    <w:rsid w:val="00D12DA8"/>
    <w:rsid w:val="00D15D0A"/>
    <w:rsid w:val="00D24335"/>
    <w:rsid w:val="00D2780C"/>
    <w:rsid w:val="00D30795"/>
    <w:rsid w:val="00D31511"/>
    <w:rsid w:val="00D3479E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25E1B"/>
    <w:rsid w:val="00E274CF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976CE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768E0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97A3-069F-4229-86D5-E803619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10828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Blaščáková</cp:lastModifiedBy>
  <cp:revision>3</cp:revision>
  <cp:lastPrinted>2022-07-29T12:00:00Z</cp:lastPrinted>
  <dcterms:created xsi:type="dcterms:W3CDTF">2022-10-26T11:04:00Z</dcterms:created>
  <dcterms:modified xsi:type="dcterms:W3CDTF">2022-10-26T11:07:00Z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