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0D85" w14:textId="09DDD92C" w:rsidR="002236A3" w:rsidRPr="006D7BF3" w:rsidRDefault="008456FE" w:rsidP="00607E7E">
      <w:pPr>
        <w:tabs>
          <w:tab w:val="left" w:pos="709"/>
        </w:tabs>
        <w:spacing w:after="0" w:line="240" w:lineRule="auto"/>
        <w:ind w:left="426"/>
        <w:rPr>
          <w:rFonts w:ascii="Corbel" w:hAnsi="Corbel"/>
          <w:b/>
        </w:rPr>
      </w:pPr>
      <w:r w:rsidRPr="006D7BF3">
        <w:rPr>
          <w:rFonts w:ascii="Corbel" w:hAnsi="Corbel"/>
          <w:b/>
        </w:rPr>
        <w:t xml:space="preserve">Príloha č. </w:t>
      </w:r>
      <w:r w:rsidR="00BC1805">
        <w:rPr>
          <w:rFonts w:ascii="Corbel" w:hAnsi="Corbel"/>
          <w:b/>
        </w:rPr>
        <w:t>4</w:t>
      </w:r>
      <w:r w:rsidRPr="006D7BF3">
        <w:rPr>
          <w:rFonts w:ascii="Corbel" w:hAnsi="Corbel"/>
          <w:b/>
        </w:rPr>
        <w:t xml:space="preserve"> - </w:t>
      </w:r>
      <w:r w:rsidR="002236A3" w:rsidRPr="006D7BF3">
        <w:rPr>
          <w:rFonts w:ascii="Corbel" w:hAnsi="Corbel"/>
          <w:b/>
        </w:rPr>
        <w:t xml:space="preserve">Informatívny návrh </w:t>
      </w:r>
      <w:r w:rsidR="00996719">
        <w:rPr>
          <w:rFonts w:ascii="Corbel" w:hAnsi="Corbel"/>
          <w:b/>
        </w:rPr>
        <w:t>Rámcovej dohody</w:t>
      </w:r>
    </w:p>
    <w:p w14:paraId="2D927F98" w14:textId="77777777" w:rsidR="002236A3" w:rsidRPr="006D7BF3" w:rsidRDefault="002236A3" w:rsidP="00607E7E">
      <w:pPr>
        <w:tabs>
          <w:tab w:val="left" w:pos="709"/>
        </w:tabs>
        <w:spacing w:after="0" w:line="240" w:lineRule="auto"/>
        <w:ind w:left="426"/>
        <w:jc w:val="center"/>
        <w:rPr>
          <w:rFonts w:ascii="Corbel" w:hAnsi="Corbel"/>
          <w:b/>
        </w:rPr>
      </w:pPr>
    </w:p>
    <w:p w14:paraId="2058DB96" w14:textId="6C9F126B" w:rsidR="002236A3" w:rsidRPr="006D7BF3" w:rsidRDefault="002236A3" w:rsidP="00607E7E">
      <w:pPr>
        <w:tabs>
          <w:tab w:val="left" w:pos="709"/>
        </w:tabs>
        <w:spacing w:after="0" w:line="240" w:lineRule="auto"/>
        <w:ind w:left="426"/>
        <w:jc w:val="center"/>
        <w:rPr>
          <w:rFonts w:ascii="Corbel" w:hAnsi="Corbel"/>
          <w:b/>
        </w:rPr>
      </w:pPr>
      <w:r w:rsidRPr="006D7BF3">
        <w:rPr>
          <w:rFonts w:ascii="Corbel" w:hAnsi="Corbel"/>
          <w:b/>
        </w:rPr>
        <w:t>Upozornenie!!!</w:t>
      </w:r>
    </w:p>
    <w:p w14:paraId="1DE33478" w14:textId="7B1F691A" w:rsidR="002236A3" w:rsidRPr="006D7BF3" w:rsidRDefault="002236A3" w:rsidP="00607E7E">
      <w:pPr>
        <w:tabs>
          <w:tab w:val="left" w:pos="709"/>
        </w:tabs>
        <w:spacing w:after="0" w:line="240" w:lineRule="auto"/>
        <w:ind w:left="426"/>
        <w:jc w:val="both"/>
        <w:rPr>
          <w:rFonts w:ascii="Corbel" w:hAnsi="Corbel"/>
        </w:rPr>
      </w:pPr>
      <w:r w:rsidRPr="006D7BF3">
        <w:rPr>
          <w:rFonts w:ascii="Corbel" w:hAnsi="Corbel"/>
        </w:rPr>
        <w:t xml:space="preserve">Nižšie uvedené zmluvné podmienky sú iba informatívneho charakteru. Verejný obstarávateľ si vyhradzuje právo upraviť zmluvné podmienky podľa svojich skutočných potrieb v čase vyhlasovania jednotlivých výziev na predkladanie ponúk v rámci zriadeného DNS. Konkrétne znenie </w:t>
      </w:r>
      <w:r w:rsidR="00697D12">
        <w:rPr>
          <w:rFonts w:ascii="Corbel" w:hAnsi="Corbel"/>
        </w:rPr>
        <w:t>Rámcovej</w:t>
      </w:r>
      <w:r w:rsidRPr="006D7BF3">
        <w:rPr>
          <w:rFonts w:ascii="Corbel" w:hAnsi="Corbel"/>
        </w:rPr>
        <w:t xml:space="preserve"> </w:t>
      </w:r>
      <w:r w:rsidR="00697D12">
        <w:rPr>
          <w:rFonts w:ascii="Corbel" w:hAnsi="Corbel"/>
        </w:rPr>
        <w:t>dohoda</w:t>
      </w:r>
      <w:r w:rsidRPr="006D7BF3">
        <w:rPr>
          <w:rFonts w:ascii="Corbel" w:hAnsi="Corbel"/>
        </w:rPr>
        <w:t xml:space="preserve"> tak bude súčasťou príslušnej vyhlásenej výzvy na predkladanie ponúk.</w:t>
      </w:r>
    </w:p>
    <w:p w14:paraId="66A3388F" w14:textId="77777777" w:rsidR="002236A3" w:rsidRPr="006D7BF3" w:rsidRDefault="002236A3" w:rsidP="00607E7E">
      <w:pPr>
        <w:tabs>
          <w:tab w:val="left" w:pos="709"/>
        </w:tabs>
        <w:spacing w:after="0" w:line="240" w:lineRule="auto"/>
        <w:ind w:left="426"/>
        <w:jc w:val="center"/>
        <w:rPr>
          <w:rFonts w:ascii="Corbel" w:hAnsi="Corbel"/>
          <w:b/>
        </w:rPr>
      </w:pPr>
    </w:p>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416C8FDB"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881659" w:rsidRPr="006D7BF3">
        <w:rPr>
          <w:rFonts w:ascii="Corbel" w:hAnsi="Corbel"/>
          <w:sz w:val="22"/>
          <w:szCs w:val="22"/>
        </w:rPr>
        <w:t>, PhD.</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Pr="00E52143">
        <w:rPr>
          <w:rFonts w:ascii="Corbel" w:hAnsi="Corbel"/>
          <w:sz w:val="22"/>
          <w:szCs w:val="22"/>
        </w:rPr>
        <w:tab/>
      </w:r>
    </w:p>
    <w:p w14:paraId="51491E90"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Tel.:</w:t>
      </w:r>
      <w:r w:rsidRPr="00E52143">
        <w:rPr>
          <w:rFonts w:ascii="Corbel" w:hAnsi="Corbel"/>
          <w:sz w:val="22"/>
          <w:szCs w:val="22"/>
        </w:rPr>
        <w:tab/>
      </w:r>
    </w:p>
    <w:p w14:paraId="0E5AF3EB" w14:textId="58D855CB" w:rsidR="00B07399" w:rsidRPr="006D7BF3" w:rsidRDefault="00A84813" w:rsidP="00607E7E">
      <w:pPr>
        <w:pStyle w:val="Husto"/>
        <w:tabs>
          <w:tab w:val="left" w:pos="3686"/>
        </w:tabs>
        <w:ind w:left="567"/>
        <w:rPr>
          <w:rFonts w:ascii="Corbel" w:hAnsi="Corbel"/>
          <w:sz w:val="22"/>
          <w:szCs w:val="22"/>
        </w:rPr>
      </w:pPr>
      <w:r w:rsidRPr="00E52143">
        <w:rPr>
          <w:rFonts w:ascii="Corbel" w:hAnsi="Corbel"/>
          <w:sz w:val="22"/>
          <w:szCs w:val="22"/>
        </w:rPr>
        <w:t>e-mail:</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751E1CC1"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F434B1">
        <w:rPr>
          <w:rFonts w:ascii="Corbel" w:hAnsi="Corbel"/>
          <w:highlight w:val="yellow"/>
        </w:rPr>
        <w:t>„</w:t>
      </w:r>
      <w:r w:rsidR="002D6F49">
        <w:rPr>
          <w:rFonts w:ascii="Corbel" w:hAnsi="Corbel"/>
          <w:highlight w:val="yellow"/>
        </w:rPr>
        <w:t>Kancelársky nábytok pre fakulty UK</w:t>
      </w:r>
      <w:r w:rsidR="00C117DD" w:rsidRPr="00F434B1">
        <w:rPr>
          <w:rFonts w:ascii="Corbel" w:hAnsi="Corbel"/>
          <w:highlight w:val="yellow"/>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Nábytok pre UK - 2021</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76A4B43B"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2D6F49">
        <w:rPr>
          <w:rFonts w:ascii="Corbel" w:hAnsi="Corbel"/>
        </w:rPr>
        <w:t>kancelárskeho nábytku</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3 320,-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3E607288"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2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D31F3B">
        <w:rPr>
          <w:rFonts w:ascii="Corbel" w:hAnsi="Corbel"/>
        </w:rPr>
        <w:t>2</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4E65AE">
        <w:rPr>
          <w:rFonts w:ascii="Corbel" w:hAnsi="Corbel"/>
        </w:rPr>
        <w:t>2</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4EAAD54B"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31F01" w:rsidRPr="00231F01">
        <w:rPr>
          <w:rFonts w:ascii="Corbel" w:hAnsi="Corbel"/>
          <w:highlight w:val="yellow"/>
        </w:rPr>
        <w:t>nábytku</w:t>
      </w:r>
      <w:r w:rsidR="00C436D4" w:rsidRPr="00231F01">
        <w:rPr>
          <w:rFonts w:ascii="Corbel" w:hAnsi="Corbel"/>
          <w:highlight w:val="yellow"/>
        </w:rPr>
        <w:t>.</w:t>
      </w:r>
      <w:r w:rsidRPr="00BF0543">
        <w:rPr>
          <w:rFonts w:ascii="Corbel" w:hAnsi="Corbel"/>
        </w:rPr>
        <w:t xml:space="preserve"> </w:t>
      </w:r>
      <w:r w:rsidR="00F926A6" w:rsidRPr="00F926A6">
        <w:rPr>
          <w:rFonts w:ascii="Corbel" w:hAnsi="Corbel"/>
          <w:highlight w:val="yellow"/>
        </w:rPr>
        <w:t>Nábytok</w:t>
      </w:r>
      <w:r w:rsidRPr="00BF0543">
        <w:rPr>
          <w:rFonts w:ascii="Corbel" w:hAnsi="Corbel"/>
        </w:rPr>
        <w:t xml:space="preserve"> budú dodávan</w:t>
      </w:r>
      <w:r w:rsidR="00F926A6">
        <w:rPr>
          <w:rFonts w:ascii="Corbel" w:hAnsi="Corbel"/>
        </w:rPr>
        <w:t>ý</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jeho umiestnenia</w:t>
      </w:r>
      <w:r w:rsidR="00F926A6">
        <w:rPr>
          <w:rFonts w:ascii="Corbel" w:hAnsi="Corbel"/>
        </w:rPr>
        <w:t>, v prípade požiadavky aj s montážou</w:t>
      </w:r>
      <w:r w:rsidRPr="00BF0543">
        <w:rPr>
          <w:rFonts w:ascii="Corbel" w:hAnsi="Corbel"/>
        </w:rPr>
        <w:t xml:space="preserve"> 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25C3F4E6"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vyjadrení) tvoriacich predmet zmluvy v súlade s Prílohou č. 1 –</w:t>
      </w:r>
      <w:r w:rsidR="00DE45B7">
        <w:rPr>
          <w:rFonts w:ascii="Corbel" w:hAnsi="Corbel" w:cs="Segoe UI"/>
          <w:szCs w:val="20"/>
        </w:rPr>
        <w:t xml:space="preserve"> </w:t>
      </w:r>
      <w:r w:rsidR="00DE45B7" w:rsidRPr="00DE45B7">
        <w:rPr>
          <w:rFonts w:ascii="Corbel" w:hAnsi="Corbel"/>
        </w:rPr>
        <w:t>Cenová ponuka s podrobnou špecifikáciou predmetu zákazky</w:t>
      </w:r>
      <w:r w:rsidRPr="00DE45B7">
        <w:rPr>
          <w:rFonts w:ascii="Corbel" w:hAnsi="Corbel" w:cs="Segoe UI"/>
          <w:szCs w:val="20"/>
        </w:rPr>
        <w:t xml:space="preserve"> 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(vo finančnom vyjadrení) podľa jeho jednotlivých súčasti na adresu: </w:t>
      </w:r>
      <w:hyperlink r:id="rId11" w:history="1">
        <w:r w:rsidR="00DE45B7" w:rsidRPr="00DE45B7">
          <w:rPr>
            <w:rStyle w:val="Hypertextovprepojenie"/>
            <w:rFonts w:ascii="Corbel" w:hAnsi="Corbel" w:cs="Segoe UI"/>
            <w:szCs w:val="20"/>
          </w:rPr>
          <w:t>sylvia.pavlikova@uniba.sk</w:t>
        </w:r>
      </w:hyperlink>
      <w:r w:rsidR="00DE45B7" w:rsidRPr="00DE45B7">
        <w:rPr>
          <w:rFonts w:ascii="Corbel" w:hAnsi="Corbel" w:cs="Segoe UI"/>
          <w:szCs w:val="20"/>
        </w:rPr>
        <w:t xml:space="preserve"> a v kópií na </w:t>
      </w:r>
      <w:hyperlink r:id="rId12" w:history="1">
        <w:r w:rsidR="00DE45B7" w:rsidRPr="00DE45B7">
          <w:rPr>
            <w:rStyle w:val="Hypertextovprepojenie"/>
            <w:rFonts w:ascii="Corbel" w:hAnsi="Corbel" w:cs="Segoe UI"/>
            <w:szCs w:val="20"/>
          </w:rPr>
          <w:t>lenka.batkova@uniba.sk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lastRenderedPageBreak/>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335DD553"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22B6229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 čiastkovej zmluve alebo objednávke, ktorú určí oprávnená osoba uvedená v prílohe č. 2 tejto zmluvy.</w:t>
      </w:r>
    </w:p>
    <w:p w14:paraId="4B26409B" w14:textId="77777777" w:rsidR="00535ECF" w:rsidRDefault="00535ECF" w:rsidP="00535ECF">
      <w:pPr>
        <w:pStyle w:val="Odsekzoznamu"/>
        <w:spacing w:after="0" w:line="240" w:lineRule="auto"/>
        <w:ind w:left="567"/>
        <w:jc w:val="both"/>
        <w:rPr>
          <w:rFonts w:ascii="Corbel" w:hAnsi="Corbel"/>
        </w:rPr>
      </w:pPr>
    </w:p>
    <w:p w14:paraId="6EA18992" w14:textId="64182EC5" w:rsidR="00B13B30"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 xml:space="preserve">Predávajúci je povinný dodať objednaný tovar lehote najneskôr </w:t>
      </w:r>
      <w:r w:rsidRPr="00B13B30">
        <w:rPr>
          <w:rFonts w:ascii="Corbel" w:hAnsi="Corbel"/>
          <w:highlight w:val="yellow"/>
        </w:rPr>
        <w:t xml:space="preserve">do </w:t>
      </w:r>
      <w:r>
        <w:rPr>
          <w:rFonts w:ascii="Corbel" w:hAnsi="Corbel"/>
          <w:highlight w:val="yellow"/>
        </w:rPr>
        <w:t>xxx</w:t>
      </w:r>
      <w:r w:rsidRPr="00B13B30">
        <w:rPr>
          <w:rFonts w:ascii="Corbel" w:hAnsi="Corbel"/>
          <w:highlight w:val="yellow"/>
        </w:rPr>
        <w:t xml:space="preserve"> dní</w:t>
      </w:r>
      <w:r w:rsidRPr="00B13B30">
        <w:rPr>
          <w:rFonts w:ascii="Corbel" w:hAnsi="Corbel"/>
        </w:rPr>
        <w:t xml:space="preserve"> </w:t>
      </w:r>
      <w:r w:rsidRPr="00D34689">
        <w:rPr>
          <w:rFonts w:ascii="Corbel" w:hAnsi="Corbel"/>
          <w:highlight w:val="yellow"/>
        </w:rPr>
        <w:t>od zaslania objednávky od kupujúceho (emailom alebo poštou</w:t>
      </w:r>
      <w:r w:rsidRPr="00B13B30">
        <w:rPr>
          <w:rFonts w:ascii="Corbel" w:hAnsi="Corbel"/>
        </w:rPr>
        <w:t xml:space="preserve">) a v prípade uzatvorenia čiastkovej zmluvy začne lehota dodania plynúť v deň nadobudnutia </w:t>
      </w:r>
      <w:r w:rsidRPr="00D34689">
        <w:rPr>
          <w:rFonts w:ascii="Corbel" w:hAnsi="Corbel"/>
          <w:highlight w:val="yellow"/>
        </w:rPr>
        <w:t>účinnosti čiastkovej zmluvy</w:t>
      </w:r>
      <w:r w:rsidRPr="00B13B30">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23EFBFC7"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7AB1DDE"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06529006"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 sú fakulty a súčasti kupujúceho uvedené v prílohe č. 2,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6C9AB138"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4E2ECB" w:rsidRPr="006D7BF3">
        <w:rPr>
          <w:rFonts w:ascii="Corbel" w:hAnsi="Corbel"/>
        </w:rPr>
        <w:t xml:space="preserve">2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lastRenderedPageBreak/>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297780D8" w14:textId="3C55CF57" w:rsidR="00B07399" w:rsidRDefault="00B07399" w:rsidP="00607E7E">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4E3557"/>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lastRenderedPageBreak/>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0F0375F3"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1DD40CE7"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uvedenej v čiastkovej zmluve/objednávke v Eur s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72A7A36E"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uvedenej v čiastkovej zmluve/objednávke v Eur s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4E8C48A9"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lastRenderedPageBreak/>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1170A7E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230C8B" w:rsidRPr="006A03AB">
        <w:rPr>
          <w:rFonts w:ascii="Corbel" w:hAnsi="Corbel"/>
          <w:highlight w:val="yellow"/>
        </w:rPr>
        <w:t>x</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21C721E0"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6 mesiacov </w:t>
      </w:r>
      <w:r w:rsidRPr="00EF1505">
        <w:rPr>
          <w:rFonts w:ascii="Corbel" w:hAnsi="Corbel"/>
        </w:rPr>
        <w:t xml:space="preserve">odo dňa nadobudnutia účinnosti tejto zmluvy alebo do vyčerpania finančného limitu </w:t>
      </w:r>
      <w:r w:rsidRPr="00BC4B3A">
        <w:rPr>
          <w:rFonts w:ascii="Corbel" w:hAnsi="Corbel"/>
          <w:highlight w:val="yellow"/>
        </w:rPr>
        <w:t>.............-</w:t>
      </w:r>
      <w:r w:rsidRPr="00EF1505">
        <w:rPr>
          <w:rFonts w:ascii="Corbel" w:hAnsi="Corbel"/>
        </w:rPr>
        <w:t xml:space="preserve"> Eur bez DPH (doplní uchádzač),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4C53A7B5"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3320,-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Pr="000D4BD1"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lastRenderedPageBreak/>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3A67D724" w:rsidR="001D1177" w:rsidRPr="001D1177" w:rsidRDefault="001D1177" w:rsidP="001D1177">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7BF9608B" w:rsidR="00261DBF" w:rsidRPr="006D7BF3" w:rsidRDefault="00261DBF" w:rsidP="00607E7E">
      <w:pPr>
        <w:spacing w:after="0" w:line="240" w:lineRule="auto"/>
        <w:rPr>
          <w:rFonts w:ascii="Corbel" w:hAnsi="Corbel"/>
        </w:rPr>
      </w:pPr>
      <w:r w:rsidRPr="006D7BF3">
        <w:rPr>
          <w:rFonts w:ascii="Corbel" w:hAnsi="Corbel"/>
        </w:rPr>
        <w:t xml:space="preserve">Príloha č. 2: </w:t>
      </w:r>
      <w:r w:rsidR="002D11BF" w:rsidRPr="006D7BF3">
        <w:rPr>
          <w:rFonts w:ascii="Corbel" w:hAnsi="Corbel"/>
        </w:rPr>
        <w:t>Zoznam kontaktných osôb a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3"/>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98F76" w14:textId="77777777" w:rsidR="00C875F5" w:rsidRDefault="00C875F5" w:rsidP="00C062A8">
      <w:pPr>
        <w:spacing w:after="0" w:line="240" w:lineRule="auto"/>
      </w:pPr>
      <w:r>
        <w:separator/>
      </w:r>
    </w:p>
  </w:endnote>
  <w:endnote w:type="continuationSeparator" w:id="0">
    <w:p w14:paraId="45090926" w14:textId="77777777" w:rsidR="00C875F5" w:rsidRDefault="00C875F5" w:rsidP="00C062A8">
      <w:pPr>
        <w:spacing w:after="0" w:line="240" w:lineRule="auto"/>
      </w:pPr>
      <w:r>
        <w:continuationSeparator/>
      </w:r>
    </w:p>
  </w:endnote>
  <w:endnote w:type="continuationNotice" w:id="1">
    <w:p w14:paraId="464172A2" w14:textId="77777777" w:rsidR="00C875F5" w:rsidRDefault="00C87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D8686" w14:textId="77777777" w:rsidR="00C875F5" w:rsidRDefault="00C875F5" w:rsidP="00C062A8">
      <w:pPr>
        <w:spacing w:after="0" w:line="240" w:lineRule="auto"/>
      </w:pPr>
      <w:r>
        <w:separator/>
      </w:r>
    </w:p>
  </w:footnote>
  <w:footnote w:type="continuationSeparator" w:id="0">
    <w:p w14:paraId="2630F5B5" w14:textId="77777777" w:rsidR="00C875F5" w:rsidRDefault="00C875F5" w:rsidP="00C062A8">
      <w:pPr>
        <w:spacing w:after="0" w:line="240" w:lineRule="auto"/>
      </w:pPr>
      <w:r>
        <w:continuationSeparator/>
      </w:r>
    </w:p>
  </w:footnote>
  <w:footnote w:type="continuationNotice" w:id="1">
    <w:p w14:paraId="4F729E9F" w14:textId="77777777" w:rsidR="00C875F5" w:rsidRDefault="00C8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261645664">
    <w:abstractNumId w:val="33"/>
  </w:num>
  <w:num w:numId="2" w16cid:durableId="972250794">
    <w:abstractNumId w:val="6"/>
  </w:num>
  <w:num w:numId="3" w16cid:durableId="756561476">
    <w:abstractNumId w:val="14"/>
  </w:num>
  <w:num w:numId="4" w16cid:durableId="1021053385">
    <w:abstractNumId w:val="17"/>
  </w:num>
  <w:num w:numId="5" w16cid:durableId="1717505311">
    <w:abstractNumId w:val="29"/>
  </w:num>
  <w:num w:numId="6" w16cid:durableId="1852261895">
    <w:abstractNumId w:val="16"/>
  </w:num>
  <w:num w:numId="7" w16cid:durableId="432407230">
    <w:abstractNumId w:val="19"/>
  </w:num>
  <w:num w:numId="8" w16cid:durableId="155339967">
    <w:abstractNumId w:val="23"/>
  </w:num>
  <w:num w:numId="9" w16cid:durableId="773591443">
    <w:abstractNumId w:val="7"/>
  </w:num>
  <w:num w:numId="10" w16cid:durableId="1956255089">
    <w:abstractNumId w:val="18"/>
  </w:num>
  <w:num w:numId="11" w16cid:durableId="1149514082">
    <w:abstractNumId w:val="30"/>
  </w:num>
  <w:num w:numId="12" w16cid:durableId="373896233">
    <w:abstractNumId w:val="14"/>
  </w:num>
  <w:num w:numId="13" w16cid:durableId="1561549702">
    <w:abstractNumId w:val="32"/>
  </w:num>
  <w:num w:numId="14" w16cid:durableId="1231041822">
    <w:abstractNumId w:val="6"/>
  </w:num>
  <w:num w:numId="15" w16cid:durableId="1590768856">
    <w:abstractNumId w:val="8"/>
  </w:num>
  <w:num w:numId="16" w16cid:durableId="1268539066">
    <w:abstractNumId w:val="12"/>
  </w:num>
  <w:num w:numId="17" w16cid:durableId="1762556945">
    <w:abstractNumId w:val="10"/>
  </w:num>
  <w:num w:numId="18" w16cid:durableId="1372264140">
    <w:abstractNumId w:val="28"/>
  </w:num>
  <w:num w:numId="19" w16cid:durableId="1613590744">
    <w:abstractNumId w:val="31"/>
  </w:num>
  <w:num w:numId="20" w16cid:durableId="1280340071">
    <w:abstractNumId w:val="9"/>
  </w:num>
  <w:num w:numId="21" w16cid:durableId="2136098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1979225">
    <w:abstractNumId w:val="26"/>
  </w:num>
  <w:num w:numId="23" w16cid:durableId="496463946">
    <w:abstractNumId w:val="15"/>
  </w:num>
  <w:num w:numId="24" w16cid:durableId="1615211487">
    <w:abstractNumId w:val="20"/>
  </w:num>
  <w:num w:numId="25" w16cid:durableId="323555739">
    <w:abstractNumId w:val="33"/>
  </w:num>
  <w:num w:numId="26" w16cid:durableId="865172154">
    <w:abstractNumId w:val="16"/>
  </w:num>
  <w:num w:numId="27" w16cid:durableId="1980114558">
    <w:abstractNumId w:val="7"/>
  </w:num>
  <w:num w:numId="28" w16cid:durableId="1671250913">
    <w:abstractNumId w:val="5"/>
  </w:num>
  <w:num w:numId="29" w16cid:durableId="1388144870">
    <w:abstractNumId w:val="2"/>
  </w:num>
  <w:num w:numId="30" w16cid:durableId="741374291">
    <w:abstractNumId w:val="22"/>
  </w:num>
  <w:num w:numId="31" w16cid:durableId="25775483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864874">
    <w:abstractNumId w:val="21"/>
  </w:num>
  <w:num w:numId="33" w16cid:durableId="1603344657">
    <w:abstractNumId w:val="4"/>
  </w:num>
  <w:num w:numId="34" w16cid:durableId="521751527">
    <w:abstractNumId w:val="24"/>
  </w:num>
  <w:num w:numId="35" w16cid:durableId="305739916">
    <w:abstractNumId w:val="13"/>
  </w:num>
  <w:num w:numId="36" w16cid:durableId="955604400">
    <w:abstractNumId w:val="1"/>
  </w:num>
  <w:num w:numId="37" w16cid:durableId="801923287">
    <w:abstractNumId w:val="27"/>
  </w:num>
  <w:num w:numId="38" w16cid:durableId="659502465">
    <w:abstractNumId w:val="11"/>
  </w:num>
  <w:num w:numId="39" w16cid:durableId="969745174">
    <w:abstractNumId w:val="0"/>
  </w:num>
  <w:num w:numId="40" w16cid:durableId="81874344">
    <w:abstractNumId w:val="34"/>
  </w:num>
  <w:num w:numId="41" w16cid:durableId="1825655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4E3B"/>
    <w:rsid w:val="001815EF"/>
    <w:rsid w:val="001945E3"/>
    <w:rsid w:val="00194749"/>
    <w:rsid w:val="001A4203"/>
    <w:rsid w:val="001A481E"/>
    <w:rsid w:val="001A7B71"/>
    <w:rsid w:val="001C21AC"/>
    <w:rsid w:val="001C25BA"/>
    <w:rsid w:val="001C454E"/>
    <w:rsid w:val="001C658C"/>
    <w:rsid w:val="001C7A4F"/>
    <w:rsid w:val="001D1177"/>
    <w:rsid w:val="001D5F08"/>
    <w:rsid w:val="001E0F9D"/>
    <w:rsid w:val="001E3107"/>
    <w:rsid w:val="0020323B"/>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D6F49"/>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3D90"/>
    <w:rsid w:val="00334853"/>
    <w:rsid w:val="00337C33"/>
    <w:rsid w:val="003430F3"/>
    <w:rsid w:val="00345209"/>
    <w:rsid w:val="00355B25"/>
    <w:rsid w:val="0035660B"/>
    <w:rsid w:val="00367891"/>
    <w:rsid w:val="00381806"/>
    <w:rsid w:val="003915F1"/>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209A1"/>
    <w:rsid w:val="00522C8F"/>
    <w:rsid w:val="00523983"/>
    <w:rsid w:val="00523DF8"/>
    <w:rsid w:val="005255B6"/>
    <w:rsid w:val="00526016"/>
    <w:rsid w:val="00526860"/>
    <w:rsid w:val="005331A4"/>
    <w:rsid w:val="00535ECF"/>
    <w:rsid w:val="0054065E"/>
    <w:rsid w:val="00547109"/>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58E7"/>
    <w:rsid w:val="007C13B8"/>
    <w:rsid w:val="007C475D"/>
    <w:rsid w:val="007D434F"/>
    <w:rsid w:val="007D6EBA"/>
    <w:rsid w:val="007E7857"/>
    <w:rsid w:val="007F6BD5"/>
    <w:rsid w:val="00800470"/>
    <w:rsid w:val="008029F9"/>
    <w:rsid w:val="00807DE5"/>
    <w:rsid w:val="00817D7E"/>
    <w:rsid w:val="0082006E"/>
    <w:rsid w:val="008233E0"/>
    <w:rsid w:val="00832571"/>
    <w:rsid w:val="008456FE"/>
    <w:rsid w:val="00854EB5"/>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75A8"/>
    <w:rsid w:val="00B53887"/>
    <w:rsid w:val="00B53FC7"/>
    <w:rsid w:val="00B606BA"/>
    <w:rsid w:val="00B63EE7"/>
    <w:rsid w:val="00B64CB1"/>
    <w:rsid w:val="00B64D59"/>
    <w:rsid w:val="00B742AD"/>
    <w:rsid w:val="00B83730"/>
    <w:rsid w:val="00B9161D"/>
    <w:rsid w:val="00BA44F7"/>
    <w:rsid w:val="00BB5692"/>
    <w:rsid w:val="00BB643E"/>
    <w:rsid w:val="00BC1801"/>
    <w:rsid w:val="00BC1805"/>
    <w:rsid w:val="00BC1D60"/>
    <w:rsid w:val="00BC4B3A"/>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80F"/>
    <w:rsid w:val="00D946B1"/>
    <w:rsid w:val="00D96B3D"/>
    <w:rsid w:val="00DB123E"/>
    <w:rsid w:val="00DB4A82"/>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60E0"/>
    <w:rsid w:val="00F911B6"/>
    <w:rsid w:val="00F926A6"/>
    <w:rsid w:val="00F93A3E"/>
    <w:rsid w:val="00FA00EA"/>
    <w:rsid w:val="00FA2454"/>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ka.bat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ia.pavli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FEE641F4-E58E-45B6-BE46-103A52D98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purl.org/dc/terms/"/>
    <ds:schemaRef ds:uri="e268c47e-392d-4bda-be85-a5756f4dce8a"/>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b851f6ae-ae00-4f5e-81ad-6a76ccf9922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Pages>
  <Words>2847</Words>
  <Characters>16228</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Pavlíková Sylvia</cp:lastModifiedBy>
  <cp:revision>166</cp:revision>
  <cp:lastPrinted>2022-10-07T06:26:00Z</cp:lastPrinted>
  <dcterms:created xsi:type="dcterms:W3CDTF">2020-12-28T23:19:00Z</dcterms:created>
  <dcterms:modified xsi:type="dcterms:W3CDTF">2022-10-24T07:43:00Z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