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B7B6AB3" w14:textId="006293F8" w:rsidR="00B279AF" w:rsidRPr="00B279AF" w:rsidRDefault="00B279AF" w:rsidP="00B279AF">
      <w:pPr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279AF">
        <w:rPr>
          <w:rFonts w:asciiTheme="minorHAnsi" w:hAnsiTheme="minorHAnsi" w:cstheme="minorHAnsi"/>
          <w:b/>
          <w:sz w:val="22"/>
          <w:szCs w:val="22"/>
        </w:rPr>
        <w:t>Úrad Banskobystrického samosprávneho kraja Administratívna budova, Námestie SNP 23, 974 01 Banská Bystrica – Chladenie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E671" w14:textId="77777777" w:rsidR="00272A29" w:rsidRDefault="00272A29" w:rsidP="00B458F9">
      <w:r>
        <w:separator/>
      </w:r>
    </w:p>
  </w:endnote>
  <w:endnote w:type="continuationSeparator" w:id="0">
    <w:p w14:paraId="21F3D906" w14:textId="77777777" w:rsidR="00272A29" w:rsidRDefault="00272A2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C401" w14:textId="77777777" w:rsidR="00272A29" w:rsidRDefault="00272A29" w:rsidP="00B458F9">
      <w:r>
        <w:separator/>
      </w:r>
    </w:p>
  </w:footnote>
  <w:footnote w:type="continuationSeparator" w:id="0">
    <w:p w14:paraId="32B22433" w14:textId="77777777" w:rsidR="00272A29" w:rsidRDefault="00272A2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591F6046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 w:rsidR="00B279AF">
      <w:rPr>
        <w:rFonts w:asciiTheme="minorHAnsi" w:hAnsiTheme="minorHAnsi"/>
        <w:bCs/>
      </w:rPr>
      <w:t>6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3FB"/>
    <w:rsid w:val="00084591"/>
    <w:rsid w:val="000925D8"/>
    <w:rsid w:val="000A5CCD"/>
    <w:rsid w:val="000C2FBA"/>
    <w:rsid w:val="00136444"/>
    <w:rsid w:val="001534CA"/>
    <w:rsid w:val="0019331B"/>
    <w:rsid w:val="001C51A1"/>
    <w:rsid w:val="001F0021"/>
    <w:rsid w:val="001F4916"/>
    <w:rsid w:val="002232C6"/>
    <w:rsid w:val="00272A29"/>
    <w:rsid w:val="002D2B1C"/>
    <w:rsid w:val="002D4141"/>
    <w:rsid w:val="002D54BD"/>
    <w:rsid w:val="002F03A8"/>
    <w:rsid w:val="00337971"/>
    <w:rsid w:val="00343BF4"/>
    <w:rsid w:val="00345C70"/>
    <w:rsid w:val="00353A7B"/>
    <w:rsid w:val="00371520"/>
    <w:rsid w:val="003762B8"/>
    <w:rsid w:val="003774D7"/>
    <w:rsid w:val="003D004A"/>
    <w:rsid w:val="00413812"/>
    <w:rsid w:val="00466FC1"/>
    <w:rsid w:val="00475B7C"/>
    <w:rsid w:val="0048766C"/>
    <w:rsid w:val="004C76E8"/>
    <w:rsid w:val="004F1E5C"/>
    <w:rsid w:val="004F317D"/>
    <w:rsid w:val="005022F2"/>
    <w:rsid w:val="0052043C"/>
    <w:rsid w:val="0052285B"/>
    <w:rsid w:val="005E3AB3"/>
    <w:rsid w:val="005F28BD"/>
    <w:rsid w:val="00617D4D"/>
    <w:rsid w:val="00636C11"/>
    <w:rsid w:val="006528C3"/>
    <w:rsid w:val="00657DCB"/>
    <w:rsid w:val="006C274F"/>
    <w:rsid w:val="006C53D2"/>
    <w:rsid w:val="006E5E9D"/>
    <w:rsid w:val="0070009A"/>
    <w:rsid w:val="00703996"/>
    <w:rsid w:val="0074124B"/>
    <w:rsid w:val="00753C8A"/>
    <w:rsid w:val="00754459"/>
    <w:rsid w:val="00760730"/>
    <w:rsid w:val="008341C1"/>
    <w:rsid w:val="0084248A"/>
    <w:rsid w:val="00853E61"/>
    <w:rsid w:val="00903BA8"/>
    <w:rsid w:val="00933BCB"/>
    <w:rsid w:val="00940164"/>
    <w:rsid w:val="00945335"/>
    <w:rsid w:val="00970597"/>
    <w:rsid w:val="009E0389"/>
    <w:rsid w:val="00A977D0"/>
    <w:rsid w:val="00AE4823"/>
    <w:rsid w:val="00B031D7"/>
    <w:rsid w:val="00B22829"/>
    <w:rsid w:val="00B26308"/>
    <w:rsid w:val="00B279AF"/>
    <w:rsid w:val="00B458F9"/>
    <w:rsid w:val="00B51316"/>
    <w:rsid w:val="00BB75C2"/>
    <w:rsid w:val="00C31425"/>
    <w:rsid w:val="00C50A7C"/>
    <w:rsid w:val="00C51086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676A8"/>
    <w:rsid w:val="00D91108"/>
    <w:rsid w:val="00DE6D7A"/>
    <w:rsid w:val="00DF691C"/>
    <w:rsid w:val="00E134A8"/>
    <w:rsid w:val="00E16DE4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Priečková Kristína</cp:lastModifiedBy>
  <cp:revision>2</cp:revision>
  <dcterms:created xsi:type="dcterms:W3CDTF">2022-10-25T11:08:00Z</dcterms:created>
  <dcterms:modified xsi:type="dcterms:W3CDTF">2022-10-25T11:08:00Z</dcterms:modified>
</cp:coreProperties>
</file>