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C40B" w14:textId="77777777" w:rsidR="008776AA" w:rsidRDefault="005D1E9A" w:rsidP="00ED3DB4">
      <w:pPr>
        <w:pStyle w:val="Nzov1"/>
        <w:spacing w:before="0"/>
        <w:rPr>
          <w:rFonts w:ascii="Times New Roman" w:hAnsi="Times New Roman" w:cs="Times New Roman"/>
          <w:sz w:val="24"/>
          <w:szCs w:val="24"/>
        </w:rPr>
      </w:pPr>
      <w:r w:rsidRPr="00185685">
        <w:rPr>
          <w:rFonts w:ascii="Times New Roman" w:hAnsi="Times New Roman" w:cs="Times New Roman"/>
          <w:sz w:val="24"/>
          <w:szCs w:val="24"/>
        </w:rPr>
        <w:t xml:space="preserve">ZMLUVA </w:t>
      </w:r>
    </w:p>
    <w:p w14:paraId="44F92DB3" w14:textId="4CD7B6C2" w:rsidR="00B560FF" w:rsidRPr="00185685" w:rsidRDefault="005D1E9A" w:rsidP="00ED3DB4">
      <w:pPr>
        <w:pStyle w:val="Nzov1"/>
        <w:spacing w:before="0"/>
        <w:rPr>
          <w:rFonts w:ascii="Times New Roman" w:hAnsi="Times New Roman" w:cs="Times New Roman"/>
          <w:noProof w:val="0"/>
          <w:color w:val="000000" w:themeColor="text1"/>
          <w:sz w:val="24"/>
          <w:szCs w:val="24"/>
        </w:rPr>
      </w:pPr>
      <w:r w:rsidRPr="00185685">
        <w:rPr>
          <w:rFonts w:ascii="Times New Roman" w:hAnsi="Times New Roman" w:cs="Times New Roman"/>
          <w:sz w:val="24"/>
          <w:szCs w:val="24"/>
        </w:rPr>
        <w:t>O</w:t>
      </w:r>
      <w:r w:rsidR="00C3645D">
        <w:rPr>
          <w:rFonts w:ascii="Times New Roman" w:hAnsi="Times New Roman" w:cs="Times New Roman"/>
          <w:sz w:val="24"/>
          <w:szCs w:val="24"/>
        </w:rPr>
        <w:t> MIGRÁCII SYSTÉMU SAS V CVTI SR</w:t>
      </w:r>
      <w:r w:rsidR="009B0552">
        <w:rPr>
          <w:rFonts w:ascii="Times New Roman" w:hAnsi="Times New Roman" w:cs="Times New Roman"/>
          <w:sz w:val="24"/>
          <w:szCs w:val="24"/>
        </w:rPr>
        <w:t xml:space="preserve"> A</w:t>
      </w:r>
      <w:r w:rsidR="00C3645D">
        <w:rPr>
          <w:rFonts w:ascii="Times New Roman" w:hAnsi="Times New Roman" w:cs="Times New Roman"/>
          <w:sz w:val="24"/>
          <w:szCs w:val="24"/>
        </w:rPr>
        <w:t> ZÁRUKE</w:t>
      </w:r>
      <w:r w:rsidRPr="00185685">
        <w:rPr>
          <w:rFonts w:ascii="Times New Roman" w:hAnsi="Times New Roman" w:cs="Times New Roman"/>
          <w:sz w:val="24"/>
          <w:szCs w:val="24"/>
        </w:rPr>
        <w:t xml:space="preserve"> </w:t>
      </w:r>
      <w:r w:rsidR="00C3645D">
        <w:rPr>
          <w:rFonts w:ascii="Times New Roman" w:hAnsi="Times New Roman" w:cs="Times New Roman"/>
          <w:sz w:val="24"/>
          <w:szCs w:val="24"/>
        </w:rPr>
        <w:t xml:space="preserve">NA </w:t>
      </w:r>
      <w:r w:rsidR="00AC2476">
        <w:rPr>
          <w:rFonts w:ascii="Times New Roman" w:hAnsi="Times New Roman" w:cs="Times New Roman"/>
          <w:sz w:val="24"/>
          <w:szCs w:val="24"/>
        </w:rPr>
        <w:t>SYSTÉM</w:t>
      </w:r>
      <w:r w:rsidRPr="00185685">
        <w:rPr>
          <w:rFonts w:ascii="Times New Roman" w:hAnsi="Times New Roman" w:cs="Times New Roman"/>
          <w:sz w:val="24"/>
          <w:szCs w:val="24"/>
        </w:rPr>
        <w:t xml:space="preserve"> </w:t>
      </w:r>
      <w:r w:rsidR="00005B8C">
        <w:rPr>
          <w:rFonts w:ascii="Times New Roman" w:hAnsi="Times New Roman" w:cs="Times New Roman"/>
          <w:sz w:val="24"/>
          <w:szCs w:val="24"/>
        </w:rPr>
        <w:t>SAS</w:t>
      </w:r>
    </w:p>
    <w:p w14:paraId="0C44EF9A" w14:textId="784C1A5B" w:rsidR="005D1E9A" w:rsidRPr="00185685" w:rsidRDefault="005D1E9A" w:rsidP="00B560FF">
      <w:pPr>
        <w:spacing w:after="0"/>
        <w:jc w:val="center"/>
        <w:rPr>
          <w:rFonts w:ascii="Times New Roman" w:hAnsi="Times New Roman"/>
          <w:sz w:val="24"/>
          <w:szCs w:val="24"/>
        </w:rPr>
      </w:pPr>
      <w:r w:rsidRPr="00185685">
        <w:rPr>
          <w:rFonts w:ascii="Times New Roman" w:hAnsi="Times New Roman"/>
          <w:sz w:val="24"/>
          <w:szCs w:val="24"/>
        </w:rPr>
        <w:t xml:space="preserve"> uzatvorená  v zmysle § 269 ods. 2 Obchodného zákonníka </w:t>
      </w:r>
      <w:r w:rsidR="00C3645D">
        <w:rPr>
          <w:rFonts w:ascii="Times New Roman" w:hAnsi="Times New Roman"/>
          <w:sz w:val="24"/>
          <w:szCs w:val="24"/>
        </w:rPr>
        <w:br/>
      </w:r>
      <w:r w:rsidRPr="00185685">
        <w:rPr>
          <w:rFonts w:ascii="Times New Roman" w:hAnsi="Times New Roman"/>
          <w:sz w:val="24"/>
          <w:szCs w:val="24"/>
        </w:rPr>
        <w:t>(ďalej ako „zmluva“) medzi  zmluvnými stranami:</w:t>
      </w:r>
    </w:p>
    <w:p w14:paraId="4BA8952D" w14:textId="77777777" w:rsidR="005D1E9A" w:rsidRPr="00185685" w:rsidRDefault="005D1E9A" w:rsidP="00B560FF">
      <w:pPr>
        <w:spacing w:after="0"/>
        <w:rPr>
          <w:rFonts w:ascii="Times New Roman" w:hAnsi="Times New Roman"/>
          <w:sz w:val="24"/>
          <w:szCs w:val="24"/>
        </w:rPr>
      </w:pPr>
    </w:p>
    <w:p w14:paraId="1D6FBBF6" w14:textId="77777777" w:rsidR="005D1E9A" w:rsidRPr="00185685" w:rsidRDefault="005D1E9A" w:rsidP="00AC0605">
      <w:pPr>
        <w:spacing w:after="0"/>
        <w:ind w:left="567" w:hanging="283"/>
        <w:rPr>
          <w:rFonts w:ascii="Times New Roman" w:hAnsi="Times New Roman"/>
          <w:sz w:val="24"/>
          <w:szCs w:val="24"/>
        </w:rPr>
      </w:pPr>
      <w:r w:rsidRPr="00185685">
        <w:rPr>
          <w:rFonts w:ascii="Times New Roman" w:hAnsi="Times New Roman"/>
          <w:sz w:val="24"/>
          <w:szCs w:val="24"/>
        </w:rPr>
        <w:t>Objednávateľ:</w:t>
      </w:r>
      <w:r w:rsidRPr="00185685">
        <w:rPr>
          <w:rFonts w:ascii="Times New Roman" w:hAnsi="Times New Roman"/>
          <w:sz w:val="24"/>
          <w:szCs w:val="24"/>
        </w:rPr>
        <w:tab/>
      </w:r>
      <w:r w:rsidRPr="00185685">
        <w:rPr>
          <w:rFonts w:ascii="Times New Roman" w:hAnsi="Times New Roman"/>
          <w:sz w:val="24"/>
          <w:szCs w:val="24"/>
        </w:rPr>
        <w:tab/>
      </w:r>
      <w:bookmarkStart w:id="0" w:name="_GoBack"/>
      <w:bookmarkEnd w:id="0"/>
    </w:p>
    <w:p w14:paraId="628A9353" w14:textId="77777777" w:rsidR="005D1E9A" w:rsidRPr="00185685" w:rsidRDefault="005D1E9A" w:rsidP="00B560FF">
      <w:pPr>
        <w:spacing w:after="0"/>
        <w:ind w:left="1416" w:firstLine="708"/>
        <w:rPr>
          <w:rFonts w:ascii="Times New Roman" w:hAnsi="Times New Roman"/>
          <w:b/>
          <w:sz w:val="24"/>
          <w:szCs w:val="24"/>
        </w:rPr>
      </w:pPr>
      <w:r w:rsidRPr="00185685">
        <w:rPr>
          <w:rFonts w:ascii="Times New Roman" w:hAnsi="Times New Roman"/>
          <w:b/>
          <w:sz w:val="24"/>
          <w:szCs w:val="24"/>
        </w:rPr>
        <w:t>Centrum vedecko-technických informácií SR</w:t>
      </w:r>
    </w:p>
    <w:p w14:paraId="7942B183" w14:textId="0A8B0500"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Sídlo:</w:t>
      </w:r>
      <w:r w:rsidR="00AC0605" w:rsidRPr="00185685">
        <w:rPr>
          <w:rFonts w:ascii="Times New Roman" w:hAnsi="Times New Roman"/>
          <w:sz w:val="24"/>
          <w:szCs w:val="24"/>
        </w:rPr>
        <w:tab/>
      </w:r>
      <w:r w:rsidR="00AC0605" w:rsidRPr="00185685">
        <w:rPr>
          <w:rFonts w:ascii="Times New Roman" w:hAnsi="Times New Roman"/>
          <w:sz w:val="24"/>
          <w:szCs w:val="24"/>
        </w:rPr>
        <w:tab/>
      </w:r>
      <w:r w:rsidRPr="00185685">
        <w:rPr>
          <w:rFonts w:ascii="Times New Roman" w:hAnsi="Times New Roman"/>
          <w:sz w:val="24"/>
          <w:szCs w:val="24"/>
        </w:rPr>
        <w:t xml:space="preserve">Lamačská cesta 8/A, </w:t>
      </w:r>
      <w:r w:rsidR="00D325ED">
        <w:rPr>
          <w:rFonts w:ascii="Times New Roman" w:hAnsi="Times New Roman"/>
          <w:sz w:val="24"/>
          <w:szCs w:val="24"/>
        </w:rPr>
        <w:t>840 05</w:t>
      </w:r>
      <w:r w:rsidR="00D325ED" w:rsidRPr="00185685">
        <w:rPr>
          <w:rFonts w:ascii="Times New Roman" w:hAnsi="Times New Roman"/>
          <w:sz w:val="24"/>
          <w:szCs w:val="24"/>
        </w:rPr>
        <w:t xml:space="preserve"> </w:t>
      </w:r>
      <w:r w:rsidRPr="00185685">
        <w:rPr>
          <w:rFonts w:ascii="Times New Roman" w:hAnsi="Times New Roman"/>
          <w:sz w:val="24"/>
          <w:szCs w:val="24"/>
        </w:rPr>
        <w:t>Bratislava</w:t>
      </w:r>
    </w:p>
    <w:p w14:paraId="0EA0F10B" w14:textId="06AE0FCE"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Zastúpený:</w:t>
      </w:r>
      <w:r w:rsidRPr="00185685">
        <w:rPr>
          <w:rFonts w:ascii="Times New Roman" w:hAnsi="Times New Roman"/>
          <w:sz w:val="24"/>
          <w:szCs w:val="24"/>
        </w:rPr>
        <w:tab/>
      </w:r>
      <w:r w:rsidRPr="00185685">
        <w:rPr>
          <w:rFonts w:ascii="Times New Roman" w:hAnsi="Times New Roman"/>
          <w:sz w:val="24"/>
          <w:szCs w:val="24"/>
        </w:rPr>
        <w:tab/>
        <w:t xml:space="preserve">prof. </w:t>
      </w:r>
      <w:r w:rsidR="000033B4">
        <w:rPr>
          <w:rFonts w:ascii="Times New Roman" w:hAnsi="Times New Roman"/>
          <w:sz w:val="24"/>
          <w:szCs w:val="24"/>
        </w:rPr>
        <w:t>Pharm</w:t>
      </w:r>
      <w:r w:rsidR="000033B4" w:rsidRPr="00185685">
        <w:rPr>
          <w:rFonts w:ascii="Times New Roman" w:hAnsi="Times New Roman"/>
          <w:sz w:val="24"/>
          <w:szCs w:val="24"/>
        </w:rPr>
        <w:t>Dr</w:t>
      </w:r>
      <w:r w:rsidRPr="00185685">
        <w:rPr>
          <w:rFonts w:ascii="Times New Roman" w:hAnsi="Times New Roman"/>
          <w:sz w:val="24"/>
          <w:szCs w:val="24"/>
        </w:rPr>
        <w:t xml:space="preserve">. Ján </w:t>
      </w:r>
      <w:r w:rsidR="000033B4">
        <w:rPr>
          <w:rFonts w:ascii="Times New Roman" w:hAnsi="Times New Roman"/>
          <w:sz w:val="24"/>
          <w:szCs w:val="24"/>
        </w:rPr>
        <w:t>Kyselovič</w:t>
      </w:r>
      <w:r w:rsidRPr="00185685">
        <w:rPr>
          <w:rFonts w:ascii="Times New Roman" w:hAnsi="Times New Roman"/>
          <w:sz w:val="24"/>
          <w:szCs w:val="24"/>
        </w:rPr>
        <w:t>, CSc., generálny riaditeľ</w:t>
      </w:r>
    </w:p>
    <w:p w14:paraId="4F4BEF9D" w14:textId="77777777"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IČO:</w:t>
      </w:r>
      <w:r w:rsidR="00AC0605" w:rsidRPr="00185685">
        <w:rPr>
          <w:rFonts w:ascii="Times New Roman" w:hAnsi="Times New Roman"/>
          <w:sz w:val="24"/>
          <w:szCs w:val="24"/>
        </w:rPr>
        <w:tab/>
      </w:r>
      <w:r w:rsidR="00AC0605" w:rsidRPr="00185685">
        <w:rPr>
          <w:rFonts w:ascii="Times New Roman" w:hAnsi="Times New Roman"/>
          <w:sz w:val="24"/>
          <w:szCs w:val="24"/>
        </w:rPr>
        <w:tab/>
      </w:r>
      <w:r w:rsidRPr="00185685">
        <w:rPr>
          <w:rFonts w:ascii="Times New Roman" w:hAnsi="Times New Roman"/>
          <w:sz w:val="24"/>
          <w:szCs w:val="24"/>
        </w:rPr>
        <w:t>00 151 882</w:t>
      </w:r>
    </w:p>
    <w:p w14:paraId="2F3431DA" w14:textId="77777777"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DIČ:</w:t>
      </w:r>
      <w:r w:rsidR="00AC0605" w:rsidRPr="00185685">
        <w:rPr>
          <w:rFonts w:ascii="Times New Roman" w:hAnsi="Times New Roman"/>
          <w:sz w:val="24"/>
          <w:szCs w:val="24"/>
        </w:rPr>
        <w:tab/>
      </w:r>
      <w:r w:rsidR="00AC0605" w:rsidRPr="00185685">
        <w:rPr>
          <w:rFonts w:ascii="Times New Roman" w:hAnsi="Times New Roman"/>
          <w:sz w:val="24"/>
          <w:szCs w:val="24"/>
        </w:rPr>
        <w:tab/>
      </w:r>
      <w:r w:rsidRPr="00185685">
        <w:rPr>
          <w:rFonts w:ascii="Times New Roman" w:hAnsi="Times New Roman"/>
          <w:sz w:val="24"/>
          <w:szCs w:val="24"/>
        </w:rPr>
        <w:t>2020798395</w:t>
      </w:r>
    </w:p>
    <w:p w14:paraId="00694D8B" w14:textId="77777777"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IČ DPH:</w:t>
      </w:r>
      <w:r w:rsidR="00B560FF" w:rsidRPr="00185685">
        <w:rPr>
          <w:rFonts w:ascii="Times New Roman" w:hAnsi="Times New Roman"/>
          <w:sz w:val="24"/>
          <w:szCs w:val="24"/>
        </w:rPr>
        <w:tab/>
      </w:r>
      <w:r w:rsidR="00B560FF" w:rsidRPr="00185685">
        <w:rPr>
          <w:rFonts w:ascii="Times New Roman" w:hAnsi="Times New Roman"/>
          <w:sz w:val="24"/>
          <w:szCs w:val="24"/>
        </w:rPr>
        <w:tab/>
      </w:r>
      <w:r w:rsidRPr="00185685">
        <w:rPr>
          <w:rFonts w:ascii="Times New Roman" w:hAnsi="Times New Roman"/>
          <w:sz w:val="24"/>
          <w:szCs w:val="24"/>
        </w:rPr>
        <w:t>SK 2020798395</w:t>
      </w:r>
    </w:p>
    <w:p w14:paraId="62D07CB3" w14:textId="77777777"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Bankové spojenie:</w:t>
      </w:r>
      <w:r w:rsidRPr="00185685">
        <w:rPr>
          <w:rFonts w:ascii="Times New Roman" w:hAnsi="Times New Roman"/>
          <w:sz w:val="24"/>
          <w:szCs w:val="24"/>
        </w:rPr>
        <w:tab/>
        <w:t xml:space="preserve">Štátna pokladnica, </w:t>
      </w:r>
    </w:p>
    <w:p w14:paraId="734CC980" w14:textId="77777777"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 xml:space="preserve">IBAN : </w:t>
      </w:r>
      <w:r w:rsidRPr="00185685">
        <w:rPr>
          <w:rFonts w:ascii="Times New Roman" w:hAnsi="Times New Roman"/>
          <w:sz w:val="24"/>
          <w:szCs w:val="24"/>
        </w:rPr>
        <w:tab/>
      </w:r>
      <w:r w:rsidRPr="00185685">
        <w:rPr>
          <w:rFonts w:ascii="Times New Roman" w:hAnsi="Times New Roman"/>
          <w:sz w:val="24"/>
          <w:szCs w:val="24"/>
        </w:rPr>
        <w:tab/>
        <w:t>SK05 8180 0000 0070 0006 4743</w:t>
      </w:r>
    </w:p>
    <w:p w14:paraId="63DB1FFF" w14:textId="77777777" w:rsidR="005D1E9A" w:rsidRPr="00185685" w:rsidRDefault="005D1E9A" w:rsidP="00AC0605">
      <w:pPr>
        <w:spacing w:after="0"/>
        <w:ind w:left="2124" w:hanging="1840"/>
        <w:rPr>
          <w:rFonts w:ascii="Times New Roman" w:hAnsi="Times New Roman"/>
          <w:sz w:val="24"/>
          <w:szCs w:val="24"/>
        </w:rPr>
      </w:pPr>
      <w:r w:rsidRPr="00185685">
        <w:rPr>
          <w:rFonts w:ascii="Times New Roman" w:hAnsi="Times New Roman"/>
          <w:sz w:val="24"/>
          <w:szCs w:val="24"/>
        </w:rPr>
        <w:t>Právna forma:</w:t>
      </w:r>
      <w:r w:rsidRPr="00185685">
        <w:rPr>
          <w:rFonts w:ascii="Times New Roman" w:hAnsi="Times New Roman"/>
          <w:sz w:val="24"/>
          <w:szCs w:val="24"/>
        </w:rPr>
        <w:tab/>
        <w:t>Príspevková organizácia zriadená Ministerstvom školstva, vedy, výskumu a športu Slovenskej republiky</w:t>
      </w:r>
    </w:p>
    <w:p w14:paraId="68675413" w14:textId="77777777"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(ďalej ako „CVTI SR“ alebo „Objednávateľ“)</w:t>
      </w:r>
    </w:p>
    <w:p w14:paraId="5F113FF5" w14:textId="77777777" w:rsidR="005D1E9A" w:rsidRPr="00185685" w:rsidRDefault="005D1E9A" w:rsidP="00B560FF">
      <w:pPr>
        <w:spacing w:after="0"/>
        <w:rPr>
          <w:rFonts w:ascii="Times New Roman" w:hAnsi="Times New Roman"/>
          <w:sz w:val="24"/>
          <w:szCs w:val="24"/>
        </w:rPr>
      </w:pPr>
      <w:r w:rsidRPr="00185685">
        <w:rPr>
          <w:rFonts w:ascii="Times New Roman" w:hAnsi="Times New Roman"/>
          <w:sz w:val="24"/>
          <w:szCs w:val="24"/>
        </w:rPr>
        <w:tab/>
      </w:r>
    </w:p>
    <w:p w14:paraId="33CF78CA" w14:textId="77777777" w:rsidR="005D1E9A" w:rsidRPr="00185685" w:rsidRDefault="005D1E9A" w:rsidP="00AC0605">
      <w:pPr>
        <w:spacing w:after="0"/>
        <w:ind w:left="567" w:hanging="283"/>
        <w:rPr>
          <w:rFonts w:ascii="Times New Roman" w:hAnsi="Times New Roman"/>
          <w:sz w:val="24"/>
          <w:szCs w:val="24"/>
        </w:rPr>
      </w:pPr>
      <w:r w:rsidRPr="00185685">
        <w:rPr>
          <w:rFonts w:ascii="Times New Roman" w:hAnsi="Times New Roman"/>
          <w:sz w:val="24"/>
          <w:szCs w:val="24"/>
        </w:rPr>
        <w:t>Dodávateľ:</w:t>
      </w:r>
      <w:r w:rsidRPr="00185685">
        <w:rPr>
          <w:rFonts w:ascii="Times New Roman" w:hAnsi="Times New Roman"/>
          <w:sz w:val="24"/>
          <w:szCs w:val="24"/>
        </w:rPr>
        <w:tab/>
      </w:r>
      <w:r w:rsidRPr="00185685">
        <w:rPr>
          <w:rFonts w:ascii="Times New Roman" w:hAnsi="Times New Roman"/>
          <w:sz w:val="24"/>
          <w:szCs w:val="24"/>
        </w:rPr>
        <w:tab/>
      </w:r>
    </w:p>
    <w:p w14:paraId="3959AE9B" w14:textId="7585153B"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obchodné meno:</w:t>
      </w:r>
      <w:r w:rsidRPr="00185685">
        <w:rPr>
          <w:rFonts w:ascii="Times New Roman" w:hAnsi="Times New Roman"/>
          <w:sz w:val="24"/>
          <w:szCs w:val="24"/>
        </w:rPr>
        <w:tab/>
      </w:r>
    </w:p>
    <w:p w14:paraId="408C4640" w14:textId="0D8C78CA"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Sídlo:</w:t>
      </w:r>
      <w:r w:rsidRPr="00185685">
        <w:rPr>
          <w:rFonts w:ascii="Times New Roman" w:hAnsi="Times New Roman"/>
          <w:sz w:val="24"/>
          <w:szCs w:val="24"/>
        </w:rPr>
        <w:tab/>
      </w:r>
      <w:r w:rsidRPr="00185685">
        <w:rPr>
          <w:rFonts w:ascii="Times New Roman" w:hAnsi="Times New Roman"/>
          <w:sz w:val="24"/>
          <w:szCs w:val="24"/>
        </w:rPr>
        <w:tab/>
      </w:r>
    </w:p>
    <w:p w14:paraId="606FEC33" w14:textId="610296B4"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Zastúpený:</w:t>
      </w:r>
      <w:r w:rsidRPr="00185685">
        <w:rPr>
          <w:rFonts w:ascii="Times New Roman" w:hAnsi="Times New Roman"/>
          <w:sz w:val="24"/>
          <w:szCs w:val="24"/>
        </w:rPr>
        <w:tab/>
      </w:r>
      <w:r w:rsidRPr="00185685">
        <w:rPr>
          <w:rFonts w:ascii="Times New Roman" w:hAnsi="Times New Roman"/>
          <w:sz w:val="24"/>
          <w:szCs w:val="24"/>
        </w:rPr>
        <w:tab/>
      </w:r>
    </w:p>
    <w:p w14:paraId="40C55065" w14:textId="3B5C4F82"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IČO:</w:t>
      </w:r>
      <w:r w:rsidRPr="00185685">
        <w:rPr>
          <w:rFonts w:ascii="Times New Roman" w:hAnsi="Times New Roman"/>
          <w:sz w:val="24"/>
          <w:szCs w:val="24"/>
        </w:rPr>
        <w:tab/>
      </w:r>
      <w:r w:rsidRPr="00185685">
        <w:rPr>
          <w:rFonts w:ascii="Times New Roman" w:hAnsi="Times New Roman"/>
          <w:sz w:val="24"/>
          <w:szCs w:val="24"/>
        </w:rPr>
        <w:tab/>
      </w:r>
    </w:p>
    <w:p w14:paraId="6CAA13CC" w14:textId="5F62F914"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DIČ:</w:t>
      </w:r>
      <w:r w:rsidRPr="00185685">
        <w:rPr>
          <w:rFonts w:ascii="Times New Roman" w:hAnsi="Times New Roman"/>
          <w:sz w:val="24"/>
          <w:szCs w:val="24"/>
        </w:rPr>
        <w:tab/>
      </w:r>
      <w:r w:rsidRPr="00185685">
        <w:rPr>
          <w:rFonts w:ascii="Times New Roman" w:hAnsi="Times New Roman"/>
          <w:sz w:val="24"/>
          <w:szCs w:val="24"/>
        </w:rPr>
        <w:tab/>
      </w:r>
    </w:p>
    <w:p w14:paraId="53C66288" w14:textId="72FA5FB6"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IČ DPH:</w:t>
      </w:r>
      <w:r w:rsidRPr="00185685">
        <w:rPr>
          <w:rFonts w:ascii="Times New Roman" w:hAnsi="Times New Roman"/>
          <w:sz w:val="24"/>
          <w:szCs w:val="24"/>
        </w:rPr>
        <w:tab/>
      </w:r>
      <w:r w:rsidRPr="00185685">
        <w:rPr>
          <w:rFonts w:ascii="Times New Roman" w:hAnsi="Times New Roman"/>
          <w:sz w:val="24"/>
          <w:szCs w:val="24"/>
        </w:rPr>
        <w:tab/>
      </w:r>
    </w:p>
    <w:p w14:paraId="434EFDCC" w14:textId="7A49F78B" w:rsidR="005D1E9A" w:rsidRPr="00185685" w:rsidRDefault="00CE38D1" w:rsidP="008776AA">
      <w:pPr>
        <w:spacing w:after="0"/>
        <w:ind w:left="2127" w:hanging="1843"/>
        <w:rPr>
          <w:rFonts w:ascii="Times New Roman" w:hAnsi="Times New Roman"/>
          <w:sz w:val="24"/>
          <w:szCs w:val="24"/>
        </w:rPr>
      </w:pPr>
      <w:r>
        <w:rPr>
          <w:rFonts w:ascii="Times New Roman" w:hAnsi="Times New Roman"/>
          <w:sz w:val="24"/>
          <w:szCs w:val="24"/>
        </w:rPr>
        <w:t>Z</w:t>
      </w:r>
      <w:r w:rsidR="005D1E9A" w:rsidRPr="00185685">
        <w:rPr>
          <w:rFonts w:ascii="Times New Roman" w:hAnsi="Times New Roman"/>
          <w:sz w:val="24"/>
          <w:szCs w:val="24"/>
        </w:rPr>
        <w:t>apísaný v:</w:t>
      </w:r>
      <w:r w:rsidR="005D1E9A" w:rsidRPr="00185685">
        <w:rPr>
          <w:rFonts w:ascii="Times New Roman" w:hAnsi="Times New Roman"/>
          <w:sz w:val="24"/>
          <w:szCs w:val="24"/>
        </w:rPr>
        <w:tab/>
      </w:r>
    </w:p>
    <w:p w14:paraId="486B4690" w14:textId="38BC7F2C"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právna forma:</w:t>
      </w:r>
    </w:p>
    <w:p w14:paraId="567ED8C7" w14:textId="77777777"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(ďalej ako „Dodávateľ)</w:t>
      </w:r>
    </w:p>
    <w:p w14:paraId="5B4F3BA8" w14:textId="77777777" w:rsidR="005D1E9A" w:rsidRPr="00185685" w:rsidRDefault="005D1E9A" w:rsidP="00AC0605">
      <w:pPr>
        <w:spacing w:after="0"/>
        <w:ind w:firstLine="284"/>
        <w:rPr>
          <w:rFonts w:ascii="Times New Roman" w:hAnsi="Times New Roman"/>
          <w:sz w:val="24"/>
          <w:szCs w:val="24"/>
        </w:rPr>
      </w:pPr>
      <w:r w:rsidRPr="00185685">
        <w:rPr>
          <w:rFonts w:ascii="Times New Roman" w:hAnsi="Times New Roman"/>
          <w:sz w:val="24"/>
          <w:szCs w:val="24"/>
        </w:rPr>
        <w:t>(spolu ako „zmluvné strany“, každý samostatne ako „zmluvná strana“)</w:t>
      </w:r>
    </w:p>
    <w:p w14:paraId="09B0956B" w14:textId="77777777" w:rsidR="005D1E9A" w:rsidRPr="00185685" w:rsidRDefault="005D1E9A" w:rsidP="00B560FF">
      <w:pPr>
        <w:spacing w:after="0"/>
        <w:rPr>
          <w:rFonts w:ascii="Times New Roman" w:hAnsi="Times New Roman"/>
          <w:sz w:val="24"/>
          <w:szCs w:val="24"/>
        </w:rPr>
      </w:pPr>
    </w:p>
    <w:p w14:paraId="5660E73C" w14:textId="77777777" w:rsidR="00DE5F58" w:rsidRPr="00185685" w:rsidRDefault="005D1E9A" w:rsidP="00B560FF">
      <w:pPr>
        <w:spacing w:after="0"/>
        <w:jc w:val="center"/>
        <w:rPr>
          <w:rFonts w:ascii="Times New Roman" w:hAnsi="Times New Roman"/>
          <w:sz w:val="24"/>
          <w:szCs w:val="24"/>
        </w:rPr>
      </w:pPr>
      <w:r w:rsidRPr="00185685">
        <w:rPr>
          <w:rFonts w:ascii="Times New Roman" w:hAnsi="Times New Roman"/>
          <w:sz w:val="24"/>
          <w:szCs w:val="24"/>
        </w:rPr>
        <w:t>uzatvárajú túto zmluvu v nasledovnom znení:</w:t>
      </w:r>
    </w:p>
    <w:p w14:paraId="5E93DFEE" w14:textId="77777777" w:rsidR="005D1E9A" w:rsidRPr="00185685" w:rsidRDefault="005D1E9A" w:rsidP="00B560FF">
      <w:pPr>
        <w:spacing w:after="0"/>
        <w:jc w:val="center"/>
        <w:rPr>
          <w:rFonts w:ascii="Times New Roman" w:hAnsi="Times New Roman"/>
          <w:sz w:val="24"/>
          <w:szCs w:val="24"/>
        </w:rPr>
      </w:pPr>
    </w:p>
    <w:p w14:paraId="6A02A651" w14:textId="77777777" w:rsidR="005D1E9A" w:rsidRPr="00185685" w:rsidRDefault="005D1E9A" w:rsidP="00B560FF">
      <w:pPr>
        <w:spacing w:after="0"/>
        <w:jc w:val="center"/>
        <w:rPr>
          <w:rFonts w:ascii="Times New Roman" w:hAnsi="Times New Roman"/>
          <w:b/>
          <w:sz w:val="24"/>
          <w:szCs w:val="24"/>
        </w:rPr>
      </w:pPr>
      <w:r w:rsidRPr="00185685">
        <w:rPr>
          <w:rFonts w:ascii="Times New Roman" w:hAnsi="Times New Roman"/>
          <w:b/>
          <w:sz w:val="24"/>
          <w:szCs w:val="24"/>
        </w:rPr>
        <w:t>Článok 1</w:t>
      </w:r>
    </w:p>
    <w:p w14:paraId="02B3711C" w14:textId="77777777" w:rsidR="001F73D3" w:rsidRPr="00185685" w:rsidRDefault="005D1E9A" w:rsidP="00112B39">
      <w:pPr>
        <w:spacing w:after="0"/>
        <w:jc w:val="center"/>
        <w:rPr>
          <w:rFonts w:ascii="Times New Roman" w:hAnsi="Times New Roman"/>
          <w:sz w:val="24"/>
          <w:szCs w:val="24"/>
        </w:rPr>
      </w:pPr>
      <w:r w:rsidRPr="00185685">
        <w:rPr>
          <w:rFonts w:ascii="Times New Roman" w:hAnsi="Times New Roman"/>
          <w:b/>
          <w:sz w:val="24"/>
          <w:szCs w:val="24"/>
        </w:rPr>
        <w:t>Základné ustanovenia</w:t>
      </w:r>
    </w:p>
    <w:p w14:paraId="3906E011" w14:textId="1919641A" w:rsidR="00112B39" w:rsidRDefault="00112B39" w:rsidP="008776AA">
      <w:pPr>
        <w:pStyle w:val="Odsekzoznamu"/>
        <w:spacing w:before="0"/>
      </w:pPr>
      <w:r w:rsidRPr="00185685">
        <w:t xml:space="preserve">Zmluva sa uzatvára na základe výsledku verejného obstarávania uskutočneného v súlade so zákonom č. 343/2015 Z. z. o verejnom </w:t>
      </w:r>
      <w:r w:rsidRPr="008A71BC">
        <w:t>obstarávaní</w:t>
      </w:r>
      <w:r w:rsidRPr="00185685">
        <w:t xml:space="preserve"> a o zmene a doplnení niektorých zákonov v znení neskorších predpisov. </w:t>
      </w:r>
    </w:p>
    <w:p w14:paraId="7E21EA72" w14:textId="076735F5" w:rsidR="009C10DF" w:rsidRPr="00185685" w:rsidRDefault="009C10DF" w:rsidP="008776AA">
      <w:pPr>
        <w:pStyle w:val="Odsekzoznamu"/>
        <w:spacing w:before="0"/>
      </w:pPr>
      <w:r w:rsidRPr="009C10DF">
        <w:t>Na základe vyhodnotenia ponúk vo Verejnom obstarávaní bola vybratá ponuka Dodávateľa ako ponuka úspešného uchádzača. Vzhľadom na túto skutočnosť a predloženú ponuku Dodávateľa sa zmluvné strany v slobodnej vôli a v súlade s platnými právnymi predpismi rozhodli uzatvoriť túto zmluvu, ktorá upravuje práva a povinnosti zmluvných strán pri dodaní predmetu zákazky Dodávateľom Objednávateľovi.</w:t>
      </w:r>
      <w:r>
        <w:t xml:space="preserve"> </w:t>
      </w:r>
    </w:p>
    <w:p w14:paraId="57CEBC0D" w14:textId="4F00B916" w:rsidR="00112B39" w:rsidRDefault="00005B8C" w:rsidP="008776AA">
      <w:pPr>
        <w:pStyle w:val="Odsekzoznamu"/>
        <w:spacing w:before="0"/>
      </w:pPr>
      <w:r>
        <w:t>Systém SAS</w:t>
      </w:r>
      <w:r w:rsidR="00112B39" w:rsidRPr="00185685">
        <w:t xml:space="preserve"> je informačný systém určený </w:t>
      </w:r>
      <w:r w:rsidR="009B0552">
        <w:t xml:space="preserve">na </w:t>
      </w:r>
      <w:r w:rsidRPr="00005B8C">
        <w:t>spracovanie a hĺbkovú analýzu dát z</w:t>
      </w:r>
      <w:r w:rsidR="0097549C">
        <w:t> </w:t>
      </w:r>
      <w:r w:rsidRPr="00005B8C">
        <w:t>rôznych zdrojov</w:t>
      </w:r>
      <w:r w:rsidR="00112B39" w:rsidRPr="00185685">
        <w:t xml:space="preserve">. Pod informačným systémom sa rozumejú všetky jeho komponenty, </w:t>
      </w:r>
      <w:r w:rsidR="00112B39" w:rsidRPr="00185685">
        <w:lastRenderedPageBreak/>
        <w:t>z ktorých je systém vybudovaný a ktoré sú jeho súčasťou z pohľadu prevádzky (ďalej ako „</w:t>
      </w:r>
      <w:r>
        <w:t>SAS</w:t>
      </w:r>
      <w:r w:rsidR="00112B39" w:rsidRPr="00185685">
        <w:t>“)</w:t>
      </w:r>
      <w:r w:rsidR="00C51D1B">
        <w:t>.</w:t>
      </w:r>
      <w:r w:rsidR="009C10DF">
        <w:t xml:space="preserve"> </w:t>
      </w:r>
    </w:p>
    <w:p w14:paraId="025F953B" w14:textId="144BC0E8" w:rsidR="009C10DF" w:rsidRDefault="009C10DF" w:rsidP="008776AA">
      <w:pPr>
        <w:pStyle w:val="Odsekzoznamu"/>
        <w:spacing w:before="0"/>
      </w:pPr>
      <w:r w:rsidRPr="009C10DF">
        <w:t>Zmluva sa uzatvára pre účely realizácie národného projektu „Horizontálna IKT podpora a centrálna infraštruktúra pre inštitúcie výskumu a vývoja (DC VaV II)“ financovaných z Európskeho fondu regionálneho rozvoja (ďalej EFRR), v rámci Operačného programu Výskum a Inovácie, ITMS14+: 313011F988.</w:t>
      </w:r>
      <w:r>
        <w:t xml:space="preserve"> </w:t>
      </w:r>
    </w:p>
    <w:p w14:paraId="45AEEFC2" w14:textId="77777777" w:rsidR="009C10DF" w:rsidRPr="009C10DF" w:rsidRDefault="009C10DF" w:rsidP="008776AA">
      <w:pPr>
        <w:pStyle w:val="Odsekzoznamu"/>
        <w:spacing w:before="0"/>
      </w:pPr>
      <w:r w:rsidRPr="009C10DF">
        <w:t xml:space="preserve">Dodávateľ vyhlasuje, že je osoba oprávnená na uzatvorenie tejto zmluvy v zmysle zákona č. 315/2016 Z. z. o registri partnerov verejného sektora a má splnené z toho vyplývajúce povinnosti. </w:t>
      </w:r>
    </w:p>
    <w:p w14:paraId="6330B20D" w14:textId="77777777" w:rsidR="009C10DF" w:rsidRPr="009C10DF" w:rsidRDefault="009C10DF" w:rsidP="008776AA">
      <w:pPr>
        <w:pStyle w:val="Odsekzoznamu"/>
        <w:spacing w:before="0"/>
      </w:pPr>
      <w:r w:rsidRPr="009C10DF">
        <w:t>Zmluvné strany vyhlasujú, že údaje uvedené v záhlaví tejto zmluvy sú pravdivé a aktuálne a zaväzujú sa bez meškania oznámiť druhej zmluvnej strane každú zmenu, ktorá by mohla mať vplyv na plnenie zmluvných záväzkov. Sú si vedomé, že pri neoznámení takejto skutočnosti budú znášať následky, ktoré môžu druhej zmluvnej strane z neznalosti týchto údajov vzniknúť.</w:t>
      </w:r>
    </w:p>
    <w:p w14:paraId="5E2B8EFD" w14:textId="77777777" w:rsidR="009C10DF" w:rsidRPr="009C10DF" w:rsidRDefault="009C10DF" w:rsidP="008776AA">
      <w:pPr>
        <w:pStyle w:val="Odsekzoznamu"/>
        <w:spacing w:before="0"/>
      </w:pPr>
      <w:r w:rsidRPr="009C10DF">
        <w:t>V prípade rozporu medzi ustanoveniami samotného textu tejto zmluvy a jej prílohami je rozhodujúce, čo je uvedené v jednotlivých ustanoveniach samotného textu tejto zmluvy.</w:t>
      </w:r>
    </w:p>
    <w:p w14:paraId="481959D3" w14:textId="77777777" w:rsidR="009C10DF" w:rsidRPr="009C10DF" w:rsidRDefault="009C10DF" w:rsidP="008776AA">
      <w:pPr>
        <w:pStyle w:val="Odsekzoznamu"/>
        <w:spacing w:before="0"/>
      </w:pPr>
      <w:r w:rsidRPr="009C10DF">
        <w:t>Každý odkaz na túto zmluvu znamená odkaz na samotný text tejto zmluvy ako aj všetky jej prílohy v aktuálnom znení, pokiaľ nie je vyslovene uvedené inak.</w:t>
      </w:r>
    </w:p>
    <w:p w14:paraId="39345175" w14:textId="326782EB" w:rsidR="009C10DF" w:rsidRPr="00185685" w:rsidRDefault="009C10DF" w:rsidP="008776AA">
      <w:pPr>
        <w:pStyle w:val="Odsekzoznamu"/>
        <w:spacing w:before="0"/>
      </w:pPr>
      <w:r w:rsidRPr="009C10DF">
        <w:t>Pokiaľ nie je výslovne uvedené inak, pojmy uvedené s veľkým začiatočným písmeno majú význam, ktorý je im priradený v zmluve. Slová uvedené v jednotnom čísle zahŕňajú aj množné číslo a naopak, slová uvedené v jednom rode zahŕňajú aj iný rod a slová uvedené iba ako osoby zahŕňajú aj firmy a spoločnosti a naopak. Nadpisy v tejto zmluve slúžia len prehľadnosti a pri výklade zmluvných ustanovení sa neberú do úvahy. Rovnako ich nemožno považovať ani za definície, zmeny či objasnenia zmluvných ustanovení.</w:t>
      </w:r>
      <w:r>
        <w:t xml:space="preserve"> </w:t>
      </w:r>
    </w:p>
    <w:p w14:paraId="31112154" w14:textId="0604E635" w:rsidR="00112B39" w:rsidRDefault="00112B39" w:rsidP="001F0152">
      <w:pPr>
        <w:spacing w:after="0"/>
        <w:ind w:left="567"/>
        <w:jc w:val="center"/>
        <w:rPr>
          <w:rFonts w:ascii="Times New Roman" w:hAnsi="Times New Roman"/>
          <w:sz w:val="24"/>
          <w:szCs w:val="24"/>
        </w:rPr>
      </w:pPr>
    </w:p>
    <w:p w14:paraId="74AF75B4" w14:textId="77777777" w:rsidR="00B3024E" w:rsidRPr="00185685" w:rsidRDefault="00B3024E" w:rsidP="008776AA">
      <w:pPr>
        <w:pStyle w:val="Odsekzoznamu"/>
        <w:numPr>
          <w:ilvl w:val="0"/>
          <w:numId w:val="0"/>
        </w:numPr>
        <w:ind w:left="568"/>
      </w:pPr>
    </w:p>
    <w:p w14:paraId="0A437EA5" w14:textId="77777777" w:rsidR="00B3024E" w:rsidRPr="00185685" w:rsidRDefault="00B3024E" w:rsidP="001F0152">
      <w:pPr>
        <w:spacing w:after="0"/>
        <w:ind w:left="567"/>
        <w:jc w:val="center"/>
        <w:rPr>
          <w:rFonts w:ascii="Times New Roman" w:hAnsi="Times New Roman"/>
          <w:b/>
          <w:sz w:val="24"/>
          <w:szCs w:val="24"/>
        </w:rPr>
      </w:pPr>
      <w:r w:rsidRPr="00185685">
        <w:rPr>
          <w:rFonts w:ascii="Times New Roman" w:hAnsi="Times New Roman"/>
          <w:b/>
          <w:sz w:val="24"/>
          <w:szCs w:val="24"/>
        </w:rPr>
        <w:t>Článok 2</w:t>
      </w:r>
    </w:p>
    <w:p w14:paraId="5A5E23FB" w14:textId="4816333C" w:rsidR="00B3024E" w:rsidRPr="00185685" w:rsidRDefault="00E2563E" w:rsidP="001F0152">
      <w:pPr>
        <w:spacing w:after="0"/>
        <w:ind w:left="567"/>
        <w:jc w:val="center"/>
        <w:rPr>
          <w:rFonts w:ascii="Times New Roman" w:hAnsi="Times New Roman"/>
          <w:b/>
          <w:sz w:val="24"/>
          <w:szCs w:val="24"/>
        </w:rPr>
      </w:pPr>
      <w:r>
        <w:rPr>
          <w:rFonts w:ascii="Times New Roman" w:hAnsi="Times New Roman"/>
          <w:b/>
          <w:sz w:val="24"/>
          <w:szCs w:val="24"/>
        </w:rPr>
        <w:t>Vysvetlenie pojmov</w:t>
      </w:r>
    </w:p>
    <w:p w14:paraId="661158F9" w14:textId="38221B43" w:rsidR="006A727A" w:rsidRPr="006A727A" w:rsidRDefault="006A727A" w:rsidP="008776AA">
      <w:pPr>
        <w:pStyle w:val="Odsekzoznamu"/>
        <w:numPr>
          <w:ilvl w:val="0"/>
          <w:numId w:val="49"/>
        </w:numPr>
        <w:spacing w:before="0"/>
      </w:pPr>
      <w:r w:rsidRPr="006A727A">
        <w:rPr>
          <w:b/>
          <w:bCs/>
        </w:rPr>
        <w:t>Cena</w:t>
      </w:r>
      <w:r w:rsidRPr="006A727A">
        <w:t xml:space="preserve"> je Zmluvná cena, ktorú je Objednávateľ povinný zaplatiť Dodávateľovi za </w:t>
      </w:r>
      <w:r w:rsidR="00C3645D">
        <w:t>Migráci</w:t>
      </w:r>
      <w:r w:rsidR="00CE38D1">
        <w:t>u</w:t>
      </w:r>
      <w:r w:rsidRPr="006A727A">
        <w:t xml:space="preserve"> a</w:t>
      </w:r>
      <w:r w:rsidR="00CE38D1">
        <w:t> Záruku na tovar a s</w:t>
      </w:r>
      <w:r w:rsidRPr="006A727A">
        <w:t>lužby, ktoré tvor</w:t>
      </w:r>
      <w:r w:rsidR="00CE38D1">
        <w:t>ia</w:t>
      </w:r>
      <w:r w:rsidRPr="006A727A">
        <w:t xml:space="preserve"> predmet zmluvy. Cena je uvedená ako celková cena vrátane dane z pridanej hodnoty (ďalej len „DPH“) </w:t>
      </w:r>
    </w:p>
    <w:p w14:paraId="428F24B2" w14:textId="77777777" w:rsidR="006A727A" w:rsidRPr="006A727A" w:rsidRDefault="006A727A" w:rsidP="008776AA">
      <w:pPr>
        <w:pStyle w:val="Odsekzoznamu"/>
        <w:numPr>
          <w:ilvl w:val="0"/>
          <w:numId w:val="49"/>
        </w:numPr>
        <w:spacing w:before="0"/>
      </w:pPr>
      <w:r w:rsidRPr="006A727A">
        <w:rPr>
          <w:b/>
          <w:bCs/>
        </w:rPr>
        <w:t>CRZ</w:t>
      </w:r>
      <w:r w:rsidRPr="006A727A">
        <w:t xml:space="preserve"> je Centrálny register zmlúv podľa zákona č. 211/2000 Z. z. o slobodnom prístupe k informáciám a o zmene a doplnení niektorých zákonov (zákon o slobode informácií) v znení neskorších predpisov, prevádzkovaný Úradom vlády Slovenskej republiky </w:t>
      </w:r>
    </w:p>
    <w:p w14:paraId="087F8B26" w14:textId="4E1B9BEF" w:rsidR="006A727A" w:rsidRPr="006A727A" w:rsidRDefault="00C3645D" w:rsidP="008776AA">
      <w:pPr>
        <w:pStyle w:val="Odsekzoznamu"/>
        <w:numPr>
          <w:ilvl w:val="0"/>
          <w:numId w:val="49"/>
        </w:numPr>
        <w:spacing w:before="0"/>
      </w:pPr>
      <w:r>
        <w:rPr>
          <w:b/>
          <w:bCs/>
        </w:rPr>
        <w:t>Migráci</w:t>
      </w:r>
      <w:r w:rsidR="00CE38D1">
        <w:rPr>
          <w:b/>
          <w:bCs/>
        </w:rPr>
        <w:t>a</w:t>
      </w:r>
      <w:r w:rsidR="006A727A" w:rsidRPr="006A727A">
        <w:t xml:space="preserve"> </w:t>
      </w:r>
      <w:r w:rsidR="00CE38D1">
        <w:t>a Záruka sú</w:t>
      </w:r>
      <w:r w:rsidR="006A727A" w:rsidRPr="006A727A">
        <w:t xml:space="preserve"> predmetom zmluvy a </w:t>
      </w:r>
      <w:r w:rsidR="00CE38D1">
        <w:t>sú</w:t>
      </w:r>
      <w:r w:rsidR="006A727A" w:rsidRPr="006A727A">
        <w:t xml:space="preserve"> charakterizované príslušnou Špecifikáciou v zmluve. </w:t>
      </w:r>
    </w:p>
    <w:p w14:paraId="2009D30D" w14:textId="1261DB72" w:rsidR="006A727A" w:rsidRPr="006A727A" w:rsidRDefault="006A727A" w:rsidP="008776AA">
      <w:pPr>
        <w:pStyle w:val="Odsekzoznamu"/>
        <w:numPr>
          <w:ilvl w:val="0"/>
          <w:numId w:val="49"/>
        </w:numPr>
        <w:spacing w:before="0"/>
      </w:pPr>
      <w:r w:rsidRPr="006A727A">
        <w:rPr>
          <w:b/>
          <w:bCs/>
        </w:rPr>
        <w:t>Dodávateľ</w:t>
      </w:r>
      <w:r w:rsidRPr="006A727A">
        <w:t xml:space="preserve"> na účely tejto zmluvy</w:t>
      </w:r>
      <w:r w:rsidR="006456B7">
        <w:t xml:space="preserve"> je</w:t>
      </w:r>
      <w:r w:rsidRPr="006A727A">
        <w:t xml:space="preserve"> označenie zmluvnej strany zmluvy, ktorá sa zmluvou zaväzuje druhej zmluvnej strane (Objednávateľovi) vykonať pre Objednávateľa </w:t>
      </w:r>
      <w:r w:rsidR="00C3645D">
        <w:t>Migráci</w:t>
      </w:r>
      <w:r w:rsidR="00CE38D1">
        <w:t>u</w:t>
      </w:r>
      <w:r w:rsidRPr="006A727A">
        <w:t xml:space="preserve"> a poskytovať </w:t>
      </w:r>
      <w:r w:rsidR="00CE38D1">
        <w:t>Záruku</w:t>
      </w:r>
      <w:r w:rsidRPr="006A727A">
        <w:t xml:space="preserve"> za dohodnutú zmluvnú Cenu.</w:t>
      </w:r>
    </w:p>
    <w:p w14:paraId="33F24D93" w14:textId="590D2405" w:rsidR="006A727A" w:rsidRPr="006A727A" w:rsidRDefault="006A727A" w:rsidP="008776AA">
      <w:pPr>
        <w:pStyle w:val="Odsekzoznamu"/>
        <w:numPr>
          <w:ilvl w:val="0"/>
          <w:numId w:val="49"/>
        </w:numPr>
        <w:spacing w:before="0"/>
      </w:pPr>
      <w:r w:rsidRPr="006A727A">
        <w:rPr>
          <w:b/>
          <w:bCs/>
        </w:rPr>
        <w:t>Expert</w:t>
      </w:r>
      <w:r w:rsidRPr="006A727A">
        <w:t xml:space="preserve"> je fyzická osoba, prostredníctvom ktorej je Dodávateľ povinný vykonať </w:t>
      </w:r>
      <w:r w:rsidR="00C3645D">
        <w:t>Migráci</w:t>
      </w:r>
      <w:r w:rsidR="00CE38D1">
        <w:t>u.</w:t>
      </w:r>
    </w:p>
    <w:p w14:paraId="7196CE8D" w14:textId="6EDA15E4" w:rsidR="006A727A" w:rsidRPr="006A727A" w:rsidRDefault="006A727A" w:rsidP="008776AA">
      <w:pPr>
        <w:pStyle w:val="Odsekzoznamu"/>
        <w:numPr>
          <w:ilvl w:val="0"/>
          <w:numId w:val="49"/>
        </w:numPr>
        <w:spacing w:before="0"/>
      </w:pPr>
      <w:r w:rsidRPr="006A727A">
        <w:rPr>
          <w:b/>
          <w:bCs/>
        </w:rPr>
        <w:lastRenderedPageBreak/>
        <w:t>Objednávateľ</w:t>
      </w:r>
      <w:r w:rsidRPr="006A727A">
        <w:t xml:space="preserve"> je označenie zmluvnej strany zmluvy, ktorá sa zmluvou zaväzuje od druhej zmluvnej strany prevziať riadne a včas vykonan</w:t>
      </w:r>
      <w:r w:rsidR="00CE38D1">
        <w:t>ú</w:t>
      </w:r>
      <w:r w:rsidRPr="006A727A">
        <w:t xml:space="preserve"> </w:t>
      </w:r>
      <w:r w:rsidR="00C3645D">
        <w:t>Migráci</w:t>
      </w:r>
      <w:r w:rsidR="00CE38D1">
        <w:t>u</w:t>
      </w:r>
      <w:r w:rsidRPr="006A727A">
        <w:t xml:space="preserve"> a</w:t>
      </w:r>
      <w:r w:rsidR="00CE38D1">
        <w:t xml:space="preserve"> za </w:t>
      </w:r>
      <w:r w:rsidRPr="006A727A">
        <w:t xml:space="preserve">poskytnuté </w:t>
      </w:r>
      <w:r w:rsidR="00CE38D1">
        <w:t>služby</w:t>
      </w:r>
      <w:r w:rsidRPr="006A727A">
        <w:t xml:space="preserve"> </w:t>
      </w:r>
      <w:r w:rsidR="00CE38D1">
        <w:t xml:space="preserve">a záruku </w:t>
      </w:r>
      <w:r w:rsidRPr="006A727A">
        <w:t>zaplatiť dohodnutú zmluvnú Cenu.</w:t>
      </w:r>
    </w:p>
    <w:p w14:paraId="417EE25F" w14:textId="2E5742CC" w:rsidR="006A727A" w:rsidRPr="006A727A" w:rsidRDefault="006A727A" w:rsidP="008776AA">
      <w:pPr>
        <w:pStyle w:val="Odsekzoznamu"/>
        <w:numPr>
          <w:ilvl w:val="0"/>
          <w:numId w:val="49"/>
        </w:numPr>
        <w:spacing w:before="0"/>
      </w:pPr>
      <w:r w:rsidRPr="006A727A">
        <w:rPr>
          <w:b/>
          <w:bCs/>
        </w:rPr>
        <w:t>Plnenie</w:t>
      </w:r>
      <w:r w:rsidRPr="006A727A">
        <w:t xml:space="preserve"> je všeobecné označenie pre </w:t>
      </w:r>
      <w:r w:rsidR="00C3645D">
        <w:t>Migráci</w:t>
      </w:r>
      <w:r w:rsidR="00CE38D1">
        <w:t>u</w:t>
      </w:r>
      <w:r w:rsidRPr="006A727A">
        <w:t xml:space="preserve"> alebo </w:t>
      </w:r>
      <w:r w:rsidR="00CE38D1">
        <w:t>Záruku</w:t>
      </w:r>
      <w:r w:rsidRPr="006A727A">
        <w:t>, ktoré sú súčasťou predmetu zmluvy.</w:t>
      </w:r>
    </w:p>
    <w:p w14:paraId="3BBF26C3" w14:textId="75612C1D" w:rsidR="006A727A" w:rsidRPr="006A727A" w:rsidRDefault="00CE38D1" w:rsidP="008776AA">
      <w:pPr>
        <w:pStyle w:val="Odsekzoznamu"/>
        <w:numPr>
          <w:ilvl w:val="0"/>
          <w:numId w:val="49"/>
        </w:numPr>
        <w:spacing w:before="0"/>
      </w:pPr>
      <w:r>
        <w:rPr>
          <w:b/>
          <w:bCs/>
        </w:rPr>
        <w:t>Záruka</w:t>
      </w:r>
      <w:r w:rsidRPr="006A727A">
        <w:t xml:space="preserve"> </w:t>
      </w:r>
      <w:r w:rsidR="006A727A" w:rsidRPr="006A727A">
        <w:t>je predmetom zmluvy a je charakterizovaná príslušnou Špecifikáciou v zmluve.</w:t>
      </w:r>
    </w:p>
    <w:p w14:paraId="2F3ECEEC" w14:textId="77777777" w:rsidR="006A727A" w:rsidRPr="006A727A" w:rsidRDefault="006A727A" w:rsidP="008776AA">
      <w:pPr>
        <w:pStyle w:val="Odsekzoznamu"/>
        <w:numPr>
          <w:ilvl w:val="0"/>
          <w:numId w:val="49"/>
        </w:numPr>
        <w:spacing w:before="0"/>
      </w:pPr>
      <w:r w:rsidRPr="006A727A">
        <w:rPr>
          <w:b/>
          <w:bCs/>
        </w:rPr>
        <w:t>Subdodávateľ</w:t>
      </w:r>
      <w:r w:rsidRPr="006A727A">
        <w:t xml:space="preserve"> je hospodársky subjekt, ktorý uzavrie alebo uzavrel s úspešným uchádzačom (Dodávateľom) písomnú odplatnú zmluvu na plnenie určitej časti zákazky.</w:t>
      </w:r>
    </w:p>
    <w:p w14:paraId="17950389" w14:textId="20EB8F29" w:rsidR="006A727A" w:rsidRPr="006A727A" w:rsidRDefault="006A727A" w:rsidP="008776AA">
      <w:pPr>
        <w:pStyle w:val="Odsekzoznamu"/>
        <w:numPr>
          <w:ilvl w:val="0"/>
          <w:numId w:val="49"/>
        </w:numPr>
        <w:spacing w:before="0"/>
      </w:pPr>
      <w:r w:rsidRPr="006A727A">
        <w:rPr>
          <w:b/>
          <w:bCs/>
        </w:rPr>
        <w:t>Špecifikácia</w:t>
      </w:r>
      <w:r w:rsidRPr="006A727A">
        <w:t xml:space="preserve"> je súbor vlastností </w:t>
      </w:r>
      <w:r w:rsidR="00C3645D">
        <w:t>Migráci</w:t>
      </w:r>
      <w:r w:rsidR="00CE38D1">
        <w:t>e</w:t>
      </w:r>
      <w:r w:rsidRPr="006A727A">
        <w:t xml:space="preserve"> alebo </w:t>
      </w:r>
      <w:r w:rsidR="00CE38D1">
        <w:t>Záruky</w:t>
      </w:r>
      <w:r w:rsidRPr="006A727A">
        <w:t xml:space="preserve"> definovaných v Opise predmetu zákazky</w:t>
      </w:r>
      <w:r w:rsidR="00D325ED">
        <w:t>, ktorý tvorí Prílohu č. 1 tejto zmluvy</w:t>
      </w:r>
    </w:p>
    <w:p w14:paraId="4AB56367" w14:textId="77777777" w:rsidR="006A727A" w:rsidRPr="006A727A" w:rsidRDefault="006A727A" w:rsidP="008776AA">
      <w:pPr>
        <w:pStyle w:val="Odsekzoznamu"/>
        <w:numPr>
          <w:ilvl w:val="0"/>
          <w:numId w:val="49"/>
        </w:numPr>
        <w:spacing w:before="0"/>
      </w:pPr>
      <w:r w:rsidRPr="006A727A">
        <w:rPr>
          <w:b/>
          <w:bCs/>
        </w:rPr>
        <w:t>Verejné obstarávanie</w:t>
      </w:r>
      <w:r w:rsidRPr="006A727A">
        <w:t xml:space="preserve"> sú pravidlá a postupy podľa zákona č. 343/2015 Z. z. o verejnom obstarávaní a o zmene a doplnení niektorých zákonov v znení neskorších predpisov (ďalej len „zákon o verejnom obstarávaní“), ktorými sa zadávajú zákazky, koncesie a súťaže návrhov.</w:t>
      </w:r>
    </w:p>
    <w:p w14:paraId="050039A1" w14:textId="2BB34EF2" w:rsidR="00B3024E" w:rsidRPr="00B3024E" w:rsidRDefault="006A727A" w:rsidP="008776AA">
      <w:pPr>
        <w:pStyle w:val="Odsekzoznamu"/>
        <w:numPr>
          <w:ilvl w:val="0"/>
          <w:numId w:val="49"/>
        </w:numPr>
        <w:spacing w:before="0"/>
      </w:pPr>
      <w:r w:rsidRPr="006A727A">
        <w:rPr>
          <w:b/>
          <w:bCs/>
        </w:rPr>
        <w:t>ZVO</w:t>
      </w:r>
      <w:r w:rsidRPr="006A727A">
        <w:t xml:space="preserve"> je zákon č. 343/2015 Z. z. o verejnom obstarávaní a o zmene a doplnení niektorých zákonov v znení neskorších predpisov.</w:t>
      </w:r>
    </w:p>
    <w:p w14:paraId="79386EDA" w14:textId="77777777" w:rsidR="001F73D3" w:rsidRPr="00185685" w:rsidRDefault="001F73D3" w:rsidP="008776AA">
      <w:pPr>
        <w:pStyle w:val="Odsekzoznamu"/>
        <w:numPr>
          <w:ilvl w:val="0"/>
          <w:numId w:val="0"/>
        </w:numPr>
        <w:ind w:left="568"/>
      </w:pPr>
    </w:p>
    <w:p w14:paraId="05018B26" w14:textId="597E29BE" w:rsidR="005D1E9A" w:rsidRPr="00185685" w:rsidRDefault="005D1E9A" w:rsidP="001F0152">
      <w:pPr>
        <w:spacing w:after="0"/>
        <w:ind w:left="567"/>
        <w:jc w:val="center"/>
        <w:rPr>
          <w:rFonts w:ascii="Times New Roman" w:hAnsi="Times New Roman"/>
          <w:b/>
          <w:sz w:val="24"/>
          <w:szCs w:val="24"/>
        </w:rPr>
      </w:pPr>
      <w:r w:rsidRPr="00185685">
        <w:rPr>
          <w:rFonts w:ascii="Times New Roman" w:hAnsi="Times New Roman"/>
          <w:b/>
          <w:sz w:val="24"/>
          <w:szCs w:val="24"/>
        </w:rPr>
        <w:t xml:space="preserve">Článok </w:t>
      </w:r>
      <w:r w:rsidR="00B3024E">
        <w:rPr>
          <w:rFonts w:ascii="Times New Roman" w:hAnsi="Times New Roman"/>
          <w:b/>
          <w:sz w:val="24"/>
          <w:szCs w:val="24"/>
        </w:rPr>
        <w:t>3</w:t>
      </w:r>
    </w:p>
    <w:p w14:paraId="2743DE4A" w14:textId="77777777" w:rsidR="005D1E9A" w:rsidRPr="00185685" w:rsidRDefault="005D1E9A" w:rsidP="001F0152">
      <w:pPr>
        <w:spacing w:after="0"/>
        <w:ind w:left="567"/>
        <w:jc w:val="center"/>
        <w:rPr>
          <w:rFonts w:ascii="Times New Roman" w:hAnsi="Times New Roman"/>
          <w:b/>
          <w:sz w:val="24"/>
          <w:szCs w:val="24"/>
        </w:rPr>
      </w:pPr>
      <w:r w:rsidRPr="00185685">
        <w:rPr>
          <w:rFonts w:ascii="Times New Roman" w:hAnsi="Times New Roman"/>
          <w:b/>
          <w:sz w:val="24"/>
          <w:szCs w:val="24"/>
        </w:rPr>
        <w:t>Predmet zmluvy</w:t>
      </w:r>
    </w:p>
    <w:p w14:paraId="71B37A2C" w14:textId="77777777" w:rsidR="00112B39" w:rsidRPr="00185685" w:rsidRDefault="00112B39" w:rsidP="006456B7">
      <w:pPr>
        <w:pStyle w:val="Odsekzoznamu"/>
        <w:numPr>
          <w:ilvl w:val="0"/>
          <w:numId w:val="44"/>
        </w:numPr>
      </w:pPr>
      <w:r w:rsidRPr="00185685">
        <w:t>Predmetom tejto zmluvy je:</w:t>
      </w:r>
    </w:p>
    <w:p w14:paraId="442DF5F6" w14:textId="07DFCE85" w:rsidR="009B0552" w:rsidRDefault="009B0552" w:rsidP="006456B7">
      <w:pPr>
        <w:pStyle w:val="Odsekzoznamu"/>
        <w:numPr>
          <w:ilvl w:val="0"/>
          <w:numId w:val="43"/>
        </w:numPr>
      </w:pPr>
      <w:r>
        <w:t xml:space="preserve">záväzok Dodávateľa vykonať </w:t>
      </w:r>
      <w:r w:rsidR="00CE38D1">
        <w:t>M</w:t>
      </w:r>
      <w:r w:rsidR="00C3645D">
        <w:t>igráci</w:t>
      </w:r>
      <w:r w:rsidR="00CE38D1">
        <w:t>u</w:t>
      </w:r>
      <w:r>
        <w:t xml:space="preserve"> informačného systému </w:t>
      </w:r>
      <w:r w:rsidR="00005B8C">
        <w:t>SAS</w:t>
      </w:r>
      <w:r>
        <w:t xml:space="preserve"> </w:t>
      </w:r>
      <w:r w:rsidR="00145015">
        <w:t xml:space="preserve">na najnovšiu </w:t>
      </w:r>
      <w:r w:rsidR="00005B8C">
        <w:t>infraštruktúru DC VaV</w:t>
      </w:r>
      <w:r w:rsidR="00145015">
        <w:t xml:space="preserve"> </w:t>
      </w:r>
      <w:r w:rsidR="00145015" w:rsidRPr="00185685">
        <w:t>podľa ustanovení  a príloh tejto zmluvy</w:t>
      </w:r>
      <w:r w:rsidR="00145015">
        <w:t xml:space="preserve">, </w:t>
      </w:r>
    </w:p>
    <w:p w14:paraId="0D62DA28" w14:textId="5BDD3F59" w:rsidR="00112B39" w:rsidRPr="00185685" w:rsidRDefault="00112B39" w:rsidP="000F5E4B">
      <w:pPr>
        <w:pStyle w:val="Odsekzoznamu"/>
        <w:numPr>
          <w:ilvl w:val="0"/>
          <w:numId w:val="43"/>
        </w:numPr>
      </w:pPr>
      <w:r w:rsidRPr="00185685">
        <w:t xml:space="preserve">záväzok Dodávateľa poskytovať Objednávateľovi </w:t>
      </w:r>
      <w:r w:rsidR="006456B7">
        <w:t xml:space="preserve">záruku </w:t>
      </w:r>
      <w:r w:rsidRPr="00185685">
        <w:t xml:space="preserve"> </w:t>
      </w:r>
      <w:r w:rsidR="004B0F28">
        <w:t xml:space="preserve">na </w:t>
      </w:r>
      <w:r w:rsidRPr="00185685">
        <w:t>informačn</w:t>
      </w:r>
      <w:r w:rsidR="004B0F28">
        <w:t>ý</w:t>
      </w:r>
      <w:r w:rsidRPr="00185685">
        <w:t xml:space="preserve"> systém </w:t>
      </w:r>
      <w:r w:rsidR="00005B8C">
        <w:t>SAS</w:t>
      </w:r>
      <w:r w:rsidRPr="00185685">
        <w:t xml:space="preserve">, </w:t>
      </w:r>
      <w:r w:rsidR="000F5E4B" w:rsidRPr="000F5E4B">
        <w:t xml:space="preserve">pričom akékoľvek chyby, ktoré sa na </w:t>
      </w:r>
      <w:r w:rsidR="00D325ED">
        <w:t>predmete zmluvy</w:t>
      </w:r>
      <w:r w:rsidR="000F5E4B" w:rsidRPr="000F5E4B">
        <w:t xml:space="preserve"> objavia do </w:t>
      </w:r>
      <w:r w:rsidR="00F87D33">
        <w:t>24</w:t>
      </w:r>
      <w:r w:rsidR="000F5E4B" w:rsidRPr="000F5E4B">
        <w:t xml:space="preserve"> </w:t>
      </w:r>
      <w:r w:rsidR="00D325ED">
        <w:t xml:space="preserve">(slovom: dvadsaťštyri) </w:t>
      </w:r>
      <w:r w:rsidR="000F5E4B" w:rsidRPr="000F5E4B">
        <w:t>mesiacov po odovzdaní sa budú  považovať za skryté vady</w:t>
      </w:r>
      <w:r w:rsidR="000A09A2">
        <w:t xml:space="preserve"> na</w:t>
      </w:r>
      <w:r w:rsidR="000F5E4B" w:rsidRPr="000F5E4B">
        <w:t xml:space="preserve"> </w:t>
      </w:r>
      <w:r w:rsidR="00D325ED">
        <w:t>predmete zmluvy</w:t>
      </w:r>
      <w:r w:rsidR="000F5E4B" w:rsidRPr="000F5E4B">
        <w:t xml:space="preserve"> a budú odstránené v rámci zodpovednosti </w:t>
      </w:r>
      <w:r w:rsidR="00D325ED">
        <w:t>Dodávateľa</w:t>
      </w:r>
      <w:r w:rsidR="000F5E4B" w:rsidRPr="000F5E4B">
        <w:t xml:space="preserve"> za vady</w:t>
      </w:r>
      <w:r w:rsidRPr="00185685">
        <w:t xml:space="preserve">, </w:t>
      </w:r>
    </w:p>
    <w:p w14:paraId="2457E0DD" w14:textId="51D42647" w:rsidR="00112B39" w:rsidRPr="00185685" w:rsidRDefault="00112B39" w:rsidP="006456B7">
      <w:pPr>
        <w:pStyle w:val="Odsekzoznamu"/>
        <w:numPr>
          <w:ilvl w:val="0"/>
          <w:numId w:val="43"/>
        </w:numPr>
      </w:pPr>
      <w:r w:rsidRPr="00185685">
        <w:t xml:space="preserve">záväzok Objednávateľa zaplatiť Dodávateľovi za </w:t>
      </w:r>
      <w:r w:rsidR="00D325ED">
        <w:t>poskytnuté Plnenie</w:t>
      </w:r>
      <w:r w:rsidRPr="00185685">
        <w:t xml:space="preserve"> cenu v zmysle ustanovení tejto zmluvy. </w:t>
      </w:r>
    </w:p>
    <w:p w14:paraId="5A5A37D4" w14:textId="77E530B6" w:rsidR="00112B39" w:rsidRPr="00185685" w:rsidRDefault="00F355BF" w:rsidP="000F5E4B">
      <w:pPr>
        <w:pStyle w:val="Odsekzoznamu"/>
        <w:numPr>
          <w:ilvl w:val="0"/>
          <w:numId w:val="44"/>
        </w:numPr>
      </w:pPr>
      <w:r>
        <w:t>Záruka</w:t>
      </w:r>
      <w:r w:rsidRPr="00185685">
        <w:t xml:space="preserve"> </w:t>
      </w:r>
      <w:r w:rsidR="00112B39" w:rsidRPr="00185685">
        <w:t xml:space="preserve">nezahŕňa podporu, údržbu a servis technických zariadení, na ktorých je </w:t>
      </w:r>
      <w:r w:rsidR="00005B8C">
        <w:t>SAS</w:t>
      </w:r>
      <w:r w:rsidR="00112B39" w:rsidRPr="00185685">
        <w:t xml:space="preserve"> u Objednávateľa prevádzkovaný. Predmetom zmluvy nie je rutinné zálohovanie dát ani ich bezpečnosť. </w:t>
      </w:r>
    </w:p>
    <w:p w14:paraId="1CAF93F1" w14:textId="77777777" w:rsidR="00B3024E" w:rsidRDefault="00B3024E" w:rsidP="001F0152">
      <w:pPr>
        <w:spacing w:after="0"/>
        <w:ind w:left="567"/>
        <w:jc w:val="center"/>
        <w:rPr>
          <w:rFonts w:ascii="Times New Roman" w:hAnsi="Times New Roman"/>
          <w:b/>
          <w:sz w:val="24"/>
          <w:szCs w:val="24"/>
        </w:rPr>
      </w:pPr>
    </w:p>
    <w:p w14:paraId="1ECE0349" w14:textId="77777777" w:rsidR="00CE38D1" w:rsidRDefault="00CE38D1">
      <w:pPr>
        <w:spacing w:after="160" w:line="259" w:lineRule="auto"/>
        <w:rPr>
          <w:rFonts w:ascii="Times New Roman" w:hAnsi="Times New Roman"/>
          <w:b/>
          <w:sz w:val="24"/>
          <w:szCs w:val="24"/>
        </w:rPr>
      </w:pPr>
      <w:r>
        <w:rPr>
          <w:rFonts w:ascii="Times New Roman" w:hAnsi="Times New Roman"/>
          <w:b/>
          <w:sz w:val="24"/>
          <w:szCs w:val="24"/>
        </w:rPr>
        <w:br w:type="page"/>
      </w:r>
    </w:p>
    <w:p w14:paraId="75272652" w14:textId="43293473" w:rsidR="00B21F81" w:rsidRPr="00185685" w:rsidRDefault="00B21F81" w:rsidP="001F0152">
      <w:pPr>
        <w:spacing w:after="0"/>
        <w:ind w:left="567"/>
        <w:jc w:val="center"/>
        <w:rPr>
          <w:rFonts w:ascii="Times New Roman" w:hAnsi="Times New Roman"/>
          <w:b/>
          <w:sz w:val="24"/>
          <w:szCs w:val="24"/>
        </w:rPr>
      </w:pPr>
      <w:r w:rsidRPr="00185685">
        <w:rPr>
          <w:rFonts w:ascii="Times New Roman" w:hAnsi="Times New Roman"/>
          <w:b/>
          <w:sz w:val="24"/>
          <w:szCs w:val="24"/>
        </w:rPr>
        <w:lastRenderedPageBreak/>
        <w:t xml:space="preserve">Článok </w:t>
      </w:r>
      <w:r w:rsidR="00B3024E">
        <w:rPr>
          <w:rFonts w:ascii="Times New Roman" w:hAnsi="Times New Roman"/>
          <w:b/>
          <w:sz w:val="24"/>
          <w:szCs w:val="24"/>
        </w:rPr>
        <w:t>4</w:t>
      </w:r>
    </w:p>
    <w:p w14:paraId="79F60D80" w14:textId="77777777" w:rsidR="00A32A24" w:rsidRPr="00185685" w:rsidRDefault="00B21F81" w:rsidP="001F0152">
      <w:pPr>
        <w:spacing w:after="0"/>
        <w:ind w:left="567"/>
        <w:jc w:val="center"/>
        <w:rPr>
          <w:rFonts w:ascii="Times New Roman" w:hAnsi="Times New Roman"/>
          <w:b/>
          <w:sz w:val="24"/>
          <w:szCs w:val="24"/>
        </w:rPr>
      </w:pPr>
      <w:r w:rsidRPr="00185685">
        <w:rPr>
          <w:rFonts w:ascii="Times New Roman" w:hAnsi="Times New Roman"/>
          <w:b/>
          <w:sz w:val="24"/>
          <w:szCs w:val="24"/>
        </w:rPr>
        <w:t>Práva a povinnosti zmluvných strán</w:t>
      </w:r>
    </w:p>
    <w:p w14:paraId="6F70CF20" w14:textId="77777777" w:rsidR="00A32A24" w:rsidRPr="00185685" w:rsidRDefault="00A32A24" w:rsidP="008776AA">
      <w:pPr>
        <w:pStyle w:val="Odsekzoznamu"/>
        <w:numPr>
          <w:ilvl w:val="0"/>
          <w:numId w:val="50"/>
        </w:numPr>
        <w:spacing w:before="0"/>
      </w:pPr>
      <w:r w:rsidRPr="00185685">
        <w:t>Dodávateľ je povinný:</w:t>
      </w:r>
    </w:p>
    <w:p w14:paraId="55C6E08E" w14:textId="18A40F02" w:rsidR="00A42CE8" w:rsidRPr="00C45AFE" w:rsidRDefault="00A42CE8" w:rsidP="008776AA">
      <w:pPr>
        <w:pStyle w:val="Odsekzoznamu"/>
        <w:numPr>
          <w:ilvl w:val="0"/>
          <w:numId w:val="11"/>
        </w:numPr>
        <w:spacing w:before="0"/>
      </w:pPr>
      <w:r w:rsidRPr="00C45AFE">
        <w:t xml:space="preserve">poskytnúť </w:t>
      </w:r>
      <w:r w:rsidR="001073C1">
        <w:t>Plnenie</w:t>
      </w:r>
      <w:r w:rsidR="00691A4A" w:rsidRPr="00C45AFE">
        <w:t xml:space="preserve"> </w:t>
      </w:r>
      <w:r w:rsidRPr="00C45AFE">
        <w:t>Objednávateľovi s náležitou odbornou starostlivosťou, v</w:t>
      </w:r>
      <w:r w:rsidR="00C77157">
        <w:t> </w:t>
      </w:r>
      <w:r w:rsidRPr="00C45AFE">
        <w:t>súlade so špecifikáciou</w:t>
      </w:r>
      <w:r w:rsidR="005423AC" w:rsidRPr="00C45AFE">
        <w:t xml:space="preserve"> zadefinovanou v ustanoveniach tejto zmluvy a v jej prílohách</w:t>
      </w:r>
      <w:r w:rsidRPr="00C45AFE">
        <w:t>, na svoje náklady a na svoje nebezpečenstvo, v</w:t>
      </w:r>
      <w:r w:rsidR="003D35B0">
        <w:t> </w:t>
      </w:r>
      <w:r w:rsidRPr="00C45AFE">
        <w:t>dohodnutom čase a mieste plnenia a v súlade s pokynmi Objednávateľa;</w:t>
      </w:r>
    </w:p>
    <w:p w14:paraId="49A19103" w14:textId="68E07346" w:rsidR="00A32A24" w:rsidRPr="00C45AFE" w:rsidRDefault="00A42CE8" w:rsidP="008776AA">
      <w:pPr>
        <w:pStyle w:val="Odsekzoznamu"/>
        <w:numPr>
          <w:ilvl w:val="0"/>
          <w:numId w:val="11"/>
        </w:numPr>
        <w:spacing w:before="0"/>
      </w:pPr>
      <w:r w:rsidRPr="00C45AFE">
        <w:t xml:space="preserve">pri poskytovaní </w:t>
      </w:r>
      <w:r w:rsidR="001073C1">
        <w:t>Plnenia</w:t>
      </w:r>
      <w:r w:rsidR="00691A4A" w:rsidRPr="00C45AFE">
        <w:t xml:space="preserve"> </w:t>
      </w:r>
      <w:r w:rsidRPr="00C45AFE">
        <w:t>je Dodávateľ povinný chrániť oprávnené záujmy Objednávateľa, ktoré sú mu známe, alebo ktoré s</w:t>
      </w:r>
      <w:r w:rsidR="00691A4A">
        <w:t> </w:t>
      </w:r>
      <w:r w:rsidRPr="00C45AFE">
        <w:t>vynaložením náležitej odbornej starostlivosti Dodávateľ má poznať;</w:t>
      </w:r>
    </w:p>
    <w:p w14:paraId="5644E95E" w14:textId="492ECE98" w:rsidR="00A32A24" w:rsidRPr="00C45AFE" w:rsidRDefault="00A32A24" w:rsidP="008776AA">
      <w:pPr>
        <w:pStyle w:val="Odsekzoznamu"/>
        <w:numPr>
          <w:ilvl w:val="0"/>
          <w:numId w:val="11"/>
        </w:numPr>
        <w:spacing w:before="0"/>
      </w:pPr>
      <w:r w:rsidRPr="00C45AFE">
        <w:t xml:space="preserve">poskytnúť </w:t>
      </w:r>
      <w:r w:rsidR="001073C1">
        <w:t>Plnenie</w:t>
      </w:r>
      <w:r w:rsidRPr="00C45AFE">
        <w:t xml:space="preserve">, ktoré spĺňa okrem špecifikácií tiež všetky požiadavky príslušných právnych predpisov a platných technických noriem záväzných pre takéto </w:t>
      </w:r>
      <w:r w:rsidR="001073C1">
        <w:t>Plnenie</w:t>
      </w:r>
      <w:r w:rsidRPr="00C45AFE">
        <w:t>;</w:t>
      </w:r>
    </w:p>
    <w:p w14:paraId="2CB9ADB7" w14:textId="137F0F0E" w:rsidR="00D1624E" w:rsidRDefault="00A32A24" w:rsidP="008776AA">
      <w:pPr>
        <w:pStyle w:val="Odsekzoznamu"/>
        <w:numPr>
          <w:ilvl w:val="0"/>
          <w:numId w:val="11"/>
        </w:numPr>
        <w:spacing w:before="0"/>
      </w:pPr>
      <w:r w:rsidRPr="00185685">
        <w:t xml:space="preserve">spĺňať všetky kvalifikačné, odborné, technické a iné predpoklady, mať predpísané povolenia a skúšky a spĺňať akékoľvek iné predpoklady stanovené príslušnými právnymi predpismi a záväznými technickými normami pre riadne poskytnutie </w:t>
      </w:r>
      <w:r w:rsidR="001073C1">
        <w:t>Plnenia</w:t>
      </w:r>
      <w:r w:rsidR="00691A4A" w:rsidRPr="00C45AFE">
        <w:t xml:space="preserve"> </w:t>
      </w:r>
      <w:r w:rsidRPr="00185685">
        <w:t xml:space="preserve">a realizovať </w:t>
      </w:r>
      <w:r w:rsidR="001073C1">
        <w:t>Plnenie</w:t>
      </w:r>
      <w:r w:rsidR="00691A4A" w:rsidRPr="00C45AFE">
        <w:t xml:space="preserve"> </w:t>
      </w:r>
      <w:r w:rsidRPr="00185685">
        <w:t xml:space="preserve">len prostredníctvom osôb spĺňajúcich všetky predmetné požiadavky pre poskytovanie </w:t>
      </w:r>
      <w:r w:rsidR="001073C1">
        <w:t>Plnenia</w:t>
      </w:r>
      <w:r w:rsidRPr="00185685">
        <w:t>;</w:t>
      </w:r>
      <w:r w:rsidR="00D1624E" w:rsidRPr="00185685">
        <w:t xml:space="preserve"> </w:t>
      </w:r>
    </w:p>
    <w:p w14:paraId="77EF3143" w14:textId="0C71488E" w:rsidR="00CD2859" w:rsidRPr="00185685" w:rsidRDefault="00CD2859" w:rsidP="008776AA">
      <w:pPr>
        <w:pStyle w:val="Odsekzoznamu"/>
        <w:numPr>
          <w:ilvl w:val="0"/>
          <w:numId w:val="11"/>
        </w:numPr>
        <w:spacing w:before="0"/>
      </w:pPr>
      <w:r w:rsidRPr="00CD2859">
        <w:t>dodržiavať bezpečnostné požiadavky špecifikované v Metodike pre</w:t>
      </w:r>
      <w:r w:rsidR="00722BBC">
        <w:t> </w:t>
      </w:r>
      <w:r w:rsidRPr="00CD2859">
        <w:t>systematické zabezpečenie organizácií verejnej správy v oblasti informačnej bezpečnosti</w:t>
      </w:r>
      <w:r w:rsidR="00722BBC">
        <w:t> </w:t>
      </w:r>
      <w:r w:rsidRPr="00CD2859">
        <w:t>(dostupná</w:t>
      </w:r>
      <w:r w:rsidR="00722BBC">
        <w:t> </w:t>
      </w:r>
      <w:r w:rsidRPr="00CD2859">
        <w:t>na</w:t>
      </w:r>
      <w:r w:rsidR="00722BBC">
        <w:t> </w:t>
      </w:r>
      <w:r w:rsidR="000A1D33" w:rsidRPr="000A1D33">
        <w:t>https://www.csirt.gov.sk/wp-content/uploads/2021/08/MetodikaZabezpeceniaIKT_v2.1.pdf</w:t>
      </w:r>
      <w:r w:rsidR="00722BBC">
        <w:t>);</w:t>
      </w:r>
      <w:r w:rsidRPr="00CD2859">
        <w:t xml:space="preserve"> </w:t>
      </w:r>
    </w:p>
    <w:p w14:paraId="6A4A14E7" w14:textId="2EC3F769" w:rsidR="00D1624E" w:rsidRPr="00185685" w:rsidRDefault="00D1624E" w:rsidP="008776AA">
      <w:pPr>
        <w:pStyle w:val="Odsekzoznamu"/>
        <w:numPr>
          <w:ilvl w:val="0"/>
          <w:numId w:val="11"/>
        </w:numPr>
        <w:spacing w:before="0"/>
      </w:pPr>
      <w:r w:rsidRPr="00185685">
        <w:t xml:space="preserve">na základe žiadosti Objednávateľa zabezpečiť prítomnosť kvalifikovaných špecialistov (expertov), ktorá je nevyhnutná pre poskytovanie </w:t>
      </w:r>
      <w:r w:rsidR="001073C1">
        <w:t>P</w:t>
      </w:r>
      <w:r w:rsidR="00691A4A">
        <w:t xml:space="preserve">lnenia </w:t>
      </w:r>
      <w:r w:rsidRPr="00185685">
        <w:t>v</w:t>
      </w:r>
      <w:r w:rsidR="00722BBC">
        <w:t> </w:t>
      </w:r>
      <w:r w:rsidRPr="00185685">
        <w:t xml:space="preserve">dohodnutom mieste </w:t>
      </w:r>
      <w:r w:rsidR="001073C1">
        <w:t>P</w:t>
      </w:r>
      <w:r w:rsidRPr="00185685">
        <w:t>lnenia</w:t>
      </w:r>
      <w:r w:rsidR="00691A4A">
        <w:t>;</w:t>
      </w:r>
    </w:p>
    <w:p w14:paraId="3710D070" w14:textId="2EF753FB" w:rsidR="00A32A24" w:rsidRPr="00185685" w:rsidRDefault="00A32A24" w:rsidP="008776AA">
      <w:pPr>
        <w:pStyle w:val="Odsekzoznamu"/>
        <w:numPr>
          <w:ilvl w:val="0"/>
          <w:numId w:val="11"/>
        </w:numPr>
        <w:spacing w:before="0"/>
      </w:pPr>
      <w:r w:rsidRPr="00185685">
        <w:t xml:space="preserve">pri poskytovaní </w:t>
      </w:r>
      <w:r w:rsidR="001073C1">
        <w:t>Plnenia</w:t>
      </w:r>
      <w:r w:rsidR="00691A4A" w:rsidRPr="00C45AFE">
        <w:t xml:space="preserve"> </w:t>
      </w:r>
      <w:r w:rsidRPr="00185685">
        <w:t>dodržiavať bezpečnostné, technické a iné prevádzkové predpisy a smernice Objednávateľa, prípadne iné vnútorné predpisy, s ktorými ho Objednávateľ riadne a včas oboznámil;</w:t>
      </w:r>
    </w:p>
    <w:p w14:paraId="1B192F75" w14:textId="615DA00B" w:rsidR="00A32A24" w:rsidRPr="00185685" w:rsidRDefault="00D1624E" w:rsidP="008776AA">
      <w:pPr>
        <w:pStyle w:val="Odsekzoznamu"/>
        <w:numPr>
          <w:ilvl w:val="0"/>
          <w:numId w:val="11"/>
        </w:numPr>
        <w:spacing w:before="0"/>
      </w:pPr>
      <w:r w:rsidRPr="00185685">
        <w:t xml:space="preserve">pred poskytovaním </w:t>
      </w:r>
      <w:r w:rsidR="001073C1">
        <w:t>Plnenia</w:t>
      </w:r>
      <w:r w:rsidR="00691A4A" w:rsidRPr="00C45AFE">
        <w:t xml:space="preserve"> </w:t>
      </w:r>
      <w:r w:rsidRPr="00185685">
        <w:t xml:space="preserve">vykonať alebo zabezpečiť všetky povinné technické, funkčné či iné skúšky a/alebo certifikácie, ak je takéto  konanie vyžadované v súlade so špecifikáciou alebo príslušnými všeobecne záväznými právnymi predpismi alebo príslušnými technickými normami;  </w:t>
      </w:r>
    </w:p>
    <w:p w14:paraId="303E5C05" w14:textId="3C907EFB" w:rsidR="00A32A24" w:rsidRPr="00185685" w:rsidRDefault="00A32A24" w:rsidP="008776AA">
      <w:pPr>
        <w:pStyle w:val="Odsekzoznamu"/>
        <w:numPr>
          <w:ilvl w:val="0"/>
          <w:numId w:val="11"/>
        </w:numPr>
        <w:spacing w:before="0"/>
      </w:pPr>
      <w:r w:rsidRPr="00185685">
        <w:t>písomne oznámiť Objednávateľovi bez zbytočného odkladu všetky zmeny týkajúce sa najmä jeho identifikačných a kontaktných údajov uvedených v</w:t>
      </w:r>
      <w:r w:rsidR="00691A4A">
        <w:t> </w:t>
      </w:r>
      <w:r w:rsidRPr="00185685">
        <w:t>zmluve, predmetu činnosti, vstupu do likvidácie, alebo začatia konania podľa zákona č. 7/2005 Z.</w:t>
      </w:r>
      <w:r w:rsidR="005423AC" w:rsidRPr="00185685">
        <w:t xml:space="preserve"> </w:t>
      </w:r>
      <w:r w:rsidRPr="00185685">
        <w:t>z. o konkurze a reštrukturalizácii a o zmene a doplnení niektorých zákonov v znení neskorších predpisov;</w:t>
      </w:r>
    </w:p>
    <w:p w14:paraId="635CEE5A" w14:textId="40747731" w:rsidR="00A32A24" w:rsidRPr="00185685" w:rsidRDefault="00A32A24" w:rsidP="008776AA">
      <w:pPr>
        <w:pStyle w:val="Odsekzoznamu"/>
        <w:numPr>
          <w:ilvl w:val="0"/>
          <w:numId w:val="11"/>
        </w:numPr>
        <w:spacing w:before="0"/>
      </w:pPr>
      <w:r w:rsidRPr="00185685">
        <w:t xml:space="preserve">včas oznámiť Objednávateľovi všetky prekážky a skutočnosti, ktoré by mohli spôsobiť omeškanie Dodávateľa s riadnym a včasným poskytnutím </w:t>
      </w:r>
      <w:r w:rsidR="001073C1">
        <w:t>Plnenia</w:t>
      </w:r>
      <w:r w:rsidRPr="00185685">
        <w:t xml:space="preserve">, nemožnosť dodatočného poskytnutia </w:t>
      </w:r>
      <w:r w:rsidR="001073C1">
        <w:t>Plnenia</w:t>
      </w:r>
      <w:r w:rsidRPr="00185685">
        <w:t>, alebo by odôvodňovali posun záväzného termínu pre</w:t>
      </w:r>
      <w:r w:rsidR="00691A4A">
        <w:t> </w:t>
      </w:r>
      <w:r w:rsidRPr="00185685">
        <w:t xml:space="preserve">poskytnutie </w:t>
      </w:r>
      <w:r w:rsidR="001073C1">
        <w:t>Plnenia</w:t>
      </w:r>
      <w:r w:rsidRPr="00185685">
        <w:t>;</w:t>
      </w:r>
    </w:p>
    <w:p w14:paraId="7F30D7EB" w14:textId="632272BD" w:rsidR="00A32A24" w:rsidRPr="00185685" w:rsidRDefault="00A32A24" w:rsidP="008776AA">
      <w:pPr>
        <w:pStyle w:val="Odsekzoznamu"/>
        <w:numPr>
          <w:ilvl w:val="0"/>
          <w:numId w:val="11"/>
        </w:numPr>
        <w:spacing w:before="0"/>
      </w:pPr>
      <w:r w:rsidRPr="00185685">
        <w:t>písomne predložiť Objednávateľovi na schválenie každého subdodávateľa, ktorý by mal realizovať pre</w:t>
      </w:r>
      <w:r w:rsidR="005423AC" w:rsidRPr="00185685">
        <w:t xml:space="preserve"> Dodávateľa časť</w:t>
      </w:r>
      <w:r w:rsidR="00D1624E" w:rsidRPr="00185685">
        <w:t xml:space="preserve"> poskytovania</w:t>
      </w:r>
      <w:r w:rsidR="005423AC" w:rsidRPr="00185685">
        <w:t xml:space="preserve"> </w:t>
      </w:r>
      <w:r w:rsidR="001073C1">
        <w:t>Plnenia</w:t>
      </w:r>
      <w:r w:rsidR="00691A4A" w:rsidRPr="00C45AFE">
        <w:t xml:space="preserve"> </w:t>
      </w:r>
      <w:r w:rsidR="005423AC" w:rsidRPr="00185685">
        <w:t>podľa z</w:t>
      </w:r>
      <w:r w:rsidRPr="00185685">
        <w:t xml:space="preserve">mluvy a bez udelenia súhlasu Objednávateľa takého subdodávateľa nepoužiť na poskytnutie žiadnej časti </w:t>
      </w:r>
      <w:r w:rsidR="001073C1">
        <w:t>P</w:t>
      </w:r>
      <w:r w:rsidR="00691A4A">
        <w:t>lnenia</w:t>
      </w:r>
      <w:r w:rsidRPr="00185685">
        <w:t xml:space="preserve">. Objednávateľ je povinný sa písomne vyjadriť bez zbytočného odkladu od </w:t>
      </w:r>
      <w:r w:rsidRPr="00185685">
        <w:lastRenderedPageBreak/>
        <w:t>obdržania písomnej žiadosti Dodávateľa</w:t>
      </w:r>
      <w:r w:rsidR="00F355BF">
        <w:t xml:space="preserve"> najneskôr však do 3 (slovom: troch) pracovných dní</w:t>
      </w:r>
      <w:r w:rsidRPr="00185685">
        <w:t>, či s použitím subdodávateľa súhlasí alebo nie. Objednávateľ nesmie súhlas s použitím subdodávateľa bezdôvodne odmietnuť. Ak sa Objednávateľ k</w:t>
      </w:r>
      <w:r w:rsidR="0097549C">
        <w:t> </w:t>
      </w:r>
      <w:r w:rsidRPr="00185685">
        <w:t>žiadosti Dodávateľa nevyjadrí do troch pracovných dní, má sa za to, že</w:t>
      </w:r>
      <w:r w:rsidR="0097549C">
        <w:t> </w:t>
      </w:r>
      <w:r w:rsidRPr="00185685">
        <w:t>Objednávateľ s</w:t>
      </w:r>
      <w:r w:rsidR="00691A4A">
        <w:t> </w:t>
      </w:r>
      <w:r w:rsidRPr="00185685">
        <w:t xml:space="preserve">použitím </w:t>
      </w:r>
      <w:r w:rsidR="00BD7A59">
        <w:t>s</w:t>
      </w:r>
      <w:r w:rsidR="00BD7A59" w:rsidRPr="00185685">
        <w:t xml:space="preserve">ubdodávateľa </w:t>
      </w:r>
      <w:r w:rsidRPr="00185685">
        <w:t>súhlasí. Ak Dodávateľ použije na</w:t>
      </w:r>
      <w:r w:rsidR="0097549C">
        <w:t> </w:t>
      </w:r>
      <w:r w:rsidRPr="00185685">
        <w:t xml:space="preserve">poskytnutie </w:t>
      </w:r>
      <w:r w:rsidR="001073C1">
        <w:t>Plnenia</w:t>
      </w:r>
      <w:r w:rsidR="00691A4A" w:rsidRPr="00C45AFE">
        <w:t xml:space="preserve"> </w:t>
      </w:r>
      <w:r w:rsidRPr="00185685">
        <w:t xml:space="preserve">alebo jeho časti akúkoľvek tretiu osobu, zodpovedá voči Objednávateľovi v celom rozsahu tak ako keby dané </w:t>
      </w:r>
      <w:r w:rsidR="001073C1">
        <w:t>Plnenie</w:t>
      </w:r>
      <w:r w:rsidR="00691A4A" w:rsidRPr="00C45AFE">
        <w:t xml:space="preserve"> </w:t>
      </w:r>
      <w:r w:rsidRPr="00185685">
        <w:t>poskytoval sám;</w:t>
      </w:r>
    </w:p>
    <w:p w14:paraId="0FD861CA" w14:textId="3A670FC9" w:rsidR="00B07C0C" w:rsidRPr="00D438B3" w:rsidRDefault="00A32A24" w:rsidP="008776AA">
      <w:pPr>
        <w:pStyle w:val="Odsekzoznamu"/>
        <w:numPr>
          <w:ilvl w:val="0"/>
          <w:numId w:val="11"/>
        </w:numPr>
        <w:spacing w:before="0"/>
      </w:pPr>
      <w:r w:rsidRPr="00185685">
        <w:t xml:space="preserve">zabezpečiť, aby všetky osoby poskytujúce </w:t>
      </w:r>
      <w:r w:rsidR="001073C1">
        <w:t>P</w:t>
      </w:r>
      <w:r w:rsidR="00691A4A">
        <w:t xml:space="preserve">lnenie </w:t>
      </w:r>
      <w:r w:rsidRPr="00185685">
        <w:t>podľa tejto zmluvy boli s Dodávateľom zmluvne viazané a podliehali výhradne riadeniu Dodávateľa. Akékoľvek nároky či požiadavky Objednávateľa voči týmto osobám si Objednávateľ uplatňuje pria</w:t>
      </w:r>
      <w:r w:rsidR="00B07C0C" w:rsidRPr="00185685">
        <w:t>mo u Dodávateľa v plnom rozsahu</w:t>
      </w:r>
      <w:r w:rsidR="00C77157">
        <w:t xml:space="preserve">; </w:t>
      </w:r>
    </w:p>
    <w:p w14:paraId="23FC4F67" w14:textId="1ED56199" w:rsidR="00226771" w:rsidRPr="00D438B3" w:rsidRDefault="00226771" w:rsidP="008776AA">
      <w:pPr>
        <w:pStyle w:val="Odsekzoznamu"/>
        <w:numPr>
          <w:ilvl w:val="0"/>
          <w:numId w:val="11"/>
        </w:numPr>
        <w:spacing w:before="0"/>
      </w:pPr>
      <w:r>
        <w:t xml:space="preserve">zabezpečiť, </w:t>
      </w:r>
      <w:r w:rsidRPr="00226771">
        <w:t xml:space="preserve">že v prípade poskytnutia </w:t>
      </w:r>
      <w:r w:rsidR="001073C1">
        <w:t>Plnenia</w:t>
      </w:r>
      <w:r w:rsidRPr="00226771">
        <w:t xml:space="preserve"> prostredníctvom subdodávateľov alebo treťou stranou dodrží štandardy pre aktualizáciu informačno-komunikačných technológií a štandardy pre účasť tretej strany v</w:t>
      </w:r>
      <w:r>
        <w:t> </w:t>
      </w:r>
      <w:r w:rsidRPr="00226771">
        <w:t>súlade s Výnosom o štandardoch pre ISVS</w:t>
      </w:r>
      <w:r>
        <w:t xml:space="preserve"> (</w:t>
      </w:r>
      <w:r w:rsidRPr="00226771">
        <w:t xml:space="preserve">výnos Ministerstva financií Slovenskej republiky č. 55/2014 Z. z. o štandardoch pre informačné systémy </w:t>
      </w:r>
      <w:r w:rsidRPr="007A7CF1">
        <w:t>verejnej správy v znení neskorších predpisov, resp. výnos, ktorý ho nahradí)</w:t>
      </w:r>
      <w:r w:rsidRPr="006E4173">
        <w:t xml:space="preserve"> a tiež Metodický pokyn pre riadenie IT projektov (</w:t>
      </w:r>
      <w:r w:rsidRPr="00D438B3">
        <w:t>metodický pokyn Ministerstva financií Slovenskej republiky č. MF/28999/2009-132 pre riadenie IT projektov, resp. metodický pokyn, ktorý ho nahradí</w:t>
      </w:r>
      <w:r w:rsidRPr="007A7CF1">
        <w:t xml:space="preserve">). Ak sa počas trvania </w:t>
      </w:r>
      <w:r w:rsidR="00BD7A59" w:rsidRPr="006E4173">
        <w:t>z</w:t>
      </w:r>
      <w:r w:rsidRPr="006E4173">
        <w:t xml:space="preserve">mluvy preukáže, že </w:t>
      </w:r>
      <w:r w:rsidR="007A7CF1" w:rsidRPr="005D4148">
        <w:t>Dodávateľ</w:t>
      </w:r>
      <w:r w:rsidRPr="005D4148">
        <w:t xml:space="preserve"> povinnosť podľa predchádzajúcej vety porušil, Objednávateľ má právo odmietnuť akceptáciu </w:t>
      </w:r>
      <w:r w:rsidR="00BD7A59" w:rsidRPr="005D4148">
        <w:t>o</w:t>
      </w:r>
      <w:r w:rsidRPr="005D4148">
        <w:t xml:space="preserve">bjednávkových služieb a nárok na náhradu škody; </w:t>
      </w:r>
    </w:p>
    <w:p w14:paraId="0FA3BAA2" w14:textId="2082140B" w:rsidR="00B57E1B" w:rsidRPr="00B57E1B" w:rsidRDefault="00B57E1B" w:rsidP="008776AA">
      <w:pPr>
        <w:pStyle w:val="Odsekzoznamu"/>
        <w:numPr>
          <w:ilvl w:val="0"/>
          <w:numId w:val="11"/>
        </w:numPr>
        <w:spacing w:before="0"/>
      </w:pPr>
      <w:r w:rsidRPr="00B57E1B">
        <w:t xml:space="preserve">prevádzkovať elektronický helpdesk systém pre správu </w:t>
      </w:r>
      <w:r w:rsidR="000A01BA">
        <w:t>incidentov</w:t>
      </w:r>
      <w:r w:rsidRPr="00B57E1B">
        <w:t xml:space="preserve">, problémov a požiadaviek: </w:t>
      </w:r>
    </w:p>
    <w:p w14:paraId="173B9C71" w14:textId="5D7CFD96" w:rsidR="00B57E1B" w:rsidRPr="00B57E1B" w:rsidRDefault="00B57E1B" w:rsidP="008776AA">
      <w:pPr>
        <w:pStyle w:val="Odsekzoznamu"/>
        <w:numPr>
          <w:ilvl w:val="1"/>
          <w:numId w:val="11"/>
        </w:numPr>
        <w:spacing w:before="0"/>
      </w:pPr>
      <w:r w:rsidRPr="00B57E1B">
        <w:t xml:space="preserve">telefónna linka: </w:t>
      </w:r>
    </w:p>
    <w:p w14:paraId="64ED4861" w14:textId="1F194B1F" w:rsidR="00B57E1B" w:rsidRPr="00B57E1B" w:rsidRDefault="00B57E1B" w:rsidP="008776AA">
      <w:pPr>
        <w:pStyle w:val="Odsekzoznamu"/>
        <w:numPr>
          <w:ilvl w:val="1"/>
          <w:numId w:val="11"/>
        </w:numPr>
        <w:spacing w:before="0"/>
      </w:pPr>
      <w:r w:rsidRPr="00B57E1B">
        <w:t xml:space="preserve">e-mailová adresa: </w:t>
      </w:r>
    </w:p>
    <w:p w14:paraId="61573B72" w14:textId="3C575FFD" w:rsidR="00783050" w:rsidRDefault="00B57E1B" w:rsidP="008776AA">
      <w:pPr>
        <w:pStyle w:val="Odsekzoznamu"/>
        <w:numPr>
          <w:ilvl w:val="0"/>
          <w:numId w:val="50"/>
        </w:numPr>
        <w:spacing w:before="0"/>
      </w:pPr>
      <w:r w:rsidRPr="00B57E1B">
        <w:t xml:space="preserve">webová aplikácia pre evidenciu incidentov: </w:t>
      </w:r>
    </w:p>
    <w:p w14:paraId="682CA0D6" w14:textId="77777777" w:rsidR="00B21F81" w:rsidRPr="00185685" w:rsidRDefault="00B21F81" w:rsidP="008776AA">
      <w:pPr>
        <w:pStyle w:val="Odsekzoznamu"/>
        <w:numPr>
          <w:ilvl w:val="0"/>
          <w:numId w:val="50"/>
        </w:numPr>
        <w:spacing w:before="0"/>
      </w:pPr>
      <w:r w:rsidRPr="00185685">
        <w:t>Objednávateľ je:</w:t>
      </w:r>
    </w:p>
    <w:p w14:paraId="13231D91" w14:textId="473231F7" w:rsidR="00B21F81" w:rsidRPr="00185685" w:rsidRDefault="007355C8" w:rsidP="008776AA">
      <w:pPr>
        <w:pStyle w:val="Odsekzoznamu"/>
        <w:numPr>
          <w:ilvl w:val="0"/>
          <w:numId w:val="12"/>
        </w:numPr>
        <w:spacing w:before="0"/>
      </w:pPr>
      <w:r w:rsidRPr="00185685">
        <w:t xml:space="preserve">povinný poskytnúť </w:t>
      </w:r>
      <w:r w:rsidR="000D3D00">
        <w:t xml:space="preserve">Dodávateľovi </w:t>
      </w:r>
      <w:r w:rsidR="00F2687F" w:rsidRPr="00185685">
        <w:t xml:space="preserve">za </w:t>
      </w:r>
      <w:r w:rsidR="00B21F81" w:rsidRPr="00185685">
        <w:t xml:space="preserve">účelom riadneho poskytnutia </w:t>
      </w:r>
      <w:r w:rsidR="001073C1">
        <w:t>Plnenia</w:t>
      </w:r>
      <w:r w:rsidR="00A212D0" w:rsidRPr="00C45AFE">
        <w:t xml:space="preserve"> </w:t>
      </w:r>
      <w:r w:rsidR="00B21F81" w:rsidRPr="00185685">
        <w:t>v potrebnej dobe nevyhnutnú súčinnosť. Súčinnosťou Objednávateľa sa nerozumie plnenie alebo suplovanie povinností Do</w:t>
      </w:r>
      <w:r w:rsidR="00820DC7" w:rsidRPr="00185685">
        <w:t>dávateľa vyplývajúcich z</w:t>
      </w:r>
      <w:r w:rsidR="00722BBC">
        <w:t> </w:t>
      </w:r>
      <w:r w:rsidR="00820DC7" w:rsidRPr="00185685">
        <w:t>tejto z</w:t>
      </w:r>
      <w:r w:rsidR="00B21F81" w:rsidRPr="00185685">
        <w:t>mluvy či príslušných všeobecne záväzných právnych predpisov; povinný včas a preukázateľne informovať Dodávateľa o všetkých bezpečnostných, technických a iných prevádzkových predpisoch a smerniciach Objednávateľa, ktoré Objednávateľ požaduje od Dodávateľa dodržať;</w:t>
      </w:r>
    </w:p>
    <w:p w14:paraId="453205C3" w14:textId="77777777" w:rsidR="00B21F81" w:rsidRPr="00185685" w:rsidRDefault="00B21F81" w:rsidP="008776AA">
      <w:pPr>
        <w:pStyle w:val="Odsekzoznamu"/>
        <w:numPr>
          <w:ilvl w:val="0"/>
          <w:numId w:val="12"/>
        </w:numPr>
        <w:spacing w:before="0"/>
      </w:pPr>
      <w:r w:rsidRPr="00185685">
        <w:t xml:space="preserve">povinný zabezpečiť potrebnú súčinnosť svojich pracovníkov nutnú pre činnosti Dodávateľa súvisiacich s plnením zmluvy. Pracovníci Objednávateľa sú povinní: </w:t>
      </w:r>
    </w:p>
    <w:p w14:paraId="2B13EB9F" w14:textId="29C2D8E2" w:rsidR="005624FA" w:rsidRPr="00185685" w:rsidRDefault="00B21F81" w:rsidP="008776AA">
      <w:pPr>
        <w:pStyle w:val="Odsekzoznamu"/>
        <w:numPr>
          <w:ilvl w:val="0"/>
          <w:numId w:val="39"/>
        </w:numPr>
        <w:spacing w:before="0"/>
      </w:pPr>
      <w:r w:rsidRPr="00185685">
        <w:t>byť dostupní e-mailom, telefonicky, alebo osobne v prípade riešenia problému a/alebo iného incidentu alebo požiadavky v súvislosti s</w:t>
      </w:r>
      <w:r w:rsidR="00722BBC">
        <w:t> </w:t>
      </w:r>
      <w:r w:rsidRPr="00185685">
        <w:t xml:space="preserve">poskytovaním služby, </w:t>
      </w:r>
    </w:p>
    <w:p w14:paraId="36430E2D" w14:textId="77777777" w:rsidR="005624FA" w:rsidRPr="00185685" w:rsidRDefault="00B21F81" w:rsidP="008776AA">
      <w:pPr>
        <w:pStyle w:val="Odsekzoznamu"/>
        <w:numPr>
          <w:ilvl w:val="0"/>
          <w:numId w:val="39"/>
        </w:numPr>
        <w:spacing w:before="0"/>
      </w:pPr>
      <w:r w:rsidRPr="00185685">
        <w:t>komunikovať Dodávateľovi špecifické p</w:t>
      </w:r>
      <w:r w:rsidR="005624FA" w:rsidRPr="00185685">
        <w:t>ožiadavky na dostupnosť služby,</w:t>
      </w:r>
    </w:p>
    <w:p w14:paraId="45839EE7" w14:textId="518B3521" w:rsidR="00B21F81" w:rsidRPr="00185685" w:rsidRDefault="00B21F81" w:rsidP="008776AA">
      <w:pPr>
        <w:pStyle w:val="Odsekzoznamu"/>
        <w:numPr>
          <w:ilvl w:val="0"/>
          <w:numId w:val="39"/>
        </w:numPr>
        <w:spacing w:before="0"/>
      </w:pPr>
      <w:r w:rsidRPr="00185685">
        <w:t>spolupracovať pri riešení servisných požiadaviek a/alebo požiadaviek na</w:t>
      </w:r>
      <w:r w:rsidR="0097549C">
        <w:t> </w:t>
      </w:r>
      <w:r w:rsidRPr="00185685">
        <w:t xml:space="preserve">zmenu. </w:t>
      </w:r>
    </w:p>
    <w:p w14:paraId="6573D37D" w14:textId="77777777" w:rsidR="00B21F81" w:rsidRPr="00185685" w:rsidRDefault="00B21F81" w:rsidP="008776AA">
      <w:pPr>
        <w:pStyle w:val="Odsekzoznamu"/>
        <w:numPr>
          <w:ilvl w:val="0"/>
          <w:numId w:val="12"/>
        </w:numPr>
        <w:spacing w:before="0"/>
      </w:pPr>
      <w:r w:rsidRPr="00185685">
        <w:t xml:space="preserve">povinný poskytnúť Dodávateľovi prístup do svojich prevádzkových priestorov po dobu potrebnú k splneniu záväzkov Dodávateľa vyplývajúcich zo zmluvy. </w:t>
      </w:r>
    </w:p>
    <w:p w14:paraId="27855EDE" w14:textId="3ED1E968" w:rsidR="00B21F81" w:rsidRPr="00185685" w:rsidRDefault="00B21F81" w:rsidP="008776AA">
      <w:pPr>
        <w:pStyle w:val="Odsekzoznamu"/>
        <w:numPr>
          <w:ilvl w:val="0"/>
          <w:numId w:val="12"/>
        </w:numPr>
        <w:spacing w:before="0"/>
      </w:pPr>
      <w:r w:rsidRPr="00185685">
        <w:lastRenderedPageBreak/>
        <w:t>povinný na základe vzájomnej dohody a v rámci bezpečnostných štandardov Objednávateľa umožniť pracovníkom Dodávateľa lokálny aj diaľkový prístup k</w:t>
      </w:r>
      <w:r w:rsidR="0097549C">
        <w:t> </w:t>
      </w:r>
      <w:r w:rsidRPr="00185685">
        <w:t xml:space="preserve">dohodnutým zariadeniam a komponentom </w:t>
      </w:r>
      <w:r w:rsidR="00005B8C">
        <w:t>SAS</w:t>
      </w:r>
      <w:r w:rsidR="001F73D3" w:rsidRPr="00185685">
        <w:t xml:space="preserve"> </w:t>
      </w:r>
      <w:r w:rsidRPr="00185685">
        <w:t>za účelom plnenia podľa zmluvy.</w:t>
      </w:r>
    </w:p>
    <w:p w14:paraId="71BF349C" w14:textId="0599A269" w:rsidR="00B21F81" w:rsidRPr="00185685" w:rsidRDefault="00B21F81" w:rsidP="008776AA">
      <w:pPr>
        <w:pStyle w:val="Odsekzoznamu"/>
        <w:numPr>
          <w:ilvl w:val="0"/>
          <w:numId w:val="12"/>
        </w:numPr>
        <w:spacing w:before="0"/>
      </w:pPr>
      <w:r w:rsidRPr="00185685">
        <w:t xml:space="preserve">povinný zabezpečiť spoľahlivú prevádzku prostriedkov internetovej a e-mailovej komunikácie, firewally a prvky lokálnej počítačovej siete, ktoré priamo využíva </w:t>
      </w:r>
      <w:r w:rsidR="00005B8C">
        <w:t>SAS</w:t>
      </w:r>
      <w:r w:rsidRPr="00185685">
        <w:t xml:space="preserve">. </w:t>
      </w:r>
    </w:p>
    <w:p w14:paraId="4F522687" w14:textId="306A4536" w:rsidR="00B21F81" w:rsidRPr="00185685" w:rsidRDefault="00B21F81" w:rsidP="008776AA">
      <w:pPr>
        <w:pStyle w:val="Odsekzoznamu"/>
        <w:numPr>
          <w:ilvl w:val="0"/>
          <w:numId w:val="12"/>
        </w:numPr>
        <w:spacing w:before="0"/>
      </w:pPr>
      <w:r w:rsidRPr="00185685">
        <w:t>povinný oznámiť Dodávateľovi akékoľvek zmeny, ktoré plánuje re</w:t>
      </w:r>
      <w:r w:rsidR="001F73D3" w:rsidRPr="00185685">
        <w:t>alizovať v</w:t>
      </w:r>
      <w:r w:rsidR="00217BB2">
        <w:t> hardvérovom (</w:t>
      </w:r>
      <w:r w:rsidR="001F73D3" w:rsidRPr="00185685">
        <w:t>HW</w:t>
      </w:r>
      <w:r w:rsidR="00217BB2">
        <w:t>)</w:t>
      </w:r>
      <w:r w:rsidR="001F73D3" w:rsidRPr="00185685">
        <w:t xml:space="preserve"> a SW prostredí </w:t>
      </w:r>
      <w:r w:rsidR="00005B8C">
        <w:t>SAS</w:t>
      </w:r>
      <w:r w:rsidRPr="00185685">
        <w:t xml:space="preserve"> a v prostrediach s týmto prostredím</w:t>
      </w:r>
      <w:r w:rsidR="00895003" w:rsidRPr="00185685">
        <w:t xml:space="preserve"> priamo súvisiacich a to aspoň 3 (</w:t>
      </w:r>
      <w:r w:rsidR="00F355BF">
        <w:t xml:space="preserve">slovom: </w:t>
      </w:r>
      <w:r w:rsidR="00895003" w:rsidRPr="00185685">
        <w:t>tri</w:t>
      </w:r>
      <w:r w:rsidRPr="00185685">
        <w:t>) mesiac</w:t>
      </w:r>
      <w:r w:rsidR="00895003" w:rsidRPr="00185685">
        <w:t>e</w:t>
      </w:r>
      <w:r w:rsidRPr="00185685">
        <w:t xml:space="preserve"> pred plánovaným zámerom. Povinnosť sa nevzťahuje na mimoriadne situácie, ktorých riešenie vyžaduje zmeny v HW a/alebo SW prostredí bezodkladne. O týchto zmenách je Objednávateľ povinný Dodávateľa informovať</w:t>
      </w:r>
      <w:r w:rsidR="00F2687F">
        <w:t xml:space="preserve"> ihneď</w:t>
      </w:r>
      <w:r w:rsidRPr="00185685">
        <w:t>, ako sa o tejto skutočnosti dozvedel.</w:t>
      </w:r>
    </w:p>
    <w:p w14:paraId="1D9CEB93" w14:textId="6BB3BA4D" w:rsidR="005D1E9A" w:rsidRPr="00185685" w:rsidRDefault="00B21F81" w:rsidP="008776AA">
      <w:pPr>
        <w:pStyle w:val="Odsekzoznamu"/>
        <w:numPr>
          <w:ilvl w:val="0"/>
          <w:numId w:val="12"/>
        </w:numPr>
        <w:spacing w:before="0"/>
      </w:pPr>
      <w:r w:rsidRPr="00185685">
        <w:t>oprá</w:t>
      </w:r>
      <w:r w:rsidR="007355C8" w:rsidRPr="00185685">
        <w:t>vnený pokynmi usmerňovať výkon s</w:t>
      </w:r>
      <w:r w:rsidRPr="00185685">
        <w:t xml:space="preserve">lužieb a plnenie </w:t>
      </w:r>
      <w:r w:rsidR="007355C8" w:rsidRPr="00185685">
        <w:t>povinností Dodávateľa v zmysle z</w:t>
      </w:r>
      <w:r w:rsidRPr="00185685">
        <w:t>mluvy, pričom také pokyny Obj</w:t>
      </w:r>
      <w:r w:rsidR="007355C8" w:rsidRPr="00185685">
        <w:t>ednávateľa nesmú ísť nad rámec z</w:t>
      </w:r>
      <w:r w:rsidRPr="00185685">
        <w:t>mluvy, dopĺňať ju ani ju meniť. V</w:t>
      </w:r>
      <w:r w:rsidR="007355C8" w:rsidRPr="00185685">
        <w:t> </w:t>
      </w:r>
      <w:r w:rsidRPr="00185685">
        <w:t>prípade</w:t>
      </w:r>
      <w:r w:rsidR="007355C8" w:rsidRPr="00185685">
        <w:t>,</w:t>
      </w:r>
      <w:r w:rsidRPr="00185685">
        <w:t xml:space="preserve"> ak Dodávateľ o to Objednávateľa požiada, Objednávateľ je povinný vyhotoviť pokyn podľa tohto bodu písomne a doručiť ho Dodávateľovi. </w:t>
      </w:r>
      <w:r w:rsidR="007355C8" w:rsidRPr="00185685">
        <w:t>Takéto p</w:t>
      </w:r>
      <w:r w:rsidRPr="00185685">
        <w:t>okyny Objednávateľa sú pre Dodávateľa záväzné. Dodávateľ sa zaväzuje bez zbytočného odkladu písomne upozorniť Objednávateľa na prípadnú nevhodnú povahu jeho pokynov alebo vecí prevzatých Dodávateľom od</w:t>
      </w:r>
      <w:r w:rsidR="007355C8" w:rsidRPr="00185685">
        <w:t xml:space="preserve"> Objednávateľa na účely poskytovania </w:t>
      </w:r>
      <w:r w:rsidR="00000151">
        <w:t>Plnenia</w:t>
      </w:r>
      <w:r w:rsidRPr="00185685">
        <w:t>, ak takú nevhodnosť Dodávateľ zistil, alebo mohol Dodávateľ zistiť pri vynaložení odbornej starostlivos</w:t>
      </w:r>
      <w:r w:rsidR="007355C8" w:rsidRPr="00185685">
        <w:t xml:space="preserve">ti potrebnej na realizáciu </w:t>
      </w:r>
      <w:r w:rsidR="00A212D0">
        <w:t>plnenia zmluvy</w:t>
      </w:r>
      <w:r w:rsidRPr="00185685">
        <w:t>. Dodávateľ, ktorý poruší svoju</w:t>
      </w:r>
      <w:r w:rsidR="007355C8" w:rsidRPr="00185685">
        <w:t xml:space="preserve"> povinnosť v</w:t>
      </w:r>
      <w:r w:rsidR="00A212D0">
        <w:t> </w:t>
      </w:r>
      <w:r w:rsidR="007355C8" w:rsidRPr="00185685">
        <w:t xml:space="preserve">zmysle tohto bodu zmluvy, zodpovedá za vady alebo kvalitu </w:t>
      </w:r>
      <w:r w:rsidR="00A212D0">
        <w:t>plnenia zmluvy</w:t>
      </w:r>
      <w:r w:rsidR="00A212D0" w:rsidRPr="00C45AFE">
        <w:t xml:space="preserve"> </w:t>
      </w:r>
      <w:r w:rsidRPr="00185685">
        <w:t>spôsobené použitím nevhodných vecí Objednávateľa alebo nevhodných pokynov Objednávateľa. Ak Dodávateľ včas upozornil Objednávateľa na nevhodnú povahu jeho pokynu, Dodávateľa taký pokyn zaväzuje len ak Objednávateľ bez zbytočného odkladu písomne oznámil Dodávateľovi, že na takom pokyne napriek upozorneniu na jeho nevhodnosť Objednávateľ trvá. Dodávateľ však nenesie zodpovednosť za</w:t>
      </w:r>
      <w:r w:rsidR="00FE0CC9" w:rsidRPr="00185685">
        <w:t xml:space="preserve"> prípadné vady </w:t>
      </w:r>
      <w:r w:rsidR="00A212D0">
        <w:t>plnenia zmluvy</w:t>
      </w:r>
      <w:r w:rsidRPr="00185685">
        <w:t>, a iné negatívne následky spojené s dodržaním takého pokynu, na ktoré Objednávateľa vyslovene upozornil. Ustanovenie tohto bodu sa primerane použije na veci prevzaté Dodávateľom od Obj</w:t>
      </w:r>
      <w:r w:rsidR="007355C8" w:rsidRPr="00185685">
        <w:t>ednávateľa za</w:t>
      </w:r>
      <w:r w:rsidR="00A212D0">
        <w:t> </w:t>
      </w:r>
      <w:r w:rsidR="007355C8" w:rsidRPr="00185685">
        <w:t xml:space="preserve">účelom poskytovania </w:t>
      </w:r>
      <w:r w:rsidR="003D35B0">
        <w:t>plnenia zmluvy</w:t>
      </w:r>
      <w:r w:rsidRPr="00185685">
        <w:t>, na nevhodnosť ktorých Dodávateľ Objednávateľa up</w:t>
      </w:r>
      <w:r w:rsidR="007355C8" w:rsidRPr="00185685">
        <w:t>ozornil v súlade s týmto bodom z</w:t>
      </w:r>
      <w:r w:rsidRPr="00185685">
        <w:t>mluvy.</w:t>
      </w:r>
    </w:p>
    <w:p w14:paraId="28063AC6" w14:textId="77777777" w:rsidR="00A42CE8" w:rsidRPr="00185685" w:rsidRDefault="00A42CE8" w:rsidP="00F355BF">
      <w:pPr>
        <w:spacing w:after="0"/>
        <w:rPr>
          <w:rFonts w:ascii="Times New Roman" w:hAnsi="Times New Roman"/>
          <w:b/>
          <w:color w:val="000000" w:themeColor="text1"/>
          <w:sz w:val="24"/>
          <w:szCs w:val="24"/>
        </w:rPr>
      </w:pPr>
    </w:p>
    <w:p w14:paraId="120985A4" w14:textId="2D6A7DF3" w:rsidR="00FE0CC9" w:rsidRPr="00185685" w:rsidRDefault="00FE0CC9" w:rsidP="00B560FF">
      <w:pPr>
        <w:spacing w:after="0"/>
        <w:jc w:val="center"/>
        <w:rPr>
          <w:rFonts w:ascii="Times New Roman" w:hAnsi="Times New Roman"/>
          <w:b/>
          <w:sz w:val="24"/>
          <w:szCs w:val="24"/>
        </w:rPr>
      </w:pPr>
      <w:r w:rsidRPr="00185685">
        <w:rPr>
          <w:rFonts w:ascii="Times New Roman" w:hAnsi="Times New Roman"/>
          <w:b/>
          <w:sz w:val="24"/>
          <w:szCs w:val="24"/>
        </w:rPr>
        <w:t xml:space="preserve">Článok </w:t>
      </w:r>
      <w:r w:rsidR="00B3024E">
        <w:rPr>
          <w:rFonts w:ascii="Times New Roman" w:hAnsi="Times New Roman"/>
          <w:b/>
          <w:sz w:val="24"/>
          <w:szCs w:val="24"/>
        </w:rPr>
        <w:t>5</w:t>
      </w:r>
    </w:p>
    <w:p w14:paraId="1258918A" w14:textId="77777777" w:rsidR="00FE0CC9" w:rsidRPr="00185685" w:rsidRDefault="00FE0CC9" w:rsidP="00B560FF">
      <w:pPr>
        <w:spacing w:after="0"/>
        <w:jc w:val="center"/>
        <w:rPr>
          <w:rFonts w:ascii="Times New Roman" w:hAnsi="Times New Roman"/>
          <w:b/>
          <w:sz w:val="24"/>
          <w:szCs w:val="24"/>
        </w:rPr>
      </w:pPr>
      <w:r w:rsidRPr="00185685">
        <w:rPr>
          <w:rFonts w:ascii="Times New Roman" w:hAnsi="Times New Roman"/>
          <w:b/>
          <w:sz w:val="24"/>
          <w:szCs w:val="24"/>
        </w:rPr>
        <w:t>Miesto a čas plnenia zmluvy</w:t>
      </w:r>
    </w:p>
    <w:p w14:paraId="6AD40E02" w14:textId="1D84208C" w:rsidR="00AC0605" w:rsidRPr="00FF3F75" w:rsidRDefault="00FE0CC9" w:rsidP="008776AA">
      <w:pPr>
        <w:pStyle w:val="Odsekzoznamu"/>
        <w:numPr>
          <w:ilvl w:val="0"/>
          <w:numId w:val="15"/>
        </w:numPr>
        <w:spacing w:before="0"/>
      </w:pPr>
      <w:r w:rsidRPr="00185685">
        <w:t xml:space="preserve">Miestom </w:t>
      </w:r>
      <w:r w:rsidR="00000151">
        <w:t>P</w:t>
      </w:r>
      <w:r w:rsidRPr="00185685">
        <w:t xml:space="preserve">lnenia je každé miesto, kde majú byť Objednávateľovi poskytnuté </w:t>
      </w:r>
      <w:r w:rsidR="00BD7A59">
        <w:t>s</w:t>
      </w:r>
      <w:r w:rsidR="00BD7A59" w:rsidRPr="00185685">
        <w:t>lužby</w:t>
      </w:r>
      <w:r w:rsidRPr="00185685">
        <w:t xml:space="preserve">. Miesto pre poskytnutie služieb je určené v príslušnej špecifikácii ako sídlo Objednávateľa - CVTI SR, Lamačská cesta 8/A, Bratislava a </w:t>
      </w:r>
      <w:r w:rsidRPr="00FF3F75">
        <w:t>DC VaV Žilina</w:t>
      </w:r>
      <w:r w:rsidR="00FF3F75" w:rsidRPr="00FF3F75">
        <w:t>, Univerzitná 1</w:t>
      </w:r>
      <w:r w:rsidR="00BD7A59">
        <w:t>, Žilina</w:t>
      </w:r>
      <w:r w:rsidRPr="00FF3F75">
        <w:t>.</w:t>
      </w:r>
    </w:p>
    <w:p w14:paraId="642A4960" w14:textId="3C370BFE" w:rsidR="00AC0605" w:rsidRPr="00185685" w:rsidRDefault="00FE0CC9" w:rsidP="008776AA">
      <w:pPr>
        <w:pStyle w:val="Odsekzoznamu"/>
        <w:numPr>
          <w:ilvl w:val="0"/>
          <w:numId w:val="15"/>
        </w:numPr>
        <w:spacing w:before="0"/>
      </w:pPr>
      <w:r w:rsidRPr="00185685">
        <w:t xml:space="preserve">Dodávateľ sa </w:t>
      </w:r>
      <w:r w:rsidR="00D741EC" w:rsidRPr="00185685">
        <w:t>za</w:t>
      </w:r>
      <w:r w:rsidR="00D741EC">
        <w:t xml:space="preserve">väzuje </w:t>
      </w:r>
      <w:r w:rsidRPr="00185685">
        <w:t xml:space="preserve">poskytovať </w:t>
      </w:r>
      <w:r w:rsidR="000F5E4B">
        <w:t>záruku</w:t>
      </w:r>
      <w:r w:rsidR="000F5E4B" w:rsidRPr="00185685">
        <w:t xml:space="preserve"> </w:t>
      </w:r>
      <w:r w:rsidRPr="00185685">
        <w:t xml:space="preserve">Objednávateľovi </w:t>
      </w:r>
      <w:r w:rsidR="00217BB2">
        <w:t>po</w:t>
      </w:r>
      <w:r w:rsidRPr="00185685">
        <w:t xml:space="preserve"> dobu </w:t>
      </w:r>
      <w:r w:rsidR="00F87D33">
        <w:t>24</w:t>
      </w:r>
      <w:r w:rsidR="000F5E4B" w:rsidRPr="00185685">
        <w:t xml:space="preserve"> </w:t>
      </w:r>
      <w:r w:rsidR="00D741EC">
        <w:t xml:space="preserve">(slovom: dvadsaťštyri) </w:t>
      </w:r>
      <w:r w:rsidRPr="00185685">
        <w:t xml:space="preserve">mesiacov, ktorá začína plynúť dňom </w:t>
      </w:r>
      <w:r w:rsidR="00217BB2">
        <w:t xml:space="preserve">odovzdania </w:t>
      </w:r>
      <w:r w:rsidR="00783050">
        <w:t>zmigrovaného</w:t>
      </w:r>
      <w:r w:rsidR="00217BB2">
        <w:t xml:space="preserve"> </w:t>
      </w:r>
      <w:r w:rsidR="00D87154">
        <w:t>systému SAS</w:t>
      </w:r>
      <w:r w:rsidR="00217BB2">
        <w:t xml:space="preserve"> do ostrej prevádzky</w:t>
      </w:r>
      <w:r w:rsidRPr="00185685">
        <w:t>, pričom táto doba končí dňom, ktorý sa pomenovaním zhoduje s dňom, na ktorý pripadá udalosť, od ktorej sa doba začína.</w:t>
      </w:r>
    </w:p>
    <w:p w14:paraId="454DE262" w14:textId="66A9F99B" w:rsidR="00FE0CC9" w:rsidRPr="00185685" w:rsidRDefault="00D311E8" w:rsidP="008776AA">
      <w:pPr>
        <w:pStyle w:val="Odsekzoznamu"/>
        <w:numPr>
          <w:ilvl w:val="0"/>
          <w:numId w:val="15"/>
        </w:numPr>
        <w:spacing w:before="0"/>
      </w:pPr>
      <w:r w:rsidRPr="00D311E8">
        <w:lastRenderedPageBreak/>
        <w:t xml:space="preserve">Ak nie je v zmluve dohodnuté inak, </w:t>
      </w:r>
      <w:r w:rsidR="00C3645D">
        <w:t>migrácia</w:t>
      </w:r>
      <w:r w:rsidRPr="00D311E8">
        <w:t xml:space="preserve"> sa považuj</w:t>
      </w:r>
      <w:r w:rsidR="009654CC">
        <w:t>e</w:t>
      </w:r>
      <w:r w:rsidRPr="00D311E8">
        <w:t xml:space="preserve"> za </w:t>
      </w:r>
      <w:r w:rsidR="00D741EC" w:rsidRPr="00D311E8">
        <w:t>poskytnut</w:t>
      </w:r>
      <w:r w:rsidR="00D741EC">
        <w:t>ú</w:t>
      </w:r>
      <w:r w:rsidR="00D741EC" w:rsidRPr="00D311E8">
        <w:t xml:space="preserve"> </w:t>
      </w:r>
      <w:r w:rsidRPr="00D311E8">
        <w:t xml:space="preserve">Dodávateľom a </w:t>
      </w:r>
      <w:r w:rsidR="00D741EC" w:rsidRPr="00D311E8">
        <w:t>akceptovan</w:t>
      </w:r>
      <w:r w:rsidR="00D741EC">
        <w:t>ú</w:t>
      </w:r>
      <w:r w:rsidR="00D741EC" w:rsidRPr="00D311E8">
        <w:t xml:space="preserve"> </w:t>
      </w:r>
      <w:r w:rsidRPr="00D311E8">
        <w:t>Objednávateľom až momentom, keď Objednávateľ potvrdí poskytnutie podpisom písomného protokolu o p</w:t>
      </w:r>
      <w:r w:rsidR="009654CC">
        <w:t>revza</w:t>
      </w:r>
      <w:r w:rsidRPr="00D311E8">
        <w:t xml:space="preserve">tí </w:t>
      </w:r>
      <w:r w:rsidR="009654CC">
        <w:t>systému SAS do ostrej prevádzky.</w:t>
      </w:r>
      <w:r w:rsidRPr="00D311E8">
        <w:t xml:space="preserve"> </w:t>
      </w:r>
      <w:commentRangeStart w:id="1"/>
      <w:r w:rsidRPr="00D311E8">
        <w:t xml:space="preserve"> </w:t>
      </w:r>
      <w:commentRangeEnd w:id="1"/>
      <w:r w:rsidR="00D741EC">
        <w:rPr>
          <w:rStyle w:val="Odkaznakomentr"/>
          <w:rFonts w:ascii="Calibri" w:hAnsi="Calibri"/>
          <w:color w:val="auto"/>
        </w:rPr>
        <w:commentReference w:id="1"/>
      </w:r>
      <w:r w:rsidRPr="00D311E8">
        <w:t xml:space="preserve">Protokol </w:t>
      </w:r>
      <w:r w:rsidR="009654CC" w:rsidRPr="00D311E8">
        <w:t>o p</w:t>
      </w:r>
      <w:r w:rsidR="009654CC">
        <w:t>revza</w:t>
      </w:r>
      <w:r w:rsidR="009654CC" w:rsidRPr="00D311E8">
        <w:t xml:space="preserve">tí </w:t>
      </w:r>
      <w:r w:rsidR="009654CC">
        <w:t>systému SAS do ostrej prevádzky</w:t>
      </w:r>
      <w:r w:rsidRPr="00D311E8">
        <w:t xml:space="preserve"> potvrdený podpisom Objednávateľa je podkladom pre fakturáciu ceny </w:t>
      </w:r>
      <w:r w:rsidR="00C3645D">
        <w:t>migrácia</w:t>
      </w:r>
      <w:r w:rsidRPr="00D311E8">
        <w:t xml:space="preserve"> </w:t>
      </w:r>
      <w:r w:rsidR="00C70708">
        <w:t>.</w:t>
      </w:r>
      <w:r w:rsidR="00D741EC">
        <w:rPr>
          <w:rStyle w:val="Odkaznakomentr"/>
          <w:rFonts w:ascii="Calibri" w:hAnsi="Calibri"/>
          <w:color w:val="auto"/>
        </w:rPr>
        <w:commentReference w:id="2"/>
      </w:r>
    </w:p>
    <w:p w14:paraId="57F2A2C4" w14:textId="77777777" w:rsidR="00FE0CC9" w:rsidRPr="00185685" w:rsidRDefault="00FE0CC9" w:rsidP="00B560FF">
      <w:pPr>
        <w:spacing w:after="0"/>
        <w:jc w:val="center"/>
        <w:rPr>
          <w:rFonts w:ascii="Times New Roman" w:hAnsi="Times New Roman"/>
          <w:sz w:val="24"/>
          <w:szCs w:val="24"/>
        </w:rPr>
      </w:pPr>
    </w:p>
    <w:p w14:paraId="125B18E4" w14:textId="553C31D9" w:rsidR="00FE0CC9" w:rsidRPr="00185685" w:rsidRDefault="00FE0CC9" w:rsidP="00B560FF">
      <w:pPr>
        <w:spacing w:after="0"/>
        <w:jc w:val="center"/>
        <w:rPr>
          <w:rFonts w:ascii="Times New Roman" w:hAnsi="Times New Roman"/>
          <w:b/>
          <w:sz w:val="24"/>
          <w:szCs w:val="24"/>
        </w:rPr>
      </w:pPr>
      <w:r w:rsidRPr="00185685">
        <w:rPr>
          <w:rFonts w:ascii="Times New Roman" w:hAnsi="Times New Roman"/>
          <w:b/>
          <w:sz w:val="24"/>
          <w:szCs w:val="24"/>
        </w:rPr>
        <w:t xml:space="preserve">Článok </w:t>
      </w:r>
      <w:r w:rsidR="00B3024E">
        <w:rPr>
          <w:rFonts w:ascii="Times New Roman" w:hAnsi="Times New Roman"/>
          <w:b/>
          <w:sz w:val="24"/>
          <w:szCs w:val="24"/>
        </w:rPr>
        <w:t>6</w:t>
      </w:r>
    </w:p>
    <w:p w14:paraId="4BD69495" w14:textId="77777777" w:rsidR="00FE0CC9" w:rsidRPr="00185685" w:rsidRDefault="00FE0CC9" w:rsidP="00B560FF">
      <w:pPr>
        <w:spacing w:after="0"/>
        <w:jc w:val="center"/>
        <w:rPr>
          <w:rFonts w:ascii="Times New Roman" w:hAnsi="Times New Roman"/>
          <w:b/>
          <w:sz w:val="24"/>
          <w:szCs w:val="24"/>
        </w:rPr>
      </w:pPr>
      <w:r w:rsidRPr="00185685">
        <w:rPr>
          <w:rFonts w:ascii="Times New Roman" w:hAnsi="Times New Roman"/>
          <w:b/>
          <w:sz w:val="24"/>
          <w:szCs w:val="24"/>
        </w:rPr>
        <w:t>Vlastnícke právo a nebezpečenstvo škody</w:t>
      </w:r>
    </w:p>
    <w:p w14:paraId="020EE2FD" w14:textId="6547BF25" w:rsidR="00AC0605" w:rsidRPr="00185685" w:rsidRDefault="00265BA3" w:rsidP="008776AA">
      <w:pPr>
        <w:pStyle w:val="Odsekzoznamu"/>
        <w:numPr>
          <w:ilvl w:val="0"/>
          <w:numId w:val="16"/>
        </w:numPr>
        <w:spacing w:before="0"/>
      </w:pPr>
      <w:r w:rsidRPr="00265BA3">
        <w:t xml:space="preserve">Ak predmetom Plnenia alebo jeho súčastí  je aj vytvorenie alebo zabezpečenie vytvorenia nového autorského diela, alebo iného predmetu práv duševného či priemyselného vlastníctva, v rozsahu v akom to príslušné všeobecne záväzné kogentné právne predpisy vyslovene nezakazujú, Dodávateľ momentom prebratia </w:t>
      </w:r>
      <w:r w:rsidR="00D741EC">
        <w:t>Plnenia</w:t>
      </w:r>
      <w:r w:rsidR="00D741EC" w:rsidRPr="00265BA3">
        <w:t xml:space="preserve"> </w:t>
      </w:r>
      <w:r w:rsidRPr="00265BA3">
        <w:t>Objednávateľom prevádza na Objednávateľa všetky práva viažuce sa k takémuto autorskému dielu alebo predmetu práv duševného vlastníctva, bez obmedzenia na to, či ide v danom prípade o</w:t>
      </w:r>
      <w:r w:rsidR="0097549C">
        <w:t> </w:t>
      </w:r>
      <w:r w:rsidRPr="00265BA3">
        <w:t>majetkové autorské práva, práva ku know-how, práva na (technické) riešenie (patent), práva na design či úžitkový vzor, alebo iné práva duševného či priemyselného vlastníctva tak, aby Objednávateľ bol výlučne a neobmedzene oprávnený tieto nerušene a neobmedzene aplikovať, užívať, požívať, šíriť, rozmnožovať, prepracovať, spracovať, adaptovať, ďalej vyvíjať, chrániť, vrátane práva na zabezpečenie patentovej ochrany k</w:t>
      </w:r>
      <w:r w:rsidR="00D7789A">
        <w:t> </w:t>
      </w:r>
      <w:r w:rsidRPr="00265BA3">
        <w:t>riešeniu, práva na ochranu designu, práva na ochranu úžitkovým vzorom resp. obdobné spôsoby ochrany príslušných práv duševného a priemyselného vlastníctva a nakladať s</w:t>
      </w:r>
      <w:r w:rsidR="00D7789A">
        <w:t> </w:t>
      </w:r>
      <w:r w:rsidRPr="00265BA3">
        <w:t>nimi bez osobitného súhlasu Dodávateľa, pričom jednorazová odmena za prevod je obsiahnutá v</w:t>
      </w:r>
      <w:r w:rsidR="00D741EC">
        <w:t> </w:t>
      </w:r>
      <w:r w:rsidRPr="00265BA3">
        <w:t>cen</w:t>
      </w:r>
      <w:r w:rsidR="00D741EC">
        <w:t>e  Plnenia</w:t>
      </w:r>
      <w:r w:rsidRPr="00265BA3">
        <w:t xml:space="preserve">; </w:t>
      </w:r>
      <w:r w:rsidR="00FE0CC9" w:rsidRPr="00185685">
        <w:t xml:space="preserve"> </w:t>
      </w:r>
      <w:r w:rsidR="00D741EC">
        <w:t xml:space="preserve"> </w:t>
      </w:r>
    </w:p>
    <w:p w14:paraId="1026A2A2" w14:textId="19B3419D" w:rsidR="00AC0605" w:rsidRPr="00185685" w:rsidRDefault="00265BA3" w:rsidP="008776AA">
      <w:pPr>
        <w:pStyle w:val="Odsekzoznamu"/>
        <w:numPr>
          <w:ilvl w:val="0"/>
          <w:numId w:val="16"/>
        </w:numPr>
        <w:spacing w:before="0"/>
      </w:pPr>
      <w:r w:rsidRPr="00265BA3">
        <w:t>V rozsahu, v akom príslušné všeobecne záväzné kogentné právne predpisy neumožňujú prevod práv tak ako je uvedené v bode 1. tohto článku, Dodávateľ poskytuje Objednávateľovi momentom prebratia Plnenia Objednávateľom trvalú, výhradnú a neobmedzenú, bez osobitného súhlasu Dodávateľa prevoditeľnú licenciu (súhlas) na</w:t>
      </w:r>
      <w:r w:rsidR="00D7789A">
        <w:t> </w:t>
      </w:r>
      <w:r w:rsidRPr="00265BA3">
        <w:t>používanie takéhoto autorského diela a/alebo takýchto predmetov práv duševného a priemyselného vlastníctva tak, aby Objednávateľ bol výlučne a neobmedzene oprávnený tieto nerušene pod svojim vlastným obchodným menom akýkoľvek známym spôsobom aplikovať, užívať, požívať, šíriť, rozmnožovať, prepracovať, spracovať, adaptovať, ďalej vyvíjať a nakladať s nimi na ľubovoľný účel, prípadne v rovnakom rozsahu ich previesť či poskytnúť čiastočne alebo v celosti tretej strane, pričom takáto licencia sa poskytuje bezodplatne.</w:t>
      </w:r>
    </w:p>
    <w:p w14:paraId="3539E677" w14:textId="64D285AE" w:rsidR="00AC0605" w:rsidRPr="00185685" w:rsidRDefault="00265BA3" w:rsidP="008776AA">
      <w:pPr>
        <w:pStyle w:val="Odsekzoznamu"/>
        <w:numPr>
          <w:ilvl w:val="0"/>
          <w:numId w:val="16"/>
        </w:numPr>
        <w:spacing w:before="0"/>
      </w:pPr>
      <w:r w:rsidRPr="00265BA3">
        <w:t>Ak súčasťou alebo výsledkom poskytovania Plnenia, alebo v súvislosti s poskytnutím Plnenia Dodávateľ pre Objednávateľa vytvorí a predloží hmotnú vec, dokument alebo tovar, Objednávateľ momentom poskytnutia Plnenia nadobúda vlastnícke právo k takejto hmotnej veci, dokumentu alebo tovaru (ďalej ako „tovar“). Dodávateľ nesie nebezpečenstvo škody na tovare a zostáva vlastníkom tovaru až do momentu jeho prevzatia Objednávateľom. Prevzatím tovaru Objednávateľom podľa predošlej vety prechádza vlastnícke právo k prevzatému tovaru a nebezpečenstvo škody na prevzatom tovare na Objednávateľa.</w:t>
      </w:r>
    </w:p>
    <w:p w14:paraId="094B23E6" w14:textId="4F89E79E" w:rsidR="00AC0605" w:rsidRPr="00185685" w:rsidRDefault="00265BA3" w:rsidP="008776AA">
      <w:pPr>
        <w:pStyle w:val="Odsekzoznamu"/>
        <w:numPr>
          <w:ilvl w:val="0"/>
          <w:numId w:val="16"/>
        </w:numPr>
        <w:spacing w:before="0"/>
      </w:pPr>
      <w:r w:rsidRPr="00265BA3">
        <w:t xml:space="preserve">Dodávateľ zodpovedá za vady, ktoré má poskytnuté Plnenie, ako aj za vady, ktoré sa vyskytnú po poskytnutí Plnenia v záručnej dobe. Vadou sa rozumie odchýlka v kvalite, </w:t>
      </w:r>
      <w:r w:rsidRPr="00265BA3">
        <w:lastRenderedPageBreak/>
        <w:t xml:space="preserve">rozsahu a parametroch Plnenia poskytnutého podľa tejto zmluvy, stanovených všeobecnými záväznými predpismi, technickými normami a touto zmluvou. Zmluvné strany sa dohodli, že záručná doba je 24 </w:t>
      </w:r>
      <w:r w:rsidR="00D741EC">
        <w:t xml:space="preserve">(slovom: dvadsaťštyri) </w:t>
      </w:r>
      <w:r w:rsidRPr="00265BA3">
        <w:t>mesiacov.</w:t>
      </w:r>
    </w:p>
    <w:p w14:paraId="22ACD8AB" w14:textId="31265B81" w:rsidR="00AC0605" w:rsidRPr="00185685" w:rsidRDefault="00265BA3" w:rsidP="008776AA">
      <w:pPr>
        <w:pStyle w:val="Odsekzoznamu"/>
        <w:numPr>
          <w:ilvl w:val="0"/>
          <w:numId w:val="16"/>
        </w:numPr>
        <w:spacing w:before="0"/>
      </w:pPr>
      <w:r w:rsidRPr="00265BA3">
        <w:t>Na nároky Objednávateľa z vád sa vzťahujú ustanovenia § 436 a nasl. Obchodného zákonníka v znení neskorších predpisov.</w:t>
      </w:r>
    </w:p>
    <w:p w14:paraId="5C00CEBE" w14:textId="486FFC60" w:rsidR="00D43AB7" w:rsidRPr="00185685" w:rsidRDefault="00265BA3" w:rsidP="008776AA">
      <w:pPr>
        <w:pStyle w:val="Odsekzoznamu"/>
        <w:numPr>
          <w:ilvl w:val="0"/>
          <w:numId w:val="16"/>
        </w:numPr>
        <w:spacing w:before="0"/>
      </w:pPr>
      <w:r w:rsidRPr="00265BA3">
        <w:t>Objednávateľ je povinný poskytnuté Plnenie skontrolovať v rámci osvedčovaní poskytnutia Plnenia. Objednávateľ je povinný písomne oznámiť Dodávateľovi vady za</w:t>
      </w:r>
      <w:r w:rsidR="0097549C">
        <w:t> </w:t>
      </w:r>
      <w:r w:rsidRPr="00265BA3">
        <w:t>poskytnuté Plnenie (ďalej len „Oznámenie o vadách“):</w:t>
      </w:r>
      <w:r w:rsidR="00D43AB7" w:rsidRPr="00185685">
        <w:t xml:space="preserve"> </w:t>
      </w:r>
    </w:p>
    <w:p w14:paraId="260838D3" w14:textId="77777777" w:rsidR="00D43AB7" w:rsidRPr="00185685" w:rsidRDefault="00D43AB7" w:rsidP="008776AA">
      <w:pPr>
        <w:pStyle w:val="Odsekzoznamu"/>
        <w:numPr>
          <w:ilvl w:val="0"/>
          <w:numId w:val="17"/>
        </w:numPr>
        <w:spacing w:before="0"/>
      </w:pPr>
      <w:r w:rsidRPr="00185685">
        <w:t>bez zbytočného odkladu po tom, čo ich zistí;</w:t>
      </w:r>
    </w:p>
    <w:p w14:paraId="2478BC6A" w14:textId="1D7DB0F5" w:rsidR="00D43AB7" w:rsidRPr="00185685" w:rsidRDefault="00D43AB7" w:rsidP="008776AA">
      <w:pPr>
        <w:pStyle w:val="Odsekzoznamu"/>
        <w:numPr>
          <w:ilvl w:val="0"/>
          <w:numId w:val="17"/>
        </w:numPr>
        <w:spacing w:before="0"/>
      </w:pPr>
      <w:r w:rsidRPr="00185685">
        <w:t xml:space="preserve">bez zbytočného odkladu po tom, čo ich mal zistiť pri vynaložení odbornej starostlivosti pri prehliadke a kontrole poskytovaní </w:t>
      </w:r>
      <w:r w:rsidR="00265BA3">
        <w:t>Plnenia</w:t>
      </w:r>
    </w:p>
    <w:p w14:paraId="46E0E61B" w14:textId="77777777" w:rsidR="00D43AB7" w:rsidRPr="00185685" w:rsidRDefault="00D43AB7" w:rsidP="008776AA">
      <w:pPr>
        <w:pStyle w:val="Odsekzoznamu"/>
        <w:numPr>
          <w:ilvl w:val="0"/>
          <w:numId w:val="17"/>
        </w:numPr>
        <w:spacing w:before="0"/>
      </w:pPr>
      <w:r w:rsidRPr="00185685">
        <w:t>bez zbytočného odkladu po tom, čo mohli byť zistené neskôr pri vynaložení odbornej starostlivosti Objednávateľa;</w:t>
      </w:r>
    </w:p>
    <w:p w14:paraId="3CE86B1B" w14:textId="77777777" w:rsidR="00D43AB7" w:rsidRPr="00185685" w:rsidRDefault="00D43AB7" w:rsidP="008776AA">
      <w:pPr>
        <w:pStyle w:val="Odsekzoznamu"/>
        <w:numPr>
          <w:ilvl w:val="0"/>
          <w:numId w:val="17"/>
        </w:numPr>
        <w:spacing w:before="0"/>
      </w:pPr>
      <w:r w:rsidRPr="00185685">
        <w:t>najneskôr v posledný deň záručnej doby.</w:t>
      </w:r>
    </w:p>
    <w:p w14:paraId="3B61C7B8" w14:textId="095865F7" w:rsidR="00AC0605" w:rsidRPr="00185685" w:rsidRDefault="00265BA3" w:rsidP="008776AA">
      <w:pPr>
        <w:pStyle w:val="Odsekzoznamu"/>
        <w:numPr>
          <w:ilvl w:val="0"/>
          <w:numId w:val="16"/>
        </w:numPr>
        <w:spacing w:before="0"/>
      </w:pPr>
      <w:r w:rsidRPr="00265BA3">
        <w:t>Objednávateľ v zaslanom Oznámení o vadách alebo bez zbytočného odkladu po tomto oznámení oznámi Dodávateľovi voľbu nároku z vád. Práva zo zodpovednosti za vady sa musia uplatniť u Dodávateľa v záručnej dobe, inak zaniknú. Čas od uplatnenia práva až po vykonanie opravy sa do záručnej doby nepočíta. Dodávateľ je povinný vydať Objednávateľovi potvrdenie o tom, kedy právo uplatnil, ako aj o vykonaní opravy a</w:t>
      </w:r>
      <w:r w:rsidR="0097549C">
        <w:t> </w:t>
      </w:r>
      <w:r w:rsidRPr="00265BA3">
        <w:t>o</w:t>
      </w:r>
      <w:r w:rsidR="0097549C">
        <w:t> </w:t>
      </w:r>
      <w:r w:rsidRPr="00265BA3">
        <w:t xml:space="preserve">čase jej trvania.  Ak Objednávateľ v Oznámení o vadách požaduje odstránenie vady, Dodávateľ je povinný vadu odstrániť najneskôr do 24 </w:t>
      </w:r>
      <w:r w:rsidR="005D0772">
        <w:t xml:space="preserve">(slovom: dvadsaťštyri) </w:t>
      </w:r>
      <w:r w:rsidRPr="00265BA3">
        <w:t>hodín od jej nahlásenia</w:t>
      </w:r>
      <w:r w:rsidR="005D0772">
        <w:t xml:space="preserve"> Dodávateľovi</w:t>
      </w:r>
      <w:r w:rsidRPr="00265BA3">
        <w:t>.</w:t>
      </w:r>
    </w:p>
    <w:p w14:paraId="3137C0AD" w14:textId="7797818F" w:rsidR="00D43AB7" w:rsidRPr="00185685" w:rsidRDefault="00265BA3" w:rsidP="008776AA">
      <w:pPr>
        <w:pStyle w:val="Odsekzoznamu"/>
        <w:numPr>
          <w:ilvl w:val="0"/>
          <w:numId w:val="16"/>
        </w:numPr>
        <w:spacing w:before="0"/>
      </w:pPr>
      <w:r w:rsidRPr="00265BA3">
        <w:t>V prípade, že Dodávateľ oznámené vady neodstráni v dohodnutej lehote napriek tomu, že ich uznal, alebo vadu nemožno odstrániť alebo sa vada vyskytne znovu, alebo by bolo podľa stanoviska Dodávateľa odstránenie vád časovo alebo finančne náročné alebo inak neprimerané s ohľadom na okolnosti a účel poskytovania služieb, má Objednávateľ právo po predchádzajúcom písomnom upozornení:</w:t>
      </w:r>
    </w:p>
    <w:p w14:paraId="42E776BA" w14:textId="77777777" w:rsidR="00D43AB7" w:rsidRPr="00185685" w:rsidRDefault="00D43AB7" w:rsidP="00D741EC">
      <w:pPr>
        <w:pStyle w:val="Odsekzoznamu"/>
        <w:numPr>
          <w:ilvl w:val="0"/>
          <w:numId w:val="18"/>
        </w:numPr>
        <w:spacing w:before="0"/>
        <w:ind w:left="1423" w:hanging="357"/>
      </w:pPr>
      <w:r w:rsidRPr="00185685">
        <w:t xml:space="preserve">dať vady odstrániť na náklady Dodávateľa, </w:t>
      </w:r>
    </w:p>
    <w:p w14:paraId="44C29B28" w14:textId="77777777" w:rsidR="00D43AB7" w:rsidRPr="00185685" w:rsidRDefault="00D43AB7" w:rsidP="00D24643">
      <w:pPr>
        <w:pStyle w:val="Odsekzoznamu"/>
        <w:numPr>
          <w:ilvl w:val="0"/>
          <w:numId w:val="18"/>
        </w:numPr>
        <w:spacing w:before="0"/>
        <w:ind w:left="1423" w:hanging="357"/>
      </w:pPr>
      <w:r w:rsidRPr="00185685">
        <w:t xml:space="preserve">od tejto zmluvy odstúpiť alebo </w:t>
      </w:r>
    </w:p>
    <w:p w14:paraId="78C72259" w14:textId="51E389B5" w:rsidR="00D43AB7" w:rsidRPr="00185685" w:rsidRDefault="00D43AB7">
      <w:pPr>
        <w:pStyle w:val="Odsekzoznamu"/>
        <w:numPr>
          <w:ilvl w:val="0"/>
          <w:numId w:val="18"/>
        </w:numPr>
        <w:spacing w:before="0"/>
        <w:ind w:left="1423" w:hanging="357"/>
      </w:pPr>
      <w:r w:rsidRPr="00185685">
        <w:t xml:space="preserve">primerane znížiť </w:t>
      </w:r>
      <w:r w:rsidR="00B560FF" w:rsidRPr="00185685">
        <w:t xml:space="preserve">cenu </w:t>
      </w:r>
      <w:r w:rsidR="00AA3955">
        <w:t xml:space="preserve">po vzájomnej dohode oboch zmluvných strán </w:t>
      </w:r>
      <w:r w:rsidR="00B560FF" w:rsidRPr="00185685">
        <w:t>za</w:t>
      </w:r>
      <w:r w:rsidR="00D7789A">
        <w:t> </w:t>
      </w:r>
      <w:r w:rsidR="00B560FF" w:rsidRPr="00185685">
        <w:t xml:space="preserve">poskytnuté </w:t>
      </w:r>
      <w:r w:rsidR="00265BA3">
        <w:t>Plnenie</w:t>
      </w:r>
      <w:r w:rsidR="00B560FF" w:rsidRPr="00185685">
        <w:t xml:space="preserve"> podľa Čl. </w:t>
      </w:r>
      <w:r w:rsidR="00265BA3">
        <w:t>7</w:t>
      </w:r>
      <w:r w:rsidRPr="00185685">
        <w:t xml:space="preserve"> tejto zmluvy.</w:t>
      </w:r>
    </w:p>
    <w:p w14:paraId="0A7DA1DA" w14:textId="2C6FCA25" w:rsidR="00D87329" w:rsidRPr="00185685" w:rsidRDefault="00265BA3" w:rsidP="008776AA">
      <w:pPr>
        <w:pStyle w:val="Odsekzoznamu"/>
        <w:numPr>
          <w:ilvl w:val="0"/>
          <w:numId w:val="16"/>
        </w:numPr>
        <w:spacing w:before="0"/>
      </w:pPr>
      <w:r w:rsidRPr="00265BA3">
        <w:t>V prípade omeškania Dodávateľa s odstránením vád v lehote určenej Objednávateľom, alebo ak je zrejmé, že Dodávateľ nie je schopný vady riadne odstrániť v určenej lehote, je Objednávateľ, ak od zmluvy neodstúpi, oprávnený popri nároku na poskytnutie primeranej zľavy z ceny tiež odstrániť vady sám alebo prostredníctvom tretej osoby na</w:t>
      </w:r>
      <w:r w:rsidR="0097549C">
        <w:t> </w:t>
      </w:r>
      <w:r w:rsidRPr="00265BA3">
        <w:t>náklady Dodávateľa, pričom o tejto skutočnosti je Objednávateľ povinný Dodávateľa bezodkladne písomne informovať.</w:t>
      </w:r>
    </w:p>
    <w:p w14:paraId="10B6E2DE" w14:textId="038B0DB0" w:rsidR="00D87329" w:rsidRPr="00185685" w:rsidRDefault="00265BA3" w:rsidP="008776AA">
      <w:pPr>
        <w:pStyle w:val="Odsekzoznamu"/>
        <w:numPr>
          <w:ilvl w:val="0"/>
          <w:numId w:val="16"/>
        </w:numPr>
        <w:spacing w:before="0"/>
      </w:pPr>
      <w:r w:rsidRPr="00265BA3">
        <w:t>Dodávateľ je povinný začať s odstraňovaním vád bez zbytočného odkladu od uplatnenia nároku na odstránenie vád Plnenia a vadu odstrániť v primeranej lehote určenej Objednávateľom. V prípade, ak Dodávateľ neodstráni vady v lehote určenej Objednávateľom, považuje sa takéto porušenie za podstatné porušenie zmluvy a Objednávateľ je oprávnený od zmluvy odstúpiť.</w:t>
      </w:r>
    </w:p>
    <w:p w14:paraId="532A1ABD" w14:textId="6AAA83B1" w:rsidR="00D43AB7" w:rsidRPr="00185685" w:rsidRDefault="00265BA3" w:rsidP="008776AA">
      <w:pPr>
        <w:pStyle w:val="Odsekzoznamu"/>
        <w:numPr>
          <w:ilvl w:val="0"/>
          <w:numId w:val="16"/>
        </w:numPr>
        <w:spacing w:before="0"/>
      </w:pPr>
      <w:r w:rsidRPr="00265BA3">
        <w:lastRenderedPageBreak/>
        <w:t>Ak Objednávateľ požaduje zľavu z ceny, táto sa určí ako rozdiel medzi hodnotou, ktorú by malo poskytnutie Plnenia bez vád a hodnotou, ktorú má poskytnutie Plnenia s vadami v čase, kedy poskytnutie Plnenia malo byť poskytnuté.</w:t>
      </w:r>
    </w:p>
    <w:p w14:paraId="1150B86D" w14:textId="42BA3BB7" w:rsidR="00D43AB7" w:rsidRPr="00185685" w:rsidRDefault="00265BA3" w:rsidP="008776AA">
      <w:pPr>
        <w:pStyle w:val="Odsekzoznamu"/>
        <w:numPr>
          <w:ilvl w:val="0"/>
          <w:numId w:val="16"/>
        </w:numPr>
        <w:spacing w:before="0"/>
      </w:pPr>
      <w:r w:rsidRPr="00265BA3">
        <w:t>Dodávateľ je povinný po odstránení vady vyzvať Objednávateľa na skontrolovanie a potvrdenie splnenia povinnosti odstrániť vadu obdobným spôsobom ako Objednávateľ  potvrdzuje poskytnutie Plnenia. Náklady na odstránenie vád, ako aj preukázateľné náklady Objednávateľa na uplatnenie nárokov z vád znáša Dodávateľ.</w:t>
      </w:r>
    </w:p>
    <w:p w14:paraId="3FD09D8B" w14:textId="1E607048" w:rsidR="0037596A" w:rsidRDefault="00B73CC0" w:rsidP="008776AA">
      <w:pPr>
        <w:pStyle w:val="Odsekzoznamu"/>
        <w:numPr>
          <w:ilvl w:val="0"/>
          <w:numId w:val="16"/>
        </w:numPr>
        <w:spacing w:before="0"/>
      </w:pPr>
      <w:r w:rsidRPr="00B73CC0">
        <w:t>Uplatnením nárokov z vád nie je dotknutý nárok Objednávateľa na zaplatenie zmluvnej pokuty, náhradu škody alebo iného nároku, ktorý Objednávateľovi v dôsledku vád vznikol.</w:t>
      </w:r>
    </w:p>
    <w:p w14:paraId="74C046CE" w14:textId="77777777" w:rsidR="00DC6BD6" w:rsidRPr="00185685" w:rsidRDefault="00DC6BD6" w:rsidP="008776AA">
      <w:pPr>
        <w:spacing w:after="0"/>
      </w:pPr>
    </w:p>
    <w:p w14:paraId="4138BA42" w14:textId="213C0036" w:rsidR="001A05E3" w:rsidRPr="00185685" w:rsidRDefault="001A05E3" w:rsidP="00B560FF">
      <w:pPr>
        <w:spacing w:after="0"/>
        <w:jc w:val="center"/>
        <w:rPr>
          <w:rFonts w:ascii="Times New Roman" w:hAnsi="Times New Roman"/>
          <w:b/>
          <w:sz w:val="24"/>
          <w:szCs w:val="24"/>
        </w:rPr>
      </w:pPr>
      <w:r w:rsidRPr="00185685">
        <w:rPr>
          <w:rFonts w:ascii="Times New Roman" w:hAnsi="Times New Roman"/>
          <w:b/>
          <w:sz w:val="24"/>
          <w:szCs w:val="24"/>
        </w:rPr>
        <w:t xml:space="preserve">Článok </w:t>
      </w:r>
      <w:r w:rsidR="00B3024E">
        <w:rPr>
          <w:rFonts w:ascii="Times New Roman" w:hAnsi="Times New Roman"/>
          <w:b/>
          <w:sz w:val="24"/>
          <w:szCs w:val="24"/>
        </w:rPr>
        <w:t>7</w:t>
      </w:r>
    </w:p>
    <w:p w14:paraId="384E4ADF" w14:textId="77777777" w:rsidR="001A05E3" w:rsidRPr="00185685" w:rsidRDefault="001A05E3" w:rsidP="00B560FF">
      <w:pPr>
        <w:spacing w:after="0"/>
        <w:jc w:val="center"/>
        <w:rPr>
          <w:rFonts w:ascii="Times New Roman" w:hAnsi="Times New Roman"/>
          <w:b/>
          <w:sz w:val="24"/>
          <w:szCs w:val="24"/>
        </w:rPr>
      </w:pPr>
      <w:r w:rsidRPr="00185685">
        <w:rPr>
          <w:rFonts w:ascii="Times New Roman" w:hAnsi="Times New Roman"/>
          <w:b/>
          <w:sz w:val="24"/>
          <w:szCs w:val="24"/>
        </w:rPr>
        <w:t xml:space="preserve">Cena </w:t>
      </w:r>
      <w:r w:rsidRPr="00185685">
        <w:rPr>
          <w:rFonts w:ascii="Times New Roman" w:hAnsi="Times New Roman"/>
          <w:b/>
          <w:color w:val="000000" w:themeColor="text1"/>
          <w:sz w:val="24"/>
          <w:szCs w:val="24"/>
        </w:rPr>
        <w:t>a platobné podmienky</w:t>
      </w:r>
    </w:p>
    <w:p w14:paraId="2E9B1F22" w14:textId="67F46892" w:rsidR="001A05E3" w:rsidRPr="00185685" w:rsidRDefault="001A05E3" w:rsidP="008776AA">
      <w:pPr>
        <w:pStyle w:val="Odsekzoznamu"/>
        <w:numPr>
          <w:ilvl w:val="3"/>
          <w:numId w:val="13"/>
        </w:numPr>
        <w:spacing w:before="0"/>
        <w:ind w:left="709"/>
      </w:pPr>
      <w:r w:rsidRPr="00185685">
        <w:t xml:space="preserve">Objednávateľ za riadne a včasné splnenie záväzkov Dodávateľa poskytnúť </w:t>
      </w:r>
      <w:r w:rsidR="00B73CC0">
        <w:t>Plnenie</w:t>
      </w:r>
      <w:r w:rsidRPr="00185685">
        <w:t xml:space="preserve"> zaplatí Dodávateľovi cenu spôsobom a v rozsahu uvedenom v bode 2 tohto článku zmluvy. </w:t>
      </w:r>
    </w:p>
    <w:p w14:paraId="10063831" w14:textId="2BF3AE9F" w:rsidR="004270C2" w:rsidRDefault="001A05E3" w:rsidP="008776AA">
      <w:pPr>
        <w:pStyle w:val="Odsekzoznamu"/>
        <w:numPr>
          <w:ilvl w:val="3"/>
          <w:numId w:val="13"/>
        </w:numPr>
        <w:spacing w:before="0"/>
        <w:ind w:left="709"/>
      </w:pPr>
      <w:r w:rsidRPr="00185685">
        <w:t xml:space="preserve">Celková cena za poskytnuté </w:t>
      </w:r>
      <w:r w:rsidR="00B73CC0">
        <w:t>Plnenie</w:t>
      </w:r>
      <w:r w:rsidRPr="00185685">
        <w:t xml:space="preserve"> je stanovená dohodou zmluvných strán maximálnou výškou  ... € s DPH (slovom ... eur s DPH) (... € bez DPH). Cena za predmet zmluvy pozostáva z celkovej ceny za </w:t>
      </w:r>
      <w:r w:rsidR="00C3645D">
        <w:t>migráci</w:t>
      </w:r>
      <w:r w:rsidR="000F5E4B">
        <w:t>u</w:t>
      </w:r>
      <w:r w:rsidR="00B124BB">
        <w:t xml:space="preserve"> </w:t>
      </w:r>
      <w:r w:rsidR="00005B8C">
        <w:t>SAS</w:t>
      </w:r>
      <w:r w:rsidR="00B73CC0">
        <w:t xml:space="preserve"> </w:t>
      </w:r>
      <w:r w:rsidR="00F87D33">
        <w:t xml:space="preserve">vrátane </w:t>
      </w:r>
      <w:r w:rsidR="000F5E4B">
        <w:t>záruk</w:t>
      </w:r>
      <w:r w:rsidR="00F87D33">
        <w:t>y na</w:t>
      </w:r>
      <w:r w:rsidR="000F5E4B">
        <w:t xml:space="preserve"> systém</w:t>
      </w:r>
      <w:r w:rsidR="00895003" w:rsidRPr="00185685">
        <w:t xml:space="preserve"> </w:t>
      </w:r>
      <w:r w:rsidR="00005B8C">
        <w:t>SAS</w:t>
      </w:r>
      <w:r w:rsidR="005D0772">
        <w:t>.</w:t>
      </w:r>
    </w:p>
    <w:p w14:paraId="01441410" w14:textId="77777777" w:rsidR="00F87D33" w:rsidRPr="00185685" w:rsidRDefault="00F87D33" w:rsidP="008776AA">
      <w:pPr>
        <w:pStyle w:val="Odsekzoznamu"/>
        <w:numPr>
          <w:ilvl w:val="3"/>
          <w:numId w:val="13"/>
        </w:numPr>
        <w:spacing w:before="0"/>
        <w:ind w:left="709"/>
      </w:pPr>
    </w:p>
    <w:tbl>
      <w:tblPr>
        <w:tblStyle w:val="Mriekatabuky"/>
        <w:tblW w:w="0" w:type="auto"/>
        <w:tblInd w:w="704" w:type="dxa"/>
        <w:tblLook w:val="04A0" w:firstRow="1" w:lastRow="0" w:firstColumn="1" w:lastColumn="0" w:noHBand="0" w:noVBand="1"/>
      </w:tblPr>
      <w:tblGrid>
        <w:gridCol w:w="4536"/>
        <w:gridCol w:w="1843"/>
        <w:gridCol w:w="1843"/>
      </w:tblGrid>
      <w:tr w:rsidR="00F87D33" w:rsidRPr="00185685" w14:paraId="2A73A3A1" w14:textId="77777777" w:rsidTr="00F87D33">
        <w:tc>
          <w:tcPr>
            <w:tcW w:w="4536" w:type="dxa"/>
          </w:tcPr>
          <w:p w14:paraId="5F8908F9" w14:textId="6337A206" w:rsidR="00F87D33" w:rsidRPr="000F5E4B" w:rsidRDefault="00F87D33" w:rsidP="005D0772">
            <w:pPr>
              <w:jc w:val="center"/>
              <w:rPr>
                <w:rFonts w:ascii="Times New Roman" w:hAnsi="Times New Roman"/>
                <w:sz w:val="24"/>
                <w:szCs w:val="24"/>
              </w:rPr>
            </w:pPr>
            <w:r w:rsidRPr="000F5E4B">
              <w:rPr>
                <w:rFonts w:ascii="Times New Roman" w:hAnsi="Times New Roman"/>
                <w:sz w:val="24"/>
                <w:szCs w:val="24"/>
              </w:rPr>
              <w:t>Predmet ceny</w:t>
            </w:r>
          </w:p>
        </w:tc>
        <w:tc>
          <w:tcPr>
            <w:tcW w:w="1843" w:type="dxa"/>
          </w:tcPr>
          <w:p w14:paraId="272A15AB" w14:textId="77777777" w:rsidR="00F87D33" w:rsidRPr="000F5E4B" w:rsidRDefault="00F87D33" w:rsidP="00D24643">
            <w:pPr>
              <w:ind w:left="568" w:hanging="284"/>
              <w:jc w:val="center"/>
              <w:rPr>
                <w:rFonts w:ascii="Times New Roman" w:hAnsi="Times New Roman"/>
                <w:sz w:val="24"/>
                <w:szCs w:val="24"/>
              </w:rPr>
            </w:pPr>
            <w:r w:rsidRPr="000F5E4B">
              <w:rPr>
                <w:rFonts w:ascii="Times New Roman" w:hAnsi="Times New Roman"/>
                <w:sz w:val="24"/>
                <w:szCs w:val="24"/>
              </w:rPr>
              <w:t>s DPH</w:t>
            </w:r>
          </w:p>
        </w:tc>
        <w:tc>
          <w:tcPr>
            <w:tcW w:w="1843" w:type="dxa"/>
          </w:tcPr>
          <w:p w14:paraId="148E1977" w14:textId="77777777" w:rsidR="00F87D33" w:rsidRPr="000F5E4B" w:rsidRDefault="00F87D33">
            <w:pPr>
              <w:jc w:val="center"/>
              <w:rPr>
                <w:rFonts w:ascii="Times New Roman" w:hAnsi="Times New Roman"/>
                <w:sz w:val="24"/>
                <w:szCs w:val="24"/>
              </w:rPr>
            </w:pPr>
            <w:r w:rsidRPr="000F5E4B">
              <w:rPr>
                <w:rFonts w:ascii="Times New Roman" w:hAnsi="Times New Roman"/>
                <w:sz w:val="24"/>
                <w:szCs w:val="24"/>
              </w:rPr>
              <w:t>bez DPH</w:t>
            </w:r>
          </w:p>
        </w:tc>
      </w:tr>
      <w:tr w:rsidR="00F87D33" w:rsidRPr="00185685" w14:paraId="0647BEA6" w14:textId="77777777" w:rsidTr="00F87D33">
        <w:tc>
          <w:tcPr>
            <w:tcW w:w="4536" w:type="dxa"/>
          </w:tcPr>
          <w:p w14:paraId="51B9FDBD" w14:textId="3E7ECB79" w:rsidR="00F87D33" w:rsidRPr="000F5E4B" w:rsidRDefault="00F87D33" w:rsidP="005D0772">
            <w:pPr>
              <w:jc w:val="center"/>
              <w:rPr>
                <w:rFonts w:ascii="Times New Roman" w:hAnsi="Times New Roman"/>
                <w:sz w:val="24"/>
                <w:szCs w:val="24"/>
              </w:rPr>
            </w:pPr>
            <w:r w:rsidRPr="000F5E4B">
              <w:rPr>
                <w:rFonts w:ascii="Times New Roman" w:hAnsi="Times New Roman"/>
                <w:sz w:val="24"/>
                <w:szCs w:val="24"/>
              </w:rPr>
              <w:t>Migrácia SAS</w:t>
            </w:r>
          </w:p>
        </w:tc>
        <w:tc>
          <w:tcPr>
            <w:tcW w:w="1843" w:type="dxa"/>
          </w:tcPr>
          <w:p w14:paraId="67481C2A" w14:textId="560FB2F3" w:rsidR="00F87D33" w:rsidRPr="000F5E4B" w:rsidRDefault="00F87D33" w:rsidP="00D24643">
            <w:pPr>
              <w:jc w:val="center"/>
              <w:rPr>
                <w:rFonts w:ascii="Times New Roman" w:hAnsi="Times New Roman"/>
                <w:sz w:val="24"/>
                <w:szCs w:val="24"/>
                <w:highlight w:val="yellow"/>
              </w:rPr>
            </w:pPr>
            <w:r w:rsidRPr="000F5E4B">
              <w:rPr>
                <w:rFonts w:ascii="Times New Roman" w:hAnsi="Times New Roman"/>
                <w:sz w:val="24"/>
                <w:szCs w:val="24"/>
                <w:highlight w:val="yellow"/>
              </w:rPr>
              <w:t>...</w:t>
            </w:r>
            <w:r w:rsidRPr="000F5E4B">
              <w:rPr>
                <w:rFonts w:ascii="Times New Roman" w:hAnsi="Times New Roman"/>
                <w:sz w:val="24"/>
                <w:szCs w:val="24"/>
              </w:rPr>
              <w:t xml:space="preserve"> €</w:t>
            </w:r>
          </w:p>
        </w:tc>
        <w:tc>
          <w:tcPr>
            <w:tcW w:w="1843" w:type="dxa"/>
          </w:tcPr>
          <w:p w14:paraId="546D75A9" w14:textId="3350E4E7" w:rsidR="00F87D33" w:rsidRPr="000F5E4B" w:rsidRDefault="00F87D33">
            <w:pPr>
              <w:jc w:val="center"/>
              <w:rPr>
                <w:rFonts w:ascii="Times New Roman" w:hAnsi="Times New Roman"/>
                <w:sz w:val="24"/>
                <w:szCs w:val="24"/>
                <w:highlight w:val="yellow"/>
              </w:rPr>
            </w:pPr>
            <w:r w:rsidRPr="000F5E4B">
              <w:rPr>
                <w:rFonts w:ascii="Times New Roman" w:hAnsi="Times New Roman"/>
                <w:sz w:val="24"/>
                <w:szCs w:val="24"/>
                <w:highlight w:val="yellow"/>
              </w:rPr>
              <w:t>...</w:t>
            </w:r>
            <w:r w:rsidRPr="000F5E4B">
              <w:rPr>
                <w:rFonts w:ascii="Times New Roman" w:hAnsi="Times New Roman"/>
                <w:sz w:val="24"/>
                <w:szCs w:val="24"/>
              </w:rPr>
              <w:t xml:space="preserve"> €</w:t>
            </w:r>
          </w:p>
        </w:tc>
      </w:tr>
    </w:tbl>
    <w:p w14:paraId="616FF5C1" w14:textId="77777777" w:rsidR="001A05E3" w:rsidRPr="00185685" w:rsidRDefault="001A05E3" w:rsidP="005D0772">
      <w:pPr>
        <w:spacing w:after="0"/>
        <w:jc w:val="both"/>
        <w:rPr>
          <w:rFonts w:ascii="Times New Roman" w:hAnsi="Times New Roman"/>
          <w:sz w:val="24"/>
          <w:szCs w:val="24"/>
        </w:rPr>
      </w:pPr>
    </w:p>
    <w:p w14:paraId="1F33CDFF" w14:textId="4D2F2EB8" w:rsidR="00895003" w:rsidRPr="00185685" w:rsidRDefault="001A05E3" w:rsidP="008776AA">
      <w:pPr>
        <w:pStyle w:val="Odsekzoznamu"/>
        <w:numPr>
          <w:ilvl w:val="3"/>
          <w:numId w:val="13"/>
        </w:numPr>
        <w:spacing w:before="0"/>
        <w:ind w:left="709"/>
      </w:pPr>
      <w:r w:rsidRPr="00185685">
        <w:t>Dodávateľ a Objednávateľ sa dohodli, že cena uvedená v bode 2 tohto článku je pevná, konečná a nemenná. Cena predstavuje odplatu za splnenie všetkých zmluvných záväzkov Dodávateľa vyplývajúcich zo zmluvy a pokrýva tiež všetky a akékoľvek interné či externé náklady alebo výdavky Dodávateľa na splnenie zmluvy, t. j. na riadne a včasné dodanie, poskytnutie a vykonanie dojednaných služieb ako aj primeraného zisku, ak zmluva, alebo príslušné všeobecne záväzné právne predpisy neustanovujú inak. Cena zahŕňa tiež odplatu za udelenie všetkých licencií a súhlasov udeľovaných Dodávateľom vo vzťahu k</w:t>
      </w:r>
      <w:r w:rsidR="00B124BB">
        <w:t> </w:t>
      </w:r>
      <w:r w:rsidRPr="00185685">
        <w:t>poskytovan</w:t>
      </w:r>
      <w:r w:rsidR="00B124BB">
        <w:t>iu</w:t>
      </w:r>
      <w:r w:rsidRPr="00185685">
        <w:t xml:space="preserve"> služieb Objednávateľovi podľa zmluvy.</w:t>
      </w:r>
    </w:p>
    <w:p w14:paraId="427F59FA" w14:textId="32D2C1FF" w:rsidR="00A41A6E" w:rsidRPr="002F08E9" w:rsidRDefault="001A05E3" w:rsidP="008776AA">
      <w:pPr>
        <w:pStyle w:val="Odsekzoznamu"/>
        <w:numPr>
          <w:ilvl w:val="3"/>
          <w:numId w:val="13"/>
        </w:numPr>
        <w:spacing w:before="0"/>
        <w:ind w:left="709"/>
      </w:pPr>
      <w:r w:rsidRPr="002F08E9">
        <w:t xml:space="preserve">Celkovú cenu je </w:t>
      </w:r>
      <w:r w:rsidR="00895003" w:rsidRPr="002F08E9">
        <w:t xml:space="preserve">Objednávateľ povinný uhradiť </w:t>
      </w:r>
      <w:r w:rsidR="00B124BB" w:rsidRPr="002F08E9">
        <w:t>na základe faktúry vystavenej Dodávateľom. Faktúru je Dodávateľ oprávnen</w:t>
      </w:r>
      <w:r w:rsidR="00A41A6E" w:rsidRPr="002F08E9">
        <w:t>ý</w:t>
      </w:r>
      <w:r w:rsidR="00B124BB" w:rsidRPr="002F08E9">
        <w:t xml:space="preserve"> vystaviť po prevzatí </w:t>
      </w:r>
      <w:r w:rsidR="00C70708">
        <w:t>migrácie SAS</w:t>
      </w:r>
      <w:r w:rsidR="00B124BB" w:rsidRPr="002F08E9">
        <w:t xml:space="preserve"> Objednávateľom. </w:t>
      </w:r>
    </w:p>
    <w:p w14:paraId="1634FC97" w14:textId="5A691C51" w:rsidR="00895003" w:rsidRPr="00185685" w:rsidRDefault="00895003" w:rsidP="008776AA">
      <w:pPr>
        <w:pStyle w:val="Odsekzoznamu"/>
        <w:numPr>
          <w:ilvl w:val="3"/>
          <w:numId w:val="13"/>
        </w:numPr>
        <w:spacing w:before="0"/>
        <w:ind w:left="709"/>
      </w:pPr>
      <w:r w:rsidRPr="00185685">
        <w:t xml:space="preserve">Právo na zaplatenie ceny vznikne uplynutím príslušného mesiaca, v ktorom bolo poskytnuté </w:t>
      </w:r>
      <w:r w:rsidR="005D0772">
        <w:t>P</w:t>
      </w:r>
      <w:r w:rsidR="005D0772" w:rsidRPr="00185685">
        <w:t xml:space="preserve">lnenie </w:t>
      </w:r>
      <w:r w:rsidRPr="00185685">
        <w:t xml:space="preserve">predmetu zmluvy. </w:t>
      </w:r>
    </w:p>
    <w:p w14:paraId="09CAE61B" w14:textId="77777777" w:rsidR="00895003" w:rsidRPr="00185685" w:rsidRDefault="001A05E3" w:rsidP="008776AA">
      <w:pPr>
        <w:pStyle w:val="Odsekzoznamu"/>
        <w:numPr>
          <w:ilvl w:val="3"/>
          <w:numId w:val="13"/>
        </w:numPr>
        <w:spacing w:before="0"/>
        <w:ind w:left="709"/>
      </w:pPr>
      <w:r w:rsidRPr="00185685">
        <w:t>Zálo</w:t>
      </w:r>
      <w:r w:rsidR="00AC0605" w:rsidRPr="00185685">
        <w:t>hy a preddavky na účely úhrady c</w:t>
      </w:r>
      <w:r w:rsidRPr="00185685">
        <w:t>eny</w:t>
      </w:r>
      <w:r w:rsidR="00AC0605" w:rsidRPr="00185685">
        <w:t xml:space="preserve"> alebo jej časti sa neposkytujú.</w:t>
      </w:r>
    </w:p>
    <w:p w14:paraId="47EA4498" w14:textId="77777777" w:rsidR="00895003" w:rsidRPr="00185685" w:rsidRDefault="001A05E3" w:rsidP="008776AA">
      <w:pPr>
        <w:pStyle w:val="Odsekzoznamu"/>
        <w:numPr>
          <w:ilvl w:val="3"/>
          <w:numId w:val="13"/>
        </w:numPr>
        <w:spacing w:before="0"/>
        <w:ind w:left="709"/>
      </w:pPr>
      <w:r w:rsidRPr="00185685">
        <w:t xml:space="preserve">Daň z pridanej hodnoty je účtovaná v zmysle platných predpisov v deň vystavenia faktúry. </w:t>
      </w:r>
    </w:p>
    <w:p w14:paraId="01564A33" w14:textId="24059AB4" w:rsidR="00895003" w:rsidRPr="00185685" w:rsidRDefault="001A05E3" w:rsidP="008776AA">
      <w:pPr>
        <w:pStyle w:val="Odsekzoznamu"/>
        <w:numPr>
          <w:ilvl w:val="3"/>
          <w:numId w:val="13"/>
        </w:numPr>
        <w:spacing w:before="0"/>
        <w:ind w:left="709"/>
      </w:pPr>
      <w:r w:rsidRPr="00185685">
        <w:t xml:space="preserve">Prílohou faktúry je </w:t>
      </w:r>
      <w:r w:rsidR="002F08E9">
        <w:t xml:space="preserve">protokol o prevzatí systému SAS do ostrej prevádzky po </w:t>
      </w:r>
      <w:r w:rsidR="00C3645D">
        <w:t>migráci</w:t>
      </w:r>
      <w:r w:rsidR="000F5E4B">
        <w:t>i</w:t>
      </w:r>
      <w:r w:rsidRPr="00185685">
        <w:t xml:space="preserve">. </w:t>
      </w:r>
    </w:p>
    <w:p w14:paraId="666924DF" w14:textId="5FB52E7A" w:rsidR="00895003" w:rsidRPr="00185685" w:rsidRDefault="001A05E3" w:rsidP="008776AA">
      <w:pPr>
        <w:pStyle w:val="Odsekzoznamu"/>
        <w:numPr>
          <w:ilvl w:val="3"/>
          <w:numId w:val="13"/>
        </w:numPr>
        <w:spacing w:before="0"/>
        <w:ind w:left="709"/>
      </w:pPr>
      <w:r w:rsidRPr="00185685">
        <w:t xml:space="preserve">Faktúra je splatná do </w:t>
      </w:r>
      <w:r w:rsidR="0084794F">
        <w:t>6</w:t>
      </w:r>
      <w:r w:rsidRPr="00185685">
        <w:t xml:space="preserve">0 </w:t>
      </w:r>
      <w:r w:rsidR="005D0772">
        <w:t xml:space="preserve">(slovom: šesťdesiatich) </w:t>
      </w:r>
      <w:r w:rsidRPr="00185685">
        <w:t xml:space="preserve">dní odo dňa jej doručenia Objednávateľovi. </w:t>
      </w:r>
    </w:p>
    <w:p w14:paraId="6AB86E81" w14:textId="77777777" w:rsidR="00895003" w:rsidRPr="00185685" w:rsidRDefault="001A05E3" w:rsidP="008776AA">
      <w:pPr>
        <w:pStyle w:val="Odsekzoznamu"/>
        <w:numPr>
          <w:ilvl w:val="3"/>
          <w:numId w:val="13"/>
        </w:numPr>
        <w:spacing w:before="0"/>
        <w:ind w:left="709"/>
      </w:pPr>
      <w:r w:rsidRPr="00185685">
        <w:lastRenderedPageBreak/>
        <w:t xml:space="preserve">Objednávateľ je oprávnený pred uplynutím lehoty splatnosti vrátiť bez zaplatenia faktúru, ktorá neobsahuje náležitosti podľa  zák.  č.  222/2004  Z.  z. v platnom znení, náležitosti daňového dokladu alebo náležitosti stanovené ďalšími príslušnými právnymi predpismi alebo má iné nedostatky v obsahu podľa tejto zmluvy. Objednávateľ je povinný vyznačiť vo vrátenej faktúre dôvod vrátenia. Dodávateľ je v tomto prípade povinný podľa povahy nesprávnosti faktúru opraviť alebo nanovo vyhotoviť. Oprávneným vrátením faktúry prestáva plynúť pôvodná lehota splatnosti. Lehota splatnosti plynie znovu odo dňa doručenia opravenej alebo nanovo vyhotovenej faktúry Objednávateľovi. </w:t>
      </w:r>
    </w:p>
    <w:p w14:paraId="40743AF5" w14:textId="4A5ECCD9" w:rsidR="005D1E9A" w:rsidRPr="00185685" w:rsidRDefault="001A05E3" w:rsidP="008776AA">
      <w:pPr>
        <w:pStyle w:val="Odsekzoznamu"/>
        <w:numPr>
          <w:ilvl w:val="3"/>
          <w:numId w:val="13"/>
        </w:numPr>
        <w:spacing w:before="0"/>
        <w:ind w:left="709"/>
      </w:pPr>
      <w:r w:rsidRPr="00185685">
        <w:t>Objednávateľ si splní svoj záväzok zaplatiť cenu alebo jej časť bankovým prevodom v</w:t>
      </w:r>
      <w:r w:rsidR="0097549C">
        <w:t> </w:t>
      </w:r>
      <w:r w:rsidRPr="00185685">
        <w:t>prospech účtu Dodávateľa, ktorý je uvedený v zmluve. Za deň zaplatenia fakturovanej sumy sa považuje deň pripísania peňažnej sumy na bankový účet Dodávateľa.</w:t>
      </w:r>
    </w:p>
    <w:p w14:paraId="460698A7" w14:textId="77777777" w:rsidR="00AC0605" w:rsidRPr="00185685" w:rsidRDefault="00AC0605" w:rsidP="00D87329">
      <w:pPr>
        <w:spacing w:after="0"/>
        <w:rPr>
          <w:rFonts w:ascii="Times New Roman" w:hAnsi="Times New Roman"/>
          <w:b/>
          <w:sz w:val="24"/>
          <w:szCs w:val="24"/>
        </w:rPr>
      </w:pPr>
    </w:p>
    <w:p w14:paraId="061B1BBC" w14:textId="46FD92B9" w:rsidR="00063F31" w:rsidRPr="00185685" w:rsidRDefault="00063F31" w:rsidP="00B560FF">
      <w:pPr>
        <w:spacing w:after="0"/>
        <w:jc w:val="center"/>
        <w:rPr>
          <w:rFonts w:ascii="Times New Roman" w:hAnsi="Times New Roman"/>
          <w:b/>
          <w:sz w:val="24"/>
          <w:szCs w:val="24"/>
        </w:rPr>
      </w:pPr>
      <w:r w:rsidRPr="00185685">
        <w:rPr>
          <w:rFonts w:ascii="Times New Roman" w:hAnsi="Times New Roman"/>
          <w:b/>
          <w:sz w:val="24"/>
          <w:szCs w:val="24"/>
        </w:rPr>
        <w:t xml:space="preserve">Článok </w:t>
      </w:r>
      <w:r w:rsidR="006A727A">
        <w:rPr>
          <w:rFonts w:ascii="Times New Roman" w:hAnsi="Times New Roman"/>
          <w:b/>
          <w:sz w:val="24"/>
          <w:szCs w:val="24"/>
        </w:rPr>
        <w:t>8</w:t>
      </w:r>
    </w:p>
    <w:p w14:paraId="59039F56" w14:textId="77777777" w:rsidR="00063F31" w:rsidRPr="00185685" w:rsidRDefault="00063F31" w:rsidP="00B560FF">
      <w:pPr>
        <w:spacing w:after="0"/>
        <w:jc w:val="center"/>
        <w:rPr>
          <w:rFonts w:ascii="Times New Roman" w:hAnsi="Times New Roman"/>
          <w:b/>
          <w:sz w:val="24"/>
          <w:szCs w:val="24"/>
        </w:rPr>
      </w:pPr>
      <w:r w:rsidRPr="00185685">
        <w:rPr>
          <w:rFonts w:ascii="Times New Roman" w:hAnsi="Times New Roman"/>
          <w:b/>
          <w:sz w:val="24"/>
          <w:szCs w:val="24"/>
        </w:rPr>
        <w:t>Sankcie</w:t>
      </w:r>
    </w:p>
    <w:p w14:paraId="7B048E3D" w14:textId="060CB08E" w:rsidR="00063F31" w:rsidRDefault="00063F31" w:rsidP="008776AA">
      <w:pPr>
        <w:pStyle w:val="Odsekzoznamu"/>
        <w:numPr>
          <w:ilvl w:val="0"/>
          <w:numId w:val="22"/>
        </w:numPr>
        <w:spacing w:before="0"/>
        <w:ind w:left="709"/>
      </w:pPr>
      <w:r w:rsidRPr="00185685">
        <w:t xml:space="preserve">V prípade porušenia povinnosti Dodávateľa poskytnúť </w:t>
      </w:r>
      <w:r w:rsidR="005D0772">
        <w:t>Plnenie</w:t>
      </w:r>
      <w:r w:rsidR="005D0772" w:rsidRPr="00185685">
        <w:t xml:space="preserve"> </w:t>
      </w:r>
      <w:r w:rsidRPr="00185685">
        <w:t xml:space="preserve">riadne a včas podľa zmluvy, je Objednávateľ oprávnený požadovať od Dodávateľa zaplatenie zmluvnej pokuty v rozsahu a za podmienok definovaných v tomto článku.  </w:t>
      </w:r>
    </w:p>
    <w:p w14:paraId="5E3DAC2D" w14:textId="37876885" w:rsidR="004222F9" w:rsidRPr="00185685" w:rsidRDefault="004222F9" w:rsidP="008776AA">
      <w:pPr>
        <w:pStyle w:val="Odsekzoznamu"/>
        <w:numPr>
          <w:ilvl w:val="0"/>
          <w:numId w:val="22"/>
        </w:numPr>
        <w:spacing w:before="0"/>
        <w:ind w:left="709"/>
      </w:pPr>
      <w:r>
        <w:t>Dodávateľ</w:t>
      </w:r>
      <w:r w:rsidRPr="004222F9">
        <w:t xml:space="preserve"> a </w:t>
      </w:r>
      <w:r>
        <w:t>Objednávateľ</w:t>
      </w:r>
      <w:r w:rsidRPr="004222F9">
        <w:t xml:space="preserve"> sa dohodli, že zmluvná pokuta za nedodržanie termínu dodania </w:t>
      </w:r>
      <w:r w:rsidR="006345CF">
        <w:t>P</w:t>
      </w:r>
      <w:r w:rsidRPr="004222F9">
        <w:t xml:space="preserve">lnenia podľa článku </w:t>
      </w:r>
      <w:r w:rsidR="006345CF">
        <w:t>5</w:t>
      </w:r>
      <w:r w:rsidRPr="004222F9">
        <w:t xml:space="preserve"> tejto zmluvy je 0,05% z nadobúdacej ceny za každý začatý deň nedodržania termínu. Nárok na zmluvnú pokutu začína plynúť prvým pracovným dňom po dni uplynutia lehoty podľa článku </w:t>
      </w:r>
      <w:r w:rsidR="006345CF">
        <w:t>5</w:t>
      </w:r>
      <w:r w:rsidRPr="004222F9">
        <w:t xml:space="preserve"> tejto zmluvy. Právo na zmluvnú pokutu podľa tohto odseku nezaniká ani v prípade odstúpenia od tejto zmluvy ktoroukoľvek zmluvnou stranou, pričom počítanie dní, za ktoré je  oprávnený uplatniť zmluvnú pokutu podľa tohto odseku sa ukončí v deň účinnosti odstúpenia od zmluvy.</w:t>
      </w:r>
    </w:p>
    <w:p w14:paraId="56EE13DB" w14:textId="129815E4" w:rsidR="00063F31" w:rsidRPr="00185685" w:rsidRDefault="00063F31" w:rsidP="008776AA">
      <w:pPr>
        <w:pStyle w:val="Odsekzoznamu"/>
        <w:numPr>
          <w:ilvl w:val="0"/>
          <w:numId w:val="22"/>
        </w:numPr>
        <w:spacing w:before="0"/>
        <w:ind w:left="709"/>
      </w:pPr>
      <w:r w:rsidRPr="00185685">
        <w:t>Dodávateľ nebude v omeškaní, ak záväzok na plnenia alebo činnosti podľa tejto zmluvy nemohol riadne a včas splniť pre okolnosti, ktoré po uzavretí tejto zmluvy vznikli v</w:t>
      </w:r>
      <w:r w:rsidR="004222F9">
        <w:t> </w:t>
      </w:r>
      <w:r w:rsidRPr="00185685">
        <w:t xml:space="preserve">dôsledku ním nepredvídateľných a neodvrátiteľných skutočností mimoriadnej povahy (vyššia moc) – lehoty pre plnenia alebo činnosti </w:t>
      </w:r>
      <w:r w:rsidR="002D60EB">
        <w:t>Dodávateľa</w:t>
      </w:r>
      <w:r w:rsidR="002D60EB" w:rsidRPr="00185685">
        <w:t xml:space="preserve"> </w:t>
      </w:r>
      <w:r w:rsidRPr="00185685">
        <w:t xml:space="preserve">podľa tejto zmluvy sa predĺžia o dobu zodpovedajúcu dobe trvania takýchto okolností. </w:t>
      </w:r>
    </w:p>
    <w:p w14:paraId="067C9F10" w14:textId="77777777" w:rsidR="00063F31" w:rsidRPr="00185685" w:rsidRDefault="00063F31" w:rsidP="008776AA">
      <w:pPr>
        <w:pStyle w:val="Odsekzoznamu"/>
        <w:numPr>
          <w:ilvl w:val="0"/>
          <w:numId w:val="22"/>
        </w:numPr>
        <w:spacing w:before="0"/>
        <w:ind w:left="709"/>
      </w:pPr>
      <w:r w:rsidRPr="00185685">
        <w:t xml:space="preserve">Dodávateľ nebude v omeškaní, ak mu Objednávateľ neposkytne požadovanú súčinnosť. </w:t>
      </w:r>
    </w:p>
    <w:p w14:paraId="75EEEEDE" w14:textId="4C5E02DE" w:rsidR="00063F31" w:rsidRPr="00185685" w:rsidRDefault="00063F31" w:rsidP="008776AA">
      <w:pPr>
        <w:pStyle w:val="Odsekzoznamu"/>
        <w:numPr>
          <w:ilvl w:val="0"/>
          <w:numId w:val="22"/>
        </w:numPr>
        <w:spacing w:before="0"/>
        <w:ind w:left="709"/>
      </w:pPr>
      <w:r w:rsidRPr="00185685">
        <w:t xml:space="preserve">Dodávateľ sa zaväzuje zaplatiť zmluvnú pokutu </w:t>
      </w:r>
      <w:r w:rsidR="00B758D1" w:rsidRPr="00185685">
        <w:t>vyúčtovanú v súlade s bodom 2</w:t>
      </w:r>
      <w:r w:rsidRPr="00185685">
        <w:t xml:space="preserve"> </w:t>
      </w:r>
      <w:r w:rsidR="00B758D1" w:rsidRPr="00185685">
        <w:t>tohto článku</w:t>
      </w:r>
      <w:r w:rsidRPr="00185685">
        <w:t xml:space="preserve"> Objednávateľovi na jeho bankový účet uvedený v zmluve, a to najneskôr do 15 </w:t>
      </w:r>
      <w:r w:rsidR="005D0772">
        <w:t xml:space="preserve">(slovom: pätnásť) </w:t>
      </w:r>
      <w:r w:rsidRPr="00185685">
        <w:t>dní potom, čo bude Dodávateľovi doručená výzva na jej úhradu.</w:t>
      </w:r>
    </w:p>
    <w:p w14:paraId="6A4EB47B" w14:textId="77777777" w:rsidR="00063F31" w:rsidRPr="00185685" w:rsidRDefault="00063F31" w:rsidP="008776AA">
      <w:pPr>
        <w:pStyle w:val="Odsekzoznamu"/>
        <w:numPr>
          <w:ilvl w:val="0"/>
          <w:numId w:val="22"/>
        </w:numPr>
        <w:spacing w:before="0"/>
        <w:ind w:left="709"/>
      </w:pPr>
      <w:r w:rsidRPr="00185685">
        <w:t>Uplatnením nároku na zaplatenie zmluvnej pokuty nie je dotknutý nárok Objednávateľa na plnú náhradu škody.</w:t>
      </w:r>
    </w:p>
    <w:p w14:paraId="686EBA02" w14:textId="77777777" w:rsidR="00B758D1" w:rsidRPr="00185685" w:rsidRDefault="00B758D1" w:rsidP="000F5E4B"/>
    <w:p w14:paraId="7AE2CB12" w14:textId="5FECB69B" w:rsidR="00B758D1" w:rsidRPr="00185685" w:rsidRDefault="00B758D1" w:rsidP="00B560FF">
      <w:pPr>
        <w:spacing w:after="0"/>
        <w:jc w:val="center"/>
        <w:rPr>
          <w:rFonts w:ascii="Times New Roman" w:hAnsi="Times New Roman"/>
          <w:b/>
          <w:sz w:val="24"/>
          <w:szCs w:val="24"/>
        </w:rPr>
      </w:pPr>
      <w:r w:rsidRPr="00185685">
        <w:rPr>
          <w:rFonts w:ascii="Times New Roman" w:hAnsi="Times New Roman"/>
          <w:b/>
          <w:sz w:val="24"/>
          <w:szCs w:val="24"/>
        </w:rPr>
        <w:t xml:space="preserve">Článok </w:t>
      </w:r>
      <w:r w:rsidR="006A727A">
        <w:rPr>
          <w:rFonts w:ascii="Times New Roman" w:hAnsi="Times New Roman"/>
          <w:b/>
          <w:sz w:val="24"/>
          <w:szCs w:val="24"/>
        </w:rPr>
        <w:t>9</w:t>
      </w:r>
    </w:p>
    <w:p w14:paraId="69956467" w14:textId="77777777" w:rsidR="00B758D1" w:rsidRPr="00185685" w:rsidRDefault="00B758D1" w:rsidP="00B560FF">
      <w:pPr>
        <w:spacing w:after="0"/>
        <w:ind w:left="426"/>
        <w:jc w:val="center"/>
        <w:rPr>
          <w:rFonts w:ascii="Times New Roman" w:hAnsi="Times New Roman"/>
          <w:b/>
          <w:sz w:val="24"/>
          <w:szCs w:val="24"/>
        </w:rPr>
      </w:pPr>
      <w:r w:rsidRPr="00185685">
        <w:rPr>
          <w:rFonts w:ascii="Times New Roman" w:hAnsi="Times New Roman"/>
          <w:b/>
          <w:sz w:val="24"/>
          <w:szCs w:val="24"/>
        </w:rPr>
        <w:t>Zodpovednosť za škodu a okolnosti vylučujúce zodpovednosť</w:t>
      </w:r>
    </w:p>
    <w:p w14:paraId="2339AECB" w14:textId="77777777" w:rsidR="00D87329" w:rsidRPr="00185685" w:rsidRDefault="00B758D1" w:rsidP="008776AA">
      <w:pPr>
        <w:pStyle w:val="Odsekzoznamu"/>
        <w:numPr>
          <w:ilvl w:val="0"/>
          <w:numId w:val="25"/>
        </w:numPr>
        <w:spacing w:before="0"/>
        <w:ind w:left="709"/>
      </w:pPr>
      <w:r w:rsidRPr="00185685">
        <w:t>Zmluvné strany si vzájomne zodpovedajú za škody vzniknuté dôsledkom porušenia ich povinností zo zmluvy a platných právnych predpisov SR.</w:t>
      </w:r>
    </w:p>
    <w:p w14:paraId="76F36062" w14:textId="5CB01D6A" w:rsidR="00D87329" w:rsidRPr="00185685" w:rsidRDefault="00B758D1" w:rsidP="008776AA">
      <w:pPr>
        <w:pStyle w:val="Odsekzoznamu"/>
        <w:numPr>
          <w:ilvl w:val="0"/>
          <w:numId w:val="25"/>
        </w:numPr>
        <w:spacing w:before="0"/>
        <w:ind w:left="709"/>
      </w:pPr>
      <w:r w:rsidRPr="00185685">
        <w:lastRenderedPageBreak/>
        <w:t>Nárok na náhradu škody nevzniká oprávnenej strane ak povinná strana preukáže, že</w:t>
      </w:r>
      <w:r w:rsidR="00D7789A">
        <w:t> </w:t>
      </w:r>
      <w:r w:rsidRPr="00185685">
        <w:t>k</w:t>
      </w:r>
      <w:r w:rsidR="00D7789A">
        <w:t> </w:t>
      </w:r>
      <w:r w:rsidRPr="00185685">
        <w:t>porušeniu jej zákonnej alebo zmluvnej povinnosti došlo v dôsledku okolností vylučujúcich zodpovednosť.</w:t>
      </w:r>
    </w:p>
    <w:p w14:paraId="71C58A1B" w14:textId="5F7BCA83" w:rsidR="00AC0605" w:rsidRPr="00185685" w:rsidRDefault="00B758D1" w:rsidP="008776AA">
      <w:pPr>
        <w:pStyle w:val="Odsekzoznamu"/>
        <w:numPr>
          <w:ilvl w:val="0"/>
          <w:numId w:val="25"/>
        </w:numPr>
        <w:spacing w:before="0"/>
        <w:ind w:left="709"/>
      </w:pPr>
      <w:r w:rsidRPr="00185685">
        <w:t>Za okolnosti vylučujúce zodpovednosť sa považuje prekážka, ktorá nastala nezávisle od</w:t>
      </w:r>
      <w:r w:rsidR="00D7789A">
        <w:t> </w:t>
      </w:r>
      <w:r w:rsidRPr="00185685">
        <w:t>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w:t>
      </w:r>
      <w:r w:rsidR="00D7789A">
        <w:t> </w:t>
      </w:r>
      <w:r w:rsidRPr="00185685">
        <w:t>plnením svojej povinnosti, alebo vznikla z jej hospodárskych pomerov. Účinky vylučujúce zodpovednosť sú obmedzené iba na dobu, dokiaľ trvá prekážka, s ktorou sú tieto účinky spojené.</w:t>
      </w:r>
    </w:p>
    <w:p w14:paraId="42502D69" w14:textId="77777777" w:rsidR="00D87329" w:rsidRPr="00185685" w:rsidRDefault="00B758D1" w:rsidP="008776AA">
      <w:pPr>
        <w:pStyle w:val="Odsekzoznamu"/>
        <w:numPr>
          <w:ilvl w:val="0"/>
          <w:numId w:val="25"/>
        </w:numPr>
        <w:spacing w:before="0"/>
        <w:ind w:left="709"/>
      </w:pPr>
      <w:r w:rsidRPr="00185685">
        <w:t xml:space="preserve">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 </w:t>
      </w:r>
    </w:p>
    <w:p w14:paraId="18EAFBE0" w14:textId="77777777" w:rsidR="00D87329" w:rsidRPr="00185685" w:rsidRDefault="00B758D1" w:rsidP="008776AA">
      <w:pPr>
        <w:pStyle w:val="Odsekzoznamu"/>
        <w:numPr>
          <w:ilvl w:val="0"/>
          <w:numId w:val="25"/>
        </w:numPr>
        <w:spacing w:before="0"/>
        <w:ind w:left="709"/>
      </w:pPr>
      <w:r w:rsidRPr="00185685">
        <w:t>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jej dôsledkoch tohto porušenia, a to písomne bez zbytočného odkladu po tom, čo sa o prekážke dozvedela, alebo pri náležitej starostlivosti mohla dozvedieť.</w:t>
      </w:r>
    </w:p>
    <w:p w14:paraId="09CD74FA" w14:textId="77777777" w:rsidR="00B758D1" w:rsidRPr="00185685" w:rsidRDefault="00B758D1" w:rsidP="008776AA">
      <w:pPr>
        <w:pStyle w:val="Odsekzoznamu"/>
        <w:numPr>
          <w:ilvl w:val="0"/>
          <w:numId w:val="25"/>
        </w:numPr>
        <w:spacing w:before="0"/>
        <w:ind w:left="709"/>
      </w:pPr>
      <w:r w:rsidRPr="00185685">
        <w:t>Zmluvná strana, ktorej bezprostredne hrozí škoda, je povinná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14:paraId="2A0D61EE" w14:textId="77777777" w:rsidR="00A44ECD" w:rsidRPr="00185685" w:rsidRDefault="00A44ECD" w:rsidP="00B560FF">
      <w:pPr>
        <w:spacing w:after="0"/>
        <w:ind w:left="786"/>
        <w:rPr>
          <w:rFonts w:ascii="Times New Roman" w:hAnsi="Times New Roman"/>
          <w:b/>
          <w:sz w:val="24"/>
          <w:szCs w:val="24"/>
        </w:rPr>
      </w:pPr>
    </w:p>
    <w:p w14:paraId="5E72A965" w14:textId="1CE1315C" w:rsidR="00A44ECD" w:rsidRPr="00185685" w:rsidRDefault="00A44ECD" w:rsidP="00B560FF">
      <w:pPr>
        <w:spacing w:after="0"/>
        <w:jc w:val="center"/>
        <w:rPr>
          <w:rFonts w:ascii="Times New Roman" w:hAnsi="Times New Roman"/>
          <w:b/>
          <w:sz w:val="24"/>
          <w:szCs w:val="24"/>
        </w:rPr>
      </w:pPr>
      <w:r w:rsidRPr="00185685">
        <w:rPr>
          <w:rFonts w:ascii="Times New Roman" w:hAnsi="Times New Roman"/>
          <w:b/>
          <w:sz w:val="24"/>
          <w:szCs w:val="24"/>
        </w:rPr>
        <w:t xml:space="preserve">Článok </w:t>
      </w:r>
      <w:r w:rsidR="006A727A">
        <w:rPr>
          <w:rFonts w:ascii="Times New Roman" w:hAnsi="Times New Roman"/>
          <w:b/>
          <w:sz w:val="24"/>
          <w:szCs w:val="24"/>
        </w:rPr>
        <w:t>10</w:t>
      </w:r>
    </w:p>
    <w:p w14:paraId="6FD981E6" w14:textId="77777777" w:rsidR="00A44ECD" w:rsidRPr="00185685" w:rsidRDefault="00A44ECD" w:rsidP="00B560FF">
      <w:pPr>
        <w:spacing w:after="0"/>
        <w:jc w:val="center"/>
        <w:rPr>
          <w:rFonts w:ascii="Times New Roman" w:hAnsi="Times New Roman"/>
          <w:b/>
          <w:sz w:val="24"/>
          <w:szCs w:val="24"/>
        </w:rPr>
      </w:pPr>
      <w:r w:rsidRPr="00185685">
        <w:rPr>
          <w:rFonts w:ascii="Times New Roman" w:hAnsi="Times New Roman"/>
          <w:b/>
          <w:sz w:val="24"/>
          <w:szCs w:val="24"/>
        </w:rPr>
        <w:t>Ochrana dôverných informácií</w:t>
      </w:r>
    </w:p>
    <w:p w14:paraId="06593837" w14:textId="77777777" w:rsidR="00A44ECD" w:rsidRPr="00185685" w:rsidRDefault="00A44ECD" w:rsidP="008776AA">
      <w:pPr>
        <w:pStyle w:val="Odsekzoznamu"/>
        <w:numPr>
          <w:ilvl w:val="0"/>
          <w:numId w:val="26"/>
        </w:numPr>
        <w:spacing w:before="0"/>
      </w:pPr>
      <w:r w:rsidRPr="00185685">
        <w:t>Za dôvernú informáciu budú zmluvné strany považovať na účely zmluvy akýkoľvek údaj, podklad, poznatok, dokument, alebo akúkoľvek inú informáciu, bez ohľadu na formu jej zachytenia s výnimkami uvedenými v bode 2 tohto článku:</w:t>
      </w:r>
    </w:p>
    <w:p w14:paraId="27CE3993" w14:textId="77777777" w:rsidR="00A44ECD" w:rsidRPr="00185685" w:rsidRDefault="00A44ECD" w:rsidP="005D0772">
      <w:pPr>
        <w:pStyle w:val="Odsekzoznamu"/>
        <w:numPr>
          <w:ilvl w:val="0"/>
          <w:numId w:val="29"/>
        </w:numPr>
        <w:spacing w:before="0"/>
        <w:ind w:hanging="357"/>
      </w:pPr>
      <w:r w:rsidRPr="00185685">
        <w:t>ktorá sa týka zmluvnej strany (najmä informácie o jej činnosti, štruktúre, hospodárskych výsledkoch,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zmluvnej strany,</w:t>
      </w:r>
    </w:p>
    <w:p w14:paraId="2D837A98" w14:textId="77777777" w:rsidR="00A44ECD" w:rsidRPr="00185685" w:rsidRDefault="00A44ECD" w:rsidP="005D0772">
      <w:pPr>
        <w:pStyle w:val="Odsekzoznamu"/>
        <w:numPr>
          <w:ilvl w:val="0"/>
          <w:numId w:val="29"/>
        </w:numPr>
        <w:spacing w:before="0"/>
        <w:ind w:hanging="357"/>
      </w:pPr>
      <w:r w:rsidRPr="00185685">
        <w:t>ktorá sa týka zamestnancov a obchodných partnerov zmluvných strán,</w:t>
      </w:r>
    </w:p>
    <w:p w14:paraId="2802E9EB" w14:textId="77777777" w:rsidR="00A44ECD" w:rsidRPr="00185685" w:rsidRDefault="00A44ECD" w:rsidP="00D24643">
      <w:pPr>
        <w:pStyle w:val="Odsekzoznamu"/>
        <w:numPr>
          <w:ilvl w:val="0"/>
          <w:numId w:val="29"/>
        </w:numPr>
        <w:spacing w:before="0"/>
        <w:ind w:hanging="357"/>
      </w:pPr>
      <w:r w:rsidRPr="00185685">
        <w:t>ktorá sa týka zmluvných vzťahov zmluvných strán,</w:t>
      </w:r>
    </w:p>
    <w:p w14:paraId="12D4A7E7" w14:textId="77777777" w:rsidR="00A44ECD" w:rsidRPr="00185685" w:rsidRDefault="00A44ECD">
      <w:pPr>
        <w:pStyle w:val="Odsekzoznamu"/>
        <w:numPr>
          <w:ilvl w:val="0"/>
          <w:numId w:val="29"/>
        </w:numPr>
        <w:spacing w:before="0"/>
        <w:ind w:hanging="357"/>
      </w:pPr>
      <w:r w:rsidRPr="00185685">
        <w:t>ktorá je výslovne zmluvnou stranou označená ako „dôverná“, „utajená“, „chránená zákonom“ alebo iným obdobným označením, a to od okamihu oznámenia tejto skutočnosti druhej zmluvnej strane, alebo</w:t>
      </w:r>
    </w:p>
    <w:p w14:paraId="0339FFFF" w14:textId="77777777" w:rsidR="00A44ECD" w:rsidRPr="00185685" w:rsidRDefault="00A44ECD">
      <w:pPr>
        <w:pStyle w:val="Odsekzoznamu"/>
        <w:numPr>
          <w:ilvl w:val="0"/>
          <w:numId w:val="29"/>
        </w:numPr>
        <w:spacing w:before="0"/>
        <w:ind w:hanging="357"/>
      </w:pPr>
      <w:r w:rsidRPr="00185685">
        <w:lastRenderedPageBreak/>
        <w:t>pre ktorú je stanovený všeobecne záväznými právnymi predpismi Slovenskej republiky osobitný režim nakladania (najmä obchodné tajomstvo, bankové tajomstvo, telekomunikačné tajomstvo, daňové tajomstvo, osobné údaje a utajované skutočnosti),</w:t>
      </w:r>
    </w:p>
    <w:p w14:paraId="631E7A27" w14:textId="77777777" w:rsidR="00A44ECD" w:rsidRPr="00185685" w:rsidRDefault="00A44ECD" w:rsidP="008776AA">
      <w:pPr>
        <w:pStyle w:val="Odsekzoznamu"/>
        <w:numPr>
          <w:ilvl w:val="0"/>
          <w:numId w:val="26"/>
        </w:numPr>
        <w:spacing w:before="0"/>
      </w:pPr>
      <w:r w:rsidRPr="00185685">
        <w:t>Dôverné informácie nie sú informácie, ktoré:</w:t>
      </w:r>
    </w:p>
    <w:p w14:paraId="234123EE" w14:textId="77777777" w:rsidR="00A44ECD" w:rsidRPr="00185685" w:rsidRDefault="00A44ECD" w:rsidP="005D0772">
      <w:pPr>
        <w:pStyle w:val="Odsekzoznamu"/>
        <w:numPr>
          <w:ilvl w:val="0"/>
          <w:numId w:val="28"/>
        </w:numPr>
        <w:spacing w:before="0"/>
        <w:ind w:left="924" w:hanging="357"/>
      </w:pPr>
      <w:r w:rsidRPr="00185685">
        <w:t>boli alebo sú preukázateľne sprístupnené, zverejnené alebo poskytnuté zmluvnou stranou, ktorej sa tieto informácie týkajú tretej osobe bez záväz</w:t>
      </w:r>
      <w:r w:rsidR="00A552ED" w:rsidRPr="00185685">
        <w:t>ku mlčanlivosti pred uzavretím z</w:t>
      </w:r>
      <w:r w:rsidRPr="00185685">
        <w:t>mluvy,</w:t>
      </w:r>
    </w:p>
    <w:p w14:paraId="150C3250" w14:textId="4333C0C9" w:rsidR="00A44ECD" w:rsidRPr="00185685" w:rsidRDefault="00A44ECD" w:rsidP="00D24643">
      <w:pPr>
        <w:pStyle w:val="Odsekzoznamu"/>
        <w:numPr>
          <w:ilvl w:val="0"/>
          <w:numId w:val="28"/>
        </w:numPr>
        <w:spacing w:before="0"/>
        <w:ind w:left="924" w:hanging="357"/>
      </w:pPr>
      <w:r w:rsidRPr="00185685">
        <w:t>sa preukázateľne stanú všeobecne známymi a verejne dostupnými po uzavretí zmluvy z iného dôvodu ako z dôvodu porušenia záväzku mlčanlivosti podľa tejto zmluvy</w:t>
      </w:r>
      <w:r w:rsidR="005D0772">
        <w:t>,</w:t>
      </w:r>
    </w:p>
    <w:p w14:paraId="0FF2DA2B" w14:textId="77777777" w:rsidR="00A44ECD" w:rsidRPr="00185685" w:rsidRDefault="00A44ECD">
      <w:pPr>
        <w:pStyle w:val="Odsekzoznamu"/>
        <w:numPr>
          <w:ilvl w:val="0"/>
          <w:numId w:val="28"/>
        </w:numPr>
        <w:spacing w:before="0"/>
        <w:ind w:left="924" w:hanging="357"/>
      </w:pPr>
      <w:r w:rsidRPr="00185685">
        <w:t>boli preukázateľne vytvorené, vyvinuté či získané samostatne druhou zmluvnou stranou, od tretej strany, ktorá ich legitímne získala alebo vyvinula, a ktorá nie je viazaná povinnosťou mlčanlivosti ohľadom nej.</w:t>
      </w:r>
    </w:p>
    <w:p w14:paraId="72A85273" w14:textId="77777777" w:rsidR="00A44ECD" w:rsidRPr="00185685" w:rsidRDefault="00A44ECD" w:rsidP="008776AA">
      <w:pPr>
        <w:pStyle w:val="Odsekzoznamu"/>
        <w:numPr>
          <w:ilvl w:val="0"/>
          <w:numId w:val="26"/>
        </w:numPr>
        <w:spacing w:before="0"/>
      </w:pPr>
      <w:r w:rsidRPr="00185685">
        <w:t>Zmluvné strany sú povinné zaistiť ochranu, utajenie a mlčanlivosť ohľadom dôverných informácií spôsobom obvyklým pre ochranu, zabezpečenie mlčanlivosti a utajovanie takýchto vlastných dôverných informácií. Zmluvné strany sú povinné zabezpečiť ochranu a utajenie dôverných informácií aj zo strany svojich zamestnancov, zástupcov, ako aj iných spolupracujúcich tretích strán, ak im takéto informácie boli poskytnuté.</w:t>
      </w:r>
    </w:p>
    <w:p w14:paraId="3E6FF3C6" w14:textId="17F4A00B" w:rsidR="00D87329" w:rsidRPr="00185685" w:rsidRDefault="00A44ECD" w:rsidP="008776AA">
      <w:pPr>
        <w:pStyle w:val="Odsekzoznamu"/>
        <w:numPr>
          <w:ilvl w:val="0"/>
          <w:numId w:val="26"/>
        </w:numPr>
        <w:spacing w:before="0"/>
      </w:pPr>
      <w:r w:rsidRPr="00185685">
        <w:t>Dôverné informácie poskytnuté, odovzdané, oznámené, sprístupnené a/alebo akýmkoľvek iným spôsobom získané jednou zmluvnou stranou od druhej zmluvnej strany na základe a/alebo v akejkoľvek súvislosti so zmluvou, môžu byť použité výhradne na účely plnenia zmluvy</w:t>
      </w:r>
      <w:r w:rsidR="005D0772">
        <w:t>.</w:t>
      </w:r>
      <w:r w:rsidRPr="00185685">
        <w:t xml:space="preserve"> </w:t>
      </w:r>
    </w:p>
    <w:p w14:paraId="67E7BF48" w14:textId="77777777" w:rsidR="00D87329" w:rsidRPr="00185685" w:rsidRDefault="00A44ECD" w:rsidP="008776AA">
      <w:pPr>
        <w:pStyle w:val="Odsekzoznamu"/>
        <w:numPr>
          <w:ilvl w:val="0"/>
          <w:numId w:val="26"/>
        </w:numPr>
        <w:spacing w:before="0"/>
      </w:pPr>
      <w:r w:rsidRPr="00185685">
        <w:t>Zmluvné strany sa zaväzujú dôverné informácie ako aj všetky informácie poskytnuté, odovzdané, oznámené, sprístupnené alebo akýmkoľvek iným spôsobom získané</w:t>
      </w:r>
      <w:r w:rsidR="00A552ED" w:rsidRPr="00185685">
        <w:t xml:space="preserve"> zmluvnými stranami na základe z</w:t>
      </w:r>
      <w:r w:rsidRPr="00185685">
        <w:t>mluvy alebo v akejkoľvek súvislosti so zmluvou udržiavať v tajnosti, a zachovávať o nich mlčanlivosť, chrániť ich pred zneužitím, poškodením, zničením, znehodnotením, stratou a odcudzením, a to i po ukončení platnosti a účinnosti zmluvy.</w:t>
      </w:r>
    </w:p>
    <w:p w14:paraId="40A20A84" w14:textId="77777777" w:rsidR="00A44ECD" w:rsidRPr="00185685" w:rsidRDefault="00A44ECD" w:rsidP="008776AA">
      <w:pPr>
        <w:pStyle w:val="Odsekzoznamu"/>
        <w:numPr>
          <w:ilvl w:val="0"/>
          <w:numId w:val="26"/>
        </w:numPr>
        <w:spacing w:before="0"/>
      </w:pPr>
      <w:r w:rsidRPr="00185685">
        <w:t>Zmluvná strana nie je oprávnená bez predchádzajúceho písomného súhlasu druhej zmluvnej strany dôverné informácie poskytnúť, odovzdať, oznámiť, sprístupniť, zverejniť, publikovať, rozširovať, vyzradiť ani použiť inak než na účely zmluvy, a to ani po ukončení platnosti a účinnosti zmluvy, s výnimkou prípadu ich poskytnutia, odovzdania, oznámenia alebo sprístupnenia:</w:t>
      </w:r>
    </w:p>
    <w:p w14:paraId="237A503B" w14:textId="4EE74464" w:rsidR="00A44ECD" w:rsidRPr="00185685" w:rsidRDefault="00A44ECD" w:rsidP="005D0772">
      <w:pPr>
        <w:pStyle w:val="Odsekzoznamu"/>
        <w:numPr>
          <w:ilvl w:val="0"/>
          <w:numId w:val="27"/>
        </w:numPr>
        <w:spacing w:before="0"/>
        <w:ind w:left="1434" w:hanging="357"/>
      </w:pPr>
      <w:r w:rsidRPr="00185685">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w:t>
      </w:r>
      <w:r w:rsidR="0097549C">
        <w:t> </w:t>
      </w:r>
      <w:r w:rsidRPr="00185685">
        <w:t>zmluvnou stranou,</w:t>
      </w:r>
    </w:p>
    <w:p w14:paraId="2664BEF4" w14:textId="77777777" w:rsidR="00A44ECD" w:rsidRPr="00185685" w:rsidRDefault="00A44ECD" w:rsidP="005D0772">
      <w:pPr>
        <w:pStyle w:val="Odsekzoznamu"/>
        <w:numPr>
          <w:ilvl w:val="0"/>
          <w:numId w:val="27"/>
        </w:numPr>
        <w:spacing w:before="0"/>
        <w:ind w:left="1434" w:hanging="357"/>
      </w:pPr>
      <w:r w:rsidRPr="00185685">
        <w:t>subdodávateľom (schváleným v súlade s ustanoveniami tejto zmluvy), ak sa subdodávateľ podieľa na plnení zmluvy, a ak je to potrebné pre účely plnenia povinností podľa zmluvy, pričom subdodávateľ musí byť viazaný minimálne rovnakým rozsahom povinností vo vzťahu k ochrane dôverných informácií, ako sú viazané zmluvné strany podľa zmluvy,</w:t>
      </w:r>
    </w:p>
    <w:p w14:paraId="01FE501D" w14:textId="77777777" w:rsidR="00A44ECD" w:rsidRDefault="00A44ECD" w:rsidP="00D24643">
      <w:pPr>
        <w:pStyle w:val="Odsekzoznamu"/>
        <w:numPr>
          <w:ilvl w:val="0"/>
          <w:numId w:val="27"/>
        </w:numPr>
        <w:spacing w:before="0"/>
        <w:ind w:left="1434" w:hanging="357"/>
      </w:pPr>
      <w:r w:rsidRPr="00185685">
        <w:lastRenderedPageBreak/>
        <w:t xml:space="preserve">oprávnenej osobe na základe povinnosti ustanovenej zákonom, rozhodnutím súdu, prokuratúry alebo rozhodnutím iného oprávneného orgánu verejnej moci v medziach ich právomoci, pričom v tomto prípade zmluvná strana, ktorá je povinná informácie sprístupniť, bezodkladne doručí druhej zmluvnej strane písomné oznámenie o tejto skutočnosti ešte pred </w:t>
      </w:r>
      <w:r w:rsidR="007C05AF" w:rsidRPr="00185685">
        <w:t>sprístupnením týchto informácií.</w:t>
      </w:r>
    </w:p>
    <w:p w14:paraId="1454283A" w14:textId="064E7C2C" w:rsidR="00F9529A" w:rsidRDefault="00F9529A" w:rsidP="008776AA">
      <w:pPr>
        <w:pStyle w:val="Odsekzoznamu"/>
        <w:numPr>
          <w:ilvl w:val="0"/>
          <w:numId w:val="26"/>
        </w:numPr>
        <w:spacing w:before="0"/>
      </w:pPr>
      <w:r w:rsidRPr="00F9529A">
        <w:t>Dodávateľ vyhlasuje, že spracúva a chráni osobné údaje v súlade s Nariadením o ochrane osobných údajov (2016/679/EU) a zákonom č. 18/2018 Z. z. o ochrane osobných údajov a o zmene a doplnení niektorých zákonov a v súlade s ostatnými príslušnými všeobecne záväznými a internými predpismi zamestnávateľa (ďalej spolu aj len „Predpisy na</w:t>
      </w:r>
      <w:r w:rsidR="0097549C">
        <w:t> </w:t>
      </w:r>
      <w:r w:rsidRPr="00F9529A">
        <w:t xml:space="preserve">ochranu osobných údajov“). </w:t>
      </w:r>
    </w:p>
    <w:p w14:paraId="7B97FBAE" w14:textId="2FDDDDCD" w:rsidR="00F9529A" w:rsidRPr="00F9529A" w:rsidRDefault="00F9529A" w:rsidP="008776AA">
      <w:pPr>
        <w:pStyle w:val="Odsekzoznamu"/>
        <w:numPr>
          <w:ilvl w:val="0"/>
          <w:numId w:val="26"/>
        </w:numPr>
        <w:spacing w:before="0"/>
      </w:pPr>
      <w:r w:rsidRPr="00FF3F75">
        <w:t xml:space="preserve">Zamestnanci Dodávateľa, ktorí plnia úlohy potrebné na naplnenie poskytovania </w:t>
      </w:r>
      <w:r w:rsidR="0093751B">
        <w:t>záruk</w:t>
      </w:r>
      <w:r w:rsidRPr="00FF3F75">
        <w:t xml:space="preserve">y </w:t>
      </w:r>
      <w:r w:rsidR="00005B8C">
        <w:t>SAS</w:t>
      </w:r>
      <w:r w:rsidRPr="00FF3F75">
        <w:t xml:space="preserve"> sú pri plnení servisných prác povinní zachovávať mlčanlivosť o všetkých osobných údajoch, s ktorými prídu do styku v rámci plnenia pracovných úloh vyplývajúcich im z dohodnutého druhu práce. Tieto nesmú využiť pre</w:t>
      </w:r>
      <w:r w:rsidR="00D7789A">
        <w:t> </w:t>
      </w:r>
      <w:r w:rsidRPr="00FF3F75">
        <w:t>osobnú potrebu a bez súhlasu Objednávateľa ich nesmú zverejniť a nikomu poskytnúť ani sprístupniť. Povinnosť mlčanlivosti trvá aj po zániku zmluvného vzťahu medzi Dodávateľom a Objednávateľom. Povinnosť mlčanlivosti neplatí, ak je to nevyhnutné na</w:t>
      </w:r>
      <w:r w:rsidR="00D7789A">
        <w:t> </w:t>
      </w:r>
      <w:r w:rsidRPr="00FF3F75">
        <w:t>plnenie úloh súdu alebo orgánov činných v trestnom konaní a vo vzťahu k Úradu pre ochranu osobných údajov pri plnení jeho úloh.</w:t>
      </w:r>
    </w:p>
    <w:p w14:paraId="109F456A" w14:textId="77777777" w:rsidR="007C05AF" w:rsidRPr="00185685" w:rsidRDefault="007C05AF" w:rsidP="00B560FF">
      <w:pPr>
        <w:spacing w:after="0"/>
        <w:rPr>
          <w:rFonts w:ascii="Times New Roman" w:hAnsi="Times New Roman"/>
          <w:sz w:val="24"/>
          <w:szCs w:val="24"/>
        </w:rPr>
      </w:pPr>
    </w:p>
    <w:p w14:paraId="4936A915" w14:textId="61A57208" w:rsidR="007C05AF" w:rsidRPr="00185685" w:rsidRDefault="007C05AF" w:rsidP="00B560FF">
      <w:pPr>
        <w:spacing w:after="0"/>
        <w:jc w:val="center"/>
        <w:rPr>
          <w:rFonts w:ascii="Times New Roman" w:hAnsi="Times New Roman"/>
          <w:b/>
          <w:sz w:val="24"/>
          <w:szCs w:val="24"/>
        </w:rPr>
      </w:pPr>
      <w:r w:rsidRPr="00185685">
        <w:rPr>
          <w:rFonts w:ascii="Times New Roman" w:hAnsi="Times New Roman"/>
          <w:b/>
          <w:sz w:val="24"/>
          <w:szCs w:val="24"/>
        </w:rPr>
        <w:t>Článok 1</w:t>
      </w:r>
      <w:r w:rsidR="006A727A">
        <w:rPr>
          <w:rFonts w:ascii="Times New Roman" w:hAnsi="Times New Roman"/>
          <w:b/>
          <w:sz w:val="24"/>
          <w:szCs w:val="24"/>
        </w:rPr>
        <w:t>1</w:t>
      </w:r>
    </w:p>
    <w:p w14:paraId="51015F99" w14:textId="77777777" w:rsidR="007C05AF" w:rsidRPr="00185685" w:rsidRDefault="007C05AF" w:rsidP="00B560FF">
      <w:pPr>
        <w:spacing w:after="0"/>
        <w:jc w:val="center"/>
        <w:rPr>
          <w:rFonts w:ascii="Times New Roman" w:hAnsi="Times New Roman"/>
          <w:b/>
          <w:sz w:val="24"/>
          <w:szCs w:val="24"/>
        </w:rPr>
      </w:pPr>
      <w:r w:rsidRPr="00185685">
        <w:rPr>
          <w:rFonts w:ascii="Times New Roman" w:hAnsi="Times New Roman"/>
          <w:b/>
          <w:sz w:val="24"/>
          <w:szCs w:val="24"/>
        </w:rPr>
        <w:t>Nado</w:t>
      </w:r>
      <w:r w:rsidR="00A552ED" w:rsidRPr="00185685">
        <w:rPr>
          <w:rFonts w:ascii="Times New Roman" w:hAnsi="Times New Roman"/>
          <w:b/>
          <w:sz w:val="24"/>
          <w:szCs w:val="24"/>
        </w:rPr>
        <w:t>budnutie platnosti a účinnosti z</w:t>
      </w:r>
      <w:r w:rsidRPr="00185685">
        <w:rPr>
          <w:rFonts w:ascii="Times New Roman" w:hAnsi="Times New Roman"/>
          <w:b/>
          <w:sz w:val="24"/>
          <w:szCs w:val="24"/>
        </w:rPr>
        <w:t>mluvy</w:t>
      </w:r>
    </w:p>
    <w:p w14:paraId="3CBD49AC" w14:textId="77777777" w:rsidR="00B560FF" w:rsidRPr="00185685" w:rsidRDefault="00B560FF" w:rsidP="008776AA">
      <w:pPr>
        <w:pStyle w:val="Odsekzoznamu"/>
        <w:numPr>
          <w:ilvl w:val="0"/>
          <w:numId w:val="30"/>
        </w:numPr>
        <w:spacing w:before="0"/>
      </w:pPr>
      <w:r w:rsidRPr="00185685">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44C02433" w14:textId="5B93DF06" w:rsidR="00B560FF" w:rsidRPr="00185685" w:rsidRDefault="00B560FF" w:rsidP="008776AA">
      <w:pPr>
        <w:pStyle w:val="Odsekzoznamu"/>
        <w:numPr>
          <w:ilvl w:val="0"/>
          <w:numId w:val="30"/>
        </w:numPr>
        <w:spacing w:before="0"/>
      </w:pPr>
      <w:r w:rsidRPr="00185685">
        <w:t xml:space="preserve">Táto zmluva sa uzatvára na dobu určitú, a to na </w:t>
      </w:r>
      <w:r w:rsidR="00F87D33">
        <w:t>24</w:t>
      </w:r>
      <w:r w:rsidR="00F87D33" w:rsidRPr="00185685">
        <w:t xml:space="preserve"> </w:t>
      </w:r>
      <w:r w:rsidR="005D0772">
        <w:t xml:space="preserve">(slovom: dvadsaťštyri) </w:t>
      </w:r>
      <w:r w:rsidRPr="00185685">
        <w:t xml:space="preserve">mesiacov odo dňa </w:t>
      </w:r>
      <w:r w:rsidR="00CE087D">
        <w:t xml:space="preserve">odovzdania </w:t>
      </w:r>
      <w:r w:rsidR="00A63754">
        <w:t>migrácie</w:t>
      </w:r>
      <w:r w:rsidR="00CE087D">
        <w:t xml:space="preserve"> </w:t>
      </w:r>
      <w:r w:rsidR="00005B8C">
        <w:t>SAS</w:t>
      </w:r>
      <w:r w:rsidR="00CE087D">
        <w:t xml:space="preserve"> do ostrej prevádzky</w:t>
      </w:r>
      <w:r w:rsidRPr="00185685">
        <w:t>.</w:t>
      </w:r>
    </w:p>
    <w:p w14:paraId="1A3994C4" w14:textId="77777777" w:rsidR="007C05AF" w:rsidRPr="00185685" w:rsidRDefault="007C05AF" w:rsidP="00B560FF">
      <w:pPr>
        <w:spacing w:after="0"/>
        <w:rPr>
          <w:rFonts w:ascii="Times New Roman" w:hAnsi="Times New Roman"/>
          <w:sz w:val="24"/>
          <w:szCs w:val="24"/>
        </w:rPr>
      </w:pPr>
    </w:p>
    <w:p w14:paraId="2E0CEDAF" w14:textId="6663A94B" w:rsidR="007C05AF" w:rsidRPr="00185685" w:rsidRDefault="007C05AF" w:rsidP="00B560FF">
      <w:pPr>
        <w:spacing w:after="0"/>
        <w:jc w:val="center"/>
        <w:rPr>
          <w:rFonts w:ascii="Times New Roman" w:hAnsi="Times New Roman"/>
          <w:b/>
          <w:sz w:val="24"/>
          <w:szCs w:val="24"/>
        </w:rPr>
      </w:pPr>
      <w:r w:rsidRPr="00185685">
        <w:rPr>
          <w:rFonts w:ascii="Times New Roman" w:hAnsi="Times New Roman"/>
          <w:b/>
          <w:sz w:val="24"/>
          <w:szCs w:val="24"/>
        </w:rPr>
        <w:t>Článok 1</w:t>
      </w:r>
      <w:r w:rsidR="006A727A">
        <w:rPr>
          <w:rFonts w:ascii="Times New Roman" w:hAnsi="Times New Roman"/>
          <w:b/>
          <w:sz w:val="24"/>
          <w:szCs w:val="24"/>
        </w:rPr>
        <w:t>2</w:t>
      </w:r>
    </w:p>
    <w:p w14:paraId="41071B2E" w14:textId="77777777" w:rsidR="007C05AF" w:rsidRPr="00185685" w:rsidRDefault="007C05AF" w:rsidP="00B560FF">
      <w:pPr>
        <w:spacing w:after="0"/>
        <w:jc w:val="center"/>
        <w:rPr>
          <w:rFonts w:ascii="Times New Roman" w:hAnsi="Times New Roman"/>
          <w:b/>
          <w:sz w:val="24"/>
          <w:szCs w:val="24"/>
        </w:rPr>
      </w:pPr>
      <w:r w:rsidRPr="00185685">
        <w:rPr>
          <w:rFonts w:ascii="Times New Roman" w:hAnsi="Times New Roman"/>
          <w:b/>
          <w:sz w:val="24"/>
          <w:szCs w:val="24"/>
        </w:rPr>
        <w:t>Ukončenie zmluvy</w:t>
      </w:r>
    </w:p>
    <w:p w14:paraId="48AA8DED" w14:textId="77777777" w:rsidR="007C05AF" w:rsidRPr="00185685" w:rsidRDefault="007C05AF" w:rsidP="008776AA">
      <w:pPr>
        <w:pStyle w:val="Odsekzoznamu"/>
        <w:numPr>
          <w:ilvl w:val="0"/>
          <w:numId w:val="31"/>
        </w:numPr>
        <w:spacing w:before="0"/>
      </w:pPr>
      <w:r w:rsidRPr="00185685">
        <w:t>Zmluva môže zaniknúť okrem riadneho splnenia všetkých práv a povinností zmluvných strán z nej vyplývajúcich, na základe dohody zmluvných strán alebo spôsobmi uvedenými v zmysle príslušných ustanovení zák. č. 513/1991 Zb. Obchodný zákonník v znení neskorších predpisov a v tomto článku.</w:t>
      </w:r>
    </w:p>
    <w:p w14:paraId="52138B3F" w14:textId="77777777" w:rsidR="007C05AF" w:rsidRPr="00185685" w:rsidRDefault="00A552ED" w:rsidP="008776AA">
      <w:pPr>
        <w:pStyle w:val="Odsekzoznamu"/>
        <w:numPr>
          <w:ilvl w:val="0"/>
          <w:numId w:val="31"/>
        </w:numPr>
        <w:spacing w:before="0"/>
      </w:pPr>
      <w:r w:rsidRPr="00185685">
        <w:t>Objednávateľ je oprávnený od z</w:t>
      </w:r>
      <w:r w:rsidR="007C05AF" w:rsidRPr="00185685">
        <w:t>mluvy odstúpiť ak:</w:t>
      </w:r>
    </w:p>
    <w:p w14:paraId="52D1DB09" w14:textId="77777777" w:rsidR="007C05AF" w:rsidRPr="00185685" w:rsidRDefault="007C05AF" w:rsidP="008776AA">
      <w:pPr>
        <w:pStyle w:val="Odsekzoznamu"/>
        <w:numPr>
          <w:ilvl w:val="0"/>
          <w:numId w:val="32"/>
        </w:numPr>
        <w:spacing w:before="0"/>
        <w:ind w:left="1134"/>
      </w:pPr>
      <w:r w:rsidRPr="00185685">
        <w:t>Dodávateľ poruší svoju povinnosť podľa zmluvy podstatným spôsobom,</w:t>
      </w:r>
    </w:p>
    <w:p w14:paraId="57CCB85E" w14:textId="0179B253" w:rsidR="007C05AF" w:rsidRPr="00185685" w:rsidRDefault="007C05AF" w:rsidP="008776AA">
      <w:pPr>
        <w:pStyle w:val="Odsekzoznamu"/>
        <w:numPr>
          <w:ilvl w:val="0"/>
          <w:numId w:val="32"/>
        </w:numPr>
        <w:spacing w:before="0"/>
        <w:ind w:left="1134"/>
      </w:pPr>
      <w:r w:rsidRPr="00185685">
        <w:t>Dodávateľ poruší svoju povinnosť podľa zmluvy iným než podstatným spôsobom, a takéto porušenie nenapraví ani v dodatočnej lehote (30 dní) poskytnutej Objednávateľom po prijatí písomného upozornenia na túto skutočnosť s odvolaním sa na toto ustanovenie</w:t>
      </w:r>
      <w:r w:rsidR="007B2CA0">
        <w:t>,</w:t>
      </w:r>
    </w:p>
    <w:p w14:paraId="63C9CEA7" w14:textId="77777777" w:rsidR="007C05AF" w:rsidRPr="00185685" w:rsidRDefault="007C05AF" w:rsidP="008776AA">
      <w:pPr>
        <w:pStyle w:val="Odsekzoznamu"/>
        <w:numPr>
          <w:ilvl w:val="0"/>
          <w:numId w:val="32"/>
        </w:numPr>
        <w:spacing w:before="0"/>
        <w:ind w:left="1134"/>
      </w:pPr>
      <w:r w:rsidRPr="00185685">
        <w:t>tak ako zmluva uvádza v iných ustanoveniach,</w:t>
      </w:r>
    </w:p>
    <w:p w14:paraId="5009DB12" w14:textId="5D97E9A9" w:rsidR="007C05AF" w:rsidRPr="00185685" w:rsidRDefault="007C05AF" w:rsidP="008776AA">
      <w:pPr>
        <w:pStyle w:val="Odsekzoznamu"/>
        <w:numPr>
          <w:ilvl w:val="0"/>
          <w:numId w:val="32"/>
        </w:numPr>
        <w:spacing w:before="0"/>
        <w:ind w:left="1134"/>
      </w:pPr>
      <w:r w:rsidRPr="00185685">
        <w:lastRenderedPageBreak/>
        <w:t>Dodávateľ neodôvodnene odmietne, alebo zanedbá plnenie záväzného pokynu Objednávateľa v súlade s touto zmluvou</w:t>
      </w:r>
      <w:r w:rsidR="00092E58">
        <w:t>,</w:t>
      </w:r>
    </w:p>
    <w:p w14:paraId="25262BCA" w14:textId="27EBEEDC" w:rsidR="007C05AF" w:rsidRPr="00185685" w:rsidRDefault="007C05AF" w:rsidP="008776AA">
      <w:pPr>
        <w:pStyle w:val="Odsekzoznamu"/>
        <w:numPr>
          <w:ilvl w:val="0"/>
          <w:numId w:val="32"/>
        </w:numPr>
        <w:spacing w:before="0"/>
        <w:ind w:left="1134"/>
      </w:pPr>
      <w:r w:rsidRPr="00185685">
        <w:t>Dodávateľ postúpi svoje práva zo zmluvy alebo uzatvorí zmluvu o subdodávke v rozpore s podmienkami tejto zmluvy</w:t>
      </w:r>
      <w:r w:rsidR="00092E58">
        <w:t>,</w:t>
      </w:r>
    </w:p>
    <w:p w14:paraId="446AAD96" w14:textId="77777777" w:rsidR="007C05AF" w:rsidRPr="00185685" w:rsidRDefault="007C05AF" w:rsidP="008776AA">
      <w:pPr>
        <w:pStyle w:val="Odsekzoznamu"/>
        <w:numPr>
          <w:ilvl w:val="0"/>
          <w:numId w:val="32"/>
        </w:numPr>
        <w:spacing w:before="0"/>
        <w:ind w:left="1134"/>
      </w:pPr>
      <w:r w:rsidRPr="00185685">
        <w:t>na majetok Dodávateľa je vyhlásený konkurz, konkurzné konanie bolo zastavené pre nedostatok majetku alebo je Dodávateľovi povolená reštrukturalizácia,</w:t>
      </w:r>
    </w:p>
    <w:p w14:paraId="4B923F17" w14:textId="77777777" w:rsidR="007C05AF" w:rsidRPr="00185685" w:rsidRDefault="007C05AF" w:rsidP="008776AA">
      <w:pPr>
        <w:pStyle w:val="Odsekzoznamu"/>
        <w:numPr>
          <w:ilvl w:val="0"/>
          <w:numId w:val="32"/>
        </w:numPr>
        <w:spacing w:before="0"/>
        <w:ind w:left="1134"/>
      </w:pPr>
      <w:r w:rsidRPr="00185685">
        <w:t>Dodávateľ vstúpi do likvidácie, preruší alebo iným ako vyššie uvedeným spôsobom skončí svoju podnikateľskú činnosť,</w:t>
      </w:r>
    </w:p>
    <w:p w14:paraId="448B28E7" w14:textId="77777777" w:rsidR="007C05AF" w:rsidRPr="00185685" w:rsidRDefault="007C05AF" w:rsidP="008776AA">
      <w:pPr>
        <w:pStyle w:val="Odsekzoznamu"/>
        <w:numPr>
          <w:ilvl w:val="0"/>
          <w:numId w:val="32"/>
        </w:numPr>
        <w:spacing w:before="0"/>
        <w:ind w:left="1134"/>
      </w:pPr>
      <w:r w:rsidRPr="00185685">
        <w:t>Dodávateľ predá svoj podnik alebo časť podniku a podľa Objednávateľa sa tým zhorší vymožiteľnosť práv a povinností zo zmluvy,</w:t>
      </w:r>
    </w:p>
    <w:p w14:paraId="29ACEDB3" w14:textId="4A431A8B" w:rsidR="007C05AF" w:rsidRPr="00185685" w:rsidRDefault="007C05AF" w:rsidP="008776AA">
      <w:pPr>
        <w:pStyle w:val="Odsekzoznamu"/>
        <w:numPr>
          <w:ilvl w:val="0"/>
          <w:numId w:val="32"/>
        </w:numPr>
        <w:spacing w:before="0"/>
        <w:ind w:left="1134"/>
      </w:pPr>
      <w:r w:rsidRPr="00185685">
        <w:t xml:space="preserve">Dodávateľ stratí iné právne alebo vecné predpoklady na riadne plnenie </w:t>
      </w:r>
      <w:r w:rsidR="00092E58">
        <w:t>z</w:t>
      </w:r>
      <w:r w:rsidR="00092E58" w:rsidRPr="00185685">
        <w:t>mluvy</w:t>
      </w:r>
      <w:r w:rsidRPr="00185685">
        <w:t>.</w:t>
      </w:r>
    </w:p>
    <w:p w14:paraId="6A27C650" w14:textId="77777777" w:rsidR="007C05AF" w:rsidRPr="00185685" w:rsidRDefault="007C05AF" w:rsidP="008776AA">
      <w:pPr>
        <w:pStyle w:val="Odsekzoznamu"/>
        <w:numPr>
          <w:ilvl w:val="0"/>
          <w:numId w:val="31"/>
        </w:numPr>
        <w:spacing w:before="0"/>
      </w:pPr>
      <w:r w:rsidRPr="00185685">
        <w:t>Dodávateľ je oprávnený od zmluvy odstúpiť ak:</w:t>
      </w:r>
    </w:p>
    <w:p w14:paraId="12EFE68C" w14:textId="77777777" w:rsidR="007C05AF" w:rsidRPr="00185685" w:rsidRDefault="007C05AF" w:rsidP="008776AA">
      <w:pPr>
        <w:pStyle w:val="Odsekzoznamu"/>
        <w:numPr>
          <w:ilvl w:val="0"/>
          <w:numId w:val="33"/>
        </w:numPr>
        <w:spacing w:before="0"/>
        <w:ind w:left="1134"/>
      </w:pPr>
      <w:r w:rsidRPr="00185685">
        <w:t>Objednávateľ poruší svoju povinnosť podľa zmluvy podstatným spôsobom,</w:t>
      </w:r>
    </w:p>
    <w:p w14:paraId="186C4986" w14:textId="3FAE780B" w:rsidR="007C05AF" w:rsidRPr="00185685" w:rsidRDefault="007C05AF" w:rsidP="008776AA">
      <w:pPr>
        <w:pStyle w:val="Odsekzoznamu"/>
        <w:numPr>
          <w:ilvl w:val="0"/>
          <w:numId w:val="33"/>
        </w:numPr>
        <w:spacing w:before="0"/>
        <w:ind w:left="1134"/>
      </w:pPr>
      <w:r w:rsidRPr="00185685">
        <w:t>Objednávateľ poruší svoju povinnosť podľa zmluvy iným než podstatným spôsobom, a  takéto porušenie nenapraví ani v dodatočnej lehote (30 dní) poskytnutej Dodávateľom po prijatí písomného upozornenia na túto skutočnosť s odvolaním sa na toto ustanovenie</w:t>
      </w:r>
      <w:r w:rsidR="00092E58">
        <w:t>,</w:t>
      </w:r>
    </w:p>
    <w:p w14:paraId="0D4D6A28" w14:textId="52DFBE72" w:rsidR="007C05AF" w:rsidRPr="00185685" w:rsidRDefault="007C05AF" w:rsidP="008776AA">
      <w:pPr>
        <w:pStyle w:val="Odsekzoznamu"/>
        <w:numPr>
          <w:ilvl w:val="0"/>
          <w:numId w:val="33"/>
        </w:numPr>
        <w:spacing w:before="0"/>
        <w:ind w:left="1134"/>
      </w:pPr>
      <w:r w:rsidRPr="00185685">
        <w:t xml:space="preserve">u Dodávateľa existujú zákonné dôvody pre odmietnutie poskytnutia </w:t>
      </w:r>
      <w:r w:rsidR="005D0772">
        <w:t>Plnenia</w:t>
      </w:r>
      <w:r w:rsidRPr="00185685">
        <w:t>,</w:t>
      </w:r>
    </w:p>
    <w:p w14:paraId="6DEE3727" w14:textId="583E1161" w:rsidR="007C05AF" w:rsidRPr="00185685" w:rsidRDefault="007C05AF" w:rsidP="008776AA">
      <w:pPr>
        <w:pStyle w:val="Odsekzoznamu"/>
        <w:numPr>
          <w:ilvl w:val="0"/>
          <w:numId w:val="31"/>
        </w:numPr>
        <w:spacing w:before="0"/>
      </w:pPr>
      <w:r w:rsidRPr="00185685">
        <w:t>Pre účely zmluvy sa porušenie povinnosti zmluvnej strany považuje za podstatné, v</w:t>
      </w:r>
      <w:r w:rsidR="00D7789A">
        <w:t> </w:t>
      </w:r>
      <w:r w:rsidRPr="00185685">
        <w:t>prípade ak:</w:t>
      </w:r>
    </w:p>
    <w:p w14:paraId="66C6BCF7" w14:textId="77777777" w:rsidR="007C05AF" w:rsidRPr="00185685" w:rsidRDefault="007C05AF" w:rsidP="008776AA">
      <w:pPr>
        <w:pStyle w:val="Odsekzoznamu"/>
        <w:numPr>
          <w:ilvl w:val="0"/>
          <w:numId w:val="34"/>
        </w:numPr>
        <w:spacing w:before="0"/>
        <w:ind w:left="1134"/>
      </w:pPr>
      <w:r w:rsidRPr="00185685">
        <w:t>také porušenie zmluva za podstatné porušenie vyslovene označujú, alebo</w:t>
      </w:r>
    </w:p>
    <w:p w14:paraId="714C3BD9" w14:textId="77777777" w:rsidR="007C05AF" w:rsidRPr="00185685" w:rsidRDefault="007C05AF" w:rsidP="008776AA">
      <w:pPr>
        <w:pStyle w:val="Odsekzoznamu"/>
        <w:numPr>
          <w:ilvl w:val="0"/>
          <w:numId w:val="34"/>
        </w:numPr>
        <w:spacing w:before="0"/>
        <w:ind w:left="1134"/>
      </w:pPr>
      <w:r w:rsidRPr="00185685">
        <w:t xml:space="preserve">ak strana porušujúca </w:t>
      </w:r>
      <w:r w:rsidR="00A552ED" w:rsidRPr="00185685">
        <w:t>zmluvu vedela v čase uzavretia z</w:t>
      </w:r>
      <w:r w:rsidRPr="00185685">
        <w:t>mluvy alebo v tomto čase bolo rozumné predvídať s prihliadnutím na účel zmluvy, ktorý vyplynul z jej obsahu alebo z okolností, za ktorých bola zmluva uzavretá, že druhá strana nebude mať záujem na plnení povinností pri takom porušení zmluvy.</w:t>
      </w:r>
    </w:p>
    <w:p w14:paraId="14A0F829" w14:textId="77777777" w:rsidR="007C05AF" w:rsidRPr="00185685" w:rsidRDefault="007C05AF" w:rsidP="008776AA">
      <w:pPr>
        <w:pStyle w:val="Odsekzoznamu"/>
        <w:numPr>
          <w:ilvl w:val="0"/>
          <w:numId w:val="31"/>
        </w:numPr>
        <w:spacing w:before="0"/>
      </w:pPr>
      <w:r w:rsidRPr="00185685">
        <w:t>Odstúpenie musí mať písomnú formu, účinné je dňom jeho doručenia druhej zmluvnej strane. Odstúpením od zmluvy zmluva zaniká ku dňu doručenia oznámenia jednej zmluvnej strany o odstúpení od zmluvy druhej zmluvnej strane. Týmto dňom zanikajú všetky práva a povinnosti zmluvných strán vyplývajúce z tejto zmluvy, okrem nárokov na náhradu škody, nárokov na vyrovnanie zmluvných alebo zákonných záväzkov.</w:t>
      </w:r>
    </w:p>
    <w:p w14:paraId="7E5CE7FA" w14:textId="74D7D653" w:rsidR="007C05AF" w:rsidRPr="00185685" w:rsidRDefault="007C05AF" w:rsidP="008776AA">
      <w:pPr>
        <w:pStyle w:val="Odsekzoznamu"/>
        <w:numPr>
          <w:ilvl w:val="0"/>
          <w:numId w:val="31"/>
        </w:numPr>
        <w:spacing w:before="0"/>
      </w:pPr>
      <w:r w:rsidRPr="00185685">
        <w:t>Zmluvu môže kedykoľvek ktorákoľvek zmluvná strana písomne vypovedať, a to aj bez uvedenia dôvodu. Výpoveď musí byť daná v písomnej forme a doručená druhej zmluvnej strane na adresu uvedenú v záhlaví tejto zmluvy. Za platné doručenie sa považuje aj vrátenie zásielky, ktorú si jej adresát neprevzal, pričom v takom prípade sa za deň doručenia považuje deň vrátenia nedoručenej zásielky odosielateľovi. Výpovedná lehota je mesačná a začína plynúť prvým dňom mesiaca nasledujúceho po mesiaci</w:t>
      </w:r>
      <w:r w:rsidR="00092E58">
        <w:t>,</w:t>
      </w:r>
      <w:r w:rsidRPr="00185685">
        <w:t xml:space="preserve"> v ktorom bola výpoveď doručená, pričom Dodávateľ má právo požadovať úhradu 1/</w:t>
      </w:r>
      <w:r w:rsidR="00D87154">
        <w:t>12</w:t>
      </w:r>
      <w:r w:rsidRPr="00185685">
        <w:t xml:space="preserve"> ceny za</w:t>
      </w:r>
      <w:r w:rsidR="00A41A6E">
        <w:t> </w:t>
      </w:r>
      <w:r w:rsidRPr="00185685">
        <w:t xml:space="preserve">poskytnutie </w:t>
      </w:r>
      <w:r w:rsidR="005D0772">
        <w:t>záruky</w:t>
      </w:r>
      <w:r w:rsidRPr="00185685">
        <w:t xml:space="preserve"> počas celej výpovednej doby. Ku dňu účinnosti výpovede zaniká záväzok Dodávateľa poskytovať </w:t>
      </w:r>
      <w:r w:rsidR="005D0772">
        <w:t>Plnenie</w:t>
      </w:r>
      <w:r w:rsidRPr="00185685">
        <w:t xml:space="preserve">, na ktorú sa zaviazal. Ak by týmto prerušením poskytovania </w:t>
      </w:r>
      <w:r w:rsidR="005D0772">
        <w:t>Plnenia</w:t>
      </w:r>
      <w:r w:rsidR="005D0772" w:rsidRPr="00185685">
        <w:t xml:space="preserve"> </w:t>
      </w:r>
      <w:r w:rsidRPr="00185685">
        <w:t>vznikla Objednávateľovi škoda, je Dodávateľ povinný ho upozorniť, aké opatrenia treba urobiť na jej odvrátenie.</w:t>
      </w:r>
    </w:p>
    <w:p w14:paraId="4D3C4CAB" w14:textId="77777777" w:rsidR="00B05F06" w:rsidRPr="00185685" w:rsidRDefault="00B05F06" w:rsidP="00B560FF">
      <w:pPr>
        <w:spacing w:after="0"/>
        <w:jc w:val="both"/>
        <w:rPr>
          <w:rFonts w:ascii="Times New Roman" w:hAnsi="Times New Roman"/>
          <w:b/>
          <w:sz w:val="24"/>
          <w:szCs w:val="24"/>
        </w:rPr>
      </w:pPr>
    </w:p>
    <w:p w14:paraId="1D5616DD" w14:textId="18D1408B" w:rsidR="00B05F06" w:rsidRPr="00185685" w:rsidRDefault="00B05F06" w:rsidP="00B560FF">
      <w:pPr>
        <w:spacing w:after="0"/>
        <w:jc w:val="center"/>
        <w:rPr>
          <w:rFonts w:ascii="Times New Roman" w:hAnsi="Times New Roman"/>
          <w:b/>
          <w:sz w:val="24"/>
          <w:szCs w:val="24"/>
        </w:rPr>
      </w:pPr>
      <w:r w:rsidRPr="00185685">
        <w:rPr>
          <w:rFonts w:ascii="Times New Roman" w:hAnsi="Times New Roman"/>
          <w:b/>
          <w:sz w:val="24"/>
          <w:szCs w:val="24"/>
        </w:rPr>
        <w:t>Článok 1</w:t>
      </w:r>
      <w:r w:rsidR="006A727A">
        <w:rPr>
          <w:rFonts w:ascii="Times New Roman" w:hAnsi="Times New Roman"/>
          <w:b/>
          <w:sz w:val="24"/>
          <w:szCs w:val="24"/>
        </w:rPr>
        <w:t>3</w:t>
      </w:r>
    </w:p>
    <w:p w14:paraId="0AB7CE7E" w14:textId="77777777" w:rsidR="00B05F06" w:rsidRPr="00185685" w:rsidRDefault="00B05F06" w:rsidP="00B560FF">
      <w:pPr>
        <w:spacing w:after="0"/>
        <w:jc w:val="center"/>
        <w:rPr>
          <w:rFonts w:ascii="Times New Roman" w:hAnsi="Times New Roman"/>
          <w:b/>
          <w:sz w:val="24"/>
          <w:szCs w:val="24"/>
        </w:rPr>
      </w:pPr>
      <w:r w:rsidRPr="00185685">
        <w:rPr>
          <w:rFonts w:ascii="Times New Roman" w:hAnsi="Times New Roman"/>
          <w:b/>
          <w:sz w:val="24"/>
          <w:szCs w:val="24"/>
        </w:rPr>
        <w:t>Komunikácia zmluvných strán</w:t>
      </w:r>
      <w:r w:rsidR="005624FA" w:rsidRPr="00185685">
        <w:rPr>
          <w:rFonts w:ascii="Times New Roman" w:hAnsi="Times New Roman"/>
          <w:b/>
          <w:sz w:val="24"/>
          <w:szCs w:val="24"/>
        </w:rPr>
        <w:t xml:space="preserve"> a poverené osoby</w:t>
      </w:r>
    </w:p>
    <w:p w14:paraId="48795FB6" w14:textId="0B5E17DF" w:rsidR="00D87329" w:rsidRPr="00185685" w:rsidRDefault="00B05F06" w:rsidP="008776AA">
      <w:pPr>
        <w:pStyle w:val="Odsekzoznamu"/>
        <w:numPr>
          <w:ilvl w:val="0"/>
          <w:numId w:val="35"/>
        </w:numPr>
        <w:spacing w:before="0"/>
      </w:pPr>
      <w:r w:rsidRPr="00185685">
        <w:lastRenderedPageBreak/>
        <w:t>Akékoľvek oznámenia druhej zmluvnej strane, pre ktoré ustanovenia tejto zmluvy vyžadujú písomnú formu, budú doručené na adresu druhej zmluvnej strany uvedenú v</w:t>
      </w:r>
      <w:r w:rsidR="00C77157">
        <w:t> </w:t>
      </w:r>
      <w:r w:rsidRPr="00185685">
        <w:t>záhlaví zmluvy, alebo touto zmluvnou stranou po uzavretí zmluvy na tento účel písomne oznámenú.</w:t>
      </w:r>
    </w:p>
    <w:p w14:paraId="73599BD6" w14:textId="33C68387" w:rsidR="00D87329" w:rsidRPr="00185685" w:rsidRDefault="00B05F06" w:rsidP="008776AA">
      <w:pPr>
        <w:pStyle w:val="Odsekzoznamu"/>
        <w:numPr>
          <w:ilvl w:val="0"/>
          <w:numId w:val="35"/>
        </w:numPr>
        <w:spacing w:before="0"/>
      </w:pPr>
      <w:r w:rsidRPr="00185685">
        <w:t>Každá správa, súhlas, schválenie alebo rozhodnutie, ktoré sa požadujú na základe zmluvy sa vyhotovia, ak nie je stanovené inak, v písomnej podobe. Odosielateľ akejkoľvek písomnej správy môže požadovať písomné potvrdenie príjemcu.</w:t>
      </w:r>
    </w:p>
    <w:p w14:paraId="4FBC4EF6" w14:textId="77777777" w:rsidR="00D87329" w:rsidRPr="00185685" w:rsidRDefault="00B05F06" w:rsidP="008776AA">
      <w:pPr>
        <w:pStyle w:val="Odsekzoznamu"/>
        <w:numPr>
          <w:ilvl w:val="0"/>
          <w:numId w:val="35"/>
        </w:numPr>
        <w:spacing w:before="0"/>
      </w:pPr>
      <w:r w:rsidRPr="00185685">
        <w:t>Každá komunikácia týkajúca sa platnosti alebo účinnosti zmluvy, jej zániku či zmeny musí byť písomná a doručovaná výhradne poštou ako doporučená zásielka, kuriérom alebo osobne.</w:t>
      </w:r>
    </w:p>
    <w:p w14:paraId="062E14B4" w14:textId="77777777" w:rsidR="00B05F06" w:rsidRPr="00185685" w:rsidRDefault="00B05F06" w:rsidP="008776AA">
      <w:pPr>
        <w:pStyle w:val="Odsekzoznamu"/>
        <w:numPr>
          <w:ilvl w:val="0"/>
          <w:numId w:val="35"/>
        </w:numPr>
        <w:spacing w:before="0"/>
      </w:pPr>
      <w:r w:rsidRPr="00185685">
        <w:t>Akákoľvek písomnosť doručovaná v súvislosti so zmluvou sa považuje za doručenú druhej zmluvnej strane v prípade doručovania prostredníctvom:</w:t>
      </w:r>
    </w:p>
    <w:p w14:paraId="26C9698E" w14:textId="34ACFBD6" w:rsidR="0037596A" w:rsidRPr="00185685" w:rsidRDefault="00B05F06" w:rsidP="008776AA">
      <w:pPr>
        <w:pStyle w:val="Odsekzoznamu"/>
        <w:numPr>
          <w:ilvl w:val="0"/>
          <w:numId w:val="36"/>
        </w:numPr>
        <w:spacing w:before="0"/>
        <w:ind w:left="1134"/>
      </w:pPr>
      <w:r w:rsidRPr="00185685">
        <w:t>elektronickej pošty (e–mail) dňom, kedy zmluvná strana, ktorá prijala e-mail od</w:t>
      </w:r>
      <w:r w:rsidR="0097549C">
        <w:t> </w:t>
      </w:r>
      <w:r w:rsidRPr="00185685">
        <w:t>odosielajúcej zmluvnej strany potvrdila jeho prijatie odoslaním potvrdzujúceho e-mailu odosielajúcej zmluvnej strane. Prijímajúca zmluvná strana je povinná doručiť odosielajúcej zmluvnej strane potvrdenie o prijatí e-mailu do 48</w:t>
      </w:r>
      <w:r w:rsidR="005D0772">
        <w:t xml:space="preserve"> (slovom: štyridsaťosem)</w:t>
      </w:r>
      <w:r w:rsidRPr="00185685">
        <w:t xml:space="preserve"> hodín, inak sa bude takýto email považovať za nedoručený</w:t>
      </w:r>
      <w:r w:rsidR="00092E58">
        <w:t>,</w:t>
      </w:r>
    </w:p>
    <w:p w14:paraId="17E339EA" w14:textId="77777777" w:rsidR="00B05F06" w:rsidRPr="00185685" w:rsidRDefault="00B05F06" w:rsidP="008776AA">
      <w:pPr>
        <w:pStyle w:val="Odsekzoznamu"/>
        <w:numPr>
          <w:ilvl w:val="0"/>
          <w:numId w:val="36"/>
        </w:numPr>
        <w:spacing w:before="0"/>
        <w:ind w:left="1134"/>
      </w:pPr>
      <w:r w:rsidRPr="00185685">
        <w:t xml:space="preserve">alebo 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doručenú písomnosť v súvislosti s touto zmluvou druhej strane sa považuje: osobné doručenie písomnosti druhej strane, ktorá je povinná potvrdiť prevzatie písomnosti, k doručeniu môže dôjsť priamo oprávnenou osobou strany alebo prostredníctvom kuriéra, a to oprávnenej osobe druhej strany; ak strana odmietne prevziať písomnosť, považuje sa táto písomnosť za doručenú odmietnutím jej prevzatia, alebo  zaslanie písomnosti ako doporučenej poštovej zásielky prostredníctvom pošty; v prípade, ak sa zaslaná zásielka vráti späť ako nedoručená z akéhokoľvek dôvodu, sa táto považuje za doručenú dňom jej vrátenia, </w:t>
      </w:r>
    </w:p>
    <w:p w14:paraId="1EA93DB8" w14:textId="77777777" w:rsidR="00B001E9" w:rsidRPr="00185685" w:rsidRDefault="00B05F06" w:rsidP="008776AA">
      <w:pPr>
        <w:pStyle w:val="Odsekzoznamu"/>
        <w:numPr>
          <w:ilvl w:val="0"/>
          <w:numId w:val="35"/>
        </w:numPr>
        <w:spacing w:before="0"/>
      </w:pPr>
      <w:r w:rsidRPr="00185685">
        <w:t>Jazyk zmluvy a celej písomnej komunikácie medzi Objednávateľom a Dodávateľom, ako aj a tretími osobami v súvislosti so zmluvou, je slovenský jazyk, ak zmluva vyslovene neuvádza, alebo zmluvné strany nedohodnú inak.</w:t>
      </w:r>
    </w:p>
    <w:p w14:paraId="5DB171DE" w14:textId="7B6A22C9" w:rsidR="00B001E9" w:rsidRPr="00185685" w:rsidRDefault="0037596A" w:rsidP="008776AA">
      <w:pPr>
        <w:pStyle w:val="Odsekzoznamu"/>
        <w:numPr>
          <w:ilvl w:val="0"/>
          <w:numId w:val="35"/>
        </w:numPr>
        <w:spacing w:before="0"/>
      </w:pPr>
      <w:r w:rsidRPr="00185685">
        <w:t xml:space="preserve">Zmluvné strany menujú oprávnené osoby zodpovedné za komunikáciu týkajúcu sa používania a prevádzkovania </w:t>
      </w:r>
      <w:r w:rsidR="00005B8C">
        <w:t>SAS</w:t>
      </w:r>
      <w:r w:rsidR="00F9529A">
        <w:t xml:space="preserve"> </w:t>
      </w:r>
      <w:r w:rsidRPr="00185685">
        <w:t>a riadenie problémov.</w:t>
      </w:r>
    </w:p>
    <w:p w14:paraId="7B6A4110" w14:textId="77777777" w:rsidR="0037596A" w:rsidRPr="00185685" w:rsidRDefault="0037596A" w:rsidP="008776AA">
      <w:pPr>
        <w:pStyle w:val="Odsekzoznamu"/>
        <w:numPr>
          <w:ilvl w:val="0"/>
          <w:numId w:val="35"/>
        </w:numPr>
        <w:spacing w:before="0"/>
      </w:pPr>
      <w:r w:rsidRPr="00185685">
        <w:t xml:space="preserve">Eskalačný proces – V prípade, že príde k nezhodám medzi zmluvnými stranami o postupe a kvalite riešenia incidentov a dodávaných služieb, platí nasledovná eskalačná matica: </w:t>
      </w:r>
    </w:p>
    <w:p w14:paraId="364F06D6" w14:textId="77777777" w:rsidR="0037596A" w:rsidRPr="00185685" w:rsidRDefault="0037596A" w:rsidP="005D0772">
      <w:pPr>
        <w:spacing w:after="0"/>
        <w:jc w:val="both"/>
        <w:rPr>
          <w:rFonts w:ascii="Times New Roman" w:hAnsi="Times New Roman"/>
          <w:sz w:val="24"/>
          <w:szCs w:val="24"/>
        </w:rPr>
      </w:pPr>
    </w:p>
    <w:tbl>
      <w:tblPr>
        <w:tblW w:w="4731" w:type="pct"/>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19"/>
        <w:gridCol w:w="3036"/>
        <w:gridCol w:w="3319"/>
      </w:tblGrid>
      <w:tr w:rsidR="001F73D3" w:rsidRPr="00185685" w14:paraId="5C2FE930" w14:textId="77777777" w:rsidTr="00D07228">
        <w:tc>
          <w:tcPr>
            <w:tcW w:w="2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C61BAF" w14:textId="77777777" w:rsidR="001F73D3" w:rsidRPr="00185685" w:rsidRDefault="001F73D3" w:rsidP="00D24643">
            <w:pPr>
              <w:jc w:val="both"/>
              <w:rPr>
                <w:rFonts w:ascii="Times New Roman" w:hAnsi="Times New Roman"/>
                <w:color w:val="000000" w:themeColor="text1"/>
                <w:sz w:val="24"/>
                <w:szCs w:val="24"/>
              </w:rPr>
            </w:pPr>
            <w:r w:rsidRPr="00185685">
              <w:rPr>
                <w:rFonts w:ascii="Times New Roman" w:hAnsi="Times New Roman"/>
                <w:color w:val="000000" w:themeColor="text1"/>
                <w:sz w:val="24"/>
                <w:szCs w:val="24"/>
              </w:rPr>
              <w:t>Eskalačná úroveň</w:t>
            </w:r>
          </w:p>
        </w:tc>
        <w:tc>
          <w:tcPr>
            <w:tcW w:w="3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20B72F" w14:textId="77777777" w:rsidR="001F73D3" w:rsidRPr="00185685" w:rsidRDefault="001F73D3">
            <w:pPr>
              <w:jc w:val="both"/>
              <w:rPr>
                <w:rFonts w:ascii="Times New Roman" w:hAnsi="Times New Roman"/>
                <w:color w:val="000000" w:themeColor="text1"/>
                <w:sz w:val="24"/>
                <w:szCs w:val="24"/>
              </w:rPr>
            </w:pPr>
            <w:r w:rsidRPr="00185685">
              <w:rPr>
                <w:rFonts w:ascii="Times New Roman" w:hAnsi="Times New Roman"/>
                <w:color w:val="000000" w:themeColor="text1"/>
                <w:sz w:val="24"/>
                <w:szCs w:val="24"/>
              </w:rPr>
              <w:t>Dodávateľ</w:t>
            </w: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2038CD" w14:textId="77777777" w:rsidR="001F73D3" w:rsidRPr="00185685" w:rsidRDefault="001F73D3">
            <w:pPr>
              <w:jc w:val="both"/>
              <w:rPr>
                <w:rFonts w:ascii="Times New Roman" w:hAnsi="Times New Roman"/>
                <w:color w:val="000000" w:themeColor="text1"/>
                <w:sz w:val="24"/>
                <w:szCs w:val="24"/>
              </w:rPr>
            </w:pPr>
            <w:r w:rsidRPr="00185685">
              <w:rPr>
                <w:rFonts w:ascii="Times New Roman" w:hAnsi="Times New Roman"/>
                <w:color w:val="000000" w:themeColor="text1"/>
                <w:sz w:val="24"/>
                <w:szCs w:val="24"/>
              </w:rPr>
              <w:t>Objednávateľ</w:t>
            </w:r>
          </w:p>
        </w:tc>
      </w:tr>
      <w:tr w:rsidR="001F73D3" w:rsidRPr="00185685" w14:paraId="394C2B7A" w14:textId="77777777" w:rsidTr="00D07228">
        <w:tc>
          <w:tcPr>
            <w:tcW w:w="2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11B2AD" w14:textId="77777777" w:rsidR="001F73D3" w:rsidRPr="00185685" w:rsidRDefault="001F73D3" w:rsidP="005D0772">
            <w:pPr>
              <w:jc w:val="both"/>
              <w:rPr>
                <w:rFonts w:ascii="Times New Roman" w:hAnsi="Times New Roman"/>
                <w:color w:val="000000" w:themeColor="text1"/>
                <w:sz w:val="24"/>
                <w:szCs w:val="24"/>
              </w:rPr>
            </w:pPr>
            <w:r w:rsidRPr="00185685">
              <w:rPr>
                <w:rFonts w:ascii="Times New Roman" w:hAnsi="Times New Roman"/>
                <w:color w:val="000000" w:themeColor="text1"/>
                <w:sz w:val="24"/>
                <w:szCs w:val="24"/>
              </w:rPr>
              <w:t>Eskalačná úroveň 1</w:t>
            </w:r>
          </w:p>
        </w:tc>
        <w:tc>
          <w:tcPr>
            <w:tcW w:w="3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006155" w14:textId="77777777" w:rsidR="001F73D3" w:rsidRPr="00185685" w:rsidRDefault="001F73D3" w:rsidP="00D24643">
            <w:pPr>
              <w:jc w:val="both"/>
              <w:rPr>
                <w:rFonts w:ascii="Times New Roman" w:hAnsi="Times New Roman"/>
                <w:color w:val="000000" w:themeColor="text1"/>
                <w:sz w:val="24"/>
                <w:szCs w:val="24"/>
              </w:rPr>
            </w:pP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A29C1F" w14:textId="0B746E8E" w:rsidR="001F73D3" w:rsidRPr="00185685" w:rsidRDefault="00401055">
            <w:pPr>
              <w:pStyle w:val="Default"/>
              <w:jc w:val="both"/>
              <w:rPr>
                <w:rFonts w:ascii="Times New Roman" w:hAnsi="Times New Roman" w:cs="Times New Roman"/>
                <w:color w:val="000000" w:themeColor="text1"/>
              </w:rPr>
            </w:pPr>
            <w:r>
              <w:rPr>
                <w:rFonts w:ascii="Times New Roman" w:hAnsi="Times New Roman" w:cs="Times New Roman"/>
                <w:color w:val="000000" w:themeColor="text1"/>
              </w:rPr>
              <w:t>Poverený pracovník OPAS</w:t>
            </w:r>
          </w:p>
        </w:tc>
      </w:tr>
      <w:tr w:rsidR="001F73D3" w:rsidRPr="00185685" w14:paraId="02C35806" w14:textId="77777777" w:rsidTr="00D07228">
        <w:tc>
          <w:tcPr>
            <w:tcW w:w="2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2CCC79" w14:textId="77777777" w:rsidR="001F73D3" w:rsidRPr="00185685" w:rsidRDefault="001F73D3" w:rsidP="005D0772">
            <w:pPr>
              <w:jc w:val="both"/>
              <w:rPr>
                <w:rFonts w:ascii="Times New Roman" w:hAnsi="Times New Roman"/>
                <w:color w:val="000000" w:themeColor="text1"/>
                <w:sz w:val="24"/>
                <w:szCs w:val="24"/>
              </w:rPr>
            </w:pPr>
            <w:r w:rsidRPr="00185685">
              <w:rPr>
                <w:rFonts w:ascii="Times New Roman" w:hAnsi="Times New Roman"/>
                <w:color w:val="000000" w:themeColor="text1"/>
                <w:sz w:val="24"/>
                <w:szCs w:val="24"/>
              </w:rPr>
              <w:lastRenderedPageBreak/>
              <w:t>Eskalačná úroveň 2</w:t>
            </w:r>
          </w:p>
        </w:tc>
        <w:tc>
          <w:tcPr>
            <w:tcW w:w="3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AD2009" w14:textId="77777777" w:rsidR="001F73D3" w:rsidRPr="00185685" w:rsidRDefault="001F73D3" w:rsidP="00D24643">
            <w:pPr>
              <w:jc w:val="both"/>
              <w:rPr>
                <w:rFonts w:ascii="Times New Roman" w:hAnsi="Times New Roman"/>
                <w:color w:val="000000" w:themeColor="text1"/>
                <w:sz w:val="24"/>
                <w:szCs w:val="24"/>
              </w:rPr>
            </w:pP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B2F08F" w14:textId="2561E0AC" w:rsidR="001F73D3" w:rsidRPr="00185685" w:rsidRDefault="00401055">
            <w:pPr>
              <w:pStyle w:val="Default"/>
              <w:jc w:val="both"/>
              <w:rPr>
                <w:rFonts w:ascii="Times New Roman" w:hAnsi="Times New Roman" w:cs="Times New Roman"/>
                <w:color w:val="000000" w:themeColor="text1"/>
              </w:rPr>
            </w:pPr>
            <w:r>
              <w:rPr>
                <w:rFonts w:ascii="Times New Roman" w:hAnsi="Times New Roman" w:cs="Times New Roman"/>
                <w:color w:val="000000" w:themeColor="text1"/>
              </w:rPr>
              <w:t>Vedúci ORIS</w:t>
            </w:r>
          </w:p>
        </w:tc>
      </w:tr>
      <w:tr w:rsidR="001F73D3" w:rsidRPr="00185685" w14:paraId="5E692487" w14:textId="77777777" w:rsidTr="00D07228">
        <w:trPr>
          <w:trHeight w:val="399"/>
        </w:trPr>
        <w:tc>
          <w:tcPr>
            <w:tcW w:w="2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1488E4" w14:textId="77777777" w:rsidR="001F73D3" w:rsidRPr="00185685" w:rsidRDefault="001F73D3" w:rsidP="005D0772">
            <w:pPr>
              <w:jc w:val="both"/>
              <w:rPr>
                <w:rFonts w:ascii="Times New Roman" w:hAnsi="Times New Roman"/>
                <w:color w:val="000000" w:themeColor="text1"/>
                <w:sz w:val="24"/>
                <w:szCs w:val="24"/>
              </w:rPr>
            </w:pPr>
            <w:r w:rsidRPr="00185685">
              <w:rPr>
                <w:rFonts w:ascii="Times New Roman" w:hAnsi="Times New Roman"/>
                <w:color w:val="000000" w:themeColor="text1"/>
                <w:sz w:val="24"/>
                <w:szCs w:val="24"/>
              </w:rPr>
              <w:t>Eskalačná úroveň 3</w:t>
            </w:r>
          </w:p>
        </w:tc>
        <w:tc>
          <w:tcPr>
            <w:tcW w:w="3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D45AD5" w14:textId="77777777" w:rsidR="001F73D3" w:rsidRPr="00185685" w:rsidRDefault="001F73D3" w:rsidP="00D24643">
            <w:pPr>
              <w:jc w:val="both"/>
              <w:rPr>
                <w:rFonts w:ascii="Times New Roman" w:hAnsi="Times New Roman"/>
                <w:color w:val="000000" w:themeColor="text1"/>
                <w:sz w:val="24"/>
                <w:szCs w:val="24"/>
              </w:rPr>
            </w:pPr>
          </w:p>
        </w:tc>
        <w:tc>
          <w:tcPr>
            <w:tcW w:w="33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ADA393" w14:textId="77777777" w:rsidR="001F73D3" w:rsidRPr="00185685" w:rsidRDefault="001F73D3">
            <w:pPr>
              <w:jc w:val="both"/>
              <w:rPr>
                <w:rFonts w:ascii="Times New Roman" w:hAnsi="Times New Roman"/>
                <w:color w:val="000000" w:themeColor="text1"/>
                <w:sz w:val="24"/>
                <w:szCs w:val="24"/>
              </w:rPr>
            </w:pPr>
            <w:r w:rsidRPr="00185685">
              <w:rPr>
                <w:rFonts w:ascii="Times New Roman" w:hAnsi="Times New Roman"/>
                <w:color w:val="000000" w:themeColor="text1"/>
                <w:sz w:val="24"/>
                <w:szCs w:val="24"/>
              </w:rPr>
              <w:t>Generálny riaditeľ CVTI SR</w:t>
            </w:r>
          </w:p>
        </w:tc>
      </w:tr>
    </w:tbl>
    <w:p w14:paraId="02AB3EFD" w14:textId="77777777" w:rsidR="00D07228" w:rsidRPr="00185685" w:rsidRDefault="00D07228" w:rsidP="005D0772">
      <w:pPr>
        <w:spacing w:after="0"/>
        <w:jc w:val="center"/>
        <w:rPr>
          <w:rFonts w:ascii="Times New Roman" w:hAnsi="Times New Roman"/>
          <w:b/>
          <w:sz w:val="24"/>
          <w:szCs w:val="24"/>
        </w:rPr>
      </w:pPr>
    </w:p>
    <w:p w14:paraId="7E9C319E" w14:textId="59D9BC57" w:rsidR="00D07228" w:rsidRPr="00185685" w:rsidRDefault="00D07228" w:rsidP="00D07228">
      <w:pPr>
        <w:spacing w:after="0"/>
        <w:jc w:val="center"/>
        <w:rPr>
          <w:rFonts w:ascii="Times New Roman" w:hAnsi="Times New Roman"/>
          <w:b/>
          <w:sz w:val="24"/>
          <w:szCs w:val="24"/>
        </w:rPr>
      </w:pPr>
      <w:r w:rsidRPr="00185685">
        <w:rPr>
          <w:rFonts w:ascii="Times New Roman" w:hAnsi="Times New Roman"/>
          <w:b/>
          <w:sz w:val="24"/>
          <w:szCs w:val="24"/>
        </w:rPr>
        <w:t>Článok 1</w:t>
      </w:r>
      <w:r w:rsidR="006A727A">
        <w:rPr>
          <w:rFonts w:ascii="Times New Roman" w:hAnsi="Times New Roman"/>
          <w:b/>
          <w:sz w:val="24"/>
          <w:szCs w:val="24"/>
        </w:rPr>
        <w:t>4</w:t>
      </w:r>
    </w:p>
    <w:p w14:paraId="49288611" w14:textId="77777777" w:rsidR="00D07228" w:rsidRPr="00185685" w:rsidRDefault="00D07228" w:rsidP="00D07228">
      <w:pPr>
        <w:spacing w:after="0"/>
        <w:jc w:val="center"/>
        <w:rPr>
          <w:rFonts w:ascii="Times New Roman" w:hAnsi="Times New Roman"/>
          <w:b/>
          <w:sz w:val="24"/>
          <w:szCs w:val="24"/>
        </w:rPr>
      </w:pPr>
      <w:r w:rsidRPr="00185685">
        <w:rPr>
          <w:rFonts w:ascii="Times New Roman" w:hAnsi="Times New Roman"/>
          <w:b/>
          <w:sz w:val="24"/>
          <w:szCs w:val="24"/>
        </w:rPr>
        <w:t>Osobitné ustanovenia vyplývajúce z povahy zdroja financovania z fondov Európskeho spoločenstva</w:t>
      </w:r>
    </w:p>
    <w:p w14:paraId="32AC1AE9" w14:textId="451A957B" w:rsidR="00D07228" w:rsidRPr="00185685" w:rsidRDefault="00D07228" w:rsidP="008776AA">
      <w:pPr>
        <w:pStyle w:val="Odsekzoznamu"/>
        <w:numPr>
          <w:ilvl w:val="0"/>
          <w:numId w:val="52"/>
        </w:numPr>
        <w:spacing w:before="0"/>
      </w:pPr>
      <w:r w:rsidRPr="00185685">
        <w:t>Dodávateľ je povinný  strpieť výkon kontroly/auditu a poskytnúť súčinnosť pri výkone kontroly orgánu oprávnenému vykonávať kontrolu podľa § 6 a § 10 zákona č. 292/2014 Z. z. o príspevku poskytovanom z európskych štrukturálnych a investičných fondov a</w:t>
      </w:r>
      <w:r w:rsidR="0097549C">
        <w:t> </w:t>
      </w:r>
      <w:r w:rsidRPr="00185685">
        <w:t>o</w:t>
      </w:r>
      <w:r w:rsidR="0097549C">
        <w:t> </w:t>
      </w:r>
      <w:r w:rsidRPr="00185685">
        <w:t xml:space="preserve">zmene a doplnení niektorých zákonov a podľa článku 123 a nasl. nariadenia Rady (ES) č. 1303/2013 zo 17. decembra 2013 resp. subjektom a osobám povereným oprávnenými orgánmi podľa § 6 a § 10 zákona č. 292/2014 a podľa článku 123 a nasl. nariadenia Rady (ES) č. 1303/2013 zo 17. decembra 2013 na výkon kontroly. Za strpenie výkonu kontroly/auditu a poskytnutie súčinnosti pri výkone kontroly/auditu neprináleží </w:t>
      </w:r>
      <w:r w:rsidR="004E72BD">
        <w:t>Dodávateľovi</w:t>
      </w:r>
      <w:r w:rsidR="004E72BD" w:rsidRPr="00185685">
        <w:t xml:space="preserve"> </w:t>
      </w:r>
      <w:r w:rsidRPr="00185685">
        <w:t xml:space="preserve">žiadna odmena, náhrada ani iné plnenie. </w:t>
      </w:r>
    </w:p>
    <w:p w14:paraId="0F91233B" w14:textId="266752DB" w:rsidR="00D07228" w:rsidRPr="00185685" w:rsidRDefault="00D07228" w:rsidP="008776AA">
      <w:pPr>
        <w:pStyle w:val="Odsekzoznamu"/>
        <w:numPr>
          <w:ilvl w:val="0"/>
          <w:numId w:val="52"/>
        </w:numPr>
        <w:spacing w:before="0"/>
      </w:pPr>
      <w:r w:rsidRPr="00185685">
        <w:t>Dodávateľ je povinný predovšetkým oznámiť nákladovú štruktúru plnenia zákazky na</w:t>
      </w:r>
      <w:r w:rsidR="0097549C">
        <w:t> </w:t>
      </w:r>
      <w:r w:rsidRPr="00185685">
        <w:t xml:space="preserve">základe požiadavky Objednávateľa alebo oprávneného orgánu a nimi poverených subjektov a osôb, dodať podpornú dokumentáciu účtovného a iného charakteru za účelom doloženia požadovaných podkladov pre výkon kontroly/auditu podľa tohto bodu zmluvy. Za účelom preventívneho riešenia problémov spojených s preukazovaním realizácie tejto zákazky je oprávnený požadovať tieto podklady aj Objednávateľ. </w:t>
      </w:r>
    </w:p>
    <w:p w14:paraId="4E0145F4" w14:textId="29D059E7" w:rsidR="00D07228" w:rsidRPr="00185685" w:rsidRDefault="00D07228" w:rsidP="008776AA">
      <w:pPr>
        <w:pStyle w:val="Odsekzoznamu"/>
        <w:numPr>
          <w:ilvl w:val="0"/>
          <w:numId w:val="52"/>
        </w:numPr>
        <w:spacing w:before="0"/>
      </w:pPr>
      <w:r w:rsidRPr="00185685">
        <w:t xml:space="preserve">Nestrpenie kontroly/auditu, neposkytnutie súčinnosti a nedodanie požadovaných podkladov zo strany Dodávateľa sa bude považovať za </w:t>
      </w:r>
      <w:r w:rsidR="00342F60" w:rsidRPr="00342F60">
        <w:t>podstatné porušenie zmluvy</w:t>
      </w:r>
      <w:r w:rsidRPr="00185685">
        <w:t>.</w:t>
      </w:r>
    </w:p>
    <w:p w14:paraId="21E59256" w14:textId="77777777" w:rsidR="00D07228" w:rsidRPr="00185685" w:rsidRDefault="00D07228" w:rsidP="008776AA">
      <w:pPr>
        <w:pStyle w:val="Odsekzoznamu"/>
        <w:numPr>
          <w:ilvl w:val="0"/>
          <w:numId w:val="52"/>
        </w:numPr>
        <w:spacing w:before="0"/>
      </w:pPr>
      <w:r w:rsidRPr="00185685">
        <w:t>V prípade vzniku škody v dôsledku nestrpenia kontroly/auditu, neposkytnutia súčinnosti a nedodania požadovaných podkladov zo strany Dodávateľa, je povinný Dodávateľ  túto škodu nahradiť v plnej miere. Povinnosť strpieť kontrolu sa ustanovuje po dobu upravenú vo všeobecne záväzných predpisoch pre implementáciu projektov zo štrukturálnych fondov EÚ v programovom období 2014-2020 do 31.12.2028.</w:t>
      </w:r>
    </w:p>
    <w:p w14:paraId="7F2BA7E8" w14:textId="77777777" w:rsidR="00D07228" w:rsidRPr="00185685" w:rsidRDefault="00D07228" w:rsidP="005D0772">
      <w:pPr>
        <w:spacing w:after="0"/>
        <w:jc w:val="center"/>
        <w:rPr>
          <w:rFonts w:ascii="Times New Roman" w:hAnsi="Times New Roman"/>
          <w:b/>
          <w:sz w:val="24"/>
          <w:szCs w:val="24"/>
        </w:rPr>
      </w:pPr>
    </w:p>
    <w:p w14:paraId="48D5781A" w14:textId="1FA4199F" w:rsidR="00D07228" w:rsidRPr="00185685" w:rsidRDefault="00D07228" w:rsidP="00D07228">
      <w:pPr>
        <w:spacing w:after="0"/>
        <w:jc w:val="center"/>
        <w:rPr>
          <w:rFonts w:ascii="Times New Roman" w:hAnsi="Times New Roman"/>
          <w:b/>
          <w:sz w:val="24"/>
          <w:szCs w:val="24"/>
        </w:rPr>
      </w:pPr>
      <w:r w:rsidRPr="00185685">
        <w:rPr>
          <w:rFonts w:ascii="Times New Roman" w:hAnsi="Times New Roman"/>
          <w:b/>
          <w:sz w:val="24"/>
          <w:szCs w:val="24"/>
        </w:rPr>
        <w:t>Článok 1</w:t>
      </w:r>
      <w:r w:rsidR="006A727A">
        <w:rPr>
          <w:rFonts w:ascii="Times New Roman" w:hAnsi="Times New Roman"/>
          <w:b/>
          <w:sz w:val="24"/>
          <w:szCs w:val="24"/>
        </w:rPr>
        <w:t>5</w:t>
      </w:r>
    </w:p>
    <w:p w14:paraId="406D4AFF" w14:textId="77777777" w:rsidR="00D07228" w:rsidRPr="00185685" w:rsidRDefault="00D07228" w:rsidP="00D07228">
      <w:pPr>
        <w:spacing w:after="0"/>
        <w:jc w:val="center"/>
        <w:rPr>
          <w:rFonts w:ascii="Times New Roman" w:hAnsi="Times New Roman"/>
          <w:b/>
          <w:sz w:val="24"/>
          <w:szCs w:val="24"/>
        </w:rPr>
      </w:pPr>
      <w:r w:rsidRPr="00185685">
        <w:rPr>
          <w:rFonts w:ascii="Times New Roman" w:hAnsi="Times New Roman"/>
          <w:b/>
          <w:sz w:val="24"/>
          <w:szCs w:val="24"/>
        </w:rPr>
        <w:t>Ostatné a záverečné ustanovenia</w:t>
      </w:r>
    </w:p>
    <w:p w14:paraId="3BE2F267" w14:textId="5B3501DA" w:rsidR="00D07228" w:rsidRPr="000F5E4B" w:rsidRDefault="00D07228" w:rsidP="008776AA">
      <w:pPr>
        <w:pStyle w:val="Odsekzoznamu"/>
        <w:numPr>
          <w:ilvl w:val="0"/>
          <w:numId w:val="40"/>
        </w:numPr>
        <w:spacing w:before="0"/>
        <w:rPr>
          <w:spacing w:val="-4"/>
        </w:rPr>
      </w:pPr>
      <w:r w:rsidRPr="00185685">
        <w:t>Zmluvné strany sa dohodli, že zmluva a právne vzťahy ňou založené a s nimi súvisiace sa budú spravovať právnym poriadkom Slovenskej republiky, predovšetkým zákonom č.</w:t>
      </w:r>
      <w:r w:rsidR="00D7789A">
        <w:t> </w:t>
      </w:r>
      <w:r w:rsidRPr="00185685">
        <w:t xml:space="preserve">513/1991 Zb. Obchodný zákonník v znení neskorších predpisov. </w:t>
      </w:r>
      <w:r w:rsidRPr="000F5E4B">
        <w:rPr>
          <w:spacing w:val="-4"/>
        </w:rPr>
        <w:t>Na záväzkový vzťah z</w:t>
      </w:r>
      <w:r w:rsidR="00D7789A" w:rsidRPr="000F5E4B">
        <w:rPr>
          <w:spacing w:val="-4"/>
        </w:rPr>
        <w:t> </w:t>
      </w:r>
      <w:r w:rsidRPr="000F5E4B">
        <w:rPr>
          <w:spacing w:val="-4"/>
        </w:rPr>
        <w:t>tejto zmluvy sa nepoužijú (všeobecné) obchodné podmienky žiadnej zo zmluvných strán.</w:t>
      </w:r>
    </w:p>
    <w:p w14:paraId="0C7A2420" w14:textId="77777777" w:rsidR="00D07228" w:rsidRPr="00185685" w:rsidRDefault="00D07228" w:rsidP="008776AA">
      <w:pPr>
        <w:pStyle w:val="Odsekzoznamu"/>
        <w:numPr>
          <w:ilvl w:val="0"/>
          <w:numId w:val="40"/>
        </w:numPr>
        <w:spacing w:before="0"/>
      </w:pPr>
      <w:r w:rsidRPr="00185685">
        <w:t>Zmluvné strany sa dohodli, že prípadné spory vyplývajúce zo zmluvných vzťahov tejto zmluvy budú riešiť predovšetkým osobným rokovaním, až následne súdnou cestou, príslušným súdom SR.</w:t>
      </w:r>
    </w:p>
    <w:p w14:paraId="44C896C6" w14:textId="621364E4" w:rsidR="00D07228" w:rsidRPr="00185685" w:rsidRDefault="00D07228" w:rsidP="008776AA">
      <w:pPr>
        <w:pStyle w:val="Odsekzoznamu"/>
        <w:numPr>
          <w:ilvl w:val="0"/>
          <w:numId w:val="40"/>
        </w:numPr>
        <w:spacing w:before="0"/>
      </w:pPr>
      <w:r w:rsidRPr="00185685">
        <w:t>Ak sa zistí, že niektoré z ustanovení tejto zmluvy je neplatné alebo neúčinné, neplatnosť alebo neúčinnosť ustanovenia nebude mať za následok neplatnosť alebo neúčinnosť ďalších ustanovení zmluvy, ani samotnej zmluvy. Zmluvné strany sa zaväzujú, že</w:t>
      </w:r>
      <w:r w:rsidR="00D7789A">
        <w:t> </w:t>
      </w:r>
      <w:r w:rsidRPr="00185685">
        <w:t xml:space="preserve">neplatné alebo neúčinné ustanovenie bez zbytočného odkladu nahradia tak, aby bol </w:t>
      </w:r>
      <w:r w:rsidRPr="00185685">
        <w:lastRenderedPageBreak/>
        <w:t>v</w:t>
      </w:r>
      <w:r w:rsidR="00D7789A">
        <w:t> </w:t>
      </w:r>
      <w:r w:rsidRPr="00185685">
        <w:t>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5E4CF7C7" w14:textId="77777777" w:rsidR="00D07228" w:rsidRPr="00185685" w:rsidRDefault="00D07228" w:rsidP="008776AA">
      <w:pPr>
        <w:pStyle w:val="Odsekzoznamu"/>
        <w:numPr>
          <w:ilvl w:val="0"/>
          <w:numId w:val="40"/>
        </w:numPr>
        <w:spacing w:before="0"/>
      </w:pPr>
      <w:r w:rsidRPr="00185685">
        <w:t>Túto zmluvu je možné meniť a dopĺňať len formou písomných dodatkov podpísaných oboma zmluvnými stranami.</w:t>
      </w:r>
    </w:p>
    <w:p w14:paraId="49CA82EE" w14:textId="77777777" w:rsidR="00D07228" w:rsidRPr="00185685" w:rsidRDefault="00D07228" w:rsidP="008776AA">
      <w:pPr>
        <w:pStyle w:val="Odsekzoznamu"/>
        <w:numPr>
          <w:ilvl w:val="0"/>
          <w:numId w:val="40"/>
        </w:numPr>
        <w:spacing w:before="0"/>
      </w:pPr>
      <w:r w:rsidRPr="00185685">
        <w:t>Nadpisy v tejto zmluve slúžia len prehľadnosti a pri výklade zmluvných ustanovení sa neberú do úvahy. Rovnako ich nemožno považovať ani za definície, zmeny či objasnenia zmluvných ustanovení.</w:t>
      </w:r>
    </w:p>
    <w:p w14:paraId="790DC50A" w14:textId="5A40CF75" w:rsidR="00D07228" w:rsidRPr="00185685" w:rsidRDefault="00D07228" w:rsidP="008776AA">
      <w:pPr>
        <w:pStyle w:val="Odsekzoznamu"/>
        <w:numPr>
          <w:ilvl w:val="0"/>
          <w:numId w:val="40"/>
        </w:numPr>
        <w:spacing w:before="0"/>
      </w:pPr>
      <w:r w:rsidRPr="00185685">
        <w:t>Žiadna zo zmluvných strán nie je oprávnená bez predchádzajúceho písomného súhlasu druhej zmluvnej strany postúpiť akékoľvek svoje práva alebo povinnosti vyplývajúce zo</w:t>
      </w:r>
      <w:r w:rsidR="0097549C">
        <w:t> </w:t>
      </w:r>
      <w:r w:rsidR="004E72BD">
        <w:t>z</w:t>
      </w:r>
      <w:r w:rsidR="004E72BD" w:rsidRPr="00185685">
        <w:t xml:space="preserve">mluvy </w:t>
      </w:r>
      <w:r w:rsidRPr="00185685">
        <w:t>na tretiu stranu.</w:t>
      </w:r>
    </w:p>
    <w:p w14:paraId="204D1602" w14:textId="77777777" w:rsidR="00D07228" w:rsidRPr="00185685" w:rsidRDefault="00D07228" w:rsidP="008776AA">
      <w:pPr>
        <w:pStyle w:val="Odsekzoznamu"/>
        <w:numPr>
          <w:ilvl w:val="0"/>
          <w:numId w:val="40"/>
        </w:numPr>
        <w:spacing w:before="0"/>
      </w:pPr>
      <w:r w:rsidRPr="00185685">
        <w:t>Vedľajšie ústne dohody k zmluve nejestvujú. Zmluva predstavuje úplné a komplexné dojednanie zmluvných strán vo vzťahu k predmetu zmluvy a nahrádza všetky predchádzajúce dohody a dohovory vo vzťahu k predmetu zmluvy.</w:t>
      </w:r>
      <w:r w:rsidRPr="00185685">
        <w:tab/>
      </w:r>
    </w:p>
    <w:p w14:paraId="48520A7E" w14:textId="77777777" w:rsidR="00D07228" w:rsidRPr="00185685" w:rsidRDefault="00D07228" w:rsidP="008776AA">
      <w:pPr>
        <w:pStyle w:val="Odsekzoznamu"/>
        <w:numPr>
          <w:ilvl w:val="0"/>
          <w:numId w:val="40"/>
        </w:numPr>
        <w:spacing w:before="0"/>
      </w:pPr>
      <w:r w:rsidRPr="00185685">
        <w:t>Akúkoľvek zmenu adresy na doručovanie, ako aj ostatných kontaktných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0E694D5B" w14:textId="7A11A412" w:rsidR="00D07228" w:rsidRPr="00185685" w:rsidRDefault="00D07228" w:rsidP="008776AA">
      <w:pPr>
        <w:pStyle w:val="Odsekzoznamu"/>
        <w:numPr>
          <w:ilvl w:val="0"/>
          <w:numId w:val="40"/>
        </w:numPr>
        <w:spacing w:before="0"/>
      </w:pPr>
      <w:r w:rsidRPr="00185685">
        <w:t xml:space="preserve">Táto zmluva je vyhotovená v štyroch rovnopisoch, pričom každá zmluvná strana </w:t>
      </w:r>
      <w:r w:rsidR="00D24643">
        <w:t>obdrží</w:t>
      </w:r>
      <w:r w:rsidR="00D24643" w:rsidRPr="00185685">
        <w:t xml:space="preserve"> </w:t>
      </w:r>
      <w:r w:rsidRPr="00185685">
        <w:t>po</w:t>
      </w:r>
      <w:r w:rsidR="0097549C">
        <w:t> </w:t>
      </w:r>
      <w:r w:rsidRPr="00185685">
        <w:t xml:space="preserve">dvoch vyhotoveniach. </w:t>
      </w:r>
    </w:p>
    <w:p w14:paraId="78C95DC4" w14:textId="77777777" w:rsidR="00D07228" w:rsidRPr="00185685" w:rsidRDefault="00D07228" w:rsidP="008776AA">
      <w:pPr>
        <w:pStyle w:val="Odsekzoznamu"/>
        <w:numPr>
          <w:ilvl w:val="0"/>
          <w:numId w:val="40"/>
        </w:numPr>
        <w:spacing w:before="0"/>
      </w:pPr>
      <w:r w:rsidRPr="00185685">
        <w:t xml:space="preserve">Dodávateľ týmto vyhlasuje, že je spôsobilý túto zmluvu uzatvoriť a plniť záväzky v nej obsiahnuté. </w:t>
      </w:r>
    </w:p>
    <w:p w14:paraId="601F33DE" w14:textId="22C501DC" w:rsidR="00D07228" w:rsidRPr="00185685" w:rsidRDefault="00D07228" w:rsidP="008776AA">
      <w:pPr>
        <w:pStyle w:val="Odsekzoznamu"/>
        <w:numPr>
          <w:ilvl w:val="0"/>
          <w:numId w:val="40"/>
        </w:numPr>
        <w:spacing w:before="0"/>
      </w:pPr>
      <w:r w:rsidRPr="00185685">
        <w:t>Objednávateľ týmto vyhlasuje, že je spôsobilý túto zmluvu uzatvoriť a plniť záväzky v</w:t>
      </w:r>
      <w:r w:rsidR="0097549C">
        <w:t> </w:t>
      </w:r>
      <w:r w:rsidRPr="00185685">
        <w:t>nej obsiahnuté.</w:t>
      </w:r>
    </w:p>
    <w:p w14:paraId="2815BBAB" w14:textId="43401788" w:rsidR="00D07228" w:rsidRDefault="00D07228" w:rsidP="008776AA">
      <w:pPr>
        <w:pStyle w:val="Odsekzoznamu"/>
        <w:numPr>
          <w:ilvl w:val="0"/>
          <w:numId w:val="40"/>
        </w:numPr>
        <w:spacing w:before="0"/>
      </w:pPr>
      <w:r w:rsidRPr="00185685">
        <w:t>Zmluvné strany vyhlasujú, že zmluvu uzatvorili slobodne a vážne, nie v tiesni a ani za</w:t>
      </w:r>
      <w:r w:rsidR="0097549C">
        <w:t> </w:t>
      </w:r>
      <w:r w:rsidRPr="00185685">
        <w:t>inak nápadne nevýhodných podmienok, jej obsahu porozumeli a preto ju po jej prečítaní na znak súhlasu vlastnoručne podpisujú.</w:t>
      </w:r>
    </w:p>
    <w:p w14:paraId="10BF9061" w14:textId="77777777" w:rsidR="00D24643" w:rsidRDefault="0051067C" w:rsidP="008776AA">
      <w:pPr>
        <w:pStyle w:val="Odsekzoznamu"/>
        <w:numPr>
          <w:ilvl w:val="0"/>
          <w:numId w:val="40"/>
        </w:numPr>
        <w:spacing w:before="0"/>
      </w:pPr>
      <w:r w:rsidRPr="00185685">
        <w:t>Neoddeliteľnú súčasť tejto zmluvy tvorí</w:t>
      </w:r>
      <w:r w:rsidR="00D24643">
        <w:t xml:space="preserve">: </w:t>
      </w:r>
    </w:p>
    <w:p w14:paraId="39849B7E" w14:textId="7CDDC849" w:rsidR="00D24643" w:rsidRDefault="0051067C" w:rsidP="008776AA">
      <w:pPr>
        <w:pStyle w:val="Odsekzoznamu"/>
        <w:numPr>
          <w:ilvl w:val="0"/>
          <w:numId w:val="0"/>
        </w:numPr>
        <w:spacing w:before="0"/>
        <w:ind w:left="720" w:firstLine="696"/>
      </w:pPr>
      <w:r w:rsidRPr="00185685">
        <w:t>Príloha č. 1</w:t>
      </w:r>
      <w:r w:rsidR="00DE2910">
        <w:t xml:space="preserve"> </w:t>
      </w:r>
      <w:r w:rsidRPr="00185685">
        <w:t xml:space="preserve">– </w:t>
      </w:r>
      <w:r w:rsidRPr="008776AA">
        <w:t>Opis predmetu zákazky</w:t>
      </w:r>
      <w:r>
        <w:t xml:space="preserve"> </w:t>
      </w:r>
      <w:r w:rsidR="001A127A" w:rsidRPr="00D438B3">
        <w:t> </w:t>
      </w:r>
    </w:p>
    <w:p w14:paraId="64CD57CD" w14:textId="4062257C" w:rsidR="00D07228" w:rsidRPr="002F2FAC" w:rsidRDefault="001A127A" w:rsidP="008776AA">
      <w:pPr>
        <w:pStyle w:val="Odsekzoznamu"/>
        <w:numPr>
          <w:ilvl w:val="0"/>
          <w:numId w:val="0"/>
        </w:numPr>
        <w:spacing w:before="0"/>
        <w:ind w:left="720" w:firstLine="696"/>
      </w:pPr>
      <w:r w:rsidRPr="008776AA">
        <w:t>Príloh</w:t>
      </w:r>
      <w:r w:rsidR="00DE2910" w:rsidRPr="008776AA">
        <w:t>a</w:t>
      </w:r>
      <w:r w:rsidRPr="008776AA">
        <w:t xml:space="preserve"> č. 2 </w:t>
      </w:r>
      <w:r w:rsidR="00DE2910" w:rsidRPr="008776AA">
        <w:t xml:space="preserve">– </w:t>
      </w:r>
      <w:r w:rsidRPr="008776AA">
        <w:t>Návrh na plnenie kritérií</w:t>
      </w:r>
      <w:r w:rsidR="006E4173" w:rsidRPr="008776AA">
        <w:t>.</w:t>
      </w:r>
      <w:r w:rsidR="008776AA">
        <w:t>(úspešného uchádzača)</w:t>
      </w:r>
    </w:p>
    <w:p w14:paraId="34AE34A8" w14:textId="77777777" w:rsidR="00D07228" w:rsidRPr="00185685" w:rsidRDefault="00D07228" w:rsidP="008776AA">
      <w:pPr>
        <w:ind w:left="568" w:firstLine="140"/>
        <w:rPr>
          <w:rFonts w:ascii="Times New Roman" w:hAnsi="Times New Roman"/>
          <w:sz w:val="24"/>
          <w:szCs w:val="24"/>
        </w:rPr>
      </w:pPr>
    </w:p>
    <w:tbl>
      <w:tblPr>
        <w:tblW w:w="9252" w:type="dxa"/>
        <w:tblInd w:w="70" w:type="dxa"/>
        <w:tblLayout w:type="fixed"/>
        <w:tblCellMar>
          <w:left w:w="70" w:type="dxa"/>
          <w:right w:w="70" w:type="dxa"/>
        </w:tblCellMar>
        <w:tblLook w:val="0000" w:firstRow="0" w:lastRow="0" w:firstColumn="0" w:lastColumn="0" w:noHBand="0" w:noVBand="0"/>
      </w:tblPr>
      <w:tblGrid>
        <w:gridCol w:w="4442"/>
        <w:gridCol w:w="160"/>
        <w:gridCol w:w="236"/>
        <w:gridCol w:w="4414"/>
      </w:tblGrid>
      <w:tr w:rsidR="00D07228" w:rsidRPr="00185685" w14:paraId="69D80258" w14:textId="77777777" w:rsidTr="00B973AD">
        <w:tc>
          <w:tcPr>
            <w:tcW w:w="4442" w:type="dxa"/>
            <w:shd w:val="clear" w:color="auto" w:fill="auto"/>
          </w:tcPr>
          <w:p w14:paraId="5FAEB9F8" w14:textId="77777777" w:rsidR="00D07228" w:rsidRPr="00185685" w:rsidRDefault="00D07228" w:rsidP="00B973AD">
            <w:pPr>
              <w:rPr>
                <w:rFonts w:ascii="Times New Roman" w:hAnsi="Times New Roman"/>
                <w:color w:val="000000" w:themeColor="text1"/>
                <w:sz w:val="24"/>
                <w:szCs w:val="24"/>
              </w:rPr>
            </w:pPr>
            <w:r w:rsidRPr="00185685">
              <w:rPr>
                <w:rFonts w:ascii="Times New Roman" w:hAnsi="Times New Roman"/>
                <w:color w:val="000000" w:themeColor="text1"/>
                <w:sz w:val="24"/>
                <w:szCs w:val="24"/>
              </w:rPr>
              <w:t>V Bratislave, dňa</w:t>
            </w:r>
          </w:p>
          <w:p w14:paraId="1254EF2D" w14:textId="77777777" w:rsidR="00D07228" w:rsidRPr="00185685" w:rsidRDefault="00D07228" w:rsidP="00B973AD">
            <w:pPr>
              <w:rPr>
                <w:rFonts w:ascii="Times New Roman" w:hAnsi="Times New Roman"/>
                <w:color w:val="000000" w:themeColor="text1"/>
                <w:sz w:val="24"/>
                <w:szCs w:val="24"/>
              </w:rPr>
            </w:pPr>
            <w:r w:rsidRPr="00185685">
              <w:rPr>
                <w:rFonts w:ascii="Times New Roman" w:hAnsi="Times New Roman"/>
                <w:color w:val="000000" w:themeColor="text1"/>
                <w:sz w:val="24"/>
                <w:szCs w:val="24"/>
              </w:rPr>
              <w:t>Objednávateľ:</w:t>
            </w:r>
          </w:p>
          <w:p w14:paraId="3E280432" w14:textId="77777777" w:rsidR="00D07228" w:rsidRPr="00185685" w:rsidRDefault="00D07228" w:rsidP="00B973AD">
            <w:pPr>
              <w:spacing w:after="0"/>
              <w:rPr>
                <w:rFonts w:ascii="Times New Roman" w:hAnsi="Times New Roman"/>
                <w:color w:val="000000" w:themeColor="text1"/>
                <w:sz w:val="24"/>
                <w:szCs w:val="24"/>
              </w:rPr>
            </w:pPr>
            <w:r w:rsidRPr="00185685">
              <w:rPr>
                <w:rFonts w:ascii="Times New Roman" w:hAnsi="Times New Roman"/>
                <w:color w:val="000000" w:themeColor="text1"/>
                <w:sz w:val="24"/>
                <w:szCs w:val="24"/>
              </w:rPr>
              <w:t>..........................................................</w:t>
            </w:r>
          </w:p>
          <w:p w14:paraId="2035C76F" w14:textId="2D1CE2A3" w:rsidR="00D07228" w:rsidRPr="00185685" w:rsidRDefault="00D07228" w:rsidP="00B973AD">
            <w:pPr>
              <w:spacing w:after="0"/>
              <w:rPr>
                <w:rFonts w:ascii="Times New Roman" w:hAnsi="Times New Roman"/>
                <w:color w:val="000000" w:themeColor="text1"/>
                <w:sz w:val="24"/>
                <w:szCs w:val="24"/>
              </w:rPr>
            </w:pPr>
            <w:r w:rsidRPr="00185685">
              <w:rPr>
                <w:rFonts w:ascii="Times New Roman" w:hAnsi="Times New Roman"/>
                <w:color w:val="000000" w:themeColor="text1"/>
                <w:sz w:val="24"/>
                <w:szCs w:val="24"/>
              </w:rPr>
              <w:t xml:space="preserve">prof. </w:t>
            </w:r>
            <w:r w:rsidR="000033B4">
              <w:rPr>
                <w:rFonts w:ascii="Times New Roman" w:hAnsi="Times New Roman"/>
                <w:color w:val="000000" w:themeColor="text1"/>
                <w:sz w:val="24"/>
                <w:szCs w:val="24"/>
              </w:rPr>
              <w:t>Pharm</w:t>
            </w:r>
            <w:r w:rsidRPr="00185685">
              <w:rPr>
                <w:rFonts w:ascii="Times New Roman" w:hAnsi="Times New Roman"/>
                <w:color w:val="000000" w:themeColor="text1"/>
                <w:sz w:val="24"/>
                <w:szCs w:val="24"/>
              </w:rPr>
              <w:t xml:space="preserve">Dr. Ján </w:t>
            </w:r>
            <w:r w:rsidR="000033B4">
              <w:rPr>
                <w:rFonts w:ascii="Times New Roman" w:hAnsi="Times New Roman"/>
                <w:color w:val="000000" w:themeColor="text1"/>
                <w:sz w:val="24"/>
                <w:szCs w:val="24"/>
              </w:rPr>
              <w:t>Kyselovič</w:t>
            </w:r>
            <w:r w:rsidRPr="00185685">
              <w:rPr>
                <w:rFonts w:ascii="Times New Roman" w:hAnsi="Times New Roman"/>
                <w:color w:val="000000" w:themeColor="text1"/>
                <w:sz w:val="24"/>
                <w:szCs w:val="24"/>
              </w:rPr>
              <w:t>, CSc.,</w:t>
            </w:r>
          </w:p>
          <w:p w14:paraId="4A30BBEC" w14:textId="77777777" w:rsidR="00D07228" w:rsidRPr="00185685" w:rsidRDefault="00D07228" w:rsidP="00B973AD">
            <w:pPr>
              <w:spacing w:after="0"/>
              <w:rPr>
                <w:rFonts w:ascii="Times New Roman" w:hAnsi="Times New Roman"/>
                <w:color w:val="000000" w:themeColor="text1"/>
                <w:sz w:val="24"/>
                <w:szCs w:val="24"/>
              </w:rPr>
            </w:pPr>
            <w:r w:rsidRPr="00185685">
              <w:rPr>
                <w:rFonts w:ascii="Times New Roman" w:hAnsi="Times New Roman"/>
                <w:color w:val="000000" w:themeColor="text1"/>
                <w:sz w:val="24"/>
                <w:szCs w:val="24"/>
              </w:rPr>
              <w:t>generálny riaditeľ CVTI SR</w:t>
            </w:r>
          </w:p>
        </w:tc>
        <w:tc>
          <w:tcPr>
            <w:tcW w:w="160" w:type="dxa"/>
            <w:shd w:val="clear" w:color="auto" w:fill="auto"/>
          </w:tcPr>
          <w:p w14:paraId="4AA63B54" w14:textId="77777777" w:rsidR="00D07228" w:rsidRPr="00185685" w:rsidRDefault="00D07228" w:rsidP="00B973AD">
            <w:pPr>
              <w:snapToGrid w:val="0"/>
              <w:rPr>
                <w:rFonts w:ascii="Times New Roman" w:hAnsi="Times New Roman"/>
                <w:color w:val="000000" w:themeColor="text1"/>
                <w:sz w:val="24"/>
                <w:szCs w:val="24"/>
              </w:rPr>
            </w:pPr>
          </w:p>
        </w:tc>
        <w:tc>
          <w:tcPr>
            <w:tcW w:w="236" w:type="dxa"/>
            <w:shd w:val="clear" w:color="auto" w:fill="auto"/>
          </w:tcPr>
          <w:p w14:paraId="663EE340" w14:textId="77777777" w:rsidR="00D07228" w:rsidRPr="00185685" w:rsidRDefault="00D07228" w:rsidP="00B973AD">
            <w:pPr>
              <w:snapToGrid w:val="0"/>
              <w:rPr>
                <w:rFonts w:ascii="Times New Roman" w:hAnsi="Times New Roman"/>
                <w:color w:val="000000" w:themeColor="text1"/>
                <w:sz w:val="24"/>
                <w:szCs w:val="24"/>
              </w:rPr>
            </w:pPr>
          </w:p>
        </w:tc>
        <w:tc>
          <w:tcPr>
            <w:tcW w:w="4414" w:type="dxa"/>
            <w:shd w:val="clear" w:color="auto" w:fill="auto"/>
          </w:tcPr>
          <w:p w14:paraId="15A0F102" w14:textId="77777777" w:rsidR="00D07228" w:rsidRPr="00185685" w:rsidRDefault="00D07228" w:rsidP="00B973AD">
            <w:pPr>
              <w:rPr>
                <w:rFonts w:ascii="Times New Roman" w:hAnsi="Times New Roman"/>
                <w:color w:val="000000" w:themeColor="text1"/>
                <w:sz w:val="24"/>
                <w:szCs w:val="24"/>
              </w:rPr>
            </w:pPr>
            <w:r w:rsidRPr="00185685">
              <w:rPr>
                <w:rFonts w:ascii="Times New Roman" w:hAnsi="Times New Roman"/>
                <w:color w:val="000000" w:themeColor="text1"/>
                <w:sz w:val="24"/>
                <w:szCs w:val="24"/>
              </w:rPr>
              <w:t>V ................ , dňa</w:t>
            </w:r>
          </w:p>
          <w:p w14:paraId="7B67FAEB" w14:textId="77777777" w:rsidR="00D07228" w:rsidRPr="00185685" w:rsidRDefault="00D07228" w:rsidP="00B973AD">
            <w:pPr>
              <w:rPr>
                <w:rFonts w:ascii="Times New Roman" w:hAnsi="Times New Roman"/>
                <w:color w:val="000000" w:themeColor="text1"/>
                <w:sz w:val="24"/>
                <w:szCs w:val="24"/>
              </w:rPr>
            </w:pPr>
            <w:r w:rsidRPr="00185685">
              <w:rPr>
                <w:rFonts w:ascii="Times New Roman" w:hAnsi="Times New Roman"/>
                <w:color w:val="000000" w:themeColor="text1"/>
                <w:sz w:val="24"/>
                <w:szCs w:val="24"/>
              </w:rPr>
              <w:t>Dodávateľ:</w:t>
            </w:r>
          </w:p>
          <w:p w14:paraId="51372776" w14:textId="77777777" w:rsidR="00D07228" w:rsidRPr="00185685" w:rsidRDefault="00D07228" w:rsidP="00B973AD">
            <w:pPr>
              <w:spacing w:after="0"/>
              <w:rPr>
                <w:rFonts w:ascii="Times New Roman" w:hAnsi="Times New Roman"/>
                <w:color w:val="000000" w:themeColor="text1"/>
                <w:sz w:val="24"/>
                <w:szCs w:val="24"/>
              </w:rPr>
            </w:pPr>
            <w:r w:rsidRPr="00185685">
              <w:rPr>
                <w:rFonts w:ascii="Times New Roman" w:hAnsi="Times New Roman"/>
                <w:color w:val="000000" w:themeColor="text1"/>
                <w:sz w:val="24"/>
                <w:szCs w:val="24"/>
              </w:rPr>
              <w:t>..........................................................</w:t>
            </w:r>
          </w:p>
          <w:p w14:paraId="4BF1B009" w14:textId="77777777" w:rsidR="00D07228" w:rsidRPr="00185685" w:rsidRDefault="00D07228" w:rsidP="00B973AD">
            <w:pPr>
              <w:spacing w:after="0"/>
              <w:rPr>
                <w:rFonts w:ascii="Times New Roman" w:hAnsi="Times New Roman"/>
                <w:color w:val="000000" w:themeColor="text1"/>
                <w:sz w:val="24"/>
                <w:szCs w:val="24"/>
              </w:rPr>
            </w:pPr>
            <w:r w:rsidRPr="00185685">
              <w:rPr>
                <w:rFonts w:ascii="Times New Roman" w:hAnsi="Times New Roman"/>
                <w:color w:val="000000" w:themeColor="text1"/>
                <w:sz w:val="24"/>
                <w:szCs w:val="24"/>
              </w:rPr>
              <w:t>meno,</w:t>
            </w:r>
          </w:p>
          <w:p w14:paraId="11FB1EC4" w14:textId="77777777" w:rsidR="00D07228" w:rsidRPr="00185685" w:rsidRDefault="00D07228" w:rsidP="00B973AD">
            <w:pPr>
              <w:spacing w:after="0"/>
              <w:rPr>
                <w:rFonts w:ascii="Times New Roman" w:hAnsi="Times New Roman"/>
                <w:color w:val="000000" w:themeColor="text1"/>
                <w:sz w:val="24"/>
                <w:szCs w:val="24"/>
              </w:rPr>
            </w:pPr>
            <w:r w:rsidRPr="00185685">
              <w:rPr>
                <w:rFonts w:ascii="Times New Roman" w:hAnsi="Times New Roman"/>
                <w:color w:val="000000" w:themeColor="text1"/>
                <w:sz w:val="24"/>
                <w:szCs w:val="24"/>
              </w:rPr>
              <w:t>funkcia</w:t>
            </w:r>
          </w:p>
        </w:tc>
      </w:tr>
    </w:tbl>
    <w:p w14:paraId="1EDECC34" w14:textId="362EBF24" w:rsidR="008776AA" w:rsidRDefault="008776AA" w:rsidP="00D07228">
      <w:pPr>
        <w:spacing w:after="0"/>
        <w:jc w:val="both"/>
        <w:rPr>
          <w:rFonts w:ascii="Times New Roman" w:hAnsi="Times New Roman"/>
          <w:sz w:val="24"/>
          <w:szCs w:val="24"/>
        </w:rPr>
      </w:pPr>
    </w:p>
    <w:p w14:paraId="3A679EB2" w14:textId="77777777" w:rsidR="008776AA" w:rsidRDefault="008776AA">
      <w:pPr>
        <w:spacing w:after="160" w:line="259" w:lineRule="auto"/>
        <w:rPr>
          <w:rFonts w:ascii="Times New Roman" w:hAnsi="Times New Roman"/>
          <w:sz w:val="24"/>
          <w:szCs w:val="24"/>
        </w:rPr>
      </w:pPr>
      <w:r>
        <w:rPr>
          <w:rFonts w:ascii="Times New Roman" w:hAnsi="Times New Roman"/>
          <w:sz w:val="24"/>
          <w:szCs w:val="24"/>
        </w:rPr>
        <w:br w:type="page"/>
      </w:r>
    </w:p>
    <w:p w14:paraId="5DA3C3BD" w14:textId="77777777" w:rsidR="001A127A" w:rsidRPr="001A127A" w:rsidRDefault="001A127A" w:rsidP="00611A54">
      <w:pPr>
        <w:spacing w:after="160" w:line="259" w:lineRule="auto"/>
        <w:rPr>
          <w:rFonts w:eastAsia="Times New Roman" w:cs="Calibri"/>
          <w:b/>
          <w:sz w:val="20"/>
          <w:szCs w:val="20"/>
          <w:lang w:eastAsia="sk-SK"/>
        </w:rPr>
      </w:pPr>
      <w:r w:rsidRPr="001A127A">
        <w:rPr>
          <w:rFonts w:eastAsia="Times New Roman" w:cs="Calibri"/>
          <w:b/>
          <w:sz w:val="20"/>
          <w:szCs w:val="20"/>
          <w:lang w:eastAsia="sk-SK"/>
        </w:rPr>
        <w:lastRenderedPageBreak/>
        <w:t>Príloha č. 1</w:t>
      </w:r>
    </w:p>
    <w:p w14:paraId="6E99157B" w14:textId="77777777" w:rsidR="001A127A" w:rsidRPr="000F5E4B" w:rsidRDefault="001A127A" w:rsidP="001A127A">
      <w:pPr>
        <w:autoSpaceDE w:val="0"/>
        <w:autoSpaceDN w:val="0"/>
        <w:spacing w:after="0" w:line="240" w:lineRule="auto"/>
        <w:rPr>
          <w:rFonts w:ascii="Times New Roman" w:eastAsia="Times New Roman" w:hAnsi="Times New Roman"/>
          <w:b/>
          <w:sz w:val="20"/>
          <w:szCs w:val="20"/>
          <w:lang w:eastAsia="sk-SK"/>
        </w:rPr>
      </w:pPr>
    </w:p>
    <w:p w14:paraId="01D9F823" w14:textId="77777777" w:rsidR="001A127A" w:rsidRPr="000F5E4B" w:rsidRDefault="001A127A" w:rsidP="001A127A">
      <w:pPr>
        <w:widowControl w:val="0"/>
        <w:spacing w:after="120" w:line="240" w:lineRule="auto"/>
        <w:outlineLvl w:val="0"/>
        <w:rPr>
          <w:rFonts w:ascii="Times New Roman" w:hAnsi="Times New Roman"/>
          <w:b/>
          <w:bCs/>
          <w:spacing w:val="5"/>
          <w:sz w:val="28"/>
        </w:rPr>
      </w:pPr>
      <w:r w:rsidRPr="000F5E4B">
        <w:rPr>
          <w:rFonts w:ascii="Times New Roman" w:eastAsia="Times New Roman" w:hAnsi="Times New Roman"/>
          <w:b/>
          <w:noProof/>
          <w:sz w:val="28"/>
          <w:szCs w:val="40"/>
          <w:lang w:eastAsia="sk-SK"/>
        </w:rPr>
        <w:t>Opis predmetu zákazky</w:t>
      </w:r>
      <w:r w:rsidRPr="000F5E4B">
        <w:rPr>
          <w:rFonts w:ascii="Times New Roman" w:hAnsi="Times New Roman"/>
          <w:b/>
          <w:bCs/>
          <w:smallCaps/>
          <w:color w:val="5B9BD5"/>
          <w:spacing w:val="5"/>
        </w:rPr>
        <w:t xml:space="preserve"> </w:t>
      </w:r>
      <w:r w:rsidRPr="000F5E4B">
        <w:rPr>
          <w:rFonts w:ascii="Times New Roman" w:hAnsi="Times New Roman"/>
          <w:b/>
          <w:bCs/>
          <w:spacing w:val="5"/>
          <w:sz w:val="28"/>
        </w:rPr>
        <w:t xml:space="preserve">  </w:t>
      </w:r>
    </w:p>
    <w:p w14:paraId="22111249" w14:textId="0D3CADD4" w:rsidR="001A127A" w:rsidRDefault="001A127A" w:rsidP="001A127A">
      <w:pPr>
        <w:widowControl w:val="0"/>
        <w:spacing w:after="120" w:line="240" w:lineRule="auto"/>
        <w:jc w:val="both"/>
        <w:outlineLvl w:val="0"/>
        <w:rPr>
          <w:rFonts w:ascii="Times New Roman" w:hAnsi="Times New Roman"/>
          <w:bCs/>
          <w:spacing w:val="5"/>
        </w:rPr>
      </w:pPr>
      <w:r w:rsidRPr="000F5E4B">
        <w:rPr>
          <w:rFonts w:ascii="Times New Roman" w:hAnsi="Times New Roman"/>
          <w:bCs/>
          <w:spacing w:val="5"/>
        </w:rPr>
        <w:t>(Prílohou č. 1 zmluvy sa stane opis predmetu zákazky, ktorý bol súčasťou výzvy na predkladanie ponúk</w:t>
      </w:r>
      <w:r w:rsidRPr="000F5E4B">
        <w:rPr>
          <w:rFonts w:ascii="Times New Roman" w:hAnsi="Times New Roman"/>
        </w:rPr>
        <w:t xml:space="preserve"> a prípadných informácií o doplnení v rámci verejného obstarávania</w:t>
      </w:r>
      <w:r w:rsidRPr="000F5E4B">
        <w:rPr>
          <w:rFonts w:ascii="Times New Roman" w:hAnsi="Times New Roman"/>
          <w:bCs/>
          <w:spacing w:val="5"/>
        </w:rPr>
        <w:t>)</w:t>
      </w:r>
    </w:p>
    <w:bookmarkStart w:id="3" w:name="_MON_1713864415"/>
    <w:bookmarkEnd w:id="3"/>
    <w:p w14:paraId="6BE5517D" w14:textId="57F705F8" w:rsidR="003C7003" w:rsidRDefault="003C7003" w:rsidP="001A127A">
      <w:pPr>
        <w:widowControl w:val="0"/>
        <w:spacing w:after="120" w:line="240" w:lineRule="auto"/>
        <w:jc w:val="both"/>
        <w:outlineLvl w:val="0"/>
        <w:rPr>
          <w:rFonts w:ascii="Times New Roman" w:hAnsi="Times New Roman"/>
          <w:bCs/>
          <w:spacing w:val="5"/>
        </w:rPr>
      </w:pPr>
      <w:r>
        <w:rPr>
          <w:rFonts w:ascii="Times New Roman" w:hAnsi="Times New Roman"/>
          <w:bCs/>
          <w:spacing w:val="5"/>
        </w:rPr>
        <w:object w:dxaOrig="1539" w:dyaOrig="995" w14:anchorId="3AACE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Word.Document.12" ShapeID="_x0000_i1025" DrawAspect="Icon" ObjectID="_1728213405" r:id="rId12">
            <o:FieldCodes>\s</o:FieldCodes>
          </o:OLEObject>
        </w:object>
      </w:r>
    </w:p>
    <w:p w14:paraId="3947948A" w14:textId="77777777" w:rsidR="003C7003" w:rsidRPr="000F5E4B" w:rsidRDefault="003C7003" w:rsidP="001A127A">
      <w:pPr>
        <w:widowControl w:val="0"/>
        <w:spacing w:after="120" w:line="240" w:lineRule="auto"/>
        <w:jc w:val="both"/>
        <w:outlineLvl w:val="0"/>
        <w:rPr>
          <w:rFonts w:ascii="Times New Roman" w:eastAsia="Times New Roman" w:hAnsi="Times New Roman"/>
          <w:b/>
          <w:lang w:eastAsia="sk-SK"/>
        </w:rPr>
      </w:pPr>
    </w:p>
    <w:p w14:paraId="03F73D83" w14:textId="77777777" w:rsidR="001A127A" w:rsidRPr="001A127A" w:rsidRDefault="001A127A" w:rsidP="001A127A">
      <w:pPr>
        <w:autoSpaceDE w:val="0"/>
        <w:autoSpaceDN w:val="0"/>
        <w:spacing w:after="60" w:line="240" w:lineRule="auto"/>
        <w:rPr>
          <w:rFonts w:eastAsia="Times New Roman" w:cs="Calibri"/>
          <w:b/>
          <w:sz w:val="20"/>
          <w:szCs w:val="20"/>
          <w:lang w:eastAsia="sk-SK"/>
        </w:rPr>
        <w:sectPr w:rsidR="001A127A" w:rsidRPr="001A127A" w:rsidSect="00646409">
          <w:headerReference w:type="default" r:id="rId13"/>
          <w:footerReference w:type="default" r:id="rId14"/>
          <w:pgSz w:w="11906" w:h="16838"/>
          <w:pgMar w:top="1417" w:right="1417" w:bottom="1417" w:left="1417" w:header="340" w:footer="0" w:gutter="0"/>
          <w:cols w:space="708"/>
          <w:formProt w:val="0"/>
          <w:docGrid w:linePitch="360" w:charSpace="4096"/>
        </w:sectPr>
      </w:pPr>
    </w:p>
    <w:p w14:paraId="3EFF7D8B" w14:textId="77777777" w:rsidR="001A127A" w:rsidRPr="001A127A" w:rsidRDefault="001A127A" w:rsidP="001A127A">
      <w:pPr>
        <w:widowControl w:val="0"/>
        <w:spacing w:after="60" w:line="240" w:lineRule="auto"/>
        <w:outlineLvl w:val="0"/>
        <w:rPr>
          <w:rFonts w:eastAsia="Times New Roman" w:cs="Calibri"/>
          <w:noProof/>
          <w:sz w:val="40"/>
          <w:szCs w:val="40"/>
          <w:lang w:eastAsia="sk-SK"/>
        </w:rPr>
      </w:pPr>
      <w:r w:rsidRPr="001A127A">
        <w:rPr>
          <w:rFonts w:eastAsia="Times New Roman" w:cs="Calibri"/>
          <w:b/>
          <w:sz w:val="20"/>
          <w:szCs w:val="20"/>
          <w:lang w:eastAsia="sk-SK"/>
        </w:rPr>
        <w:lastRenderedPageBreak/>
        <w:t>Príloha č. 2</w:t>
      </w:r>
    </w:p>
    <w:p w14:paraId="6A8004C0" w14:textId="77777777" w:rsidR="001A127A" w:rsidRPr="001A127A" w:rsidRDefault="001A127A" w:rsidP="001A127A">
      <w:pPr>
        <w:autoSpaceDE w:val="0"/>
        <w:autoSpaceDN w:val="0"/>
        <w:spacing w:after="0" w:line="240" w:lineRule="auto"/>
        <w:rPr>
          <w:rFonts w:eastAsia="Times New Roman" w:cs="Calibri"/>
          <w:b/>
          <w:sz w:val="20"/>
          <w:szCs w:val="20"/>
          <w:lang w:eastAsia="sk-SK"/>
        </w:rPr>
      </w:pPr>
    </w:p>
    <w:p w14:paraId="4C432FFD" w14:textId="77777777" w:rsidR="001A127A" w:rsidRPr="00611A54" w:rsidRDefault="001A127A" w:rsidP="001A127A">
      <w:pPr>
        <w:widowControl w:val="0"/>
        <w:spacing w:after="60" w:line="240" w:lineRule="auto"/>
        <w:jc w:val="both"/>
        <w:outlineLvl w:val="0"/>
        <w:rPr>
          <w:rFonts w:ascii="Times New Roman" w:eastAsia="Times New Roman" w:hAnsi="Times New Roman"/>
          <w:b/>
          <w:noProof/>
          <w:sz w:val="28"/>
          <w:szCs w:val="28"/>
          <w:lang w:eastAsia="sk-SK"/>
        </w:rPr>
      </w:pPr>
      <w:r w:rsidRPr="00611A54">
        <w:rPr>
          <w:rFonts w:ascii="Times New Roman" w:eastAsia="Times New Roman" w:hAnsi="Times New Roman"/>
          <w:b/>
          <w:noProof/>
          <w:sz w:val="28"/>
          <w:szCs w:val="28"/>
          <w:lang w:eastAsia="sk-SK"/>
        </w:rPr>
        <w:t xml:space="preserve">Návrh na plnenie kritérií </w:t>
      </w:r>
    </w:p>
    <w:p w14:paraId="4894C883" w14:textId="77777777" w:rsidR="001A127A" w:rsidRPr="00611A54" w:rsidRDefault="001A127A" w:rsidP="001A127A">
      <w:pPr>
        <w:widowControl w:val="0"/>
        <w:spacing w:after="60" w:line="240" w:lineRule="auto"/>
        <w:jc w:val="both"/>
        <w:outlineLvl w:val="0"/>
        <w:rPr>
          <w:rFonts w:ascii="Times New Roman" w:eastAsia="Times New Roman" w:hAnsi="Times New Roman"/>
          <w:noProof/>
          <w:sz w:val="24"/>
          <w:szCs w:val="24"/>
          <w:lang w:eastAsia="sk-SK"/>
        </w:rPr>
      </w:pPr>
      <w:r w:rsidRPr="00611A54">
        <w:rPr>
          <w:rFonts w:ascii="Times New Roman" w:eastAsia="Times New Roman" w:hAnsi="Times New Roman"/>
          <w:noProof/>
          <w:sz w:val="24"/>
          <w:szCs w:val="24"/>
          <w:lang w:eastAsia="sk-SK"/>
        </w:rPr>
        <w:t>(Prílohou č. 2 zmluvy sa stane Návrh na plnenie kritérií, ktorý bol predložený v ponuke úspešného uchádzača)</w:t>
      </w:r>
    </w:p>
    <w:p w14:paraId="5B59D59B" w14:textId="77777777" w:rsidR="0037596A" w:rsidRPr="000F5E4B" w:rsidRDefault="0037596A" w:rsidP="00B560FF">
      <w:pPr>
        <w:pStyle w:val="Odstavec"/>
        <w:keepNext w:val="0"/>
        <w:numPr>
          <w:ilvl w:val="0"/>
          <w:numId w:val="0"/>
        </w:numPr>
        <w:spacing w:before="0" w:after="60" w:line="276" w:lineRule="auto"/>
        <w:ind w:left="992"/>
        <w:rPr>
          <w:rFonts w:ascii="Times New Roman" w:hAnsi="Times New Roman"/>
          <w:noProof w:val="0"/>
          <w:color w:val="000000" w:themeColor="text1"/>
          <w:sz w:val="24"/>
          <w:szCs w:val="24"/>
        </w:rPr>
      </w:pPr>
    </w:p>
    <w:sectPr w:rsidR="0037596A" w:rsidRPr="000F5E4B">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1D21049E" w14:textId="0BE5B5BE" w:rsidR="00D741EC" w:rsidRDefault="00D741EC">
      <w:pPr>
        <w:pStyle w:val="Textkomentra"/>
      </w:pPr>
      <w:r>
        <w:rPr>
          <w:rStyle w:val="Odkaznakomentr"/>
        </w:rPr>
        <w:annotationRef/>
      </w:r>
      <w:r>
        <w:t>Toto je v poriadku? V opise nič o technickej podpore nebolo</w:t>
      </w:r>
    </w:p>
  </w:comment>
  <w:comment w:id="2" w:author="Autor" w:initials="A">
    <w:p w14:paraId="07840022" w14:textId="77CCE4C5" w:rsidR="00D741EC" w:rsidRDefault="00D741EC">
      <w:pPr>
        <w:pStyle w:val="Textkomentra"/>
      </w:pPr>
      <w:r>
        <w:rPr>
          <w:rStyle w:val="Odkaznakomentr"/>
        </w:rPr>
        <w:annotationRef/>
      </w:r>
      <w:r>
        <w:t>detto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21049E" w15:done="0"/>
  <w15:commentEx w15:paraId="078400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75285" w14:textId="77777777" w:rsidR="001B6ABD" w:rsidRDefault="001B6ABD" w:rsidP="005624FA">
      <w:pPr>
        <w:spacing w:after="0" w:line="240" w:lineRule="auto"/>
      </w:pPr>
      <w:r>
        <w:separator/>
      </w:r>
    </w:p>
  </w:endnote>
  <w:endnote w:type="continuationSeparator" w:id="0">
    <w:p w14:paraId="18D1BA05" w14:textId="77777777" w:rsidR="001B6ABD" w:rsidRDefault="001B6ABD" w:rsidP="0056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73855"/>
      <w:docPartObj>
        <w:docPartGallery w:val="Page Numbers (Bottom of Page)"/>
        <w:docPartUnique/>
      </w:docPartObj>
    </w:sdtPr>
    <w:sdtEndPr/>
    <w:sdtContent>
      <w:sdt>
        <w:sdtPr>
          <w:id w:val="1728636285"/>
          <w:docPartObj>
            <w:docPartGallery w:val="Page Numbers (Top of Page)"/>
            <w:docPartUnique/>
          </w:docPartObj>
        </w:sdtPr>
        <w:sdtEndPr/>
        <w:sdtContent>
          <w:p w14:paraId="10DF0958" w14:textId="11FC281B" w:rsidR="001A127A" w:rsidRDefault="001A127A">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BD077B">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D077B">
              <w:rPr>
                <w:b/>
                <w:bCs/>
                <w:noProof/>
              </w:rPr>
              <w:t>19</w:t>
            </w:r>
            <w:r>
              <w:rPr>
                <w:b/>
                <w:bCs/>
                <w:sz w:val="24"/>
                <w:szCs w:val="24"/>
              </w:rPr>
              <w:fldChar w:fldCharType="end"/>
            </w:r>
          </w:p>
        </w:sdtContent>
      </w:sdt>
    </w:sdtContent>
  </w:sdt>
  <w:p w14:paraId="57761C88" w14:textId="77777777" w:rsidR="001A127A" w:rsidRDefault="001A127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743239"/>
      <w:docPartObj>
        <w:docPartGallery w:val="Page Numbers (Bottom of Page)"/>
        <w:docPartUnique/>
      </w:docPartObj>
    </w:sdtPr>
    <w:sdtEndPr/>
    <w:sdtContent>
      <w:sdt>
        <w:sdtPr>
          <w:id w:val="-1769616900"/>
          <w:docPartObj>
            <w:docPartGallery w:val="Page Numbers (Top of Page)"/>
            <w:docPartUnique/>
          </w:docPartObj>
        </w:sdtPr>
        <w:sdtEndPr/>
        <w:sdtContent>
          <w:p w14:paraId="34830D94" w14:textId="4F1B97A1" w:rsidR="00B973AD" w:rsidRDefault="00B973AD">
            <w:pPr>
              <w:pStyle w:val="Pta"/>
              <w:jc w:val="right"/>
            </w:pPr>
            <w:r w:rsidRPr="005624FA">
              <w:rPr>
                <w:rFonts w:ascii="Times New Roman" w:hAnsi="Times New Roman"/>
                <w:sz w:val="20"/>
                <w:szCs w:val="20"/>
              </w:rPr>
              <w:t xml:space="preserve">Strana </w:t>
            </w:r>
            <w:r w:rsidRPr="005624FA">
              <w:rPr>
                <w:rFonts w:ascii="Times New Roman" w:hAnsi="Times New Roman"/>
                <w:bCs/>
                <w:sz w:val="20"/>
                <w:szCs w:val="20"/>
              </w:rPr>
              <w:fldChar w:fldCharType="begin"/>
            </w:r>
            <w:r w:rsidRPr="005624FA">
              <w:rPr>
                <w:rFonts w:ascii="Times New Roman" w:hAnsi="Times New Roman"/>
                <w:bCs/>
                <w:sz w:val="20"/>
                <w:szCs w:val="20"/>
              </w:rPr>
              <w:instrText>PAGE</w:instrText>
            </w:r>
            <w:r w:rsidRPr="005624FA">
              <w:rPr>
                <w:rFonts w:ascii="Times New Roman" w:hAnsi="Times New Roman"/>
                <w:bCs/>
                <w:sz w:val="20"/>
                <w:szCs w:val="20"/>
              </w:rPr>
              <w:fldChar w:fldCharType="separate"/>
            </w:r>
            <w:r w:rsidR="00BD077B">
              <w:rPr>
                <w:rFonts w:ascii="Times New Roman" w:hAnsi="Times New Roman"/>
                <w:bCs/>
                <w:noProof/>
                <w:sz w:val="20"/>
                <w:szCs w:val="20"/>
              </w:rPr>
              <w:t>19</w:t>
            </w:r>
            <w:r w:rsidRPr="005624FA">
              <w:rPr>
                <w:rFonts w:ascii="Times New Roman" w:hAnsi="Times New Roman"/>
                <w:bCs/>
                <w:sz w:val="20"/>
                <w:szCs w:val="20"/>
              </w:rPr>
              <w:fldChar w:fldCharType="end"/>
            </w:r>
            <w:r w:rsidRPr="005624FA">
              <w:rPr>
                <w:rFonts w:ascii="Times New Roman" w:hAnsi="Times New Roman"/>
                <w:sz w:val="20"/>
                <w:szCs w:val="20"/>
              </w:rPr>
              <w:t xml:space="preserve"> z </w:t>
            </w:r>
            <w:r w:rsidRPr="005624FA">
              <w:rPr>
                <w:rFonts w:ascii="Times New Roman" w:hAnsi="Times New Roman"/>
                <w:bCs/>
                <w:sz w:val="20"/>
                <w:szCs w:val="20"/>
              </w:rPr>
              <w:fldChar w:fldCharType="begin"/>
            </w:r>
            <w:r w:rsidRPr="005624FA">
              <w:rPr>
                <w:rFonts w:ascii="Times New Roman" w:hAnsi="Times New Roman"/>
                <w:bCs/>
                <w:sz w:val="20"/>
                <w:szCs w:val="20"/>
              </w:rPr>
              <w:instrText>NUMPAGES</w:instrText>
            </w:r>
            <w:r w:rsidRPr="005624FA">
              <w:rPr>
                <w:rFonts w:ascii="Times New Roman" w:hAnsi="Times New Roman"/>
                <w:bCs/>
                <w:sz w:val="20"/>
                <w:szCs w:val="20"/>
              </w:rPr>
              <w:fldChar w:fldCharType="separate"/>
            </w:r>
            <w:r w:rsidR="00BD077B">
              <w:rPr>
                <w:rFonts w:ascii="Times New Roman" w:hAnsi="Times New Roman"/>
                <w:bCs/>
                <w:noProof/>
                <w:sz w:val="20"/>
                <w:szCs w:val="20"/>
              </w:rPr>
              <w:t>19</w:t>
            </w:r>
            <w:r w:rsidRPr="005624FA">
              <w:rPr>
                <w:rFonts w:ascii="Times New Roman" w:hAnsi="Times New Roman"/>
                <w:bCs/>
                <w:sz w:val="20"/>
                <w:szCs w:val="20"/>
              </w:rPr>
              <w:fldChar w:fldCharType="end"/>
            </w:r>
          </w:p>
        </w:sdtContent>
      </w:sdt>
    </w:sdtContent>
  </w:sdt>
  <w:p w14:paraId="22ACA555" w14:textId="77777777" w:rsidR="00B973AD" w:rsidRDefault="00B973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04806" w14:textId="77777777" w:rsidR="001B6ABD" w:rsidRDefault="001B6ABD" w:rsidP="005624FA">
      <w:pPr>
        <w:spacing w:after="0" w:line="240" w:lineRule="auto"/>
      </w:pPr>
      <w:r>
        <w:separator/>
      </w:r>
    </w:p>
  </w:footnote>
  <w:footnote w:type="continuationSeparator" w:id="0">
    <w:p w14:paraId="15323DF6" w14:textId="77777777" w:rsidR="001B6ABD" w:rsidRDefault="001B6ABD" w:rsidP="0056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2DFF" w14:textId="77777777" w:rsidR="001A127A" w:rsidRDefault="001A127A" w:rsidP="00891C01">
    <w:pPr>
      <w:pStyle w:val="Hlavika"/>
      <w:jc w:val="right"/>
    </w:pPr>
    <w:r>
      <w:t>Príloha č. 3 Výzvy na predkladanie ponúk</w:t>
    </w:r>
  </w:p>
  <w:p w14:paraId="563A5266" w14:textId="77777777" w:rsidR="001A127A" w:rsidRDefault="001A127A" w:rsidP="00891C0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021"/>
    <w:multiLevelType w:val="hybridMultilevel"/>
    <w:tmpl w:val="8D601E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51364B9"/>
    <w:multiLevelType w:val="hybridMultilevel"/>
    <w:tmpl w:val="8EDAAC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E92D35"/>
    <w:multiLevelType w:val="hybridMultilevel"/>
    <w:tmpl w:val="FDBA6B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C768A3"/>
    <w:multiLevelType w:val="hybridMultilevel"/>
    <w:tmpl w:val="FCBE98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2E6C2C"/>
    <w:multiLevelType w:val="hybridMultilevel"/>
    <w:tmpl w:val="A37405E2"/>
    <w:lvl w:ilvl="0" w:tplc="3C4E08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A87881"/>
    <w:multiLevelType w:val="hybridMultilevel"/>
    <w:tmpl w:val="BACE1B84"/>
    <w:lvl w:ilvl="0" w:tplc="041B000F">
      <w:start w:val="1"/>
      <w:numFmt w:val="decimal"/>
      <w:lvlText w:val="%1."/>
      <w:lvlJc w:val="left"/>
      <w:pPr>
        <w:ind w:left="1440" w:hanging="360"/>
      </w:pPr>
    </w:lvl>
    <w:lvl w:ilvl="1" w:tplc="1DDCC9A8">
      <w:start w:val="1"/>
      <w:numFmt w:val="lowerLetter"/>
      <w:lvlText w:val="%2)"/>
      <w:lvlJc w:val="left"/>
      <w:pPr>
        <w:ind w:left="1800" w:firstLine="0"/>
      </w:pPr>
      <w:rPr>
        <w:rFonts w:hint="default"/>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B794F96"/>
    <w:multiLevelType w:val="multilevel"/>
    <w:tmpl w:val="AAD417F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heme="minorHAnsi" w:hAnsiTheme="minorHAnsi" w:hint="default"/>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EC6FF7"/>
    <w:multiLevelType w:val="hybridMultilevel"/>
    <w:tmpl w:val="46BC1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F24EA0"/>
    <w:multiLevelType w:val="hybridMultilevel"/>
    <w:tmpl w:val="22C64C16"/>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9" w15:restartNumberingAfterBreak="0">
    <w:nsid w:val="10E00515"/>
    <w:multiLevelType w:val="hybridMultilevel"/>
    <w:tmpl w:val="1D9C5908"/>
    <w:lvl w:ilvl="0" w:tplc="041B001B">
      <w:start w:val="1"/>
      <w:numFmt w:val="lowerRoman"/>
      <w:lvlText w:val="%1."/>
      <w:lvlJc w:val="right"/>
      <w:pPr>
        <w:ind w:left="720" w:hanging="360"/>
      </w:p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FC4A2702">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5229EC"/>
    <w:multiLevelType w:val="hybridMultilevel"/>
    <w:tmpl w:val="E7ECF9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4C7470"/>
    <w:multiLevelType w:val="hybridMultilevel"/>
    <w:tmpl w:val="9EF6AE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3B1C4E"/>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652488"/>
    <w:multiLevelType w:val="multilevel"/>
    <w:tmpl w:val="B5CA9062"/>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2"/>
        <w:szCs w:val="22"/>
      </w:rPr>
    </w:lvl>
    <w:lvl w:ilvl="2">
      <w:start w:val="1"/>
      <w:numFmt w:val="lowerLetter"/>
      <w:lvlText w:val="%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193B227B"/>
    <w:multiLevelType w:val="hybridMultilevel"/>
    <w:tmpl w:val="F926BE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BA1020"/>
    <w:multiLevelType w:val="hybridMultilevel"/>
    <w:tmpl w:val="BF141A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215C6F28"/>
    <w:multiLevelType w:val="hybridMultilevel"/>
    <w:tmpl w:val="3BDE48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6961ED"/>
    <w:multiLevelType w:val="hybridMultilevel"/>
    <w:tmpl w:val="A3269A66"/>
    <w:lvl w:ilvl="0" w:tplc="041B000F">
      <w:start w:val="1"/>
      <w:numFmt w:val="decimal"/>
      <w:lvlText w:val="%1."/>
      <w:lvlJc w:val="left"/>
      <w:pPr>
        <w:ind w:left="720" w:hanging="360"/>
      </w:pPr>
    </w:lvl>
    <w:lvl w:ilvl="1" w:tplc="A0AA3848">
      <w:start w:val="1"/>
      <w:numFmt w:val="lowerLetter"/>
      <w:lvlText w:val="%2)"/>
      <w:lvlJc w:val="left"/>
      <w:pPr>
        <w:ind w:left="1215" w:hanging="135"/>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20E2C04"/>
    <w:multiLevelType w:val="hybridMultilevel"/>
    <w:tmpl w:val="BFA6BA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20" w15:restartNumberingAfterBreak="0">
    <w:nsid w:val="2D26579F"/>
    <w:multiLevelType w:val="hybridMultilevel"/>
    <w:tmpl w:val="552838CC"/>
    <w:lvl w:ilvl="0" w:tplc="041B0017">
      <w:start w:val="1"/>
      <w:numFmt w:val="lowerLetter"/>
      <w:lvlText w:val="%1)"/>
      <w:lvlJc w:val="left"/>
      <w:pPr>
        <w:ind w:left="1712" w:hanging="360"/>
      </w:pPr>
    </w:lvl>
    <w:lvl w:ilvl="1" w:tplc="041B0019">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21" w15:restartNumberingAfterBreak="0">
    <w:nsid w:val="31927C44"/>
    <w:multiLevelType w:val="hybridMultilevel"/>
    <w:tmpl w:val="26CE1F82"/>
    <w:lvl w:ilvl="0" w:tplc="041B0017">
      <w:start w:val="1"/>
      <w:numFmt w:val="lowerLetter"/>
      <w:lvlText w:val="%1)"/>
      <w:lvlJc w:val="left"/>
      <w:pPr>
        <w:ind w:left="1712" w:hanging="360"/>
      </w:pPr>
    </w:lvl>
    <w:lvl w:ilvl="1" w:tplc="041B0019" w:tentative="1">
      <w:start w:val="1"/>
      <w:numFmt w:val="lowerLetter"/>
      <w:lvlText w:val="%2."/>
      <w:lvlJc w:val="left"/>
      <w:pPr>
        <w:ind w:left="2432" w:hanging="360"/>
      </w:pPr>
    </w:lvl>
    <w:lvl w:ilvl="2" w:tplc="041B001B" w:tentative="1">
      <w:start w:val="1"/>
      <w:numFmt w:val="lowerRoman"/>
      <w:lvlText w:val="%3."/>
      <w:lvlJc w:val="right"/>
      <w:pPr>
        <w:ind w:left="3152" w:hanging="180"/>
      </w:pPr>
    </w:lvl>
    <w:lvl w:ilvl="3" w:tplc="041B000F" w:tentative="1">
      <w:start w:val="1"/>
      <w:numFmt w:val="decimal"/>
      <w:lvlText w:val="%4."/>
      <w:lvlJc w:val="left"/>
      <w:pPr>
        <w:ind w:left="3872" w:hanging="360"/>
      </w:pPr>
    </w:lvl>
    <w:lvl w:ilvl="4" w:tplc="041B0019" w:tentative="1">
      <w:start w:val="1"/>
      <w:numFmt w:val="lowerLetter"/>
      <w:lvlText w:val="%5."/>
      <w:lvlJc w:val="left"/>
      <w:pPr>
        <w:ind w:left="4592" w:hanging="360"/>
      </w:pPr>
    </w:lvl>
    <w:lvl w:ilvl="5" w:tplc="041B001B" w:tentative="1">
      <w:start w:val="1"/>
      <w:numFmt w:val="lowerRoman"/>
      <w:lvlText w:val="%6."/>
      <w:lvlJc w:val="right"/>
      <w:pPr>
        <w:ind w:left="5312" w:hanging="180"/>
      </w:pPr>
    </w:lvl>
    <w:lvl w:ilvl="6" w:tplc="041B000F" w:tentative="1">
      <w:start w:val="1"/>
      <w:numFmt w:val="decimal"/>
      <w:lvlText w:val="%7."/>
      <w:lvlJc w:val="left"/>
      <w:pPr>
        <w:ind w:left="6032" w:hanging="360"/>
      </w:pPr>
    </w:lvl>
    <w:lvl w:ilvl="7" w:tplc="041B0019" w:tentative="1">
      <w:start w:val="1"/>
      <w:numFmt w:val="lowerLetter"/>
      <w:lvlText w:val="%8."/>
      <w:lvlJc w:val="left"/>
      <w:pPr>
        <w:ind w:left="6752" w:hanging="360"/>
      </w:pPr>
    </w:lvl>
    <w:lvl w:ilvl="8" w:tplc="041B001B" w:tentative="1">
      <w:start w:val="1"/>
      <w:numFmt w:val="lowerRoman"/>
      <w:lvlText w:val="%9."/>
      <w:lvlJc w:val="right"/>
      <w:pPr>
        <w:ind w:left="7472" w:hanging="180"/>
      </w:pPr>
    </w:lvl>
  </w:abstractNum>
  <w:abstractNum w:abstractNumId="22" w15:restartNumberingAfterBreak="0">
    <w:nsid w:val="320D5B05"/>
    <w:multiLevelType w:val="hybridMultilevel"/>
    <w:tmpl w:val="318085D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324715A7"/>
    <w:multiLevelType w:val="hybridMultilevel"/>
    <w:tmpl w:val="A8264B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4D92B17"/>
    <w:multiLevelType w:val="hybridMultilevel"/>
    <w:tmpl w:val="47FC13B8"/>
    <w:lvl w:ilvl="0" w:tplc="61205EF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64D708D"/>
    <w:multiLevelType w:val="hybridMultilevel"/>
    <w:tmpl w:val="32568F7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6" w15:restartNumberingAfterBreak="0">
    <w:nsid w:val="37600F80"/>
    <w:multiLevelType w:val="hybridMultilevel"/>
    <w:tmpl w:val="94062650"/>
    <w:lvl w:ilvl="0" w:tplc="E7486502">
      <w:start w:val="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7D2814"/>
    <w:multiLevelType w:val="hybridMultilevel"/>
    <w:tmpl w:val="5CE63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58237C"/>
    <w:multiLevelType w:val="hybridMultilevel"/>
    <w:tmpl w:val="2FECC1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EC451C"/>
    <w:multiLevelType w:val="hybridMultilevel"/>
    <w:tmpl w:val="B1AEDC1C"/>
    <w:lvl w:ilvl="0" w:tplc="07F6DE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1A4131"/>
    <w:multiLevelType w:val="hybridMultilevel"/>
    <w:tmpl w:val="5CE63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BAF34F3"/>
    <w:multiLevelType w:val="hybridMultilevel"/>
    <w:tmpl w:val="30F20A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ECC36BB"/>
    <w:multiLevelType w:val="hybridMultilevel"/>
    <w:tmpl w:val="DE74A5F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1EF08D9"/>
    <w:multiLevelType w:val="hybridMultilevel"/>
    <w:tmpl w:val="468CF9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21D756E"/>
    <w:multiLevelType w:val="multilevel"/>
    <w:tmpl w:val="041B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862296"/>
    <w:multiLevelType w:val="hybridMultilevel"/>
    <w:tmpl w:val="85800A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E21C5F"/>
    <w:multiLevelType w:val="hybridMultilevel"/>
    <w:tmpl w:val="2C18FA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96102C"/>
    <w:multiLevelType w:val="hybridMultilevel"/>
    <w:tmpl w:val="4E4077D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5CAA31E1"/>
    <w:multiLevelType w:val="hybridMultilevel"/>
    <w:tmpl w:val="7AB4C454"/>
    <w:lvl w:ilvl="0" w:tplc="1EC6DA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DB06269"/>
    <w:multiLevelType w:val="hybridMultilevel"/>
    <w:tmpl w:val="28F0C90C"/>
    <w:lvl w:ilvl="0" w:tplc="6652D5C0">
      <w:start w:val="1"/>
      <w:numFmt w:val="decimal"/>
      <w:pStyle w:val="Odsekzoznamu"/>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07F3C27"/>
    <w:multiLevelType w:val="hybridMultilevel"/>
    <w:tmpl w:val="E530ED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8F1016"/>
    <w:multiLevelType w:val="hybridMultilevel"/>
    <w:tmpl w:val="BF1642F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2" w15:restartNumberingAfterBreak="0">
    <w:nsid w:val="687B16D7"/>
    <w:multiLevelType w:val="hybridMultilevel"/>
    <w:tmpl w:val="B45CA6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BF01C00"/>
    <w:multiLevelType w:val="hybridMultilevel"/>
    <w:tmpl w:val="A052F4D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15:restartNumberingAfterBreak="0">
    <w:nsid w:val="6FEB6251"/>
    <w:multiLevelType w:val="hybridMultilevel"/>
    <w:tmpl w:val="4E6872F6"/>
    <w:lvl w:ilvl="0" w:tplc="041B0017">
      <w:start w:val="1"/>
      <w:numFmt w:val="lowerLetter"/>
      <w:lvlText w:val="%1)"/>
      <w:lvlJc w:val="left"/>
      <w:pPr>
        <w:ind w:left="1352" w:hanging="360"/>
      </w:pPr>
      <w:rPr>
        <w:rFont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45" w15:restartNumberingAfterBreak="0">
    <w:nsid w:val="7199479F"/>
    <w:multiLevelType w:val="hybridMultilevel"/>
    <w:tmpl w:val="BAF60AD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804BD7"/>
    <w:multiLevelType w:val="hybridMultilevel"/>
    <w:tmpl w:val="6142994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7B9857B6"/>
    <w:multiLevelType w:val="hybridMultilevel"/>
    <w:tmpl w:val="6C6CEE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D282B51"/>
    <w:multiLevelType w:val="hybridMultilevel"/>
    <w:tmpl w:val="E4E6E0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D741D5A"/>
    <w:multiLevelType w:val="hybridMultilevel"/>
    <w:tmpl w:val="9028BB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DC42B3B"/>
    <w:multiLevelType w:val="hybridMultilevel"/>
    <w:tmpl w:val="46FA53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0"/>
  </w:num>
  <w:num w:numId="2">
    <w:abstractNumId w:val="3"/>
  </w:num>
  <w:num w:numId="3">
    <w:abstractNumId w:val="14"/>
  </w:num>
  <w:num w:numId="4">
    <w:abstractNumId w:val="32"/>
  </w:num>
  <w:num w:numId="5">
    <w:abstractNumId w:val="35"/>
  </w:num>
  <w:num w:numId="6">
    <w:abstractNumId w:val="47"/>
  </w:num>
  <w:num w:numId="7">
    <w:abstractNumId w:val="4"/>
  </w:num>
  <w:num w:numId="8">
    <w:abstractNumId w:val="19"/>
  </w:num>
  <w:num w:numId="9">
    <w:abstractNumId w:val="13"/>
  </w:num>
  <w:num w:numId="10">
    <w:abstractNumId w:val="39"/>
  </w:num>
  <w:num w:numId="11">
    <w:abstractNumId w:val="45"/>
  </w:num>
  <w:num w:numId="12">
    <w:abstractNumId w:val="1"/>
  </w:num>
  <w:num w:numId="13">
    <w:abstractNumId w:val="9"/>
  </w:num>
  <w:num w:numId="14">
    <w:abstractNumId w:val="33"/>
  </w:num>
  <w:num w:numId="15">
    <w:abstractNumId w:val="18"/>
  </w:num>
  <w:num w:numId="16">
    <w:abstractNumId w:val="11"/>
  </w:num>
  <w:num w:numId="17">
    <w:abstractNumId w:val="40"/>
  </w:num>
  <w:num w:numId="18">
    <w:abstractNumId w:val="25"/>
  </w:num>
  <w:num w:numId="19">
    <w:abstractNumId w:val="16"/>
  </w:num>
  <w:num w:numId="20">
    <w:abstractNumId w:val="24"/>
  </w:num>
  <w:num w:numId="21">
    <w:abstractNumId w:val="46"/>
  </w:num>
  <w:num w:numId="22">
    <w:abstractNumId w:val="5"/>
  </w:num>
  <w:num w:numId="23">
    <w:abstractNumId w:val="15"/>
  </w:num>
  <w:num w:numId="24">
    <w:abstractNumId w:val="41"/>
  </w:num>
  <w:num w:numId="25">
    <w:abstractNumId w:val="22"/>
  </w:num>
  <w:num w:numId="26">
    <w:abstractNumId w:val="17"/>
  </w:num>
  <w:num w:numId="27">
    <w:abstractNumId w:val="50"/>
  </w:num>
  <w:num w:numId="28">
    <w:abstractNumId w:val="8"/>
  </w:num>
  <w:num w:numId="29">
    <w:abstractNumId w:val="42"/>
  </w:num>
  <w:num w:numId="30">
    <w:abstractNumId w:val="36"/>
  </w:num>
  <w:num w:numId="31">
    <w:abstractNumId w:val="48"/>
  </w:num>
  <w:num w:numId="32">
    <w:abstractNumId w:val="23"/>
  </w:num>
  <w:num w:numId="33">
    <w:abstractNumId w:val="2"/>
  </w:num>
  <w:num w:numId="34">
    <w:abstractNumId w:val="28"/>
  </w:num>
  <w:num w:numId="35">
    <w:abstractNumId w:val="30"/>
  </w:num>
  <w:num w:numId="36">
    <w:abstractNumId w:val="37"/>
  </w:num>
  <w:num w:numId="37">
    <w:abstractNumId w:val="29"/>
  </w:num>
  <w:num w:numId="38">
    <w:abstractNumId w:val="0"/>
  </w:num>
  <w:num w:numId="39">
    <w:abstractNumId w:val="26"/>
  </w:num>
  <w:num w:numId="40">
    <w:abstractNumId w:val="49"/>
  </w:num>
  <w:num w:numId="41">
    <w:abstractNumId w:val="12"/>
  </w:num>
  <w:num w:numId="42">
    <w:abstractNumId w:val="6"/>
  </w:num>
  <w:num w:numId="43">
    <w:abstractNumId w:val="44"/>
  </w:num>
  <w:num w:numId="44">
    <w:abstractNumId w:val="38"/>
  </w:num>
  <w:num w:numId="45">
    <w:abstractNumId w:val="34"/>
  </w:num>
  <w:num w:numId="46">
    <w:abstractNumId w:val="20"/>
  </w:num>
  <w:num w:numId="47">
    <w:abstractNumId w:val="43"/>
  </w:num>
  <w:num w:numId="48">
    <w:abstractNumId w:val="21"/>
  </w:num>
  <w:num w:numId="49">
    <w:abstractNumId w:val="7"/>
  </w:num>
  <w:num w:numId="50">
    <w:abstractNumId w:val="31"/>
  </w:num>
  <w:num w:numId="51">
    <w:abstractNumId w:val="39"/>
  </w:num>
  <w:num w:numId="52">
    <w:abstractNumId w:val="27"/>
  </w:num>
  <w:num w:numId="53">
    <w:abstractNumId w:val="39"/>
  </w:num>
  <w:num w:numId="54">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9A"/>
    <w:rsid w:val="00000151"/>
    <w:rsid w:val="000033B4"/>
    <w:rsid w:val="000052D6"/>
    <w:rsid w:val="00005B8C"/>
    <w:rsid w:val="0004221F"/>
    <w:rsid w:val="00062D7E"/>
    <w:rsid w:val="00063F31"/>
    <w:rsid w:val="0006594F"/>
    <w:rsid w:val="00092E58"/>
    <w:rsid w:val="000A01BA"/>
    <w:rsid w:val="000A09A2"/>
    <w:rsid w:val="000A15E7"/>
    <w:rsid w:val="000A1D33"/>
    <w:rsid w:val="000A772E"/>
    <w:rsid w:val="000D21DC"/>
    <w:rsid w:val="000D3D00"/>
    <w:rsid w:val="000F5184"/>
    <w:rsid w:val="000F5E4B"/>
    <w:rsid w:val="001073C1"/>
    <w:rsid w:val="00112B39"/>
    <w:rsid w:val="00145015"/>
    <w:rsid w:val="00155158"/>
    <w:rsid w:val="00185685"/>
    <w:rsid w:val="001A05E3"/>
    <w:rsid w:val="001A127A"/>
    <w:rsid w:val="001A5A03"/>
    <w:rsid w:val="001B6ABD"/>
    <w:rsid w:val="001B773C"/>
    <w:rsid w:val="001F0152"/>
    <w:rsid w:val="001F4C41"/>
    <w:rsid w:val="001F73D3"/>
    <w:rsid w:val="00217BB2"/>
    <w:rsid w:val="00226771"/>
    <w:rsid w:val="00253EA1"/>
    <w:rsid w:val="00265BA3"/>
    <w:rsid w:val="002A575F"/>
    <w:rsid w:val="002D60EB"/>
    <w:rsid w:val="002F08E9"/>
    <w:rsid w:val="002F2FAC"/>
    <w:rsid w:val="0032581C"/>
    <w:rsid w:val="00340532"/>
    <w:rsid w:val="00342F60"/>
    <w:rsid w:val="00344F74"/>
    <w:rsid w:val="00360087"/>
    <w:rsid w:val="0037596A"/>
    <w:rsid w:val="00386F01"/>
    <w:rsid w:val="003C7003"/>
    <w:rsid w:val="003D35B0"/>
    <w:rsid w:val="00401055"/>
    <w:rsid w:val="004222F9"/>
    <w:rsid w:val="004270C2"/>
    <w:rsid w:val="00464842"/>
    <w:rsid w:val="00480D5A"/>
    <w:rsid w:val="0048425A"/>
    <w:rsid w:val="00497E3B"/>
    <w:rsid w:val="004B0F28"/>
    <w:rsid w:val="004C058A"/>
    <w:rsid w:val="004E72BD"/>
    <w:rsid w:val="004F3130"/>
    <w:rsid w:val="0051067C"/>
    <w:rsid w:val="005209D4"/>
    <w:rsid w:val="0053278B"/>
    <w:rsid w:val="005423AC"/>
    <w:rsid w:val="0055051A"/>
    <w:rsid w:val="005624FA"/>
    <w:rsid w:val="005A2493"/>
    <w:rsid w:val="005D0772"/>
    <w:rsid w:val="005D0932"/>
    <w:rsid w:val="005D1E9A"/>
    <w:rsid w:val="005D4148"/>
    <w:rsid w:val="005F25AD"/>
    <w:rsid w:val="00603953"/>
    <w:rsid w:val="00611A54"/>
    <w:rsid w:val="00625B0F"/>
    <w:rsid w:val="006345CF"/>
    <w:rsid w:val="006456B7"/>
    <w:rsid w:val="00691A4A"/>
    <w:rsid w:val="006A727A"/>
    <w:rsid w:val="006E4173"/>
    <w:rsid w:val="006E7D47"/>
    <w:rsid w:val="00722BBC"/>
    <w:rsid w:val="007355C8"/>
    <w:rsid w:val="0075359B"/>
    <w:rsid w:val="00783050"/>
    <w:rsid w:val="007A3A02"/>
    <w:rsid w:val="007A7CF1"/>
    <w:rsid w:val="007B2CA0"/>
    <w:rsid w:val="007C05AF"/>
    <w:rsid w:val="007D3581"/>
    <w:rsid w:val="007E5375"/>
    <w:rsid w:val="007E6194"/>
    <w:rsid w:val="0080166D"/>
    <w:rsid w:val="00804FD4"/>
    <w:rsid w:val="00820DC7"/>
    <w:rsid w:val="00823A4F"/>
    <w:rsid w:val="0082651E"/>
    <w:rsid w:val="00830710"/>
    <w:rsid w:val="0084794F"/>
    <w:rsid w:val="00865475"/>
    <w:rsid w:val="008776AA"/>
    <w:rsid w:val="00895003"/>
    <w:rsid w:val="008A1B4A"/>
    <w:rsid w:val="008A3ECB"/>
    <w:rsid w:val="008A71BC"/>
    <w:rsid w:val="008B1189"/>
    <w:rsid w:val="008D53A5"/>
    <w:rsid w:val="009210F6"/>
    <w:rsid w:val="00921B0F"/>
    <w:rsid w:val="009229EB"/>
    <w:rsid w:val="00923E8E"/>
    <w:rsid w:val="0093535D"/>
    <w:rsid w:val="0093751B"/>
    <w:rsid w:val="0094382C"/>
    <w:rsid w:val="009654CC"/>
    <w:rsid w:val="00967965"/>
    <w:rsid w:val="0097549C"/>
    <w:rsid w:val="0098346D"/>
    <w:rsid w:val="00984173"/>
    <w:rsid w:val="0098656D"/>
    <w:rsid w:val="009B0552"/>
    <w:rsid w:val="009B6CB5"/>
    <w:rsid w:val="009C10DF"/>
    <w:rsid w:val="009E3935"/>
    <w:rsid w:val="00A212D0"/>
    <w:rsid w:val="00A22645"/>
    <w:rsid w:val="00A32A24"/>
    <w:rsid w:val="00A41A6E"/>
    <w:rsid w:val="00A42CE8"/>
    <w:rsid w:val="00A44ECD"/>
    <w:rsid w:val="00A552ED"/>
    <w:rsid w:val="00A63754"/>
    <w:rsid w:val="00A673C4"/>
    <w:rsid w:val="00A75C24"/>
    <w:rsid w:val="00A9142F"/>
    <w:rsid w:val="00AA3955"/>
    <w:rsid w:val="00AC0605"/>
    <w:rsid w:val="00AC0708"/>
    <w:rsid w:val="00AC2476"/>
    <w:rsid w:val="00AC69CD"/>
    <w:rsid w:val="00B001E9"/>
    <w:rsid w:val="00B05F06"/>
    <w:rsid w:val="00B07C0C"/>
    <w:rsid w:val="00B124BB"/>
    <w:rsid w:val="00B21F81"/>
    <w:rsid w:val="00B2227A"/>
    <w:rsid w:val="00B3024E"/>
    <w:rsid w:val="00B560FF"/>
    <w:rsid w:val="00B57E1B"/>
    <w:rsid w:val="00B73CC0"/>
    <w:rsid w:val="00B758D1"/>
    <w:rsid w:val="00B84FC3"/>
    <w:rsid w:val="00B97352"/>
    <w:rsid w:val="00B973AD"/>
    <w:rsid w:val="00BB70A2"/>
    <w:rsid w:val="00BC526A"/>
    <w:rsid w:val="00BC5ACA"/>
    <w:rsid w:val="00BD077B"/>
    <w:rsid w:val="00BD7A59"/>
    <w:rsid w:val="00C05737"/>
    <w:rsid w:val="00C16937"/>
    <w:rsid w:val="00C25C4B"/>
    <w:rsid w:val="00C26BD1"/>
    <w:rsid w:val="00C312E0"/>
    <w:rsid w:val="00C3645D"/>
    <w:rsid w:val="00C40035"/>
    <w:rsid w:val="00C45AFE"/>
    <w:rsid w:val="00C51D1B"/>
    <w:rsid w:val="00C70708"/>
    <w:rsid w:val="00C72FB2"/>
    <w:rsid w:val="00C74EF9"/>
    <w:rsid w:val="00C77157"/>
    <w:rsid w:val="00CB3224"/>
    <w:rsid w:val="00CB4E31"/>
    <w:rsid w:val="00CC2126"/>
    <w:rsid w:val="00CD10DF"/>
    <w:rsid w:val="00CD2859"/>
    <w:rsid w:val="00CE087D"/>
    <w:rsid w:val="00CE323D"/>
    <w:rsid w:val="00CE38D1"/>
    <w:rsid w:val="00D00CEE"/>
    <w:rsid w:val="00D07228"/>
    <w:rsid w:val="00D1624E"/>
    <w:rsid w:val="00D24643"/>
    <w:rsid w:val="00D311E8"/>
    <w:rsid w:val="00D325ED"/>
    <w:rsid w:val="00D42AD8"/>
    <w:rsid w:val="00D438B3"/>
    <w:rsid w:val="00D43AB7"/>
    <w:rsid w:val="00D741EC"/>
    <w:rsid w:val="00D7789A"/>
    <w:rsid w:val="00D87154"/>
    <w:rsid w:val="00D87329"/>
    <w:rsid w:val="00DC6BD6"/>
    <w:rsid w:val="00DE2910"/>
    <w:rsid w:val="00DE5F58"/>
    <w:rsid w:val="00DF3F45"/>
    <w:rsid w:val="00E024AB"/>
    <w:rsid w:val="00E2563E"/>
    <w:rsid w:val="00E31742"/>
    <w:rsid w:val="00E57848"/>
    <w:rsid w:val="00E57B56"/>
    <w:rsid w:val="00E71859"/>
    <w:rsid w:val="00E81AC9"/>
    <w:rsid w:val="00EA2353"/>
    <w:rsid w:val="00EA62BF"/>
    <w:rsid w:val="00ED3DB4"/>
    <w:rsid w:val="00F012E4"/>
    <w:rsid w:val="00F034D1"/>
    <w:rsid w:val="00F2687F"/>
    <w:rsid w:val="00F355BF"/>
    <w:rsid w:val="00F557B8"/>
    <w:rsid w:val="00F566AD"/>
    <w:rsid w:val="00F87D33"/>
    <w:rsid w:val="00F9529A"/>
    <w:rsid w:val="00FD0EAD"/>
    <w:rsid w:val="00FE0CC9"/>
    <w:rsid w:val="00FE1125"/>
    <w:rsid w:val="00FF3F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E7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1E9A"/>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ov1">
    <w:name w:val="Názov1"/>
    <w:basedOn w:val="Normlny"/>
    <w:rsid w:val="005D1E9A"/>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StyleCentered">
    <w:name w:val="Style Centered"/>
    <w:basedOn w:val="Normlny"/>
    <w:rsid w:val="005D1E9A"/>
    <w:pPr>
      <w:keepNext/>
      <w:spacing w:before="60" w:after="0" w:line="240" w:lineRule="auto"/>
      <w:jc w:val="center"/>
    </w:pPr>
    <w:rPr>
      <w:rFonts w:ascii="Arial" w:eastAsia="Times New Roman" w:hAnsi="Arial"/>
      <w:noProof/>
      <w:szCs w:val="20"/>
      <w:lang w:eastAsia="sk-SK"/>
    </w:rPr>
  </w:style>
  <w:style w:type="paragraph" w:styleId="Odsekzoznamu">
    <w:name w:val="List Paragraph"/>
    <w:basedOn w:val="Normlny"/>
    <w:link w:val="OdsekzoznamuChar"/>
    <w:uiPriority w:val="99"/>
    <w:qFormat/>
    <w:rsid w:val="00CE38D1"/>
    <w:pPr>
      <w:numPr>
        <w:numId w:val="10"/>
      </w:numPr>
      <w:spacing w:before="120" w:after="0"/>
      <w:jc w:val="both"/>
    </w:pPr>
    <w:rPr>
      <w:rFonts w:ascii="Times New Roman" w:hAnsi="Times New Roman"/>
      <w:color w:val="000000" w:themeColor="text1"/>
      <w:sz w:val="24"/>
      <w:szCs w:val="24"/>
    </w:rPr>
  </w:style>
  <w:style w:type="paragraph" w:customStyle="1" w:styleId="lnok">
    <w:name w:val="Článok"/>
    <w:basedOn w:val="Normlny"/>
    <w:rsid w:val="00A42CE8"/>
    <w:pPr>
      <w:keepNext/>
      <w:numPr>
        <w:numId w:val="8"/>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A42CE8"/>
    <w:pPr>
      <w:keepNext/>
      <w:numPr>
        <w:ilvl w:val="5"/>
        <w:numId w:val="8"/>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rsid w:val="00A42CE8"/>
    <w:pPr>
      <w:keepNext/>
      <w:numPr>
        <w:ilvl w:val="1"/>
        <w:numId w:val="8"/>
      </w:numPr>
      <w:spacing w:before="120" w:after="0" w:line="240" w:lineRule="auto"/>
      <w:jc w:val="both"/>
    </w:pPr>
    <w:rPr>
      <w:rFonts w:ascii="Arial" w:eastAsia="Times New Roman" w:hAnsi="Arial"/>
      <w:noProof/>
      <w:szCs w:val="20"/>
      <w:lang w:eastAsia="sk-SK"/>
    </w:rPr>
  </w:style>
  <w:style w:type="paragraph" w:customStyle="1" w:styleId="Pododstavec">
    <w:name w:val="Pododstavec"/>
    <w:basedOn w:val="Normlny"/>
    <w:rsid w:val="00A42CE8"/>
    <w:pPr>
      <w:keepNext/>
      <w:numPr>
        <w:ilvl w:val="2"/>
        <w:numId w:val="8"/>
      </w:numPr>
      <w:spacing w:before="120" w:after="0" w:line="240" w:lineRule="auto"/>
      <w:jc w:val="both"/>
    </w:pPr>
    <w:rPr>
      <w:rFonts w:ascii="Arial" w:eastAsia="Times New Roman" w:hAnsi="Arial"/>
      <w:noProof/>
      <w:szCs w:val="20"/>
      <w:lang w:eastAsia="sk-SK"/>
    </w:rPr>
  </w:style>
  <w:style w:type="paragraph" w:customStyle="1" w:styleId="Bod">
    <w:name w:val="Bod"/>
    <w:basedOn w:val="Normlny"/>
    <w:rsid w:val="00A42CE8"/>
    <w:pPr>
      <w:keepNext/>
      <w:numPr>
        <w:ilvl w:val="4"/>
        <w:numId w:val="8"/>
      </w:numPr>
      <w:spacing w:before="120" w:after="0" w:line="240" w:lineRule="auto"/>
      <w:jc w:val="both"/>
    </w:pPr>
    <w:rPr>
      <w:rFonts w:ascii="Arial" w:eastAsia="Times New Roman" w:hAnsi="Arial"/>
      <w:noProof/>
      <w:szCs w:val="20"/>
      <w:lang w:eastAsia="sk-SK"/>
    </w:rPr>
  </w:style>
  <w:style w:type="paragraph" w:customStyle="1" w:styleId="Default">
    <w:name w:val="Default"/>
    <w:uiPriority w:val="99"/>
    <w:qFormat/>
    <w:rsid w:val="00A42CE8"/>
    <w:pPr>
      <w:autoSpaceDE w:val="0"/>
      <w:autoSpaceDN w:val="0"/>
      <w:adjustRightInd w:val="0"/>
      <w:spacing w:after="0" w:line="240" w:lineRule="auto"/>
    </w:pPr>
    <w:rPr>
      <w:rFonts w:ascii="Calibri" w:eastAsia="Calibri" w:hAnsi="Calibri" w:cs="Calibri"/>
      <w:color w:val="000000"/>
      <w:sz w:val="24"/>
      <w:szCs w:val="24"/>
      <w:lang w:eastAsia="sk-SK"/>
    </w:rPr>
  </w:style>
  <w:style w:type="character" w:customStyle="1" w:styleId="OdsekzoznamuChar">
    <w:name w:val="Odsek zoznamu Char"/>
    <w:link w:val="Odsekzoznamu"/>
    <w:uiPriority w:val="99"/>
    <w:rsid w:val="00CE38D1"/>
    <w:rPr>
      <w:rFonts w:ascii="Times New Roman" w:eastAsia="Calibri" w:hAnsi="Times New Roman" w:cs="Times New Roman"/>
      <w:color w:val="000000" w:themeColor="text1"/>
      <w:sz w:val="24"/>
      <w:szCs w:val="24"/>
    </w:rPr>
  </w:style>
  <w:style w:type="character" w:styleId="Odkaznakomentr">
    <w:name w:val="annotation reference"/>
    <w:basedOn w:val="Predvolenpsmoodseku"/>
    <w:unhideWhenUsed/>
    <w:rsid w:val="005423AC"/>
    <w:rPr>
      <w:sz w:val="16"/>
      <w:szCs w:val="16"/>
    </w:rPr>
  </w:style>
  <w:style w:type="paragraph" w:styleId="Textkomentra">
    <w:name w:val="annotation text"/>
    <w:basedOn w:val="Normlny"/>
    <w:link w:val="TextkomentraChar"/>
    <w:uiPriority w:val="99"/>
    <w:unhideWhenUsed/>
    <w:rsid w:val="005423AC"/>
    <w:pPr>
      <w:spacing w:line="240" w:lineRule="auto"/>
    </w:pPr>
    <w:rPr>
      <w:sz w:val="20"/>
      <w:szCs w:val="20"/>
    </w:rPr>
  </w:style>
  <w:style w:type="character" w:customStyle="1" w:styleId="TextkomentraChar">
    <w:name w:val="Text komentára Char"/>
    <w:basedOn w:val="Predvolenpsmoodseku"/>
    <w:link w:val="Textkomentra"/>
    <w:uiPriority w:val="99"/>
    <w:semiHidden/>
    <w:rsid w:val="005423AC"/>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5423AC"/>
    <w:rPr>
      <w:b/>
      <w:bCs/>
    </w:rPr>
  </w:style>
  <w:style w:type="character" w:customStyle="1" w:styleId="PredmetkomentraChar">
    <w:name w:val="Predmet komentára Char"/>
    <w:basedOn w:val="TextkomentraChar"/>
    <w:link w:val="Predmetkomentra"/>
    <w:uiPriority w:val="99"/>
    <w:semiHidden/>
    <w:rsid w:val="005423AC"/>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5423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23AC"/>
    <w:rPr>
      <w:rFonts w:ascii="Segoe UI" w:eastAsia="Calibri" w:hAnsi="Segoe UI" w:cs="Segoe UI"/>
      <w:sz w:val="18"/>
      <w:szCs w:val="18"/>
    </w:rPr>
  </w:style>
  <w:style w:type="table" w:styleId="Mriekatabuky">
    <w:name w:val="Table Grid"/>
    <w:basedOn w:val="Normlnatabuka"/>
    <w:rsid w:val="004270C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624F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624FA"/>
    <w:rPr>
      <w:rFonts w:ascii="Calibri" w:eastAsia="Calibri" w:hAnsi="Calibri" w:cs="Times New Roman"/>
    </w:rPr>
  </w:style>
  <w:style w:type="paragraph" w:styleId="Pta">
    <w:name w:val="footer"/>
    <w:basedOn w:val="Normlny"/>
    <w:link w:val="PtaChar"/>
    <w:uiPriority w:val="99"/>
    <w:unhideWhenUsed/>
    <w:rsid w:val="005624FA"/>
    <w:pPr>
      <w:tabs>
        <w:tab w:val="center" w:pos="4536"/>
        <w:tab w:val="right" w:pos="9072"/>
      </w:tabs>
      <w:spacing w:after="0" w:line="240" w:lineRule="auto"/>
    </w:pPr>
  </w:style>
  <w:style w:type="character" w:customStyle="1" w:styleId="PtaChar">
    <w:name w:val="Päta Char"/>
    <w:basedOn w:val="Predvolenpsmoodseku"/>
    <w:link w:val="Pta"/>
    <w:uiPriority w:val="99"/>
    <w:rsid w:val="005624FA"/>
    <w:rPr>
      <w:rFonts w:ascii="Calibri" w:eastAsia="Calibri" w:hAnsi="Calibri" w:cs="Times New Roman"/>
    </w:rPr>
  </w:style>
  <w:style w:type="character" w:customStyle="1" w:styleId="Nadpis4Char">
    <w:name w:val="Nadpis 4 Char"/>
    <w:basedOn w:val="Predvolenpsmoodseku"/>
    <w:uiPriority w:val="9"/>
    <w:semiHidden/>
    <w:locked/>
    <w:rsid w:val="00F9529A"/>
    <w:rPr>
      <w:rFonts w:ascii="Calibri" w:hAnsi="Calibri" w:cs="Times New Roman"/>
      <w:b/>
      <w:bCs/>
      <w:sz w:val="28"/>
      <w:szCs w:val="28"/>
      <w:lang w:eastAsia="en-US"/>
    </w:rPr>
  </w:style>
  <w:style w:type="character" w:styleId="Hypertextovprepojenie">
    <w:name w:val="Hyperlink"/>
    <w:basedOn w:val="Predvolenpsmoodseku"/>
    <w:uiPriority w:val="99"/>
    <w:unhideWhenUsed/>
    <w:rsid w:val="00CD2859"/>
    <w:rPr>
      <w:color w:val="0563C1" w:themeColor="hyperlink"/>
      <w:u w:val="single"/>
    </w:rPr>
  </w:style>
  <w:style w:type="character" w:customStyle="1" w:styleId="Nevyrieenzmienka1">
    <w:name w:val="Nevyriešená zmienka1"/>
    <w:basedOn w:val="Predvolenpsmoodseku"/>
    <w:uiPriority w:val="99"/>
    <w:semiHidden/>
    <w:unhideWhenUsed/>
    <w:rsid w:val="00CD2859"/>
    <w:rPr>
      <w:color w:val="605E5C"/>
      <w:shd w:val="clear" w:color="auto" w:fill="E1DFDD"/>
    </w:rPr>
  </w:style>
  <w:style w:type="character" w:customStyle="1" w:styleId="UnresolvedMention">
    <w:name w:val="Unresolved Mention"/>
    <w:basedOn w:val="Predvolenpsmoodseku"/>
    <w:uiPriority w:val="99"/>
    <w:semiHidden/>
    <w:unhideWhenUsed/>
    <w:rsid w:val="00D438B3"/>
    <w:rPr>
      <w:color w:val="605E5C"/>
      <w:shd w:val="clear" w:color="auto" w:fill="E1DFDD"/>
    </w:rPr>
  </w:style>
  <w:style w:type="character" w:styleId="PouitHypertextovPrepojenie">
    <w:name w:val="FollowedHyperlink"/>
    <w:basedOn w:val="Predvolenpsmoodseku"/>
    <w:uiPriority w:val="99"/>
    <w:semiHidden/>
    <w:unhideWhenUsed/>
    <w:rsid w:val="000A1D33"/>
    <w:rPr>
      <w:color w:val="954F72" w:themeColor="followedHyperlink"/>
      <w:u w:val="single"/>
    </w:rPr>
  </w:style>
  <w:style w:type="paragraph" w:styleId="Revzia">
    <w:name w:val="Revision"/>
    <w:hidden/>
    <w:uiPriority w:val="99"/>
    <w:semiHidden/>
    <w:rsid w:val="00F8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Dokument_programu_Microsoft_Word.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PPaU_SAS_final JK" edit="true"/>
    <f:field ref="objsubject" par="" text="" edit="true"/>
    <f:field ref="objcreatedby" par="" text="Kováčová, Jana, Ing."/>
    <f:field ref="objcreatedat" par="" date="2022-10-17T13:53:50" text="17.10.2022 13:53:50"/>
    <f:field ref="objchangedby" par="" text="Kováčová, Jana, Ing."/>
    <f:field ref="objmodifiedat" par="" date="2022-10-17T13:53:54" text="17.10.2022 13:53:54"/>
    <f:field ref="doc_FSCFOLIO_1_1001_FieldDocumentNumber" par="" text=""/>
    <f:field ref="doc_FSCFOLIO_1_1001_FieldSubject" par="" text="" edit="true"/>
    <f:field ref="FSCFOLIO_1_1001_FieldCurrentUser" par="" text="Ing. Jana Kováčová"/>
    <f:field ref="CCAPRECONFIG_15_1001_Objektname" par="" text="ZoPPaU_SAS_final J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CD5470A-0222-41D9-AEF8-5A22469F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6862</Words>
  <Characters>39119</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2022-10-25T12:30:00Z</dcterms:created>
  <dcterms:modified xsi:type="dcterms:W3CDTF">2022-10-25T12:30:00Z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Kováčová, Jana, Ing.</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2420 (Oddelenie projektov OP Výskum a inovácie)</vt:lpwstr>
  </property>
  <property fmtid="{D5CDD505-2E9C-101B-9397-08002B2CF9AE}" pid="16" name="FSC#COOELAK@1.1001:CreatedAt">
    <vt:lpwstr>17.10.2022</vt:lpwstr>
  </property>
  <property fmtid="{D5CDD505-2E9C-101B-9397-08002B2CF9AE}" pid="17" name="FSC#COOELAK@1.1001:OU">
    <vt:lpwstr>DC</vt:lpwstr>
  </property>
  <property fmtid="{D5CDD505-2E9C-101B-9397-08002B2CF9AE}" pid="18" name="FSC#COOELAK@1.1001:Priority">
    <vt:lpwstr> ()</vt:lpwstr>
  </property>
  <property fmtid="{D5CDD505-2E9C-101B-9397-08002B2CF9AE}" pid="19" name="FSC#COOELAK@1.1001:ObjBarCode">
    <vt:lpwstr>*COO.2182.502.2.270151*</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jana.kovacova@cvtisr.sk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COO.2182.502.2.270151</vt:lpwstr>
  </property>
  <property fmtid="{D5CDD505-2E9C-101B-9397-08002B2CF9AE}" pid="67" name="FSC#FSCFOLIO@1.1001:docpropproject">
    <vt:lpwstr/>
  </property>
  <property fmtid="{D5CDD505-2E9C-101B-9397-08002B2CF9AE}" pid="68" name="FSC#SKCONV@103.510:docname">
    <vt:lpwstr/>
  </property>
</Properties>
</file>