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399EC" w14:textId="4D545223" w:rsidR="008F6A15" w:rsidRPr="008F6A15" w:rsidRDefault="004B25D8" w:rsidP="008F6A15">
      <w:pPr>
        <w:pStyle w:val="Nzov"/>
      </w:pPr>
      <w:bookmarkStart w:id="0" w:name="_Toc482950602"/>
      <w:bookmarkStart w:id="1" w:name="_Toc519157696"/>
      <w:bookmarkStart w:id="2" w:name="_Hlk497472719"/>
      <w:r w:rsidRPr="008F6A15">
        <w:t xml:space="preserve">Príloha č. 1 </w:t>
      </w:r>
      <w:r w:rsidR="003C14BE">
        <w:t>k súťažným podkladom</w:t>
      </w:r>
    </w:p>
    <w:p w14:paraId="3823BE47" w14:textId="6097E6F1" w:rsidR="004B25D8" w:rsidRPr="008F6A15" w:rsidRDefault="004B25D8" w:rsidP="008F6A15">
      <w:pPr>
        <w:pStyle w:val="Nzov"/>
      </w:pPr>
      <w:r w:rsidRPr="008F6A15">
        <w:t>NÁVRH UCHÁDZAČA NA PLNENIE JEDNOTLIVÝCH KRITÉRIÍ</w:t>
      </w:r>
      <w:bookmarkEnd w:id="0"/>
      <w:bookmarkEnd w:id="1"/>
    </w:p>
    <w:p w14:paraId="25027886" w14:textId="5B525B54" w:rsidR="004B25D8" w:rsidRPr="006F1966" w:rsidRDefault="004B25D8" w:rsidP="008F6A15">
      <w:pPr>
        <w:spacing w:after="0"/>
        <w:jc w:val="center"/>
        <w:rPr>
          <w:sz w:val="24"/>
          <w:szCs w:val="24"/>
        </w:rPr>
      </w:pPr>
      <w:r w:rsidRPr="006F1966">
        <w:rPr>
          <w:sz w:val="24"/>
          <w:szCs w:val="24"/>
        </w:rPr>
        <w:t xml:space="preserve">Názov zákazky: </w:t>
      </w:r>
      <w:r w:rsidRPr="006F1966">
        <w:rPr>
          <w:b/>
          <w:sz w:val="24"/>
          <w:szCs w:val="24"/>
        </w:rPr>
        <w:t xml:space="preserve">Dodávka </w:t>
      </w:r>
      <w:r w:rsidR="00945ADC">
        <w:rPr>
          <w:b/>
          <w:sz w:val="24"/>
          <w:szCs w:val="24"/>
        </w:rPr>
        <w:t>zemného plynu</w:t>
      </w:r>
      <w:r w:rsidRPr="006F1966">
        <w:rPr>
          <w:b/>
          <w:sz w:val="24"/>
          <w:szCs w:val="24"/>
        </w:rPr>
        <w:t xml:space="preserve"> </w:t>
      </w:r>
      <w:r w:rsidR="000D430C">
        <w:rPr>
          <w:b/>
          <w:sz w:val="24"/>
          <w:szCs w:val="24"/>
        </w:rPr>
        <w:t xml:space="preserve">– </w:t>
      </w:r>
      <w:r w:rsidR="00945ADC">
        <w:rPr>
          <w:b/>
          <w:sz w:val="24"/>
          <w:szCs w:val="24"/>
        </w:rPr>
        <w:t>PSO</w:t>
      </w:r>
      <w:r w:rsidR="007F2149">
        <w:rPr>
          <w:b/>
          <w:sz w:val="24"/>
          <w:szCs w:val="24"/>
        </w:rPr>
        <w:t xml:space="preserve"> 2</w:t>
      </w:r>
      <w:r w:rsidR="00A65A9E">
        <w:rPr>
          <w:b/>
          <w:sz w:val="24"/>
          <w:szCs w:val="24"/>
        </w:rPr>
        <w:t>22</w:t>
      </w:r>
    </w:p>
    <w:p w14:paraId="1631EEF9" w14:textId="1E6113FA" w:rsidR="00945ADC" w:rsidRPr="00E54038" w:rsidRDefault="00945ADC" w:rsidP="00945ADC">
      <w:pPr>
        <w:tabs>
          <w:tab w:val="left" w:pos="3686"/>
        </w:tabs>
        <w:spacing w:after="0"/>
        <w:ind w:left="4253" w:hanging="3544"/>
        <w:rPr>
          <w:rFonts w:eastAsia="Times New Roman"/>
          <w:sz w:val="24"/>
          <w:szCs w:val="24"/>
          <w:lang w:eastAsia="sk-SK"/>
        </w:rPr>
      </w:pPr>
      <w:r>
        <w:rPr>
          <w:sz w:val="24"/>
          <w:szCs w:val="24"/>
        </w:rPr>
        <w:t xml:space="preserve">      </w:t>
      </w:r>
      <w:r w:rsidR="004B25D8" w:rsidRPr="006F1966">
        <w:rPr>
          <w:sz w:val="24"/>
          <w:szCs w:val="24"/>
        </w:rPr>
        <w:t>Verejný obstarávateľ:</w:t>
      </w:r>
      <w:r>
        <w:rPr>
          <w:sz w:val="24"/>
          <w:szCs w:val="24"/>
        </w:rPr>
        <w:t xml:space="preserve"> </w:t>
      </w:r>
      <w:r w:rsidR="007F2149">
        <w:rPr>
          <w:sz w:val="24"/>
          <w:szCs w:val="24"/>
        </w:rPr>
        <w:t>Mesto Trstená</w:t>
      </w:r>
      <w:r>
        <w:rPr>
          <w:sz w:val="24"/>
          <w:szCs w:val="24"/>
        </w:rPr>
        <w:t>,</w:t>
      </w:r>
      <w:r w:rsidR="007F2149" w:rsidRPr="007F2149">
        <w:rPr>
          <w:rFonts w:eastAsia="Times New Roman"/>
          <w:sz w:val="24"/>
          <w:szCs w:val="24"/>
          <w:lang w:eastAsia="sk-SK"/>
        </w:rPr>
        <w:t xml:space="preserve"> </w:t>
      </w:r>
      <w:r w:rsidR="007F2149">
        <w:rPr>
          <w:rFonts w:eastAsia="Times New Roman"/>
          <w:sz w:val="24"/>
          <w:szCs w:val="24"/>
          <w:lang w:eastAsia="sk-SK"/>
        </w:rPr>
        <w:t>Bernolákova 96/8, 028 01  Trstená</w:t>
      </w:r>
    </w:p>
    <w:bookmarkEnd w:id="2"/>
    <w:p w14:paraId="3D700D7D" w14:textId="77777777" w:rsidR="004B25D8" w:rsidRPr="001E75E1" w:rsidRDefault="004B25D8" w:rsidP="004B25D8">
      <w:pPr>
        <w:jc w:val="left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7"/>
        <w:gridCol w:w="2385"/>
      </w:tblGrid>
      <w:tr w:rsidR="004B25D8" w:rsidRPr="001E75E1" w14:paraId="6C80FBFE" w14:textId="77777777" w:rsidTr="00692E67">
        <w:trPr>
          <w:trHeight w:val="270"/>
          <w:jc w:val="center"/>
        </w:trPr>
        <w:tc>
          <w:tcPr>
            <w:tcW w:w="6855" w:type="dxa"/>
            <w:tcBorders>
              <w:top w:val="single" w:sz="4" w:space="0" w:color="DDDDDD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14:paraId="0EC24410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  <w:b/>
              </w:rPr>
            </w:pPr>
            <w:bookmarkStart w:id="3" w:name="_Hlk497472758"/>
            <w:r w:rsidRPr="001E75E1">
              <w:rPr>
                <w:rFonts w:ascii="Arial Narrow" w:hAnsi="Arial Narrow" w:cs="Times New Roman"/>
                <w:b/>
              </w:rPr>
              <w:t>Obchodné meno, názov uchádzača:</w:t>
            </w:r>
          </w:p>
        </w:tc>
        <w:tc>
          <w:tcPr>
            <w:tcW w:w="2445" w:type="dxa"/>
            <w:tcBorders>
              <w:top w:val="single" w:sz="4" w:space="0" w:color="DDDDDD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14:paraId="4DB9D082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  <w:b/>
              </w:rPr>
            </w:pPr>
            <w:r w:rsidRPr="001E75E1">
              <w:rPr>
                <w:rFonts w:ascii="Arial Narrow" w:hAnsi="Arial Narrow" w:cs="Times New Roman"/>
                <w:b/>
              </w:rPr>
              <w:t>IČO:</w:t>
            </w:r>
          </w:p>
        </w:tc>
      </w:tr>
      <w:tr w:rsidR="004B25D8" w:rsidRPr="001E75E1" w14:paraId="31E1DAFB" w14:textId="77777777" w:rsidTr="00945ADC">
        <w:trPr>
          <w:trHeight w:val="260"/>
          <w:jc w:val="center"/>
        </w:trPr>
        <w:tc>
          <w:tcPr>
            <w:tcW w:w="685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2B502747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</w:rPr>
            </w:pPr>
          </w:p>
        </w:tc>
        <w:tc>
          <w:tcPr>
            <w:tcW w:w="244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3CFF86C4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</w:rPr>
            </w:pPr>
          </w:p>
        </w:tc>
      </w:tr>
      <w:tr w:rsidR="004B25D8" w:rsidRPr="001E75E1" w14:paraId="2B29E62C" w14:textId="77777777" w:rsidTr="00692E67">
        <w:trPr>
          <w:trHeight w:val="270"/>
          <w:jc w:val="center"/>
        </w:trPr>
        <w:tc>
          <w:tcPr>
            <w:tcW w:w="6855" w:type="dxa"/>
            <w:tcBorders>
              <w:top w:val="single" w:sz="4" w:space="0" w:color="808080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14:paraId="409A977D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  <w:b/>
              </w:rPr>
            </w:pPr>
            <w:r w:rsidRPr="001E75E1">
              <w:rPr>
                <w:rFonts w:ascii="Arial Narrow" w:hAnsi="Arial Narrow" w:cs="Times New Roman"/>
                <w:b/>
              </w:rPr>
              <w:t>Adresa, sídlo uchádzača:</w:t>
            </w:r>
          </w:p>
        </w:tc>
        <w:tc>
          <w:tcPr>
            <w:tcW w:w="2445" w:type="dxa"/>
            <w:tcBorders>
              <w:top w:val="single" w:sz="4" w:space="0" w:color="808080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14:paraId="05B27B1E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  <w:b/>
              </w:rPr>
            </w:pPr>
            <w:r w:rsidRPr="001E75E1">
              <w:rPr>
                <w:rFonts w:ascii="Arial Narrow" w:hAnsi="Arial Narrow" w:cs="Times New Roman"/>
                <w:b/>
              </w:rPr>
              <w:t>DIČ:</w:t>
            </w:r>
          </w:p>
        </w:tc>
      </w:tr>
      <w:tr w:rsidR="004B25D8" w:rsidRPr="001E75E1" w14:paraId="7B45AF73" w14:textId="77777777" w:rsidTr="00945ADC">
        <w:trPr>
          <w:trHeight w:val="203"/>
          <w:jc w:val="center"/>
        </w:trPr>
        <w:tc>
          <w:tcPr>
            <w:tcW w:w="685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016FE946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</w:rPr>
            </w:pPr>
          </w:p>
        </w:tc>
        <w:tc>
          <w:tcPr>
            <w:tcW w:w="244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3D54DA40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</w:rPr>
            </w:pPr>
          </w:p>
        </w:tc>
      </w:tr>
      <w:bookmarkEnd w:id="3"/>
    </w:tbl>
    <w:p w14:paraId="11AD6882" w14:textId="77777777" w:rsidR="00043BFC" w:rsidRDefault="00043BFC" w:rsidP="008F6A15">
      <w:pPr>
        <w:spacing w:after="0"/>
        <w:jc w:val="left"/>
        <w:rPr>
          <w:b/>
          <w:bCs/>
          <w:sz w:val="24"/>
          <w:szCs w:val="24"/>
        </w:rPr>
      </w:pPr>
    </w:p>
    <w:p w14:paraId="75DCA3C9" w14:textId="6322086B" w:rsidR="00945ADC" w:rsidRPr="00945ADC" w:rsidRDefault="00945ADC" w:rsidP="004B25D8">
      <w:pPr>
        <w:pStyle w:val="Default"/>
        <w:rPr>
          <w:rFonts w:ascii="Arial Narrow" w:hAnsi="Arial Narrow" w:cs="Times New Roman"/>
          <w:b/>
        </w:rPr>
      </w:pPr>
    </w:p>
    <w:tbl>
      <w:tblPr>
        <w:tblW w:w="10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5"/>
        <w:gridCol w:w="1893"/>
        <w:gridCol w:w="1771"/>
        <w:gridCol w:w="2047"/>
      </w:tblGrid>
      <w:tr w:rsidR="00945ADC" w:rsidRPr="007675EB" w14:paraId="5783637D" w14:textId="77777777" w:rsidTr="00DB24F3">
        <w:trPr>
          <w:trHeight w:val="545"/>
          <w:jc w:val="center"/>
        </w:trPr>
        <w:tc>
          <w:tcPr>
            <w:tcW w:w="4645" w:type="dxa"/>
            <w:vAlign w:val="center"/>
          </w:tcPr>
          <w:p w14:paraId="3332AF03" w14:textId="77777777" w:rsidR="00945ADC" w:rsidRPr="002D576C" w:rsidRDefault="00945ADC" w:rsidP="00DB24F3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2D576C">
              <w:rPr>
                <w:b/>
                <w:sz w:val="24"/>
                <w:szCs w:val="24"/>
              </w:rPr>
              <w:t xml:space="preserve">Názov kritéria </w:t>
            </w:r>
          </w:p>
        </w:tc>
        <w:tc>
          <w:tcPr>
            <w:tcW w:w="1893" w:type="dxa"/>
            <w:vAlign w:val="center"/>
          </w:tcPr>
          <w:p w14:paraId="3A70CB53" w14:textId="77777777" w:rsidR="00945ADC" w:rsidRPr="002D576C" w:rsidRDefault="00945ADC" w:rsidP="00DB24F3">
            <w:pPr>
              <w:pStyle w:val="Nadpis1"/>
              <w:spacing w:before="0" w:line="240" w:lineRule="atLeast"/>
              <w:jc w:val="center"/>
              <w:textAlignment w:val="baseline"/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</w:pPr>
            <w:r w:rsidRPr="002D576C"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  <w:t>v EUR/1MWh bez DPH</w:t>
            </w:r>
          </w:p>
        </w:tc>
        <w:tc>
          <w:tcPr>
            <w:tcW w:w="1771" w:type="dxa"/>
            <w:vAlign w:val="center"/>
          </w:tcPr>
          <w:p w14:paraId="143502B3" w14:textId="77777777" w:rsidR="00945ADC" w:rsidRPr="002D576C" w:rsidRDefault="00945ADC" w:rsidP="00DB24F3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2D576C">
              <w:rPr>
                <w:b/>
                <w:sz w:val="24"/>
                <w:szCs w:val="24"/>
              </w:rPr>
              <w:t>Výška DPH</w:t>
            </w:r>
            <w:r>
              <w:rPr>
                <w:b/>
                <w:sz w:val="24"/>
                <w:szCs w:val="24"/>
              </w:rPr>
              <w:t xml:space="preserve"> v Eur</w:t>
            </w:r>
          </w:p>
        </w:tc>
        <w:tc>
          <w:tcPr>
            <w:tcW w:w="2047" w:type="dxa"/>
            <w:vAlign w:val="center"/>
          </w:tcPr>
          <w:p w14:paraId="50B554CF" w14:textId="77777777" w:rsidR="00945ADC" w:rsidRPr="002D576C" w:rsidRDefault="00945ADC" w:rsidP="00DB24F3">
            <w:pPr>
              <w:pStyle w:val="Nadpis1"/>
              <w:spacing w:before="0" w:line="240" w:lineRule="atLeast"/>
              <w:jc w:val="center"/>
              <w:textAlignment w:val="baseline"/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</w:pPr>
            <w:r w:rsidRPr="002D576C"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  <w:t>v EUR/1MWh s DPH</w:t>
            </w:r>
          </w:p>
        </w:tc>
      </w:tr>
      <w:tr w:rsidR="00945ADC" w:rsidRPr="00173784" w14:paraId="6BEB8EB3" w14:textId="77777777" w:rsidTr="00DB24F3">
        <w:trPr>
          <w:trHeight w:val="553"/>
          <w:jc w:val="center"/>
        </w:trPr>
        <w:tc>
          <w:tcPr>
            <w:tcW w:w="4645" w:type="dxa"/>
            <w:noWrap/>
            <w:vAlign w:val="center"/>
          </w:tcPr>
          <w:p w14:paraId="4245041D" w14:textId="77777777" w:rsidR="00465C3E" w:rsidRPr="0074457D" w:rsidRDefault="00945ADC" w:rsidP="006B1814">
            <w:pPr>
              <w:spacing w:after="0"/>
              <w:rPr>
                <w:sz w:val="24"/>
                <w:szCs w:val="24"/>
              </w:rPr>
            </w:pPr>
            <w:r w:rsidRPr="0074457D">
              <w:rPr>
                <w:b/>
                <w:color w:val="FF0000"/>
                <w:sz w:val="24"/>
                <w:szCs w:val="24"/>
              </w:rPr>
              <w:t>OP</w:t>
            </w:r>
            <w:r w:rsidRPr="0074457D">
              <w:rPr>
                <w:b/>
                <w:sz w:val="24"/>
                <w:szCs w:val="24"/>
              </w:rPr>
              <w:t xml:space="preserve"> - Obchodná prirážka </w:t>
            </w:r>
            <w:r w:rsidRPr="0074457D">
              <w:rPr>
                <w:sz w:val="24"/>
                <w:szCs w:val="24"/>
              </w:rPr>
              <w:t xml:space="preserve">ku </w:t>
            </w:r>
            <w:r w:rsidR="00705FB2" w:rsidRPr="0074457D">
              <w:rPr>
                <w:sz w:val="24"/>
                <w:szCs w:val="24"/>
              </w:rPr>
              <w:t xml:space="preserve">priemeru </w:t>
            </w:r>
          </w:p>
          <w:p w14:paraId="668C8787" w14:textId="234F1B5E" w:rsidR="00945ADC" w:rsidRPr="0074457D" w:rsidRDefault="00465C3E" w:rsidP="006B1814">
            <w:pPr>
              <w:spacing w:after="0"/>
              <w:rPr>
                <w:sz w:val="24"/>
                <w:szCs w:val="24"/>
              </w:rPr>
            </w:pPr>
            <w:r w:rsidRPr="0074457D">
              <w:rPr>
                <w:sz w:val="24"/>
                <w:szCs w:val="24"/>
              </w:rPr>
              <w:t xml:space="preserve">THE EEX </w:t>
            </w:r>
            <w:proofErr w:type="spellStart"/>
            <w:r w:rsidRPr="0074457D">
              <w:rPr>
                <w:sz w:val="24"/>
                <w:szCs w:val="24"/>
              </w:rPr>
              <w:t>Settlement</w:t>
            </w:r>
            <w:proofErr w:type="spellEnd"/>
            <w:r w:rsidRPr="0074457D">
              <w:rPr>
                <w:sz w:val="24"/>
                <w:szCs w:val="24"/>
              </w:rPr>
              <w:t xml:space="preserve"> </w:t>
            </w:r>
            <w:proofErr w:type="spellStart"/>
            <w:r w:rsidRPr="0074457D">
              <w:rPr>
                <w:sz w:val="24"/>
                <w:szCs w:val="24"/>
              </w:rPr>
              <w:t>prices</w:t>
            </w:r>
            <w:proofErr w:type="spellEnd"/>
          </w:p>
        </w:tc>
        <w:tc>
          <w:tcPr>
            <w:tcW w:w="1893" w:type="dxa"/>
            <w:shd w:val="clear" w:color="auto" w:fill="F3F3F3"/>
            <w:noWrap/>
            <w:vAlign w:val="center"/>
          </w:tcPr>
          <w:p w14:paraId="38382D12" w14:textId="77777777" w:rsidR="00945ADC" w:rsidRPr="002D576C" w:rsidRDefault="00945ADC" w:rsidP="00DB24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F3F3F3"/>
            <w:noWrap/>
            <w:vAlign w:val="center"/>
          </w:tcPr>
          <w:p w14:paraId="5E25DC03" w14:textId="77777777" w:rsidR="00945ADC" w:rsidRPr="002D576C" w:rsidRDefault="00945ADC" w:rsidP="00DB24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F3F3F3"/>
            <w:noWrap/>
            <w:vAlign w:val="center"/>
          </w:tcPr>
          <w:p w14:paraId="6D763C13" w14:textId="77777777" w:rsidR="00945ADC" w:rsidRPr="002D576C" w:rsidRDefault="00945ADC" w:rsidP="00DB24F3">
            <w:pPr>
              <w:jc w:val="center"/>
              <w:rPr>
                <w:sz w:val="24"/>
                <w:szCs w:val="24"/>
              </w:rPr>
            </w:pPr>
          </w:p>
        </w:tc>
      </w:tr>
      <w:tr w:rsidR="00945ADC" w:rsidRPr="002D576C" w14:paraId="18F45501" w14:textId="77777777" w:rsidTr="00DB24F3">
        <w:trPr>
          <w:trHeight w:val="553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E5526" w14:textId="39A4F36B" w:rsidR="00945ADC" w:rsidRPr="0074457D" w:rsidRDefault="00705FB2" w:rsidP="00DB24F3">
            <w:pPr>
              <w:spacing w:after="0"/>
              <w:rPr>
                <w:b/>
                <w:sz w:val="24"/>
                <w:szCs w:val="24"/>
              </w:rPr>
            </w:pPr>
            <w:bookmarkStart w:id="4" w:name="_GoBack"/>
            <w:bookmarkEnd w:id="4"/>
            <w:r w:rsidRPr="0074457D">
              <w:rPr>
                <w:b/>
                <w:sz w:val="24"/>
                <w:szCs w:val="24"/>
              </w:rPr>
              <w:t>CCZP</w:t>
            </w:r>
            <w:r w:rsidR="00945ADC" w:rsidRPr="0074457D">
              <w:rPr>
                <w:b/>
                <w:sz w:val="24"/>
                <w:szCs w:val="24"/>
              </w:rPr>
              <w:t>23</w:t>
            </w:r>
            <w:r w:rsidR="007F2149" w:rsidRPr="0074457D">
              <w:rPr>
                <w:b/>
                <w:sz w:val="24"/>
                <w:szCs w:val="24"/>
              </w:rPr>
              <w:t>+24</w:t>
            </w:r>
            <w:r w:rsidR="00945ADC" w:rsidRPr="0074457D">
              <w:rPr>
                <w:b/>
                <w:sz w:val="24"/>
                <w:szCs w:val="24"/>
              </w:rPr>
              <w:t xml:space="preserve"> - Celková cena  v Eur  </w:t>
            </w:r>
          </w:p>
          <w:p w14:paraId="356A4526" w14:textId="2157954B" w:rsidR="00465C3E" w:rsidRPr="0074457D" w:rsidRDefault="00945ADC" w:rsidP="007F2149">
            <w:pPr>
              <w:spacing w:after="0"/>
              <w:rPr>
                <w:sz w:val="24"/>
                <w:szCs w:val="24"/>
              </w:rPr>
            </w:pPr>
            <w:r w:rsidRPr="0074457D">
              <w:rPr>
                <w:sz w:val="24"/>
                <w:szCs w:val="24"/>
              </w:rPr>
              <w:t>za predpokladanú spotrebu</w:t>
            </w:r>
            <w:r w:rsidR="00705FB2" w:rsidRPr="0074457D">
              <w:rPr>
                <w:sz w:val="24"/>
                <w:szCs w:val="24"/>
              </w:rPr>
              <w:t xml:space="preserve"> </w:t>
            </w:r>
            <w:r w:rsidR="00822833" w:rsidRPr="0074457D">
              <w:rPr>
                <w:rFonts w:eastAsia="Times New Roman"/>
                <w:sz w:val="24"/>
                <w:szCs w:val="24"/>
                <w:lang w:eastAsia="sk-SK"/>
              </w:rPr>
              <w:t xml:space="preserve">18 817,836 </w:t>
            </w:r>
            <w:r w:rsidRPr="0074457D">
              <w:rPr>
                <w:sz w:val="24"/>
                <w:szCs w:val="24"/>
              </w:rPr>
              <w:t>MWh</w:t>
            </w:r>
            <w:r w:rsidR="00465C3E" w:rsidRPr="0074457D">
              <w:rPr>
                <w:sz w:val="24"/>
                <w:szCs w:val="24"/>
              </w:rPr>
              <w:t xml:space="preserve">, virtuálna hodnota THE EEX </w:t>
            </w:r>
            <w:proofErr w:type="spellStart"/>
            <w:r w:rsidR="00465C3E" w:rsidRPr="0074457D">
              <w:rPr>
                <w:sz w:val="24"/>
                <w:szCs w:val="24"/>
              </w:rPr>
              <w:t>Settlement</w:t>
            </w:r>
            <w:proofErr w:type="spellEnd"/>
            <w:r w:rsidR="00465C3E" w:rsidRPr="0074457D">
              <w:rPr>
                <w:sz w:val="24"/>
                <w:szCs w:val="24"/>
              </w:rPr>
              <w:t xml:space="preserve"> </w:t>
            </w:r>
            <w:proofErr w:type="spellStart"/>
            <w:r w:rsidR="00465C3E" w:rsidRPr="0074457D">
              <w:rPr>
                <w:sz w:val="24"/>
                <w:szCs w:val="24"/>
              </w:rPr>
              <w:t>prices</w:t>
            </w:r>
            <w:proofErr w:type="spellEnd"/>
            <w:r w:rsidR="00465C3E" w:rsidRPr="0074457D">
              <w:rPr>
                <w:sz w:val="24"/>
                <w:szCs w:val="24"/>
              </w:rPr>
              <w:t xml:space="preserve">=180 </w:t>
            </w:r>
          </w:p>
          <w:p w14:paraId="77F297DE" w14:textId="77777777" w:rsidR="00465C3E" w:rsidRPr="0074457D" w:rsidRDefault="00465C3E" w:rsidP="007F2149">
            <w:pPr>
              <w:spacing w:after="0"/>
            </w:pPr>
            <w:r w:rsidRPr="0074457D">
              <w:rPr>
                <w:sz w:val="24"/>
                <w:szCs w:val="24"/>
              </w:rPr>
              <w:t>podľa vzorca</w:t>
            </w:r>
            <w:r w:rsidR="00945ADC" w:rsidRPr="0074457D">
              <w:rPr>
                <w:sz w:val="24"/>
                <w:szCs w:val="24"/>
              </w:rPr>
              <w:t xml:space="preserve"> </w:t>
            </w:r>
            <w:r w:rsidRPr="0074457D">
              <w:rPr>
                <w:sz w:val="24"/>
                <w:szCs w:val="24"/>
              </w:rPr>
              <w:t>:</w:t>
            </w:r>
            <w:r w:rsidRPr="0074457D">
              <w:t xml:space="preserve"> </w:t>
            </w:r>
          </w:p>
          <w:p w14:paraId="74A570D6" w14:textId="7E010909" w:rsidR="00945ADC" w:rsidRPr="0074457D" w:rsidRDefault="00465C3E" w:rsidP="007F2149">
            <w:pPr>
              <w:spacing w:after="0"/>
              <w:rPr>
                <w:b/>
                <w:sz w:val="24"/>
                <w:szCs w:val="24"/>
              </w:rPr>
            </w:pPr>
            <w:r w:rsidRPr="0074457D">
              <w:rPr>
                <w:b/>
                <w:sz w:val="24"/>
                <w:szCs w:val="24"/>
              </w:rPr>
              <w:t xml:space="preserve">CCZP23+24 </w:t>
            </w:r>
            <w:r w:rsidRPr="0074457D">
              <w:rPr>
                <w:b/>
              </w:rPr>
              <w:t xml:space="preserve"> = (OP + 180) * </w:t>
            </w:r>
            <w:r w:rsidRPr="0074457D">
              <w:rPr>
                <w:rFonts w:eastAsia="Times New Roman"/>
                <w:b/>
                <w:sz w:val="24"/>
                <w:szCs w:val="24"/>
                <w:lang w:eastAsia="sk-SK"/>
              </w:rPr>
              <w:t>18 817,836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09E6C060" w14:textId="77777777" w:rsidR="00945ADC" w:rsidRPr="002D576C" w:rsidRDefault="00945ADC" w:rsidP="00DB24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746ED573" w14:textId="77777777" w:rsidR="00945ADC" w:rsidRPr="002D576C" w:rsidRDefault="00945ADC" w:rsidP="00DB24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5AFF8DEB" w14:textId="77777777" w:rsidR="00945ADC" w:rsidRPr="002D576C" w:rsidRDefault="00945ADC" w:rsidP="00DB24F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7B5C426" w14:textId="77777777" w:rsidR="00945ADC" w:rsidRDefault="00945ADC" w:rsidP="004B25D8">
      <w:pPr>
        <w:pStyle w:val="Default"/>
        <w:rPr>
          <w:rFonts w:ascii="Arial Narrow" w:hAnsi="Arial Narrow" w:cs="Times New Roman"/>
        </w:rPr>
      </w:pPr>
    </w:p>
    <w:p w14:paraId="21808ECD" w14:textId="707F82A2" w:rsidR="004B25D8" w:rsidRPr="00687ECC" w:rsidRDefault="004B25D8" w:rsidP="004B25D8">
      <w:pPr>
        <w:pStyle w:val="Default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 xml:space="preserve">V ____________________ dňa___________ </w:t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>_________________________________</w:t>
      </w:r>
    </w:p>
    <w:p w14:paraId="5BF30CE3" w14:textId="77777777" w:rsidR="004B25D8" w:rsidRPr="00687ECC" w:rsidRDefault="004B25D8" w:rsidP="004B25D8">
      <w:pPr>
        <w:pStyle w:val="Default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  <w:t xml:space="preserve">   </w:t>
      </w:r>
    </w:p>
    <w:p w14:paraId="16424612" w14:textId="77777777" w:rsidR="004B25D8" w:rsidRPr="00687ECC" w:rsidRDefault="004B25D8" w:rsidP="004B25D8">
      <w:pPr>
        <w:pStyle w:val="Default"/>
        <w:ind w:left="4962" w:hanging="567"/>
        <w:jc w:val="center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>podpis</w:t>
      </w:r>
    </w:p>
    <w:p w14:paraId="0786DFB5" w14:textId="77777777" w:rsidR="004B25D8" w:rsidRPr="00687ECC" w:rsidRDefault="004B25D8" w:rsidP="004B25D8">
      <w:pPr>
        <w:pStyle w:val="Default"/>
        <w:ind w:left="4962" w:hanging="567"/>
        <w:jc w:val="center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>meno a priezvisko</w:t>
      </w:r>
    </w:p>
    <w:p w14:paraId="5C40DAF3" w14:textId="77777777" w:rsidR="004B25D8" w:rsidRPr="00687ECC" w:rsidRDefault="004B25D8" w:rsidP="004B25D8">
      <w:pPr>
        <w:pStyle w:val="Default"/>
        <w:ind w:left="4962" w:hanging="567"/>
        <w:jc w:val="center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>oprávnenej osoby uchádzača</w:t>
      </w:r>
    </w:p>
    <w:p w14:paraId="7CDE2201" w14:textId="77777777" w:rsidR="004B25D8" w:rsidRDefault="004B25D8"/>
    <w:sectPr w:rsidR="004B25D8" w:rsidSect="008F6A15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33C0C"/>
    <w:multiLevelType w:val="multilevel"/>
    <w:tmpl w:val="8CC4D946"/>
    <w:lvl w:ilvl="0">
      <w:start w:val="1"/>
      <w:numFmt w:val="decimal"/>
      <w:lvlText w:val="%1."/>
      <w:lvlJc w:val="left"/>
      <w:pPr>
        <w:ind w:left="1215" w:hanging="360"/>
      </w:pPr>
      <w:rPr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1215" w:hanging="360"/>
      </w:pPr>
      <w:rPr>
        <w:rFonts w:ascii="Arial Narrow" w:hAnsi="Arial Narrow" w:hint="default"/>
        <w:b w:val="0"/>
      </w:rPr>
    </w:lvl>
    <w:lvl w:ilvl="2">
      <w:start w:val="1"/>
      <w:numFmt w:val="decimal"/>
      <w:isLgl/>
      <w:lvlText w:val="%1.%2.%3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5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D8"/>
    <w:rsid w:val="00043BFC"/>
    <w:rsid w:val="000D430C"/>
    <w:rsid w:val="000F298F"/>
    <w:rsid w:val="002A1C97"/>
    <w:rsid w:val="002D576C"/>
    <w:rsid w:val="003C14BE"/>
    <w:rsid w:val="00465C3E"/>
    <w:rsid w:val="004B25D8"/>
    <w:rsid w:val="00537CE7"/>
    <w:rsid w:val="00642465"/>
    <w:rsid w:val="006B1814"/>
    <w:rsid w:val="00705FB2"/>
    <w:rsid w:val="0074457D"/>
    <w:rsid w:val="00796FCB"/>
    <w:rsid w:val="007F2149"/>
    <w:rsid w:val="00822833"/>
    <w:rsid w:val="008728E6"/>
    <w:rsid w:val="008D64C4"/>
    <w:rsid w:val="008F6A15"/>
    <w:rsid w:val="00914504"/>
    <w:rsid w:val="00945ADC"/>
    <w:rsid w:val="00A55236"/>
    <w:rsid w:val="00A65A9E"/>
    <w:rsid w:val="00BE0820"/>
    <w:rsid w:val="00C34F0B"/>
    <w:rsid w:val="00CD30E9"/>
    <w:rsid w:val="00E9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4994"/>
  <w15:chartTrackingRefBased/>
  <w15:docId w15:val="{2362181C-8E3E-4B01-9C1D-5CBD8D6C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25D8"/>
    <w:pPr>
      <w:spacing w:after="200" w:line="276" w:lineRule="auto"/>
      <w:jc w:val="both"/>
    </w:pPr>
    <w:rPr>
      <w:rFonts w:ascii="Arial Narrow" w:eastAsia="Calibri" w:hAnsi="Arial Narrow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4B25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B2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ov">
    <w:name w:val="Title"/>
    <w:basedOn w:val="Normlny"/>
    <w:next w:val="Normlny"/>
    <w:link w:val="NzovChar"/>
    <w:autoRedefine/>
    <w:qFormat/>
    <w:rsid w:val="008F6A15"/>
    <w:pPr>
      <w:tabs>
        <w:tab w:val="left" w:pos="0"/>
        <w:tab w:val="left" w:pos="360"/>
      </w:tabs>
      <w:spacing w:before="240" w:after="240" w:line="240" w:lineRule="auto"/>
      <w:jc w:val="center"/>
      <w:outlineLvl w:val="0"/>
    </w:pPr>
    <w:rPr>
      <w:rFonts w:eastAsia="Times New Roman"/>
      <w:b/>
      <w:bCs/>
      <w:caps/>
      <w:kern w:val="28"/>
      <w:sz w:val="24"/>
      <w:szCs w:val="24"/>
      <w:lang w:eastAsia="sk-SK"/>
    </w:rPr>
  </w:style>
  <w:style w:type="character" w:customStyle="1" w:styleId="NzovChar">
    <w:name w:val="Názov Char"/>
    <w:basedOn w:val="Predvolenpsmoodseku"/>
    <w:link w:val="Nzov"/>
    <w:rsid w:val="008F6A15"/>
    <w:rPr>
      <w:rFonts w:ascii="Arial Narrow" w:eastAsia="Times New Roman" w:hAnsi="Arial Narrow" w:cs="Times New Roman"/>
      <w:b/>
      <w:bCs/>
      <w:caps/>
      <w:kern w:val="28"/>
      <w:sz w:val="24"/>
      <w:szCs w:val="24"/>
      <w:lang w:eastAsia="sk-SK"/>
    </w:rPr>
  </w:style>
  <w:style w:type="paragraph" w:customStyle="1" w:styleId="Default">
    <w:name w:val="Default"/>
    <w:rsid w:val="004B25D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552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5523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55236"/>
    <w:rPr>
      <w:rFonts w:ascii="Arial Narrow" w:eastAsia="Calibri" w:hAnsi="Arial Narrow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52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5236"/>
    <w:rPr>
      <w:rFonts w:ascii="Arial Narrow" w:eastAsia="Calibri" w:hAnsi="Arial Narrow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5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523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Ďurta</dc:creator>
  <cp:keywords/>
  <dc:description/>
  <cp:lastModifiedBy>Silvia Pipíšková</cp:lastModifiedBy>
  <cp:revision>3</cp:revision>
  <dcterms:created xsi:type="dcterms:W3CDTF">2022-11-02T13:00:00Z</dcterms:created>
  <dcterms:modified xsi:type="dcterms:W3CDTF">2022-11-02T13:23:00Z</dcterms:modified>
</cp:coreProperties>
</file>