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076F" w14:textId="77777777" w:rsidR="0045003B" w:rsidRPr="00282D12" w:rsidRDefault="001E604B" w:rsidP="006F472C">
      <w:pPr>
        <w:spacing w:after="0"/>
        <w:jc w:val="center"/>
        <w:rPr>
          <w:rFonts w:ascii="Times New Roman" w:eastAsia="Arial" w:hAnsi="Times New Roman" w:cs="Times New Roman"/>
          <w:bCs/>
          <w:sz w:val="28"/>
          <w:szCs w:val="28"/>
          <w:u w:color="000000"/>
          <w:lang w:val="sk" w:eastAsia="ar-SA"/>
        </w:rPr>
      </w:pPr>
      <w:r w:rsidRPr="00282D12">
        <w:rPr>
          <w:rFonts w:ascii="Times New Roman" w:eastAsia="Arial" w:hAnsi="Times New Roman" w:cs="Times New Roman"/>
          <w:b/>
          <w:bCs/>
          <w:sz w:val="28"/>
          <w:szCs w:val="28"/>
          <w:u w:color="000000"/>
          <w:lang w:val="sk" w:eastAsia="ar-SA"/>
        </w:rPr>
        <w:t>Výzva</w:t>
      </w:r>
      <w:r w:rsidRPr="00282D12">
        <w:rPr>
          <w:rFonts w:ascii="Times New Roman" w:eastAsia="Arial" w:hAnsi="Times New Roman" w:cs="Times New Roman"/>
          <w:sz w:val="28"/>
          <w:szCs w:val="28"/>
          <w:u w:color="000000"/>
          <w:lang w:val="sk" w:eastAsia="ar-SA"/>
        </w:rPr>
        <w:t xml:space="preserve"> </w:t>
      </w:r>
      <w:r w:rsidRPr="00282D12">
        <w:rPr>
          <w:rFonts w:ascii="Times New Roman" w:eastAsia="Arial" w:hAnsi="Times New Roman" w:cs="Times New Roman"/>
          <w:b/>
          <w:bCs/>
          <w:sz w:val="28"/>
          <w:szCs w:val="28"/>
          <w:u w:color="000000"/>
          <w:lang w:val="sk" w:eastAsia="ar-SA"/>
        </w:rPr>
        <w:t>na pred</w:t>
      </w:r>
      <w:r w:rsidR="001C6A88" w:rsidRPr="00282D12">
        <w:rPr>
          <w:rFonts w:ascii="Times New Roman" w:eastAsia="Arial" w:hAnsi="Times New Roman" w:cs="Times New Roman"/>
          <w:b/>
          <w:bCs/>
          <w:sz w:val="28"/>
          <w:szCs w:val="28"/>
          <w:u w:color="000000"/>
          <w:lang w:val="sk" w:eastAsia="ar-SA"/>
        </w:rPr>
        <w:t>kladanie ponúk</w:t>
      </w:r>
      <w:r w:rsidR="00E1051F" w:rsidRPr="00282D12">
        <w:rPr>
          <w:rFonts w:ascii="Times New Roman" w:eastAsia="Arial" w:hAnsi="Times New Roman" w:cs="Times New Roman"/>
          <w:bCs/>
          <w:sz w:val="28"/>
          <w:szCs w:val="28"/>
          <w:u w:color="000000"/>
          <w:lang w:val="sk" w:eastAsia="ar-SA"/>
        </w:rPr>
        <w:t xml:space="preserve"> </w:t>
      </w:r>
    </w:p>
    <w:p w14:paraId="441A0625" w14:textId="7D8C5515" w:rsidR="001E604B" w:rsidRPr="00282D12" w:rsidRDefault="001E604B" w:rsidP="006F472C">
      <w:pPr>
        <w:spacing w:after="0"/>
        <w:jc w:val="center"/>
        <w:rPr>
          <w:rFonts w:ascii="Times New Roman" w:hAnsi="Times New Roman" w:cs="Times New Roman"/>
          <w:sz w:val="24"/>
          <w:szCs w:val="24"/>
        </w:rPr>
      </w:pPr>
      <w:r w:rsidRPr="00282D12">
        <w:rPr>
          <w:rFonts w:ascii="Times New Roman" w:eastAsia="Arial" w:hAnsi="Times New Roman" w:cs="Times New Roman"/>
          <w:bCs/>
          <w:sz w:val="24"/>
          <w:szCs w:val="24"/>
          <w:u w:color="000000"/>
          <w:lang w:val="sk" w:eastAsia="ar-SA"/>
        </w:rPr>
        <w:t>(ďalej len „Výzva“)</w:t>
      </w:r>
    </w:p>
    <w:p w14:paraId="356AA138" w14:textId="77777777" w:rsidR="00401E8C" w:rsidRPr="00282D12" w:rsidRDefault="00401E8C" w:rsidP="009F0D3C">
      <w:pPr>
        <w:widowControl w:val="0"/>
        <w:tabs>
          <w:tab w:val="left" w:pos="5547"/>
        </w:tabs>
        <w:autoSpaceDE w:val="0"/>
        <w:autoSpaceDN w:val="0"/>
        <w:spacing w:before="2" w:after="0" w:line="240" w:lineRule="auto"/>
        <w:jc w:val="both"/>
        <w:rPr>
          <w:rFonts w:ascii="Times New Roman" w:eastAsia="Arial" w:hAnsi="Times New Roman" w:cs="Times New Roman"/>
          <w:b/>
          <w:sz w:val="24"/>
          <w:szCs w:val="24"/>
          <w:lang w:val="sk" w:eastAsia="sk"/>
        </w:rPr>
      </w:pPr>
      <w:r w:rsidRPr="00282D12">
        <w:rPr>
          <w:rFonts w:ascii="Times New Roman" w:eastAsia="Arial" w:hAnsi="Times New Roman" w:cs="Times New Roman"/>
          <w:b/>
          <w:sz w:val="24"/>
          <w:szCs w:val="24"/>
          <w:lang w:val="sk" w:eastAsia="sk"/>
        </w:rPr>
        <w:t xml:space="preserve">  </w:t>
      </w:r>
    </w:p>
    <w:p w14:paraId="15E6A598" w14:textId="6D575457" w:rsidR="00454632" w:rsidRPr="00282D12" w:rsidRDefault="00401E8C" w:rsidP="00A5148F">
      <w:pPr>
        <w:widowControl w:val="0"/>
        <w:autoSpaceDE w:val="0"/>
        <w:autoSpaceDN w:val="0"/>
        <w:spacing w:before="2" w:after="0" w:line="240" w:lineRule="auto"/>
        <w:jc w:val="both"/>
        <w:rPr>
          <w:rFonts w:ascii="Times New Roman" w:eastAsia="Arial" w:hAnsi="Times New Roman" w:cs="Times New Roman"/>
          <w:b/>
          <w:sz w:val="24"/>
          <w:szCs w:val="24"/>
          <w:lang w:val="sk" w:eastAsia="sk"/>
        </w:rPr>
      </w:pPr>
      <w:r w:rsidRPr="00282D12">
        <w:rPr>
          <w:rFonts w:ascii="Times New Roman" w:eastAsia="Arial" w:hAnsi="Times New Roman" w:cs="Times New Roman"/>
          <w:bCs/>
          <w:sz w:val="24"/>
          <w:szCs w:val="24"/>
          <w:lang w:val="sk" w:eastAsia="sk"/>
        </w:rPr>
        <w:t>Komunikácia pre uvedenú zákazku sa uskutočňuje prostredníctvom systému na elektronickú</w:t>
      </w:r>
      <w:r w:rsidR="00A5148F" w:rsidRPr="00282D12">
        <w:rPr>
          <w:rFonts w:ascii="Times New Roman" w:eastAsia="Arial" w:hAnsi="Times New Roman" w:cs="Times New Roman"/>
          <w:bCs/>
          <w:sz w:val="24"/>
          <w:szCs w:val="24"/>
          <w:lang w:val="sk" w:eastAsia="sk"/>
        </w:rPr>
        <w:t xml:space="preserve"> </w:t>
      </w:r>
      <w:r w:rsidRPr="00282D12">
        <w:rPr>
          <w:rFonts w:ascii="Times New Roman" w:eastAsia="Arial" w:hAnsi="Times New Roman" w:cs="Times New Roman"/>
          <w:bCs/>
          <w:sz w:val="24"/>
          <w:szCs w:val="24"/>
          <w:lang w:val="sk" w:eastAsia="sk"/>
        </w:rPr>
        <w:t>komunikáciu –</w:t>
      </w:r>
      <w:r w:rsidRPr="00282D12">
        <w:rPr>
          <w:rFonts w:ascii="Times New Roman" w:eastAsia="Arial" w:hAnsi="Times New Roman" w:cs="Times New Roman"/>
          <w:b/>
          <w:sz w:val="24"/>
          <w:szCs w:val="24"/>
          <w:lang w:val="sk" w:eastAsia="sk"/>
        </w:rPr>
        <w:t xml:space="preserve"> JOSEPHINE:  </w:t>
      </w:r>
      <w:hyperlink r:id="rId11" w:history="1">
        <w:r w:rsidRPr="00282D12">
          <w:rPr>
            <w:rStyle w:val="Hypertextovprepojenie"/>
            <w:rFonts w:ascii="Times New Roman" w:eastAsia="Arial" w:hAnsi="Times New Roman" w:cs="Times New Roman"/>
            <w:b/>
            <w:sz w:val="24"/>
            <w:szCs w:val="24"/>
            <w:lang w:val="sk" w:eastAsia="sk"/>
          </w:rPr>
          <w:t>https://josephine.proebiz.com/sk/</w:t>
        </w:r>
      </w:hyperlink>
      <w:r w:rsidRPr="00282D12">
        <w:rPr>
          <w:rFonts w:ascii="Times New Roman" w:eastAsia="Arial" w:hAnsi="Times New Roman" w:cs="Times New Roman"/>
          <w:b/>
          <w:sz w:val="24"/>
          <w:szCs w:val="24"/>
          <w:lang w:val="sk" w:eastAsia="sk"/>
        </w:rPr>
        <w:t xml:space="preserve"> </w:t>
      </w:r>
      <w:r w:rsidR="001E604B" w:rsidRPr="00282D12">
        <w:rPr>
          <w:rFonts w:ascii="Times New Roman" w:eastAsia="Arial" w:hAnsi="Times New Roman" w:cs="Times New Roman"/>
          <w:b/>
          <w:sz w:val="24"/>
          <w:szCs w:val="24"/>
          <w:lang w:val="sk" w:eastAsia="sk"/>
        </w:rPr>
        <w:tab/>
      </w:r>
      <w:r w:rsidR="001E604B" w:rsidRPr="00282D12">
        <w:rPr>
          <w:rFonts w:ascii="Times New Roman" w:eastAsia="Arial" w:hAnsi="Times New Roman" w:cs="Times New Roman"/>
          <w:b/>
          <w:sz w:val="24"/>
          <w:szCs w:val="24"/>
          <w:lang w:val="sk" w:eastAsia="sk"/>
        </w:rPr>
        <w:br/>
      </w:r>
    </w:p>
    <w:p w14:paraId="21B52537" w14:textId="7F702F12" w:rsidR="00454632" w:rsidRPr="001A1CBC" w:rsidRDefault="003F68BC" w:rsidP="00A60904">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1A1CBC">
        <w:rPr>
          <w:rFonts w:ascii="Times New Roman" w:eastAsia="Arial" w:hAnsi="Times New Roman" w:cs="Times New Roman"/>
          <w:b/>
          <w:color w:val="000000" w:themeColor="text1"/>
          <w:sz w:val="24"/>
          <w:szCs w:val="24"/>
          <w:u w:color="000000"/>
          <w:lang w:val="sk" w:eastAsia="sk"/>
        </w:rPr>
        <w:t>Základné informácie</w:t>
      </w:r>
    </w:p>
    <w:p w14:paraId="4CD563F4" w14:textId="77777777" w:rsidR="00BD5F40" w:rsidRPr="00282D12" w:rsidRDefault="003F68BC" w:rsidP="004C0037">
      <w:pPr>
        <w:widowControl w:val="0"/>
        <w:autoSpaceDE w:val="0"/>
        <w:autoSpaceDN w:val="0"/>
        <w:spacing w:after="0" w:line="240" w:lineRule="auto"/>
        <w:jc w:val="both"/>
        <w:rPr>
          <w:rFonts w:ascii="Times New Roman" w:eastAsia="Arial" w:hAnsi="Times New Roman" w:cs="Times New Roman"/>
          <w:sz w:val="24"/>
          <w:szCs w:val="24"/>
          <w:lang w:val="sk" w:eastAsia="sk"/>
        </w:rPr>
      </w:pPr>
      <w:r w:rsidRPr="00282D12">
        <w:rPr>
          <w:rFonts w:ascii="Times New Roman" w:eastAsia="Arial" w:hAnsi="Times New Roman" w:cs="Times New Roman"/>
          <w:sz w:val="24"/>
          <w:szCs w:val="24"/>
          <w:lang w:val="sk" w:eastAsia="sk"/>
        </w:rPr>
        <w:t>Obstarávateľ:</w:t>
      </w:r>
      <w:r w:rsidR="001E604B" w:rsidRPr="00282D12">
        <w:rPr>
          <w:rFonts w:ascii="Times New Roman" w:eastAsia="Arial" w:hAnsi="Times New Roman" w:cs="Times New Roman"/>
          <w:sz w:val="24"/>
          <w:szCs w:val="24"/>
          <w:lang w:val="sk" w:eastAsia="sk"/>
        </w:rPr>
        <w:tab/>
      </w:r>
      <w:r w:rsidR="001E604B" w:rsidRPr="00282D12">
        <w:rPr>
          <w:rFonts w:ascii="Times New Roman" w:eastAsia="Arial" w:hAnsi="Times New Roman" w:cs="Times New Roman"/>
          <w:sz w:val="24"/>
          <w:szCs w:val="24"/>
          <w:lang w:val="sk" w:eastAsia="sk"/>
        </w:rPr>
        <w:tab/>
      </w:r>
    </w:p>
    <w:p w14:paraId="0D2E34D3" w14:textId="77777777" w:rsidR="00BD5F40" w:rsidRPr="00282D12" w:rsidRDefault="00BD5F40" w:rsidP="004C0037">
      <w:pPr>
        <w:widowControl w:val="0"/>
        <w:autoSpaceDE w:val="0"/>
        <w:autoSpaceDN w:val="0"/>
        <w:spacing w:after="0" w:line="240" w:lineRule="auto"/>
        <w:jc w:val="both"/>
        <w:rPr>
          <w:rFonts w:ascii="Times New Roman" w:eastAsia="Arial" w:hAnsi="Times New Roman" w:cs="Times New Roman"/>
          <w:sz w:val="24"/>
          <w:szCs w:val="24"/>
          <w:lang w:val="sk" w:eastAsia="sk"/>
        </w:rPr>
      </w:pPr>
    </w:p>
    <w:p w14:paraId="328440E9" w14:textId="3168666D" w:rsidR="00165627" w:rsidRPr="00282D12" w:rsidRDefault="001E604B" w:rsidP="004C0037">
      <w:pPr>
        <w:widowControl w:val="0"/>
        <w:autoSpaceDE w:val="0"/>
        <w:autoSpaceDN w:val="0"/>
        <w:spacing w:after="0" w:line="240" w:lineRule="auto"/>
        <w:jc w:val="both"/>
        <w:rPr>
          <w:rFonts w:ascii="Times New Roman" w:hAnsi="Times New Roman" w:cs="Times New Roman"/>
          <w:b/>
          <w:sz w:val="24"/>
          <w:szCs w:val="24"/>
        </w:rPr>
      </w:pPr>
      <w:r w:rsidRPr="00282D12">
        <w:rPr>
          <w:rFonts w:ascii="Times New Roman" w:eastAsia="Arial" w:hAnsi="Times New Roman" w:cs="Times New Roman"/>
          <w:sz w:val="24"/>
          <w:szCs w:val="24"/>
          <w:lang w:val="sk" w:eastAsia="sk"/>
        </w:rPr>
        <w:t xml:space="preserve">Odvoz a likvidácia odpadu </w:t>
      </w:r>
      <w:proofErr w:type="spellStart"/>
      <w:r w:rsidRPr="00282D12">
        <w:rPr>
          <w:rFonts w:ascii="Times New Roman" w:eastAsia="Arial" w:hAnsi="Times New Roman" w:cs="Times New Roman"/>
          <w:sz w:val="24"/>
          <w:szCs w:val="24"/>
          <w:lang w:val="sk" w:eastAsia="sk"/>
        </w:rPr>
        <w:t>a.s</w:t>
      </w:r>
      <w:proofErr w:type="spellEnd"/>
      <w:r w:rsidRPr="00282D12">
        <w:rPr>
          <w:rFonts w:ascii="Times New Roman" w:eastAsia="Arial" w:hAnsi="Times New Roman" w:cs="Times New Roman"/>
          <w:sz w:val="24"/>
          <w:szCs w:val="24"/>
          <w:lang w:val="sk" w:eastAsia="sk"/>
        </w:rPr>
        <w:t>.</w:t>
      </w:r>
      <w:r w:rsidR="003F68BC" w:rsidRPr="00282D12">
        <w:rPr>
          <w:rFonts w:ascii="Times New Roman" w:eastAsia="Arial" w:hAnsi="Times New Roman" w:cs="Times New Roman"/>
          <w:sz w:val="24"/>
          <w:szCs w:val="24"/>
          <w:lang w:val="sk" w:eastAsia="sk"/>
        </w:rPr>
        <w:t xml:space="preserve">, </w:t>
      </w:r>
      <w:proofErr w:type="spellStart"/>
      <w:r w:rsidRPr="00282D12">
        <w:rPr>
          <w:rFonts w:ascii="Times New Roman" w:eastAsia="Arial" w:hAnsi="Times New Roman" w:cs="Times New Roman"/>
          <w:sz w:val="24"/>
          <w:szCs w:val="24"/>
          <w:lang w:val="sk" w:eastAsia="sk"/>
        </w:rPr>
        <w:t>Ivanská</w:t>
      </w:r>
      <w:proofErr w:type="spellEnd"/>
      <w:r w:rsidRPr="00282D12">
        <w:rPr>
          <w:rFonts w:ascii="Times New Roman" w:eastAsia="Arial" w:hAnsi="Times New Roman" w:cs="Times New Roman"/>
          <w:sz w:val="24"/>
          <w:szCs w:val="24"/>
          <w:lang w:val="sk" w:eastAsia="sk"/>
        </w:rPr>
        <w:t xml:space="preserve"> cesta 22, 821 04 Bratislava</w:t>
      </w:r>
      <w:r w:rsidR="00A8748A" w:rsidRPr="00282D12">
        <w:rPr>
          <w:rFonts w:ascii="Times New Roman" w:eastAsia="Arial" w:hAnsi="Times New Roman" w:cs="Times New Roman"/>
          <w:sz w:val="24"/>
          <w:szCs w:val="24"/>
          <w:lang w:val="sk" w:eastAsia="sk"/>
        </w:rPr>
        <w:t>,</w:t>
      </w:r>
      <w:r w:rsidR="00185004" w:rsidRPr="00282D12">
        <w:rPr>
          <w:rFonts w:ascii="Times New Roman" w:eastAsia="Arial" w:hAnsi="Times New Roman" w:cs="Times New Roman"/>
          <w:sz w:val="24"/>
          <w:szCs w:val="24"/>
          <w:lang w:val="sk" w:eastAsia="sk"/>
        </w:rPr>
        <w:t xml:space="preserve"> v</w:t>
      </w:r>
      <w:r w:rsidR="00165627" w:rsidRPr="00282D12">
        <w:rPr>
          <w:rFonts w:ascii="Times New Roman" w:eastAsia="Arial" w:hAnsi="Times New Roman" w:cs="Times New Roman"/>
          <w:sz w:val="24"/>
          <w:szCs w:val="24"/>
          <w:lang w:val="sk" w:eastAsia="sk"/>
        </w:rPr>
        <w:t xml:space="preserve"> zmysle </w:t>
      </w:r>
      <w:r w:rsidR="00165627" w:rsidRPr="00282D12">
        <w:rPr>
          <w:rFonts w:ascii="Times New Roman" w:hAnsi="Times New Roman" w:cs="Times New Roman"/>
          <w:sz w:val="24"/>
          <w:szCs w:val="24"/>
        </w:rPr>
        <w:t>§ 9 ods. 1 písm. a) zákona č. 343/2015 Z. z. o  verejnom obstarávaní a o zmene a doplnení niektorých zákonov v znení neskorších predpisov (ďalej len „</w:t>
      </w:r>
      <w:r w:rsidR="00A5148F" w:rsidRPr="00282D12">
        <w:rPr>
          <w:rFonts w:ascii="Times New Roman" w:hAnsi="Times New Roman" w:cs="Times New Roman"/>
          <w:sz w:val="24"/>
          <w:szCs w:val="24"/>
        </w:rPr>
        <w:t>ZVO</w:t>
      </w:r>
      <w:r w:rsidR="00165627" w:rsidRPr="00282D12">
        <w:rPr>
          <w:rFonts w:ascii="Times New Roman" w:hAnsi="Times New Roman" w:cs="Times New Roman"/>
          <w:sz w:val="24"/>
          <w:szCs w:val="24"/>
        </w:rPr>
        <w:t>“)</w:t>
      </w:r>
      <w:r w:rsidR="004C5352" w:rsidRPr="00282D12">
        <w:rPr>
          <w:rFonts w:ascii="Times New Roman" w:hAnsi="Times New Roman" w:cs="Times New Roman"/>
          <w:sz w:val="24"/>
          <w:szCs w:val="24"/>
        </w:rPr>
        <w:t>.</w:t>
      </w:r>
    </w:p>
    <w:p w14:paraId="04E0C320" w14:textId="16BB083C" w:rsidR="00A8748A" w:rsidRPr="00282D12" w:rsidRDefault="00A8748A" w:rsidP="00962E6A">
      <w:pPr>
        <w:widowControl w:val="0"/>
        <w:autoSpaceDE w:val="0"/>
        <w:autoSpaceDN w:val="0"/>
        <w:spacing w:after="0" w:line="240" w:lineRule="auto"/>
        <w:jc w:val="both"/>
        <w:rPr>
          <w:rFonts w:ascii="Times New Roman" w:eastAsia="Arial" w:hAnsi="Times New Roman" w:cs="Times New Roman"/>
          <w:bCs/>
          <w:color w:val="548DD4" w:themeColor="text2" w:themeTint="99"/>
          <w:sz w:val="24"/>
          <w:szCs w:val="24"/>
          <w:u w:color="000000"/>
          <w:lang w:val="sk" w:eastAsia="sk"/>
        </w:rPr>
      </w:pPr>
    </w:p>
    <w:p w14:paraId="330DA249" w14:textId="77777777" w:rsidR="00730C2E" w:rsidRPr="00282D12" w:rsidRDefault="001E604B" w:rsidP="00962E6A">
      <w:pPr>
        <w:widowControl w:val="0"/>
        <w:autoSpaceDE w:val="0"/>
        <w:autoSpaceDN w:val="0"/>
        <w:spacing w:after="0" w:line="240" w:lineRule="auto"/>
        <w:jc w:val="both"/>
        <w:rPr>
          <w:rFonts w:ascii="Times New Roman" w:eastAsia="Arial" w:hAnsi="Times New Roman" w:cs="Times New Roman"/>
          <w:sz w:val="24"/>
          <w:szCs w:val="24"/>
          <w:lang w:val="sk" w:eastAsia="sk"/>
        </w:rPr>
      </w:pPr>
      <w:r w:rsidRPr="00282D12">
        <w:rPr>
          <w:rFonts w:ascii="Times New Roman" w:eastAsia="Arial" w:hAnsi="Times New Roman" w:cs="Times New Roman"/>
          <w:sz w:val="24"/>
          <w:szCs w:val="24"/>
          <w:lang w:val="sk" w:eastAsia="sk"/>
        </w:rPr>
        <w:t xml:space="preserve">Kontaktná osoba: </w:t>
      </w:r>
      <w:r w:rsidRPr="00282D12">
        <w:rPr>
          <w:rFonts w:ascii="Times New Roman" w:eastAsia="Arial" w:hAnsi="Times New Roman" w:cs="Times New Roman"/>
          <w:sz w:val="24"/>
          <w:szCs w:val="24"/>
          <w:lang w:val="sk" w:eastAsia="sk"/>
        </w:rPr>
        <w:tab/>
      </w:r>
    </w:p>
    <w:p w14:paraId="26D2F072" w14:textId="714D4DA9" w:rsidR="00730C2E" w:rsidRPr="00282D12" w:rsidRDefault="00730C2E" w:rsidP="00730C2E">
      <w:pPr>
        <w:pStyle w:val="Odsekzoznamu"/>
        <w:widowControl w:val="0"/>
        <w:numPr>
          <w:ilvl w:val="0"/>
          <w:numId w:val="29"/>
        </w:numPr>
        <w:autoSpaceDE w:val="0"/>
        <w:autoSpaceDN w:val="0"/>
        <w:spacing w:after="0" w:line="240" w:lineRule="auto"/>
        <w:jc w:val="both"/>
        <w:rPr>
          <w:rFonts w:ascii="Times New Roman" w:eastAsia="Arial" w:hAnsi="Times New Roman" w:cs="Times New Roman"/>
          <w:sz w:val="24"/>
          <w:szCs w:val="24"/>
          <w:lang w:val="sk" w:eastAsia="sk"/>
        </w:rPr>
      </w:pPr>
      <w:r w:rsidRPr="00282D12">
        <w:rPr>
          <w:rFonts w:ascii="Times New Roman" w:eastAsia="Arial" w:hAnsi="Times New Roman" w:cs="Times New Roman"/>
          <w:sz w:val="24"/>
          <w:szCs w:val="24"/>
          <w:lang w:val="sk" w:eastAsia="sk"/>
        </w:rPr>
        <w:t xml:space="preserve">vo veciach procesných: </w:t>
      </w:r>
      <w:r w:rsidR="004D2742" w:rsidRPr="00282D12">
        <w:rPr>
          <w:rFonts w:ascii="Times New Roman" w:eastAsia="Arial" w:hAnsi="Times New Roman" w:cs="Times New Roman"/>
          <w:sz w:val="24"/>
          <w:szCs w:val="24"/>
          <w:lang w:val="sk" w:eastAsia="sk"/>
        </w:rPr>
        <w:t>Ing</w:t>
      </w:r>
      <w:r w:rsidRPr="00282D12">
        <w:rPr>
          <w:rFonts w:ascii="Times New Roman" w:eastAsia="Arial" w:hAnsi="Times New Roman" w:cs="Times New Roman"/>
          <w:sz w:val="24"/>
          <w:szCs w:val="24"/>
          <w:lang w:val="sk" w:eastAsia="sk"/>
        </w:rPr>
        <w:t xml:space="preserve">. </w:t>
      </w:r>
      <w:r w:rsidR="004D2742" w:rsidRPr="00282D12">
        <w:rPr>
          <w:rFonts w:ascii="Times New Roman" w:eastAsia="Arial" w:hAnsi="Times New Roman" w:cs="Times New Roman"/>
          <w:sz w:val="24"/>
          <w:szCs w:val="24"/>
          <w:lang w:val="sk" w:eastAsia="sk"/>
        </w:rPr>
        <w:t>Michaela Čukašová</w:t>
      </w:r>
      <w:r w:rsidRPr="00282D12">
        <w:rPr>
          <w:rFonts w:ascii="Times New Roman" w:eastAsia="Arial" w:hAnsi="Times New Roman" w:cs="Times New Roman"/>
          <w:sz w:val="24"/>
          <w:szCs w:val="24"/>
          <w:lang w:val="sk" w:eastAsia="sk"/>
        </w:rPr>
        <w:t xml:space="preserve">, </w:t>
      </w:r>
      <w:hyperlink r:id="rId12" w:history="1">
        <w:r w:rsidR="004D2742" w:rsidRPr="00282D12">
          <w:rPr>
            <w:rStyle w:val="Hypertextovprepojenie"/>
            <w:rFonts w:ascii="Times New Roman" w:hAnsi="Times New Roman" w:cs="Times New Roman"/>
            <w:sz w:val="24"/>
            <w:szCs w:val="24"/>
          </w:rPr>
          <w:t>cukasova@olo.sk</w:t>
        </w:r>
      </w:hyperlink>
      <w:r w:rsidR="00DC373D" w:rsidRPr="00282D12">
        <w:rPr>
          <w:rFonts w:ascii="Times New Roman" w:hAnsi="Times New Roman" w:cs="Times New Roman"/>
          <w:sz w:val="24"/>
          <w:szCs w:val="24"/>
        </w:rPr>
        <w:t xml:space="preserve">, </w:t>
      </w:r>
      <w:r w:rsidRPr="00282D12">
        <w:rPr>
          <w:rFonts w:ascii="Times New Roman" w:eastAsia="Arial" w:hAnsi="Times New Roman" w:cs="Times New Roman"/>
          <w:sz w:val="24"/>
          <w:szCs w:val="24"/>
          <w:lang w:val="sk" w:eastAsia="sk"/>
        </w:rPr>
        <w:t>+421</w:t>
      </w:r>
      <w:r w:rsidR="004D2742" w:rsidRPr="00282D12">
        <w:rPr>
          <w:rFonts w:ascii="Times New Roman" w:eastAsia="Arial" w:hAnsi="Times New Roman" w:cs="Times New Roman"/>
          <w:sz w:val="24"/>
          <w:szCs w:val="24"/>
          <w:lang w:val="sk" w:eastAsia="sk"/>
        </w:rPr>
        <w:t> 911 410 431</w:t>
      </w:r>
    </w:p>
    <w:p w14:paraId="43B22483" w14:textId="75F82AD7" w:rsidR="00C535B8" w:rsidRPr="00282D12" w:rsidRDefault="00730C2E" w:rsidP="000C3AB4">
      <w:pPr>
        <w:pStyle w:val="Odsekzoznamu"/>
        <w:widowControl w:val="0"/>
        <w:numPr>
          <w:ilvl w:val="0"/>
          <w:numId w:val="29"/>
        </w:numPr>
        <w:autoSpaceDE w:val="0"/>
        <w:autoSpaceDN w:val="0"/>
        <w:spacing w:after="0" w:line="240" w:lineRule="auto"/>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val="sk" w:eastAsia="sk"/>
        </w:rPr>
        <w:t xml:space="preserve">vo veciach technických: </w:t>
      </w:r>
      <w:r w:rsidR="009E6055" w:rsidRPr="00282D12">
        <w:rPr>
          <w:rFonts w:ascii="Times New Roman" w:eastAsia="Arial" w:hAnsi="Times New Roman" w:cs="Times New Roman"/>
          <w:sz w:val="24"/>
          <w:szCs w:val="24"/>
          <w:lang w:val="sk" w:eastAsia="sk"/>
        </w:rPr>
        <w:t>Jantošovič Marek</w:t>
      </w:r>
      <w:r w:rsidRPr="00282D12">
        <w:rPr>
          <w:rFonts w:ascii="Times New Roman" w:eastAsia="Arial" w:hAnsi="Times New Roman" w:cs="Times New Roman"/>
          <w:sz w:val="24"/>
          <w:szCs w:val="24"/>
          <w:lang w:val="sk" w:eastAsia="sk"/>
        </w:rPr>
        <w:t xml:space="preserve">, </w:t>
      </w:r>
      <w:hyperlink r:id="rId13" w:history="1">
        <w:r w:rsidR="009E6055" w:rsidRPr="00282D12">
          <w:rPr>
            <w:rStyle w:val="Hypertextovprepojenie"/>
            <w:rFonts w:ascii="Times New Roman" w:eastAsia="Arial" w:hAnsi="Times New Roman" w:cs="Times New Roman"/>
            <w:sz w:val="24"/>
            <w:szCs w:val="24"/>
            <w:lang w:val="sk" w:eastAsia="sk"/>
          </w:rPr>
          <w:t>jantosovic@olo.sk</w:t>
        </w:r>
      </w:hyperlink>
      <w:r w:rsidRPr="00282D12">
        <w:rPr>
          <w:rFonts w:ascii="Times New Roman" w:eastAsia="Arial" w:hAnsi="Times New Roman" w:cs="Times New Roman"/>
          <w:sz w:val="24"/>
          <w:szCs w:val="24"/>
          <w:lang w:val="sk" w:eastAsia="sk"/>
        </w:rPr>
        <w:t>, +421 918</w:t>
      </w:r>
      <w:r w:rsidR="009E6055" w:rsidRPr="00282D12">
        <w:rPr>
          <w:rFonts w:ascii="Times New Roman" w:eastAsia="Arial" w:hAnsi="Times New Roman" w:cs="Times New Roman"/>
          <w:sz w:val="24"/>
          <w:szCs w:val="24"/>
          <w:lang w:val="sk" w:eastAsia="sk"/>
        </w:rPr>
        <w:t> </w:t>
      </w:r>
      <w:r w:rsidRPr="00282D12">
        <w:rPr>
          <w:rFonts w:ascii="Times New Roman" w:eastAsia="Arial" w:hAnsi="Times New Roman" w:cs="Times New Roman"/>
          <w:sz w:val="24"/>
          <w:szCs w:val="24"/>
          <w:lang w:val="sk" w:eastAsia="sk"/>
        </w:rPr>
        <w:t>110</w:t>
      </w:r>
      <w:r w:rsidR="009E6055" w:rsidRPr="00282D12">
        <w:rPr>
          <w:rFonts w:ascii="Times New Roman" w:eastAsia="Arial" w:hAnsi="Times New Roman" w:cs="Times New Roman"/>
          <w:sz w:val="24"/>
          <w:szCs w:val="24"/>
          <w:lang w:val="sk" w:eastAsia="sk"/>
        </w:rPr>
        <w:t> 502</w:t>
      </w:r>
    </w:p>
    <w:p w14:paraId="4197F228" w14:textId="77777777" w:rsidR="009E6055" w:rsidRPr="00282D12" w:rsidRDefault="009E6055" w:rsidP="009E6055">
      <w:pPr>
        <w:pStyle w:val="Odsekzoznamu"/>
        <w:widowControl w:val="0"/>
        <w:autoSpaceDE w:val="0"/>
        <w:autoSpaceDN w:val="0"/>
        <w:spacing w:after="0" w:line="240" w:lineRule="auto"/>
        <w:jc w:val="both"/>
        <w:rPr>
          <w:rFonts w:ascii="Times New Roman" w:eastAsia="Arial" w:hAnsi="Times New Roman" w:cs="Times New Roman"/>
          <w:sz w:val="24"/>
          <w:szCs w:val="24"/>
          <w:lang w:eastAsia="sk"/>
        </w:rPr>
      </w:pPr>
    </w:p>
    <w:p w14:paraId="5068492F" w14:textId="20C3CC98" w:rsidR="001341D8" w:rsidRPr="00282D12" w:rsidRDefault="00C535B8" w:rsidP="001341D8">
      <w:pPr>
        <w:widowControl w:val="0"/>
        <w:autoSpaceDE w:val="0"/>
        <w:autoSpaceDN w:val="0"/>
        <w:spacing w:after="0" w:line="240" w:lineRule="auto"/>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Komunikácia medzi obstarávateľom a záujemcami/uchádzačmi, ako aj predkladanie ponúk uchádzačmi sa uskutočňuje výhradne prostredníctvom informačného systému JOSEPHINE na adrese</w:t>
      </w:r>
      <w:r w:rsidR="006E71C1"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 xml:space="preserve"> </w:t>
      </w:r>
    </w:p>
    <w:p w14:paraId="10A78F3A" w14:textId="77777777" w:rsidR="00DB3183" w:rsidRPr="00282D12" w:rsidRDefault="00DB3183" w:rsidP="001341D8">
      <w:pPr>
        <w:pStyle w:val="Odsekzoznamu"/>
        <w:widowControl w:val="0"/>
        <w:autoSpaceDE w:val="0"/>
        <w:autoSpaceDN w:val="0"/>
        <w:spacing w:after="0"/>
        <w:ind w:left="0"/>
        <w:jc w:val="both"/>
        <w:rPr>
          <w:rFonts w:ascii="Times New Roman" w:eastAsia="Arial" w:hAnsi="Times New Roman" w:cs="Times New Roman"/>
          <w:color w:val="1F497D" w:themeColor="text2"/>
          <w:sz w:val="24"/>
          <w:szCs w:val="24"/>
          <w:lang w:val="sk" w:eastAsia="sk"/>
        </w:rPr>
      </w:pPr>
    </w:p>
    <w:p w14:paraId="3B018859" w14:textId="1CA71384" w:rsidR="001341D8" w:rsidRPr="00282D12" w:rsidRDefault="006839BA" w:rsidP="001341D8">
      <w:pPr>
        <w:pStyle w:val="Odsekzoznamu"/>
        <w:widowControl w:val="0"/>
        <w:autoSpaceDE w:val="0"/>
        <w:autoSpaceDN w:val="0"/>
        <w:spacing w:after="0"/>
        <w:ind w:left="0"/>
        <w:jc w:val="both"/>
        <w:rPr>
          <w:rFonts w:ascii="Times New Roman" w:eastAsia="Arial" w:hAnsi="Times New Roman" w:cs="Times New Roman"/>
          <w:color w:val="1F497D" w:themeColor="text2"/>
          <w:sz w:val="24"/>
          <w:szCs w:val="24"/>
          <w:lang w:val="sk" w:eastAsia="sk"/>
        </w:rPr>
      </w:pPr>
      <w:hyperlink r:id="rId14" w:history="1">
        <w:r w:rsidR="00BD5F40" w:rsidRPr="00282D12">
          <w:rPr>
            <w:rStyle w:val="Hypertextovprepojenie"/>
            <w:rFonts w:ascii="Times New Roman" w:eastAsia="Arial" w:hAnsi="Times New Roman" w:cs="Times New Roman"/>
            <w:sz w:val="24"/>
            <w:szCs w:val="24"/>
            <w:lang w:val="sk" w:eastAsia="sk"/>
          </w:rPr>
          <w:t>https://josephine.proebiz.com/sk/tender/33635/summary</w:t>
        </w:r>
      </w:hyperlink>
    </w:p>
    <w:p w14:paraId="32790774" w14:textId="77777777" w:rsidR="00BD5F40" w:rsidRPr="00282D12" w:rsidRDefault="00BD5F40" w:rsidP="001341D8">
      <w:pPr>
        <w:pStyle w:val="Odsekzoznamu"/>
        <w:widowControl w:val="0"/>
        <w:autoSpaceDE w:val="0"/>
        <w:autoSpaceDN w:val="0"/>
        <w:spacing w:after="0"/>
        <w:ind w:left="0"/>
        <w:jc w:val="both"/>
        <w:rPr>
          <w:rFonts w:ascii="Times New Roman" w:eastAsia="Arial" w:hAnsi="Times New Roman" w:cs="Times New Roman"/>
          <w:color w:val="1F497D" w:themeColor="text2"/>
          <w:sz w:val="24"/>
          <w:szCs w:val="24"/>
          <w:lang w:val="sk" w:eastAsia="sk"/>
        </w:rPr>
      </w:pPr>
    </w:p>
    <w:p w14:paraId="63F22CDC" w14:textId="6DBB95A2" w:rsidR="00454632" w:rsidRPr="001A1CBC" w:rsidRDefault="003F68BC" w:rsidP="00282D12">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1A1CBC">
        <w:rPr>
          <w:rFonts w:ascii="Times New Roman" w:eastAsia="Arial" w:hAnsi="Times New Roman" w:cs="Times New Roman"/>
          <w:b/>
          <w:color w:val="000000" w:themeColor="text1"/>
          <w:sz w:val="24"/>
          <w:szCs w:val="24"/>
          <w:u w:color="000000"/>
          <w:lang w:val="sk" w:eastAsia="sk"/>
        </w:rPr>
        <w:t>Identifikácia predmetu obstarávania podľa CPV kódov</w:t>
      </w:r>
    </w:p>
    <w:p w14:paraId="45F98896" w14:textId="77777777" w:rsidR="00BD5F40" w:rsidRPr="00282D12" w:rsidRDefault="00BD5F40" w:rsidP="00962E6A">
      <w:pPr>
        <w:spacing w:after="0"/>
        <w:jc w:val="both"/>
        <w:rPr>
          <w:rFonts w:ascii="Times New Roman" w:eastAsia="Arial" w:hAnsi="Times New Roman" w:cs="Times New Roman"/>
          <w:sz w:val="24"/>
          <w:szCs w:val="24"/>
          <w:lang w:val="sk" w:eastAsia="sk"/>
        </w:rPr>
      </w:pPr>
    </w:p>
    <w:p w14:paraId="24E47AFD" w14:textId="4EA8DC09" w:rsidR="00AA55B6" w:rsidRPr="00282D12" w:rsidRDefault="001E604B" w:rsidP="00962E6A">
      <w:pPr>
        <w:spacing w:after="0"/>
        <w:jc w:val="both"/>
        <w:rPr>
          <w:rFonts w:ascii="Times New Roman" w:hAnsi="Times New Roman" w:cs="Times New Roman"/>
          <w:sz w:val="24"/>
          <w:szCs w:val="24"/>
        </w:rPr>
      </w:pPr>
      <w:r w:rsidRPr="00282D12">
        <w:rPr>
          <w:rFonts w:ascii="Times New Roman" w:eastAsia="Arial" w:hAnsi="Times New Roman" w:cs="Times New Roman"/>
          <w:sz w:val="24"/>
          <w:szCs w:val="24"/>
          <w:lang w:val="sk" w:eastAsia="sk"/>
        </w:rPr>
        <w:t>Názov:</w:t>
      </w:r>
      <w:r w:rsidR="00A057DE">
        <w:rPr>
          <w:rFonts w:ascii="Times New Roman" w:eastAsia="Arial" w:hAnsi="Times New Roman" w:cs="Times New Roman"/>
          <w:sz w:val="24"/>
          <w:szCs w:val="24"/>
          <w:lang w:val="sk" w:eastAsia="sk"/>
        </w:rPr>
        <w:t xml:space="preserve"> </w:t>
      </w:r>
      <w:r w:rsidR="00E56436" w:rsidRPr="00282D12">
        <w:rPr>
          <w:rFonts w:ascii="Times New Roman" w:hAnsi="Times New Roman" w:cs="Times New Roman"/>
          <w:b/>
          <w:bCs/>
          <w:sz w:val="24"/>
          <w:szCs w:val="24"/>
        </w:rPr>
        <w:t>„Servis, údržba, dodanie náhradných dielov a preventívne prehliadky plynových zariadení na ZEVO“</w:t>
      </w:r>
    </w:p>
    <w:p w14:paraId="2C61A406" w14:textId="77777777" w:rsidR="00365610" w:rsidRPr="00282D12" w:rsidRDefault="00365610" w:rsidP="00D8296E">
      <w:pPr>
        <w:spacing w:after="0" w:line="259" w:lineRule="auto"/>
        <w:jc w:val="both"/>
        <w:rPr>
          <w:rFonts w:ascii="Times New Roman" w:eastAsia="Arial" w:hAnsi="Times New Roman" w:cs="Times New Roman"/>
          <w:sz w:val="24"/>
          <w:szCs w:val="24"/>
          <w:lang w:val="sk" w:eastAsia="sk"/>
        </w:rPr>
      </w:pPr>
    </w:p>
    <w:p w14:paraId="58F3068E" w14:textId="77777777" w:rsidR="00647079" w:rsidRPr="00282D12" w:rsidRDefault="001E604B" w:rsidP="00647079">
      <w:pPr>
        <w:spacing w:after="0" w:line="259" w:lineRule="auto"/>
        <w:rPr>
          <w:rFonts w:ascii="Times New Roman" w:hAnsi="Times New Roman" w:cs="Times New Roman"/>
          <w:i/>
          <w:iCs/>
          <w:sz w:val="24"/>
          <w:szCs w:val="24"/>
        </w:rPr>
      </w:pPr>
      <w:r w:rsidRPr="00282D12">
        <w:rPr>
          <w:rFonts w:ascii="Times New Roman" w:eastAsia="Arial" w:hAnsi="Times New Roman" w:cs="Times New Roman"/>
          <w:sz w:val="24"/>
          <w:szCs w:val="24"/>
          <w:lang w:val="sk" w:eastAsia="sk"/>
        </w:rPr>
        <w:t>CPV</w:t>
      </w:r>
      <w:r w:rsidR="00895E51" w:rsidRPr="00282D12">
        <w:rPr>
          <w:rFonts w:ascii="Times New Roman" w:eastAsia="Arial" w:hAnsi="Times New Roman" w:cs="Times New Roman"/>
          <w:sz w:val="24"/>
          <w:szCs w:val="24"/>
          <w:lang w:val="sk" w:eastAsia="sk"/>
        </w:rPr>
        <w:t xml:space="preserve"> </w:t>
      </w:r>
      <w:r w:rsidRPr="00282D12">
        <w:rPr>
          <w:rFonts w:ascii="Times New Roman" w:eastAsia="Arial" w:hAnsi="Times New Roman" w:cs="Times New Roman"/>
          <w:sz w:val="24"/>
          <w:szCs w:val="24"/>
          <w:lang w:val="sk" w:eastAsia="sk"/>
        </w:rPr>
        <w:t>:</w:t>
      </w:r>
      <w:r w:rsidR="00DF0A6D" w:rsidRPr="00282D12">
        <w:rPr>
          <w:rFonts w:ascii="Times New Roman" w:eastAsia="Arial" w:hAnsi="Times New Roman" w:cs="Times New Roman"/>
          <w:sz w:val="24"/>
          <w:szCs w:val="24"/>
          <w:lang w:val="sk" w:eastAsia="sk"/>
        </w:rPr>
        <w:t xml:space="preserve"> </w:t>
      </w:r>
      <w:r w:rsidR="006873FF" w:rsidRPr="00282D12">
        <w:rPr>
          <w:rFonts w:ascii="Times New Roman" w:eastAsia="Arial" w:hAnsi="Times New Roman" w:cs="Times New Roman"/>
          <w:sz w:val="24"/>
          <w:szCs w:val="24"/>
          <w:lang w:val="sk" w:eastAsia="sk"/>
        </w:rPr>
        <w:tab/>
      </w:r>
      <w:r w:rsidR="00647079" w:rsidRPr="00282D12">
        <w:rPr>
          <w:rFonts w:ascii="Times New Roman" w:hAnsi="Times New Roman" w:cs="Times New Roman"/>
          <w:i/>
          <w:iCs/>
          <w:sz w:val="24"/>
          <w:szCs w:val="24"/>
        </w:rPr>
        <w:t>50531200-8 Služby na údržbu plynových zariadení</w:t>
      </w:r>
    </w:p>
    <w:p w14:paraId="71961B6B" w14:textId="77777777" w:rsidR="00647079" w:rsidRPr="00282D12" w:rsidRDefault="00647079" w:rsidP="00647079">
      <w:pPr>
        <w:spacing w:after="0" w:line="259" w:lineRule="auto"/>
        <w:ind w:firstLine="680"/>
        <w:jc w:val="both"/>
        <w:rPr>
          <w:rFonts w:ascii="Times New Roman" w:eastAsia="Arial" w:hAnsi="Times New Roman" w:cs="Times New Roman"/>
          <w:bCs/>
          <w:sz w:val="24"/>
          <w:szCs w:val="24"/>
          <w:lang w:eastAsia="sk"/>
        </w:rPr>
      </w:pPr>
      <w:r w:rsidRPr="00282D12">
        <w:rPr>
          <w:rFonts w:ascii="Times New Roman" w:hAnsi="Times New Roman" w:cs="Times New Roman"/>
          <w:sz w:val="24"/>
          <w:szCs w:val="24"/>
        </w:rPr>
        <w:t>50531100-7 Opravy a údržba kotlov</w:t>
      </w:r>
      <w:r w:rsidRPr="00282D12">
        <w:rPr>
          <w:rFonts w:ascii="Times New Roman" w:eastAsia="Arial" w:hAnsi="Times New Roman" w:cs="Times New Roman"/>
          <w:bCs/>
          <w:sz w:val="24"/>
          <w:szCs w:val="24"/>
          <w:lang w:eastAsia="sk"/>
        </w:rPr>
        <w:t xml:space="preserve"> </w:t>
      </w:r>
    </w:p>
    <w:p w14:paraId="249789CD" w14:textId="77777777" w:rsidR="001D4F25" w:rsidRPr="00282D12" w:rsidRDefault="0094438A" w:rsidP="00647079">
      <w:pPr>
        <w:spacing w:after="0" w:line="259" w:lineRule="auto"/>
        <w:jc w:val="both"/>
        <w:rPr>
          <w:rFonts w:ascii="Times New Roman" w:eastAsia="Arial" w:hAnsi="Times New Roman" w:cs="Times New Roman"/>
          <w:bCs/>
          <w:sz w:val="24"/>
          <w:szCs w:val="24"/>
          <w:lang w:eastAsia="sk"/>
        </w:rPr>
      </w:pPr>
      <w:r w:rsidRPr="00282D12">
        <w:rPr>
          <w:rFonts w:ascii="Times New Roman" w:eastAsia="Arial" w:hAnsi="Times New Roman" w:cs="Times New Roman"/>
          <w:bCs/>
          <w:sz w:val="24"/>
          <w:szCs w:val="24"/>
          <w:lang w:eastAsia="sk"/>
        </w:rPr>
        <w:t>Druh:</w:t>
      </w:r>
      <w:r w:rsidR="00F87C22" w:rsidRPr="00282D12">
        <w:rPr>
          <w:rFonts w:ascii="Times New Roman" w:eastAsia="Arial" w:hAnsi="Times New Roman" w:cs="Times New Roman"/>
          <w:bCs/>
          <w:sz w:val="24"/>
          <w:szCs w:val="24"/>
          <w:lang w:eastAsia="sk"/>
        </w:rPr>
        <w:tab/>
      </w:r>
      <w:r w:rsidR="001D4F25" w:rsidRPr="00282D12">
        <w:rPr>
          <w:rFonts w:ascii="Times New Roman" w:eastAsia="Arial" w:hAnsi="Times New Roman" w:cs="Times New Roman"/>
          <w:bCs/>
          <w:sz w:val="24"/>
          <w:szCs w:val="24"/>
          <w:lang w:eastAsia="sk"/>
        </w:rPr>
        <w:t>Služba</w:t>
      </w:r>
    </w:p>
    <w:p w14:paraId="3F88457A" w14:textId="77777777" w:rsidR="001D4F25" w:rsidRPr="00282D12" w:rsidRDefault="001D4F25" w:rsidP="00647079">
      <w:pPr>
        <w:spacing w:after="0" w:line="259" w:lineRule="auto"/>
        <w:jc w:val="both"/>
        <w:rPr>
          <w:rFonts w:ascii="Times New Roman" w:eastAsia="Arial" w:hAnsi="Times New Roman" w:cs="Times New Roman"/>
          <w:bCs/>
          <w:sz w:val="24"/>
          <w:szCs w:val="24"/>
          <w:lang w:eastAsia="sk"/>
        </w:rPr>
      </w:pPr>
    </w:p>
    <w:p w14:paraId="307B7AE5" w14:textId="648E3B5D" w:rsidR="007F7679" w:rsidRPr="001A1CBC" w:rsidRDefault="00454632" w:rsidP="001D4F25">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1A1CBC">
        <w:rPr>
          <w:rFonts w:ascii="Times New Roman" w:eastAsia="Arial" w:hAnsi="Times New Roman" w:cs="Times New Roman"/>
          <w:b/>
          <w:color w:val="000000" w:themeColor="text1"/>
          <w:sz w:val="24"/>
          <w:szCs w:val="24"/>
          <w:u w:color="000000"/>
          <w:lang w:val="sk" w:eastAsia="sk"/>
        </w:rPr>
        <w:t>Opis</w:t>
      </w:r>
      <w:r w:rsidR="001E604B" w:rsidRPr="001A1CBC">
        <w:rPr>
          <w:rFonts w:ascii="Times New Roman" w:eastAsia="Arial" w:hAnsi="Times New Roman" w:cs="Times New Roman"/>
          <w:b/>
          <w:color w:val="000000" w:themeColor="text1"/>
          <w:sz w:val="24"/>
          <w:szCs w:val="24"/>
          <w:u w:color="000000"/>
          <w:lang w:val="sk" w:eastAsia="sk"/>
        </w:rPr>
        <w:t xml:space="preserve"> predmetu zákazky </w:t>
      </w:r>
    </w:p>
    <w:p w14:paraId="4DC0211D" w14:textId="63A27556" w:rsidR="000C0E1C" w:rsidRPr="00282D12" w:rsidRDefault="00A406B2" w:rsidP="000C0E1C">
      <w:pPr>
        <w:autoSpaceDE w:val="0"/>
        <w:autoSpaceDN w:val="0"/>
        <w:adjustRightInd w:val="0"/>
        <w:spacing w:after="0" w:line="240" w:lineRule="auto"/>
        <w:jc w:val="both"/>
        <w:rPr>
          <w:rFonts w:ascii="Times New Roman" w:hAnsi="Times New Roman" w:cs="Times New Roman"/>
          <w:sz w:val="24"/>
          <w:szCs w:val="24"/>
        </w:rPr>
      </w:pPr>
      <w:r w:rsidRPr="00282D12">
        <w:rPr>
          <w:rFonts w:ascii="Times New Roman" w:hAnsi="Times New Roman" w:cs="Times New Roman"/>
          <w:sz w:val="24"/>
          <w:szCs w:val="24"/>
        </w:rPr>
        <w:t>Predmetom tejto zákazky je servis, údržba, preventívne prehliadky, kontrola parametrov, asistencia pri nábehu a odstavovaní kotlov, odstraňovanie porúch, dodávka náhradných dielov, ich montáž, funkčné skúšky a uvedenie do prevádzky pre závod ZEVO Bratislava.</w:t>
      </w:r>
    </w:p>
    <w:p w14:paraId="68C99E1A" w14:textId="77777777" w:rsidR="00A406B2" w:rsidRPr="00282D12" w:rsidRDefault="00A406B2" w:rsidP="000C0E1C">
      <w:pPr>
        <w:autoSpaceDE w:val="0"/>
        <w:autoSpaceDN w:val="0"/>
        <w:adjustRightInd w:val="0"/>
        <w:spacing w:after="0" w:line="240" w:lineRule="auto"/>
        <w:jc w:val="both"/>
        <w:rPr>
          <w:rFonts w:ascii="Times New Roman" w:hAnsi="Times New Roman" w:cs="Times New Roman"/>
          <w:sz w:val="24"/>
          <w:szCs w:val="24"/>
        </w:rPr>
      </w:pPr>
    </w:p>
    <w:p w14:paraId="406F5226" w14:textId="4CA55D7E" w:rsidR="00166A5D" w:rsidRPr="00282D12" w:rsidRDefault="00A406B2" w:rsidP="00166A5D">
      <w:pPr>
        <w:pStyle w:val="paragraph"/>
        <w:spacing w:before="0" w:beforeAutospacing="0" w:after="0" w:afterAutospacing="0"/>
        <w:jc w:val="both"/>
        <w:textAlignment w:val="baseline"/>
        <w:rPr>
          <w:color w:val="000000" w:themeColor="text1"/>
        </w:rPr>
      </w:pPr>
      <w:r w:rsidRPr="00282D12">
        <w:rPr>
          <w:rStyle w:val="eop"/>
          <w:rFonts w:eastAsiaTheme="majorEastAsia"/>
          <w:color w:val="000000" w:themeColor="text1"/>
        </w:rPr>
        <w:t>Podrobný opis predmetu zákazky sa na nachádza v</w:t>
      </w:r>
      <w:r w:rsidR="0050058A" w:rsidRPr="00282D12">
        <w:rPr>
          <w:rStyle w:val="eop"/>
          <w:rFonts w:eastAsiaTheme="majorEastAsia"/>
          <w:color w:val="000000" w:themeColor="text1"/>
        </w:rPr>
        <w:t xml:space="preserve"> Prílohe č. 1 </w:t>
      </w:r>
      <w:r w:rsidRPr="00282D12">
        <w:rPr>
          <w:rStyle w:val="eop"/>
          <w:rFonts w:eastAsiaTheme="majorEastAsia"/>
          <w:color w:val="000000" w:themeColor="text1"/>
        </w:rPr>
        <w:t xml:space="preserve">. </w:t>
      </w:r>
      <w:r w:rsidR="008F7CE7" w:rsidRPr="00282D12">
        <w:rPr>
          <w:rStyle w:val="eop"/>
          <w:rFonts w:eastAsiaTheme="majorEastAsia"/>
          <w:color w:val="000000" w:themeColor="text1"/>
        </w:rPr>
        <w:t xml:space="preserve">Ďalšie požiadavky na predmet zákazky súvisiace s opisom, vrátane podmienok plnenia, sa nachádzajú v rámcovej </w:t>
      </w:r>
      <w:r w:rsidR="00530CFC" w:rsidRPr="00282D12">
        <w:rPr>
          <w:rStyle w:val="eop"/>
          <w:rFonts w:eastAsiaTheme="majorEastAsia"/>
          <w:color w:val="000000" w:themeColor="text1"/>
        </w:rPr>
        <w:t>zmluve dielo</w:t>
      </w:r>
      <w:r w:rsidR="008F7CE7" w:rsidRPr="00282D12">
        <w:rPr>
          <w:rStyle w:val="eop"/>
          <w:rFonts w:eastAsiaTheme="majorEastAsia"/>
          <w:color w:val="000000" w:themeColor="text1"/>
        </w:rPr>
        <w:t xml:space="preserve">. </w:t>
      </w:r>
      <w:r w:rsidR="00741B77">
        <w:rPr>
          <w:rStyle w:val="eop"/>
          <w:rFonts w:eastAsiaTheme="majorEastAsia"/>
          <w:color w:val="000000" w:themeColor="text1"/>
        </w:rPr>
        <w:t>O</w:t>
      </w:r>
      <w:r w:rsidR="008F7CE7" w:rsidRPr="00282D12">
        <w:rPr>
          <w:rStyle w:val="eop"/>
          <w:rFonts w:eastAsiaTheme="majorEastAsia"/>
          <w:color w:val="000000" w:themeColor="text1"/>
        </w:rPr>
        <w:t>bstarávateľ odporúča uchádzačom, aby si pozorne prečítali podmienky plnenia rámcovej dohody.</w:t>
      </w:r>
    </w:p>
    <w:p w14:paraId="5ED9AFF4" w14:textId="77777777" w:rsidR="00166A5D" w:rsidRPr="00282D12" w:rsidRDefault="00166A5D" w:rsidP="0045003B">
      <w:pPr>
        <w:pStyle w:val="Odsekzoznamu"/>
        <w:widowControl w:val="0"/>
        <w:autoSpaceDE w:val="0"/>
        <w:autoSpaceDN w:val="0"/>
        <w:ind w:left="0" w:hanging="11"/>
        <w:jc w:val="both"/>
        <w:rPr>
          <w:rFonts w:ascii="Times New Roman" w:hAnsi="Times New Roman" w:cs="Times New Roman"/>
          <w:b/>
          <w:sz w:val="24"/>
          <w:szCs w:val="24"/>
        </w:rPr>
      </w:pPr>
    </w:p>
    <w:p w14:paraId="2D64A5BC" w14:textId="77777777" w:rsidR="00871037" w:rsidRPr="001A1CBC" w:rsidRDefault="00897E6E" w:rsidP="001A1CBC">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1A1CBC">
        <w:rPr>
          <w:rFonts w:ascii="Times New Roman" w:eastAsia="Arial" w:hAnsi="Times New Roman" w:cs="Times New Roman"/>
          <w:b/>
          <w:color w:val="000000" w:themeColor="text1"/>
          <w:sz w:val="24"/>
          <w:szCs w:val="24"/>
          <w:u w:color="000000"/>
          <w:lang w:val="sk" w:eastAsia="sk"/>
        </w:rPr>
        <w:t>Rozdelenie predmetu obstarávania na časti</w:t>
      </w:r>
    </w:p>
    <w:p w14:paraId="4305C626" w14:textId="0D77532F" w:rsidR="00897E6E" w:rsidRPr="00282D12" w:rsidRDefault="00897E6E" w:rsidP="00962E6A">
      <w:pPr>
        <w:widowControl w:val="0"/>
        <w:tabs>
          <w:tab w:val="left" w:pos="284"/>
        </w:tabs>
        <w:autoSpaceDE w:val="0"/>
        <w:autoSpaceDN w:val="0"/>
        <w:spacing w:after="0" w:line="360" w:lineRule="auto"/>
        <w:jc w:val="both"/>
        <w:rPr>
          <w:rFonts w:ascii="Times New Roman" w:hAnsi="Times New Roman" w:cs="Times New Roman"/>
          <w:sz w:val="24"/>
          <w:szCs w:val="24"/>
        </w:rPr>
      </w:pPr>
      <w:r w:rsidRPr="00282D12">
        <w:rPr>
          <w:rFonts w:ascii="Times New Roman" w:hAnsi="Times New Roman" w:cs="Times New Roman"/>
          <w:sz w:val="24"/>
          <w:szCs w:val="24"/>
        </w:rPr>
        <w:t xml:space="preserve">Zákazka </w:t>
      </w:r>
      <w:r w:rsidR="006B5453" w:rsidRPr="00282D12">
        <w:rPr>
          <w:rFonts w:ascii="Times New Roman" w:hAnsi="Times New Roman" w:cs="Times New Roman"/>
          <w:sz w:val="24"/>
          <w:szCs w:val="24"/>
        </w:rPr>
        <w:t xml:space="preserve">nie je </w:t>
      </w:r>
      <w:r w:rsidR="00ED09FD" w:rsidRPr="00282D12">
        <w:rPr>
          <w:rFonts w:ascii="Times New Roman" w:hAnsi="Times New Roman" w:cs="Times New Roman"/>
          <w:sz w:val="24"/>
          <w:szCs w:val="24"/>
        </w:rPr>
        <w:t>rozdelená na samostatné časti.</w:t>
      </w:r>
    </w:p>
    <w:p w14:paraId="597A9A91" w14:textId="77777777" w:rsidR="0050058A" w:rsidRPr="00282D12" w:rsidRDefault="0050058A" w:rsidP="00962E6A">
      <w:pPr>
        <w:widowControl w:val="0"/>
        <w:tabs>
          <w:tab w:val="left" w:pos="284"/>
        </w:tabs>
        <w:autoSpaceDE w:val="0"/>
        <w:autoSpaceDN w:val="0"/>
        <w:spacing w:after="0" w:line="360" w:lineRule="auto"/>
        <w:jc w:val="both"/>
        <w:rPr>
          <w:rFonts w:ascii="Times New Roman" w:eastAsia="Arial" w:hAnsi="Times New Roman" w:cs="Times New Roman"/>
          <w:color w:val="548DD4" w:themeColor="text2" w:themeTint="99"/>
          <w:sz w:val="24"/>
          <w:szCs w:val="24"/>
          <w:lang w:eastAsia="sk"/>
        </w:rPr>
      </w:pPr>
    </w:p>
    <w:p w14:paraId="58977ECC" w14:textId="28BA279D" w:rsidR="001A1CBC" w:rsidRPr="001A1CBC" w:rsidRDefault="00897E6E" w:rsidP="001A1CBC">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1A1CBC">
        <w:rPr>
          <w:rFonts w:ascii="Times New Roman" w:eastAsia="Arial" w:hAnsi="Times New Roman" w:cs="Times New Roman"/>
          <w:b/>
          <w:color w:val="000000" w:themeColor="text1"/>
          <w:sz w:val="24"/>
          <w:szCs w:val="24"/>
          <w:u w:color="000000"/>
          <w:lang w:val="sk" w:eastAsia="sk"/>
        </w:rPr>
        <w:t>Typ zmluvného vzťahu</w:t>
      </w:r>
    </w:p>
    <w:p w14:paraId="36208640" w14:textId="6B273F2F" w:rsidR="003D246B" w:rsidRPr="00282D12" w:rsidRDefault="003D246B" w:rsidP="00962E6A">
      <w:pPr>
        <w:pStyle w:val="vyzvalanky"/>
        <w:numPr>
          <w:ilvl w:val="0"/>
          <w:numId w:val="0"/>
        </w:numPr>
        <w:rPr>
          <w:rFonts w:ascii="Times New Roman" w:hAnsi="Times New Roman" w:cs="Times New Roman"/>
          <w:color w:val="auto"/>
          <w:sz w:val="24"/>
          <w:szCs w:val="24"/>
        </w:rPr>
      </w:pPr>
      <w:r w:rsidRPr="00282D12">
        <w:rPr>
          <w:rFonts w:ascii="Times New Roman" w:hAnsi="Times New Roman" w:cs="Times New Roman"/>
          <w:color w:val="auto"/>
          <w:sz w:val="24"/>
          <w:szCs w:val="24"/>
        </w:rPr>
        <w:t xml:space="preserve">Plnenie zákazky bude uskutočnené na základe </w:t>
      </w:r>
      <w:r w:rsidR="000C0E1C" w:rsidRPr="00282D12">
        <w:rPr>
          <w:rFonts w:ascii="Times New Roman" w:hAnsi="Times New Roman" w:cs="Times New Roman"/>
          <w:color w:val="auto"/>
          <w:sz w:val="24"/>
          <w:szCs w:val="24"/>
        </w:rPr>
        <w:t>Rámcovej z</w:t>
      </w:r>
      <w:r w:rsidR="0052048B" w:rsidRPr="00282D12">
        <w:rPr>
          <w:rFonts w:ascii="Times New Roman" w:hAnsi="Times New Roman" w:cs="Times New Roman"/>
          <w:color w:val="auto"/>
          <w:sz w:val="24"/>
          <w:szCs w:val="24"/>
        </w:rPr>
        <w:t>mluvy o dielo</w:t>
      </w:r>
      <w:r w:rsidR="00063F3D" w:rsidRPr="00282D12">
        <w:rPr>
          <w:rFonts w:ascii="Times New Roman" w:hAnsi="Times New Roman" w:cs="Times New Roman"/>
          <w:color w:val="auto"/>
          <w:sz w:val="24"/>
          <w:szCs w:val="24"/>
        </w:rPr>
        <w:t xml:space="preserve"> </w:t>
      </w:r>
      <w:r w:rsidRPr="00282D12">
        <w:rPr>
          <w:rFonts w:ascii="Times New Roman" w:hAnsi="Times New Roman" w:cs="Times New Roman"/>
          <w:color w:val="auto"/>
          <w:sz w:val="24"/>
          <w:szCs w:val="24"/>
        </w:rPr>
        <w:t xml:space="preserve">(ďalej len „Zmluva“). Záväzný návrh tejto Zmluvy </w:t>
      </w:r>
      <w:r w:rsidR="00D729C5" w:rsidRPr="00282D12">
        <w:rPr>
          <w:rFonts w:ascii="Times New Roman" w:hAnsi="Times New Roman" w:cs="Times New Roman"/>
          <w:color w:val="auto"/>
          <w:sz w:val="24"/>
          <w:szCs w:val="24"/>
        </w:rPr>
        <w:t>tvorí</w:t>
      </w:r>
      <w:r w:rsidRPr="00282D12">
        <w:rPr>
          <w:rFonts w:ascii="Times New Roman" w:hAnsi="Times New Roman" w:cs="Times New Roman"/>
          <w:color w:val="auto"/>
          <w:sz w:val="24"/>
          <w:szCs w:val="24"/>
        </w:rPr>
        <w:t xml:space="preserve"> </w:t>
      </w:r>
      <w:r w:rsidR="00A2118D" w:rsidRPr="00282D12">
        <w:rPr>
          <w:rFonts w:ascii="Times New Roman" w:hAnsi="Times New Roman" w:cs="Times New Roman"/>
          <w:color w:val="auto"/>
          <w:sz w:val="24"/>
          <w:szCs w:val="24"/>
        </w:rPr>
        <w:t>P</w:t>
      </w:r>
      <w:r w:rsidRPr="00282D12">
        <w:rPr>
          <w:rFonts w:ascii="Times New Roman" w:hAnsi="Times New Roman" w:cs="Times New Roman"/>
          <w:color w:val="auto"/>
          <w:sz w:val="24"/>
          <w:szCs w:val="24"/>
        </w:rPr>
        <w:t xml:space="preserve">rílohu č. </w:t>
      </w:r>
      <w:r w:rsidR="00C45DB4" w:rsidRPr="00282D12">
        <w:rPr>
          <w:rFonts w:ascii="Times New Roman" w:hAnsi="Times New Roman" w:cs="Times New Roman"/>
          <w:color w:val="auto"/>
          <w:sz w:val="24"/>
          <w:szCs w:val="24"/>
        </w:rPr>
        <w:t>3</w:t>
      </w:r>
      <w:r w:rsidRPr="00282D12">
        <w:rPr>
          <w:rFonts w:ascii="Times New Roman" w:hAnsi="Times New Roman" w:cs="Times New Roman"/>
          <w:color w:val="auto"/>
          <w:sz w:val="24"/>
          <w:szCs w:val="24"/>
        </w:rPr>
        <w:t>.</w:t>
      </w:r>
    </w:p>
    <w:p w14:paraId="24AB2982" w14:textId="6F309712" w:rsidR="004220F3" w:rsidRPr="00282D12" w:rsidRDefault="003D246B" w:rsidP="00962E6A">
      <w:pPr>
        <w:pStyle w:val="vyzvalanky"/>
        <w:numPr>
          <w:ilvl w:val="0"/>
          <w:numId w:val="0"/>
        </w:numPr>
        <w:rPr>
          <w:rFonts w:ascii="Times New Roman" w:hAnsi="Times New Roman" w:cs="Times New Roman"/>
          <w:color w:val="auto"/>
          <w:sz w:val="24"/>
          <w:szCs w:val="24"/>
        </w:rPr>
      </w:pPr>
      <w:r w:rsidRPr="00282D12">
        <w:rPr>
          <w:rFonts w:ascii="Times New Roman" w:hAnsi="Times New Roman" w:cs="Times New Roman"/>
          <w:color w:val="1F497D" w:themeColor="text2"/>
          <w:sz w:val="24"/>
          <w:szCs w:val="24"/>
        </w:rPr>
        <w:t xml:space="preserve">  </w:t>
      </w:r>
    </w:p>
    <w:p w14:paraId="4FA405BF" w14:textId="35CAB5D8" w:rsidR="000C0E1C" w:rsidRPr="004B4340" w:rsidRDefault="001F69CA" w:rsidP="009F0D3C">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Obhliadka predmetu zákazky</w:t>
      </w:r>
    </w:p>
    <w:p w14:paraId="760CF6B9" w14:textId="1989AABE" w:rsidR="001F69CA" w:rsidRPr="00282D12" w:rsidRDefault="008D73E2" w:rsidP="009F0D3C">
      <w:pPr>
        <w:widowControl w:val="0"/>
        <w:autoSpaceDE w:val="0"/>
        <w:autoSpaceDN w:val="0"/>
        <w:spacing w:after="0"/>
        <w:jc w:val="both"/>
        <w:rPr>
          <w:rFonts w:ascii="Times New Roman" w:eastAsia="Arial" w:hAnsi="Times New Roman" w:cs="Times New Roman"/>
          <w:sz w:val="24"/>
          <w:szCs w:val="24"/>
          <w:lang w:val="sk" w:eastAsia="sk"/>
        </w:rPr>
      </w:pPr>
      <w:r w:rsidRPr="00282D12">
        <w:rPr>
          <w:rFonts w:ascii="Times New Roman" w:hAnsi="Times New Roman" w:cs="Times New Roman"/>
          <w:sz w:val="24"/>
          <w:szCs w:val="24"/>
        </w:rPr>
        <w:t>Obstarávateľ umožňuje obhliadku priestorov po dohode s kontaktnou osobou</w:t>
      </w:r>
      <w:r w:rsidR="00D3601F" w:rsidRPr="00282D12">
        <w:rPr>
          <w:rFonts w:ascii="Times New Roman" w:hAnsi="Times New Roman" w:cs="Times New Roman"/>
          <w:sz w:val="24"/>
          <w:szCs w:val="24"/>
        </w:rPr>
        <w:t xml:space="preserve">. </w:t>
      </w:r>
      <w:r w:rsidRPr="00282D12">
        <w:rPr>
          <w:rFonts w:ascii="Times New Roman" w:hAnsi="Times New Roman" w:cs="Times New Roman"/>
          <w:sz w:val="24"/>
          <w:szCs w:val="24"/>
        </w:rPr>
        <w:t>Kontaktná osoba</w:t>
      </w:r>
      <w:r w:rsidR="00D3601F" w:rsidRPr="00282D12">
        <w:rPr>
          <w:rFonts w:ascii="Times New Roman" w:eastAsia="Arial" w:hAnsi="Times New Roman" w:cs="Times New Roman"/>
          <w:sz w:val="24"/>
          <w:szCs w:val="24"/>
          <w:lang w:val="sk" w:eastAsia="sk"/>
        </w:rPr>
        <w:t xml:space="preserve"> Ing. </w:t>
      </w:r>
      <w:r w:rsidR="0070387C" w:rsidRPr="00282D12">
        <w:rPr>
          <w:rFonts w:ascii="Times New Roman" w:eastAsia="Arial" w:hAnsi="Times New Roman" w:cs="Times New Roman"/>
          <w:sz w:val="24"/>
          <w:szCs w:val="24"/>
          <w:lang w:val="sk" w:eastAsia="sk"/>
        </w:rPr>
        <w:t xml:space="preserve">: Jantošovič Marek, </w:t>
      </w:r>
      <w:hyperlink r:id="rId15" w:history="1">
        <w:r w:rsidR="0070387C" w:rsidRPr="00282D12">
          <w:rPr>
            <w:rStyle w:val="Hypertextovprepojenie"/>
            <w:rFonts w:ascii="Times New Roman" w:eastAsia="Arial" w:hAnsi="Times New Roman" w:cs="Times New Roman"/>
            <w:sz w:val="24"/>
            <w:szCs w:val="24"/>
            <w:lang w:val="sk" w:eastAsia="sk"/>
          </w:rPr>
          <w:t>jantosovic@olo.sk</w:t>
        </w:r>
      </w:hyperlink>
      <w:r w:rsidR="0070387C" w:rsidRPr="00282D12">
        <w:rPr>
          <w:rFonts w:ascii="Times New Roman" w:eastAsia="Arial" w:hAnsi="Times New Roman" w:cs="Times New Roman"/>
          <w:sz w:val="24"/>
          <w:szCs w:val="24"/>
          <w:lang w:val="sk" w:eastAsia="sk"/>
        </w:rPr>
        <w:t>, +421 918 110 502</w:t>
      </w:r>
      <w:r w:rsidR="00D3601F" w:rsidRPr="00282D12">
        <w:rPr>
          <w:rFonts w:ascii="Times New Roman" w:eastAsia="Arial" w:hAnsi="Times New Roman" w:cs="Times New Roman"/>
          <w:sz w:val="24"/>
          <w:szCs w:val="24"/>
          <w:lang w:val="sk" w:eastAsia="sk"/>
        </w:rPr>
        <w:t>.</w:t>
      </w:r>
      <w:r w:rsidR="00F45FA9" w:rsidRPr="00282D12">
        <w:rPr>
          <w:rFonts w:ascii="Times New Roman" w:eastAsia="Arial" w:hAnsi="Times New Roman" w:cs="Times New Roman"/>
          <w:sz w:val="24"/>
          <w:szCs w:val="24"/>
          <w:lang w:val="sk" w:eastAsia="sk"/>
        </w:rPr>
        <w:t xml:space="preserve"> </w:t>
      </w:r>
      <w:r w:rsidR="00E24AD6" w:rsidRPr="00282D12">
        <w:rPr>
          <w:rFonts w:ascii="Times New Roman" w:eastAsia="Arial" w:hAnsi="Times New Roman" w:cs="Times New Roman"/>
          <w:sz w:val="24"/>
          <w:szCs w:val="24"/>
          <w:lang w:val="sk" w:eastAsia="sk"/>
        </w:rPr>
        <w:t xml:space="preserve"> </w:t>
      </w:r>
    </w:p>
    <w:p w14:paraId="52184B2C" w14:textId="77777777" w:rsidR="00E87E81" w:rsidRPr="00282D12" w:rsidRDefault="00895E51" w:rsidP="009F0D3C">
      <w:pPr>
        <w:widowControl w:val="0"/>
        <w:autoSpaceDE w:val="0"/>
        <w:autoSpaceDN w:val="0"/>
        <w:spacing w:after="0"/>
        <w:jc w:val="both"/>
        <w:rPr>
          <w:rFonts w:ascii="Times New Roman" w:hAnsi="Times New Roman" w:cs="Times New Roman"/>
          <w:b/>
          <w:bCs/>
          <w:sz w:val="24"/>
          <w:szCs w:val="24"/>
        </w:rPr>
      </w:pPr>
      <w:r w:rsidRPr="00282D12">
        <w:rPr>
          <w:rFonts w:ascii="Times New Roman" w:hAnsi="Times New Roman" w:cs="Times New Roman"/>
          <w:b/>
          <w:bCs/>
          <w:sz w:val="24"/>
          <w:szCs w:val="24"/>
        </w:rPr>
        <w:t xml:space="preserve">      </w:t>
      </w:r>
      <w:r w:rsidR="00E87E81" w:rsidRPr="00282D12">
        <w:rPr>
          <w:rFonts w:ascii="Times New Roman" w:hAnsi="Times New Roman" w:cs="Times New Roman"/>
          <w:b/>
          <w:bCs/>
          <w:sz w:val="24"/>
          <w:szCs w:val="24"/>
        </w:rPr>
        <w:t xml:space="preserve">     </w:t>
      </w:r>
    </w:p>
    <w:p w14:paraId="38D613EF" w14:textId="69ED6A0B" w:rsidR="00C45DB4" w:rsidRPr="004B4340" w:rsidRDefault="001F69CA"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Miesto a čas dodania zákazk</w:t>
      </w:r>
      <w:r w:rsidR="00F75109" w:rsidRPr="004B4340">
        <w:rPr>
          <w:rFonts w:ascii="Times New Roman" w:eastAsia="Arial" w:hAnsi="Times New Roman" w:cs="Times New Roman"/>
          <w:b/>
          <w:color w:val="000000" w:themeColor="text1"/>
          <w:sz w:val="24"/>
          <w:szCs w:val="24"/>
          <w:u w:color="000000"/>
          <w:lang w:val="sk" w:eastAsia="sk"/>
        </w:rPr>
        <w:t>y</w:t>
      </w:r>
    </w:p>
    <w:p w14:paraId="16C97E6D" w14:textId="0C3C331D" w:rsidR="001E604B" w:rsidRPr="00282D12" w:rsidRDefault="00394D55" w:rsidP="004C0037">
      <w:pPr>
        <w:pStyle w:val="Odsekzoznamu"/>
        <w:ind w:left="0"/>
        <w:jc w:val="both"/>
        <w:rPr>
          <w:rFonts w:ascii="Times New Roman" w:hAnsi="Times New Roman" w:cs="Times New Roman"/>
          <w:color w:val="000000" w:themeColor="text1"/>
          <w:sz w:val="24"/>
          <w:szCs w:val="24"/>
          <w:lang w:val="sk" w:eastAsia="sk"/>
        </w:rPr>
      </w:pPr>
      <w:r w:rsidRPr="00282D12">
        <w:rPr>
          <w:rFonts w:ascii="Times New Roman" w:hAnsi="Times New Roman" w:cs="Times New Roman"/>
          <w:b/>
          <w:bCs/>
          <w:color w:val="000000" w:themeColor="text1"/>
          <w:sz w:val="24"/>
          <w:szCs w:val="24"/>
          <w:lang w:eastAsia="sk"/>
        </w:rPr>
        <w:t>Miesto</w:t>
      </w:r>
      <w:r w:rsidRPr="00282D12">
        <w:rPr>
          <w:rFonts w:ascii="Times New Roman" w:hAnsi="Times New Roman" w:cs="Times New Roman"/>
          <w:color w:val="000000" w:themeColor="text1"/>
          <w:sz w:val="24"/>
          <w:szCs w:val="24"/>
          <w:lang w:eastAsia="sk"/>
        </w:rPr>
        <w:t>:</w:t>
      </w:r>
      <w:r w:rsidRPr="00282D12">
        <w:rPr>
          <w:rFonts w:ascii="Times New Roman" w:hAnsi="Times New Roman" w:cs="Times New Roman"/>
          <w:b/>
          <w:bCs/>
          <w:color w:val="000000" w:themeColor="text1"/>
          <w:sz w:val="24"/>
          <w:szCs w:val="24"/>
          <w:lang w:eastAsia="sk"/>
        </w:rPr>
        <w:t xml:space="preserve">  </w:t>
      </w:r>
      <w:r w:rsidR="00D3601F" w:rsidRPr="00282D12">
        <w:rPr>
          <w:rFonts w:ascii="Times New Roman" w:eastAsia="Calibri" w:hAnsi="Times New Roman" w:cs="Times New Roman"/>
          <w:iCs/>
          <w:sz w:val="24"/>
          <w:szCs w:val="24"/>
        </w:rPr>
        <w:t>ZEVO OLO, Vlčie hrdlo 72, Bratislava</w:t>
      </w:r>
      <w:r w:rsidR="00D3323A" w:rsidRPr="00282D12">
        <w:rPr>
          <w:rFonts w:ascii="Times New Roman" w:eastAsia="Calibri" w:hAnsi="Times New Roman" w:cs="Times New Roman"/>
          <w:iCs/>
          <w:sz w:val="24"/>
          <w:szCs w:val="24"/>
        </w:rPr>
        <w:t>.</w:t>
      </w:r>
    </w:p>
    <w:p w14:paraId="28023335" w14:textId="3C5945AE" w:rsidR="00AB6FDD" w:rsidRPr="00282D12" w:rsidRDefault="00C45DB4" w:rsidP="00AB6FDD">
      <w:pPr>
        <w:pStyle w:val="Bezriadkovania"/>
        <w:jc w:val="both"/>
        <w:rPr>
          <w:rFonts w:ascii="Times New Roman" w:hAnsi="Times New Roman" w:cs="Times New Roman"/>
          <w:sz w:val="24"/>
          <w:szCs w:val="24"/>
          <w:lang w:eastAsia="sk"/>
        </w:rPr>
      </w:pPr>
      <w:r w:rsidRPr="00282D12">
        <w:rPr>
          <w:rFonts w:ascii="Times New Roman" w:hAnsi="Times New Roman" w:cs="Times New Roman"/>
          <w:b/>
          <w:sz w:val="24"/>
          <w:szCs w:val="24"/>
          <w:lang w:eastAsia="sk"/>
        </w:rPr>
        <w:t>Čas</w:t>
      </w:r>
      <w:r w:rsidR="005975F4" w:rsidRPr="00282D12">
        <w:rPr>
          <w:rFonts w:ascii="Times New Roman" w:hAnsi="Times New Roman" w:cs="Times New Roman"/>
          <w:b/>
          <w:sz w:val="24"/>
          <w:szCs w:val="24"/>
          <w:lang w:eastAsia="sk"/>
        </w:rPr>
        <w:t>:</w:t>
      </w:r>
      <w:r w:rsidR="005975F4" w:rsidRPr="00282D12">
        <w:rPr>
          <w:rFonts w:ascii="Times New Roman" w:hAnsi="Times New Roman" w:cs="Times New Roman"/>
          <w:sz w:val="24"/>
          <w:szCs w:val="24"/>
          <w:lang w:eastAsia="sk"/>
        </w:rPr>
        <w:t xml:space="preserve"> </w:t>
      </w:r>
      <w:r w:rsidR="0092159A" w:rsidRPr="00282D12">
        <w:rPr>
          <w:rFonts w:ascii="Times New Roman" w:hAnsi="Times New Roman" w:cs="Times New Roman"/>
          <w:sz w:val="24"/>
          <w:szCs w:val="24"/>
          <w:lang w:eastAsia="sk"/>
        </w:rPr>
        <w:t xml:space="preserve"> </w:t>
      </w:r>
      <w:r w:rsidRPr="00282D12">
        <w:rPr>
          <w:rFonts w:ascii="Times New Roman" w:hAnsi="Times New Roman" w:cs="Times New Roman"/>
          <w:sz w:val="24"/>
          <w:szCs w:val="24"/>
          <w:lang w:eastAsia="sk"/>
        </w:rPr>
        <w:t>24 mesiacov</w:t>
      </w:r>
    </w:p>
    <w:p w14:paraId="2EE5513E" w14:textId="025B0862" w:rsidR="000A717F" w:rsidRPr="00282D12" w:rsidRDefault="000A717F" w:rsidP="003F557D">
      <w:pPr>
        <w:pStyle w:val="Odsekzoznamu"/>
        <w:ind w:left="0"/>
        <w:jc w:val="both"/>
        <w:rPr>
          <w:rFonts w:ascii="Times New Roman" w:hAnsi="Times New Roman" w:cs="Times New Roman"/>
          <w:color w:val="000000" w:themeColor="text1"/>
          <w:sz w:val="24"/>
          <w:szCs w:val="24"/>
          <w:lang w:eastAsia="sk"/>
        </w:rPr>
      </w:pPr>
    </w:p>
    <w:p w14:paraId="1E60148F" w14:textId="184D68EB" w:rsidR="00352F7B" w:rsidRPr="004B4340" w:rsidRDefault="00352F7B"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Hlavné podmienky financovania</w:t>
      </w:r>
    </w:p>
    <w:p w14:paraId="1C632D64" w14:textId="4CB6E95E" w:rsidR="00E45F2F" w:rsidRPr="00282D12" w:rsidRDefault="00352F7B" w:rsidP="004C0037">
      <w:pPr>
        <w:pStyle w:val="Odsekzoznamu"/>
        <w:ind w:left="0"/>
        <w:jc w:val="both"/>
        <w:rPr>
          <w:rFonts w:ascii="Times New Roman" w:hAnsi="Times New Roman" w:cs="Times New Roman"/>
          <w:sz w:val="24"/>
          <w:szCs w:val="24"/>
        </w:rPr>
      </w:pPr>
      <w:r w:rsidRPr="00282D12">
        <w:rPr>
          <w:rFonts w:ascii="Times New Roman" w:hAnsi="Times New Roman" w:cs="Times New Roman"/>
          <w:sz w:val="24"/>
          <w:szCs w:val="24"/>
        </w:rPr>
        <w:t xml:space="preserve">Predmet zákazky bude financovaný z vlastných zdrojov OLO </w:t>
      </w:r>
      <w:proofErr w:type="spellStart"/>
      <w:r w:rsidRPr="00282D12">
        <w:rPr>
          <w:rFonts w:ascii="Times New Roman" w:hAnsi="Times New Roman" w:cs="Times New Roman"/>
          <w:sz w:val="24"/>
          <w:szCs w:val="24"/>
        </w:rPr>
        <w:t>a.s</w:t>
      </w:r>
      <w:proofErr w:type="spellEnd"/>
      <w:r w:rsidRPr="00282D12">
        <w:rPr>
          <w:rFonts w:ascii="Times New Roman" w:hAnsi="Times New Roman" w:cs="Times New Roman"/>
          <w:sz w:val="24"/>
          <w:szCs w:val="24"/>
        </w:rPr>
        <w:t xml:space="preserve">. </w:t>
      </w:r>
      <w:r w:rsidR="0092159A" w:rsidRPr="00282D12">
        <w:rPr>
          <w:rFonts w:ascii="Times New Roman" w:hAnsi="Times New Roman" w:cs="Times New Roman"/>
          <w:sz w:val="24"/>
          <w:szCs w:val="24"/>
        </w:rPr>
        <w:t xml:space="preserve"> Platba </w:t>
      </w:r>
      <w:r w:rsidRPr="00282D12">
        <w:rPr>
          <w:rFonts w:ascii="Times New Roman" w:hAnsi="Times New Roman" w:cs="Times New Roman"/>
          <w:sz w:val="24"/>
          <w:szCs w:val="24"/>
        </w:rPr>
        <w:t>na základe faktúry</w:t>
      </w:r>
      <w:r w:rsidR="009E770F" w:rsidRPr="00282D12">
        <w:rPr>
          <w:rFonts w:ascii="Times New Roman" w:hAnsi="Times New Roman" w:cs="Times New Roman"/>
          <w:sz w:val="24"/>
          <w:szCs w:val="24"/>
        </w:rPr>
        <w:t>.</w:t>
      </w:r>
      <w:r w:rsidRPr="00282D12">
        <w:rPr>
          <w:rFonts w:ascii="Times New Roman" w:hAnsi="Times New Roman" w:cs="Times New Roman"/>
          <w:sz w:val="24"/>
          <w:szCs w:val="24"/>
        </w:rPr>
        <w:t xml:space="preserve"> Faktúra bude mať </w:t>
      </w:r>
      <w:r w:rsidR="006839BA">
        <w:rPr>
          <w:rFonts w:ascii="Times New Roman" w:hAnsi="Times New Roman" w:cs="Times New Roman"/>
          <w:sz w:val="24"/>
          <w:szCs w:val="24"/>
        </w:rPr>
        <w:t>6</w:t>
      </w:r>
      <w:r w:rsidRPr="00282D12">
        <w:rPr>
          <w:rFonts w:ascii="Times New Roman" w:hAnsi="Times New Roman" w:cs="Times New Roman"/>
          <w:sz w:val="24"/>
          <w:szCs w:val="24"/>
        </w:rPr>
        <w:t xml:space="preserve">0-dňovú lehotu splatnosti odo dňa jej doručenia. </w:t>
      </w:r>
      <w:r w:rsidR="009E770F" w:rsidRPr="00282D12">
        <w:rPr>
          <w:rFonts w:ascii="Times New Roman" w:hAnsi="Times New Roman" w:cs="Times New Roman"/>
          <w:sz w:val="24"/>
          <w:szCs w:val="24"/>
        </w:rPr>
        <w:t>F</w:t>
      </w:r>
      <w:r w:rsidRPr="00282D12">
        <w:rPr>
          <w:rFonts w:ascii="Times New Roman" w:hAnsi="Times New Roman" w:cs="Times New Roman"/>
          <w:sz w:val="24"/>
          <w:szCs w:val="24"/>
        </w:rPr>
        <w:t xml:space="preserve">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w:t>
      </w:r>
      <w:r w:rsidR="00990923" w:rsidRPr="00282D12">
        <w:rPr>
          <w:rFonts w:ascii="Times New Roman" w:hAnsi="Times New Roman" w:cs="Times New Roman"/>
          <w:sz w:val="24"/>
          <w:szCs w:val="24"/>
        </w:rPr>
        <w:t>tovaru</w:t>
      </w:r>
      <w:r w:rsidRPr="00282D12">
        <w:rPr>
          <w:rFonts w:ascii="Times New Roman" w:hAnsi="Times New Roman" w:cs="Times New Roman"/>
          <w:sz w:val="24"/>
          <w:szCs w:val="24"/>
        </w:rPr>
        <w:t xml:space="preserve"> musí obsahovať všetky náležitosti daňového dokladu podľa zákona č. 222/2004 Z. z. o dani z pridanej hodnoty v znení neskorších predpisov</w:t>
      </w:r>
      <w:r w:rsidR="000A717F" w:rsidRPr="00282D12">
        <w:rPr>
          <w:rFonts w:ascii="Times New Roman" w:hAnsi="Times New Roman" w:cs="Times New Roman"/>
          <w:sz w:val="24"/>
          <w:szCs w:val="24"/>
        </w:rPr>
        <w:t>.</w:t>
      </w:r>
    </w:p>
    <w:p w14:paraId="2500FCBB" w14:textId="77777777" w:rsidR="000A3D28" w:rsidRPr="00282D12" w:rsidRDefault="000A3D28" w:rsidP="009F0D3C">
      <w:pPr>
        <w:pStyle w:val="Odsekzoznamu"/>
        <w:ind w:left="340"/>
        <w:jc w:val="both"/>
        <w:rPr>
          <w:rFonts w:ascii="Times New Roman" w:hAnsi="Times New Roman" w:cs="Times New Roman"/>
          <w:sz w:val="24"/>
          <w:szCs w:val="24"/>
        </w:rPr>
      </w:pPr>
    </w:p>
    <w:p w14:paraId="665C109D" w14:textId="23330D3B" w:rsidR="005B4D63" w:rsidRPr="004B4340" w:rsidRDefault="00BC7473"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 xml:space="preserve"> </w:t>
      </w:r>
      <w:r w:rsidR="00352F7B" w:rsidRPr="004B4340">
        <w:rPr>
          <w:rFonts w:ascii="Times New Roman" w:eastAsia="Arial" w:hAnsi="Times New Roman" w:cs="Times New Roman"/>
          <w:b/>
          <w:color w:val="000000" w:themeColor="text1"/>
          <w:sz w:val="24"/>
          <w:szCs w:val="24"/>
          <w:u w:color="000000"/>
          <w:lang w:val="sk" w:eastAsia="sk"/>
        </w:rPr>
        <w:t>Podmienky účasti uchádzačo</w:t>
      </w:r>
      <w:r w:rsidR="00F75109" w:rsidRPr="004B4340">
        <w:rPr>
          <w:rFonts w:ascii="Times New Roman" w:eastAsia="Arial" w:hAnsi="Times New Roman" w:cs="Times New Roman"/>
          <w:b/>
          <w:color w:val="000000" w:themeColor="text1"/>
          <w:sz w:val="24"/>
          <w:szCs w:val="24"/>
          <w:u w:color="000000"/>
          <w:lang w:val="sk" w:eastAsia="sk"/>
        </w:rPr>
        <w:t>v</w:t>
      </w:r>
      <w:bookmarkStart w:id="0" w:name="_Hlk69468051"/>
    </w:p>
    <w:p w14:paraId="41EC258B" w14:textId="75DBA9C8" w:rsidR="00B80D24" w:rsidRPr="00282D12" w:rsidRDefault="00FE002B" w:rsidP="00BE4ED5">
      <w:pPr>
        <w:tabs>
          <w:tab w:val="left" w:pos="709"/>
        </w:tabs>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9.</w:t>
      </w:r>
      <w:r w:rsidR="00BE4ED5" w:rsidRPr="00282D12">
        <w:rPr>
          <w:rFonts w:ascii="Times New Roman" w:eastAsia="Arial" w:hAnsi="Times New Roman" w:cs="Times New Roman"/>
          <w:bCs/>
          <w:sz w:val="24"/>
          <w:szCs w:val="24"/>
          <w:u w:color="000000"/>
          <w:lang w:eastAsia="sk"/>
        </w:rPr>
        <w:t>1</w:t>
      </w:r>
      <w:r w:rsidRPr="00282D12">
        <w:rPr>
          <w:rFonts w:ascii="Times New Roman" w:eastAsia="Arial" w:hAnsi="Times New Roman" w:cs="Times New Roman"/>
          <w:bCs/>
          <w:sz w:val="24"/>
          <w:szCs w:val="24"/>
          <w:u w:color="000000"/>
          <w:lang w:eastAsia="sk"/>
        </w:rPr>
        <w:t xml:space="preserve">. </w:t>
      </w:r>
      <w:r w:rsidR="00E12E64" w:rsidRPr="00282D12">
        <w:rPr>
          <w:rFonts w:ascii="Times New Roman" w:hAnsi="Times New Roman" w:cs="Times New Roman"/>
          <w:sz w:val="24"/>
          <w:szCs w:val="24"/>
        </w:rPr>
        <w:t>Procesu obstarávania sa môže zúčastniť len uchádzač, ktorý spĺňa a preukáže nasledovné podmienky účasti (</w:t>
      </w:r>
      <w:r w:rsidR="00E12E64" w:rsidRPr="00282D12">
        <w:rPr>
          <w:rFonts w:ascii="Times New Roman" w:hAnsi="Times New Roman" w:cs="Times New Roman"/>
          <w:b/>
          <w:bCs/>
          <w:sz w:val="24"/>
          <w:szCs w:val="24"/>
        </w:rPr>
        <w:t>tzv. osobné postavenie uchádzača</w:t>
      </w:r>
      <w:r w:rsidR="00E12E64" w:rsidRPr="00282D12">
        <w:rPr>
          <w:rFonts w:ascii="Times New Roman" w:hAnsi="Times New Roman" w:cs="Times New Roman"/>
          <w:sz w:val="24"/>
          <w:szCs w:val="24"/>
        </w:rPr>
        <w:t>):</w:t>
      </w:r>
      <w:r w:rsidR="00B80D24" w:rsidRPr="00282D12">
        <w:rPr>
          <w:rFonts w:ascii="Times New Roman" w:hAnsi="Times New Roman" w:cs="Times New Roman"/>
          <w:color w:val="1F497D" w:themeColor="text2"/>
          <w:sz w:val="24"/>
          <w:szCs w:val="24"/>
        </w:rPr>
        <w:t>:</w:t>
      </w:r>
    </w:p>
    <w:p w14:paraId="1B692B07" w14:textId="27A476C4" w:rsidR="00B80D24" w:rsidRPr="00282D12" w:rsidRDefault="00B80D24" w:rsidP="00BE4ED5">
      <w:pPr>
        <w:pStyle w:val="Odsekzoznamu"/>
        <w:tabs>
          <w:tab w:val="left" w:pos="709"/>
        </w:tabs>
        <w:ind w:left="0"/>
        <w:jc w:val="both"/>
        <w:rPr>
          <w:rFonts w:ascii="Times New Roman" w:hAnsi="Times New Roman" w:cs="Times New Roman"/>
          <w:sz w:val="24"/>
          <w:szCs w:val="24"/>
        </w:rPr>
      </w:pPr>
      <w:r w:rsidRPr="00282D12">
        <w:rPr>
          <w:rFonts w:ascii="Times New Roman" w:hAnsi="Times New Roman" w:cs="Times New Roman"/>
          <w:sz w:val="24"/>
          <w:szCs w:val="24"/>
        </w:rPr>
        <w:t>a)</w:t>
      </w:r>
      <w:r w:rsidRPr="00282D12">
        <w:rPr>
          <w:rFonts w:ascii="Times New Roman" w:hAnsi="Times New Roman" w:cs="Times New Roman"/>
          <w:sz w:val="24"/>
          <w:szCs w:val="24"/>
        </w:rPr>
        <w:tab/>
        <w:t xml:space="preserve">uchádzač musí byť oprávnený dodávať predmetné tovary, uskutočňovať stavebné práce </w:t>
      </w:r>
      <w:r w:rsidR="00BE4ED5" w:rsidRPr="00282D12">
        <w:rPr>
          <w:rFonts w:ascii="Times New Roman" w:hAnsi="Times New Roman" w:cs="Times New Roman"/>
          <w:sz w:val="24"/>
          <w:szCs w:val="24"/>
        </w:rPr>
        <w:tab/>
      </w:r>
      <w:r w:rsidRPr="00282D12">
        <w:rPr>
          <w:rFonts w:ascii="Times New Roman" w:hAnsi="Times New Roman" w:cs="Times New Roman"/>
          <w:sz w:val="24"/>
          <w:szCs w:val="24"/>
        </w:rPr>
        <w:t>alebo poskytovať službu, ;</w:t>
      </w:r>
    </w:p>
    <w:p w14:paraId="2CA463BE" w14:textId="1AE71083" w:rsidR="00B80D24" w:rsidRPr="00282D12" w:rsidRDefault="00B80D24" w:rsidP="00BE4ED5">
      <w:pPr>
        <w:pStyle w:val="Odsekzoznamu"/>
        <w:tabs>
          <w:tab w:val="left" w:pos="709"/>
        </w:tabs>
        <w:ind w:left="0"/>
        <w:jc w:val="both"/>
        <w:rPr>
          <w:rFonts w:ascii="Times New Roman" w:hAnsi="Times New Roman" w:cs="Times New Roman"/>
          <w:sz w:val="24"/>
          <w:szCs w:val="24"/>
        </w:rPr>
      </w:pPr>
      <w:r w:rsidRPr="00282D12">
        <w:rPr>
          <w:rFonts w:ascii="Times New Roman" w:hAnsi="Times New Roman" w:cs="Times New Roman"/>
          <w:sz w:val="24"/>
          <w:szCs w:val="24"/>
        </w:rPr>
        <w:t>b)</w:t>
      </w:r>
      <w:r w:rsidRPr="00282D12">
        <w:rPr>
          <w:rFonts w:ascii="Times New Roman" w:hAnsi="Times New Roman" w:cs="Times New Roman"/>
          <w:sz w:val="24"/>
          <w:szCs w:val="24"/>
        </w:rPr>
        <w:tab/>
        <w:t>uchádzač nemá uložený zákaz účasti vo verejnom obstarávaní.</w:t>
      </w:r>
    </w:p>
    <w:p w14:paraId="39932C57" w14:textId="77777777" w:rsidR="00B80D24" w:rsidRPr="00282D12" w:rsidRDefault="00B80D24" w:rsidP="00BE4ED5">
      <w:pPr>
        <w:pStyle w:val="Odsekzoznamu"/>
        <w:tabs>
          <w:tab w:val="left" w:pos="709"/>
        </w:tabs>
        <w:ind w:left="0"/>
        <w:jc w:val="both"/>
        <w:rPr>
          <w:rFonts w:ascii="Times New Roman" w:hAnsi="Times New Roman" w:cs="Times New Roman"/>
          <w:sz w:val="24"/>
          <w:szCs w:val="24"/>
        </w:rPr>
      </w:pPr>
    </w:p>
    <w:p w14:paraId="5E18E7E9" w14:textId="77777777" w:rsidR="00B80D24" w:rsidRPr="00282D12" w:rsidRDefault="00B80D24" w:rsidP="00BE4ED5">
      <w:pPr>
        <w:pStyle w:val="Odsekzoznamu"/>
        <w:tabs>
          <w:tab w:val="left" w:pos="709"/>
        </w:tabs>
        <w:ind w:left="0"/>
        <w:jc w:val="both"/>
        <w:rPr>
          <w:rFonts w:ascii="Times New Roman" w:hAnsi="Times New Roman" w:cs="Times New Roman"/>
          <w:sz w:val="24"/>
          <w:szCs w:val="24"/>
        </w:rPr>
      </w:pPr>
      <w:r w:rsidRPr="00282D12">
        <w:rPr>
          <w:rFonts w:ascii="Times New Roman" w:hAnsi="Times New Roman" w:cs="Times New Roman"/>
          <w:sz w:val="24"/>
          <w:szCs w:val="24"/>
        </w:rPr>
        <w:t>Splnenie podmienok účasti osobného postavenia uchádzač preukazuje čestným vyhlásením, ktoré je súčasťou prílohy č. 2 tejto výzvy.</w:t>
      </w:r>
    </w:p>
    <w:p w14:paraId="484A4664" w14:textId="77777777" w:rsidR="00B80D24" w:rsidRPr="00282D12" w:rsidRDefault="00B80D24" w:rsidP="00B80D24">
      <w:pPr>
        <w:pStyle w:val="Odsekzoznamu"/>
        <w:tabs>
          <w:tab w:val="left" w:pos="709"/>
        </w:tabs>
        <w:ind w:left="0"/>
        <w:jc w:val="both"/>
        <w:rPr>
          <w:rFonts w:ascii="Times New Roman" w:hAnsi="Times New Roman" w:cs="Times New Roman"/>
          <w:color w:val="1F497D" w:themeColor="text2"/>
          <w:sz w:val="24"/>
          <w:szCs w:val="24"/>
        </w:rPr>
      </w:pPr>
    </w:p>
    <w:p w14:paraId="68AE1115" w14:textId="5D76856D" w:rsidR="00625B86" w:rsidRPr="00282D12" w:rsidRDefault="00625B86" w:rsidP="00B61360">
      <w:pPr>
        <w:pStyle w:val="Odsekzoznamu"/>
        <w:widowControl w:val="0"/>
        <w:ind w:left="0"/>
        <w:jc w:val="both"/>
        <w:rPr>
          <w:rFonts w:ascii="Times New Roman" w:eastAsia="Arial" w:hAnsi="Times New Roman" w:cs="Times New Roman"/>
          <w:b/>
          <w:bCs/>
          <w:sz w:val="24"/>
          <w:szCs w:val="24"/>
          <w:u w:val="single" w:color="000000"/>
          <w:lang w:eastAsia="sk"/>
        </w:rPr>
      </w:pPr>
      <w:r w:rsidRPr="00282D12">
        <w:rPr>
          <w:rFonts w:ascii="Times New Roman" w:eastAsia="Arial" w:hAnsi="Times New Roman" w:cs="Times New Roman"/>
          <w:bCs/>
          <w:sz w:val="24"/>
          <w:szCs w:val="24"/>
          <w:u w:color="000000"/>
          <w:lang w:eastAsia="sk"/>
        </w:rPr>
        <w:t>9.</w:t>
      </w:r>
      <w:r w:rsidR="00BE4ED5" w:rsidRPr="00282D12">
        <w:rPr>
          <w:rFonts w:ascii="Times New Roman" w:eastAsia="Arial" w:hAnsi="Times New Roman" w:cs="Times New Roman"/>
          <w:bCs/>
          <w:sz w:val="24"/>
          <w:szCs w:val="24"/>
          <w:u w:color="000000"/>
          <w:lang w:eastAsia="sk"/>
        </w:rPr>
        <w:t>2</w:t>
      </w:r>
      <w:r w:rsidRPr="00282D12">
        <w:rPr>
          <w:rFonts w:ascii="Times New Roman" w:eastAsia="Arial" w:hAnsi="Times New Roman" w:cs="Times New Roman"/>
          <w:bCs/>
          <w:sz w:val="24"/>
          <w:szCs w:val="24"/>
          <w:u w:color="000000"/>
          <w:lang w:eastAsia="sk"/>
        </w:rPr>
        <w:t xml:space="preserve">. </w:t>
      </w:r>
      <w:r w:rsidR="005B36F7" w:rsidRPr="00282D12">
        <w:rPr>
          <w:rFonts w:ascii="Times New Roman" w:hAnsi="Times New Roman" w:cs="Times New Roman"/>
          <w:sz w:val="24"/>
          <w:szCs w:val="24"/>
        </w:rPr>
        <w:t>U</w:t>
      </w:r>
      <w:r w:rsidRPr="00282D12">
        <w:rPr>
          <w:rFonts w:ascii="Times New Roman" w:hAnsi="Times New Roman" w:cs="Times New Roman"/>
          <w:sz w:val="24"/>
          <w:szCs w:val="24"/>
        </w:rPr>
        <w:t>chádzač</w:t>
      </w:r>
      <w:r w:rsidR="005B36F7" w:rsidRPr="00282D12">
        <w:rPr>
          <w:rFonts w:ascii="Times New Roman" w:hAnsi="Times New Roman" w:cs="Times New Roman"/>
          <w:sz w:val="24"/>
          <w:szCs w:val="24"/>
        </w:rPr>
        <w:t xml:space="preserve"> preukáže splnenie nasledujúcich </w:t>
      </w:r>
      <w:r w:rsidR="005B36F7" w:rsidRPr="00282D12">
        <w:rPr>
          <w:rFonts w:ascii="Times New Roman" w:hAnsi="Times New Roman" w:cs="Times New Roman"/>
          <w:b/>
          <w:sz w:val="24"/>
          <w:szCs w:val="24"/>
          <w:u w:val="single"/>
        </w:rPr>
        <w:t>podmienok</w:t>
      </w:r>
      <w:r w:rsidR="005B36F7" w:rsidRPr="00282D12">
        <w:rPr>
          <w:rFonts w:ascii="Times New Roman" w:hAnsi="Times New Roman" w:cs="Times New Roman"/>
          <w:sz w:val="24"/>
          <w:szCs w:val="24"/>
          <w:u w:val="single"/>
        </w:rPr>
        <w:t xml:space="preserve"> </w:t>
      </w:r>
      <w:r w:rsidRPr="00282D12">
        <w:rPr>
          <w:rFonts w:ascii="Times New Roman" w:hAnsi="Times New Roman" w:cs="Times New Roman"/>
          <w:b/>
          <w:sz w:val="24"/>
          <w:szCs w:val="24"/>
          <w:u w:val="single"/>
        </w:rPr>
        <w:t>účasti technickej a odbornej spôsobilosti:</w:t>
      </w:r>
    </w:p>
    <w:bookmarkEnd w:id="0"/>
    <w:p w14:paraId="5E713FAA" w14:textId="77777777" w:rsidR="006016E9" w:rsidRPr="00282D12" w:rsidRDefault="006016E9" w:rsidP="006016E9">
      <w:pPr>
        <w:pStyle w:val="Odsekzoznamu"/>
        <w:widowControl w:val="0"/>
        <w:ind w:left="0"/>
        <w:jc w:val="both"/>
        <w:rPr>
          <w:rFonts w:ascii="Times New Roman" w:eastAsia="Arial" w:hAnsi="Times New Roman" w:cs="Times New Roman"/>
          <w:b/>
          <w:sz w:val="24"/>
          <w:szCs w:val="24"/>
          <w:u w:val="single"/>
          <w:lang w:eastAsia="sk"/>
        </w:rPr>
      </w:pPr>
    </w:p>
    <w:p w14:paraId="05C74E91" w14:textId="189125D7" w:rsidR="000C75AA" w:rsidRPr="00282D12" w:rsidRDefault="006016E9" w:rsidP="006016E9">
      <w:pPr>
        <w:pStyle w:val="Odsekzoznamu"/>
        <w:widowControl w:val="0"/>
        <w:ind w:left="0"/>
        <w:jc w:val="both"/>
        <w:rPr>
          <w:rFonts w:ascii="Times New Roman" w:hAnsi="Times New Roman" w:cs="Times New Roman"/>
          <w:color w:val="000000"/>
          <w:sz w:val="24"/>
          <w:szCs w:val="24"/>
          <w:shd w:val="clear" w:color="auto" w:fill="FFFFFF"/>
        </w:rPr>
      </w:pPr>
      <w:r w:rsidRPr="00282D12">
        <w:rPr>
          <w:rFonts w:ascii="Times New Roman" w:eastAsia="Arial" w:hAnsi="Times New Roman" w:cs="Times New Roman"/>
          <w:b/>
          <w:sz w:val="24"/>
          <w:szCs w:val="24"/>
          <w:u w:val="single"/>
          <w:lang w:eastAsia="sk"/>
        </w:rPr>
        <w:t>9.</w:t>
      </w:r>
      <w:r w:rsidR="00BE4ED5" w:rsidRPr="00282D12">
        <w:rPr>
          <w:rFonts w:ascii="Times New Roman" w:eastAsia="Arial" w:hAnsi="Times New Roman" w:cs="Times New Roman"/>
          <w:b/>
          <w:sz w:val="24"/>
          <w:szCs w:val="24"/>
          <w:u w:val="single"/>
          <w:lang w:eastAsia="sk"/>
        </w:rPr>
        <w:t>2</w:t>
      </w:r>
      <w:r w:rsidRPr="00282D12">
        <w:rPr>
          <w:rFonts w:ascii="Times New Roman" w:eastAsia="Arial" w:hAnsi="Times New Roman" w:cs="Times New Roman"/>
          <w:b/>
          <w:sz w:val="24"/>
          <w:szCs w:val="24"/>
          <w:u w:val="single"/>
          <w:lang w:eastAsia="sk"/>
        </w:rPr>
        <w:t>.</w:t>
      </w:r>
      <w:r w:rsidR="0099507F" w:rsidRPr="00282D12">
        <w:rPr>
          <w:rFonts w:ascii="Times New Roman" w:eastAsia="Arial" w:hAnsi="Times New Roman" w:cs="Times New Roman"/>
          <w:b/>
          <w:sz w:val="24"/>
          <w:szCs w:val="24"/>
          <w:u w:val="single"/>
          <w:lang w:eastAsia="sk"/>
        </w:rPr>
        <w:t>1</w:t>
      </w:r>
      <w:r w:rsidRPr="00282D12">
        <w:rPr>
          <w:rFonts w:ascii="Times New Roman" w:eastAsia="Arial" w:hAnsi="Times New Roman" w:cs="Times New Roman"/>
          <w:b/>
          <w:sz w:val="24"/>
          <w:szCs w:val="24"/>
          <w:u w:val="single"/>
          <w:lang w:eastAsia="sk"/>
        </w:rPr>
        <w:t xml:space="preserve">.  </w:t>
      </w:r>
      <w:r w:rsidR="00E20528" w:rsidRPr="00282D12">
        <w:rPr>
          <w:rFonts w:ascii="Times New Roman" w:eastAsia="Arial" w:hAnsi="Times New Roman" w:cs="Times New Roman"/>
          <w:bCs/>
          <w:sz w:val="24"/>
          <w:szCs w:val="24"/>
          <w:u w:color="000000"/>
          <w:lang w:eastAsia="sk"/>
        </w:rPr>
        <w:t xml:space="preserve">zoznamom </w:t>
      </w:r>
      <w:r w:rsidR="004115D6" w:rsidRPr="00282D12">
        <w:rPr>
          <w:rFonts w:ascii="Times New Roman" w:eastAsia="Arial" w:hAnsi="Times New Roman" w:cs="Times New Roman"/>
          <w:bCs/>
          <w:sz w:val="24"/>
          <w:szCs w:val="24"/>
          <w:u w:color="000000"/>
          <w:lang w:eastAsia="sk"/>
        </w:rPr>
        <w:t xml:space="preserve">minimálne 3 </w:t>
      </w:r>
      <w:r w:rsidR="00E77E5A" w:rsidRPr="00282D12">
        <w:rPr>
          <w:rFonts w:ascii="Times New Roman" w:eastAsia="Arial" w:hAnsi="Times New Roman" w:cs="Times New Roman"/>
          <w:bCs/>
          <w:sz w:val="24"/>
          <w:szCs w:val="24"/>
          <w:u w:color="000000"/>
          <w:lang w:eastAsia="sk"/>
        </w:rPr>
        <w:t xml:space="preserve">poskytnutých služieb </w:t>
      </w:r>
      <w:r w:rsidR="00E20528" w:rsidRPr="00282D12">
        <w:rPr>
          <w:rFonts w:ascii="Times New Roman" w:eastAsia="Arial" w:hAnsi="Times New Roman" w:cs="Times New Roman"/>
          <w:bCs/>
          <w:sz w:val="24"/>
          <w:szCs w:val="24"/>
          <w:u w:color="000000"/>
          <w:lang w:eastAsia="sk"/>
        </w:rPr>
        <w:t xml:space="preserve">za predchádzajúcich </w:t>
      </w:r>
      <w:r w:rsidR="004115D6" w:rsidRPr="00282D12">
        <w:rPr>
          <w:rFonts w:ascii="Times New Roman" w:eastAsia="Arial" w:hAnsi="Times New Roman" w:cs="Times New Roman"/>
          <w:bCs/>
          <w:sz w:val="24"/>
          <w:szCs w:val="24"/>
          <w:u w:color="000000"/>
          <w:lang w:eastAsia="sk"/>
        </w:rPr>
        <w:t xml:space="preserve">36 mesiacov </w:t>
      </w:r>
      <w:r w:rsidR="00E20528" w:rsidRPr="00282D12">
        <w:rPr>
          <w:rFonts w:ascii="Times New Roman" w:eastAsia="Arial" w:hAnsi="Times New Roman" w:cs="Times New Roman"/>
          <w:bCs/>
          <w:sz w:val="24"/>
          <w:szCs w:val="24"/>
          <w:u w:color="000000"/>
          <w:lang w:eastAsia="sk"/>
        </w:rPr>
        <w:t xml:space="preserve">od vyhlásenia </w:t>
      </w:r>
      <w:r w:rsidR="00E11E81" w:rsidRPr="00282D12">
        <w:rPr>
          <w:rFonts w:ascii="Times New Roman" w:eastAsia="Arial" w:hAnsi="Times New Roman" w:cs="Times New Roman"/>
          <w:bCs/>
          <w:sz w:val="24"/>
          <w:szCs w:val="24"/>
          <w:u w:color="000000"/>
          <w:lang w:eastAsia="sk"/>
        </w:rPr>
        <w:t>zákazky</w:t>
      </w:r>
      <w:r w:rsidR="00E20528" w:rsidRPr="00282D12">
        <w:rPr>
          <w:rFonts w:ascii="Times New Roman" w:eastAsia="Arial" w:hAnsi="Times New Roman" w:cs="Times New Roman"/>
          <w:bCs/>
          <w:sz w:val="24"/>
          <w:szCs w:val="24"/>
          <w:u w:color="000000"/>
          <w:lang w:eastAsia="sk"/>
        </w:rPr>
        <w:t xml:space="preserve"> </w:t>
      </w:r>
      <w:r w:rsidR="00926F92" w:rsidRPr="00282D12">
        <w:rPr>
          <w:rFonts w:ascii="Times New Roman" w:eastAsia="Arial" w:hAnsi="Times New Roman" w:cs="Times New Roman"/>
          <w:bCs/>
          <w:sz w:val="24"/>
          <w:szCs w:val="24"/>
          <w:u w:color="000000"/>
          <w:lang w:eastAsia="sk"/>
        </w:rPr>
        <w:t xml:space="preserve">v  súhrnnej hodnote min. 12 000 EUR bez DPH </w:t>
      </w:r>
      <w:r w:rsidR="00E20528" w:rsidRPr="00282D12">
        <w:rPr>
          <w:rFonts w:ascii="Times New Roman" w:eastAsia="Arial" w:hAnsi="Times New Roman" w:cs="Times New Roman"/>
          <w:bCs/>
          <w:sz w:val="24"/>
          <w:szCs w:val="24"/>
          <w:u w:color="000000"/>
          <w:lang w:eastAsia="sk"/>
        </w:rPr>
        <w:t xml:space="preserve">s uvedením cien, </w:t>
      </w:r>
      <w:r w:rsidR="000A65A6" w:rsidRPr="00282D12">
        <w:rPr>
          <w:rFonts w:ascii="Times New Roman" w:hAnsi="Times New Roman" w:cs="Times New Roman"/>
          <w:color w:val="000000"/>
          <w:sz w:val="24"/>
          <w:szCs w:val="24"/>
          <w:shd w:val="clear" w:color="auto" w:fill="FFFFFF"/>
        </w:rPr>
        <w:t> lehôt dodania a odberateľov; dokladom je referencia, ak odberateľom bol verejný obstarávateľ alebo obstarávateľ podľa tohto zákona</w:t>
      </w:r>
    </w:p>
    <w:p w14:paraId="55E77F65" w14:textId="77777777" w:rsidR="006016E9" w:rsidRPr="00282D12" w:rsidRDefault="006016E9" w:rsidP="006016E9">
      <w:pPr>
        <w:pStyle w:val="Odsekzoznamu"/>
        <w:widowControl w:val="0"/>
        <w:ind w:left="0"/>
        <w:jc w:val="both"/>
        <w:rPr>
          <w:rFonts w:ascii="Times New Roman" w:eastAsia="Arial" w:hAnsi="Times New Roman" w:cs="Times New Roman"/>
          <w:b/>
          <w:bCs/>
          <w:sz w:val="24"/>
          <w:szCs w:val="24"/>
          <w:u w:val="single" w:color="000000"/>
          <w:lang w:eastAsia="sk"/>
        </w:rPr>
      </w:pPr>
    </w:p>
    <w:p w14:paraId="2F244516" w14:textId="34BB8723" w:rsidR="00432C63" w:rsidRPr="00282D12" w:rsidRDefault="00432C63" w:rsidP="005E3E0F">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 xml:space="preserve">Obstarávateľ  vyžaduje, aby zoznam </w:t>
      </w:r>
      <w:r w:rsidR="0033325D" w:rsidRPr="00282D12">
        <w:rPr>
          <w:rFonts w:ascii="Times New Roman" w:eastAsia="Arial" w:hAnsi="Times New Roman" w:cs="Times New Roman"/>
          <w:bCs/>
          <w:sz w:val="24"/>
          <w:szCs w:val="24"/>
          <w:u w:color="000000"/>
          <w:lang w:eastAsia="sk"/>
        </w:rPr>
        <w:t>poskytnu</w:t>
      </w:r>
      <w:r w:rsidR="00F52AFA" w:rsidRPr="00282D12">
        <w:rPr>
          <w:rFonts w:ascii="Times New Roman" w:eastAsia="Arial" w:hAnsi="Times New Roman" w:cs="Times New Roman"/>
          <w:bCs/>
          <w:sz w:val="24"/>
          <w:szCs w:val="24"/>
          <w:u w:color="000000"/>
          <w:lang w:eastAsia="sk"/>
        </w:rPr>
        <w:t>tých služieb</w:t>
      </w:r>
      <w:r w:rsidRPr="00282D12">
        <w:rPr>
          <w:rFonts w:ascii="Times New Roman" w:eastAsia="Arial" w:hAnsi="Times New Roman" w:cs="Times New Roman"/>
          <w:bCs/>
          <w:sz w:val="24"/>
          <w:szCs w:val="24"/>
          <w:u w:color="000000"/>
          <w:lang w:eastAsia="sk"/>
        </w:rPr>
        <w:t xml:space="preserve"> obsahoval minimálne:</w:t>
      </w:r>
    </w:p>
    <w:p w14:paraId="1D7B3230" w14:textId="77777777" w:rsidR="00432C63" w:rsidRPr="00282D12" w:rsidRDefault="00432C63" w:rsidP="005E3E0F">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lastRenderedPageBreak/>
        <w:t>•</w:t>
      </w:r>
      <w:r w:rsidRPr="00282D12">
        <w:rPr>
          <w:rFonts w:ascii="Times New Roman" w:eastAsia="Arial" w:hAnsi="Times New Roman" w:cs="Times New Roman"/>
          <w:bCs/>
          <w:sz w:val="24"/>
          <w:szCs w:val="24"/>
          <w:u w:color="000000"/>
          <w:lang w:eastAsia="sk"/>
        </w:rPr>
        <w:tab/>
        <w:t>názov a sídlo odberateľa,</w:t>
      </w:r>
    </w:p>
    <w:p w14:paraId="1A412312" w14:textId="77777777" w:rsidR="00432C63" w:rsidRPr="00282D12" w:rsidRDefault="00432C63" w:rsidP="005E3E0F">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w:t>
      </w:r>
      <w:r w:rsidRPr="00282D12">
        <w:rPr>
          <w:rFonts w:ascii="Times New Roman" w:eastAsia="Arial" w:hAnsi="Times New Roman" w:cs="Times New Roman"/>
          <w:bCs/>
          <w:sz w:val="24"/>
          <w:szCs w:val="24"/>
          <w:u w:color="000000"/>
          <w:lang w:eastAsia="sk"/>
        </w:rPr>
        <w:tab/>
        <w:t>kontaktné údaje odberateľa, kde je možné uvedené informácie overiť (meno a priezvisko, tel. č., e-mail),</w:t>
      </w:r>
    </w:p>
    <w:p w14:paraId="4FEB35E4" w14:textId="1FE85B53" w:rsidR="00432C63" w:rsidRPr="00282D12" w:rsidRDefault="00432C63" w:rsidP="00D7198B">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w:t>
      </w:r>
      <w:r w:rsidRPr="00282D12">
        <w:rPr>
          <w:rFonts w:ascii="Times New Roman" w:eastAsia="Arial" w:hAnsi="Times New Roman" w:cs="Times New Roman"/>
          <w:bCs/>
          <w:sz w:val="24"/>
          <w:szCs w:val="24"/>
          <w:u w:color="000000"/>
          <w:lang w:eastAsia="sk"/>
        </w:rPr>
        <w:tab/>
        <w:t xml:space="preserve">predmet </w:t>
      </w:r>
      <w:r w:rsidR="00F52AFA" w:rsidRPr="00282D12">
        <w:rPr>
          <w:rFonts w:ascii="Times New Roman" w:eastAsia="Arial" w:hAnsi="Times New Roman" w:cs="Times New Roman"/>
          <w:bCs/>
          <w:sz w:val="24"/>
          <w:szCs w:val="24"/>
          <w:u w:color="000000"/>
          <w:lang w:eastAsia="sk"/>
        </w:rPr>
        <w:t>poskytnutej služby</w:t>
      </w:r>
      <w:r w:rsidRPr="00282D12">
        <w:rPr>
          <w:rFonts w:ascii="Times New Roman" w:eastAsia="Arial" w:hAnsi="Times New Roman" w:cs="Times New Roman"/>
          <w:bCs/>
          <w:sz w:val="24"/>
          <w:szCs w:val="24"/>
          <w:u w:color="000000"/>
          <w:lang w:eastAsia="sk"/>
        </w:rPr>
        <w:t>,</w:t>
      </w:r>
    </w:p>
    <w:p w14:paraId="67279CB6" w14:textId="66D0AA09" w:rsidR="00432C63" w:rsidRPr="00282D12" w:rsidRDefault="00432C63" w:rsidP="00D7198B">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w:t>
      </w:r>
      <w:r w:rsidRPr="00282D12">
        <w:rPr>
          <w:rFonts w:ascii="Times New Roman" w:eastAsia="Arial" w:hAnsi="Times New Roman" w:cs="Times New Roman"/>
          <w:bCs/>
          <w:sz w:val="24"/>
          <w:szCs w:val="24"/>
          <w:u w:color="000000"/>
          <w:lang w:eastAsia="sk"/>
        </w:rPr>
        <w:tab/>
      </w:r>
      <w:r w:rsidR="00F52AFA" w:rsidRPr="00282D12">
        <w:rPr>
          <w:rFonts w:ascii="Times New Roman" w:hAnsi="Times New Roman" w:cs="Times New Roman"/>
          <w:b/>
          <w:bCs/>
          <w:color w:val="000000"/>
          <w:sz w:val="24"/>
          <w:szCs w:val="24"/>
          <w:shd w:val="clear" w:color="auto" w:fill="FFFFFF"/>
        </w:rPr>
        <w:t>lehôt dodania</w:t>
      </w:r>
      <w:r w:rsidRPr="00282D12">
        <w:rPr>
          <w:rFonts w:ascii="Times New Roman" w:eastAsia="Arial" w:hAnsi="Times New Roman" w:cs="Times New Roman"/>
          <w:b/>
          <w:bCs/>
          <w:sz w:val="24"/>
          <w:szCs w:val="24"/>
          <w:u w:color="000000"/>
          <w:lang w:eastAsia="sk"/>
        </w:rPr>
        <w:t>,</w:t>
      </w:r>
    </w:p>
    <w:p w14:paraId="106C7614" w14:textId="6E18158D" w:rsidR="00C361AD" w:rsidRPr="00282D12" w:rsidRDefault="00432C63" w:rsidP="00D7198B">
      <w:pPr>
        <w:pStyle w:val="Odsekzoznamu"/>
        <w:widowControl w:val="0"/>
        <w:ind w:left="426"/>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w:t>
      </w:r>
      <w:r w:rsidRPr="00282D12">
        <w:rPr>
          <w:rFonts w:ascii="Times New Roman" w:eastAsia="Arial" w:hAnsi="Times New Roman" w:cs="Times New Roman"/>
          <w:bCs/>
          <w:sz w:val="24"/>
          <w:szCs w:val="24"/>
          <w:u w:color="000000"/>
          <w:lang w:eastAsia="sk"/>
        </w:rPr>
        <w:tab/>
        <w:t xml:space="preserve">cena </w:t>
      </w:r>
      <w:r w:rsidR="00D25D54" w:rsidRPr="00282D12">
        <w:rPr>
          <w:rFonts w:ascii="Times New Roman" w:eastAsia="Arial" w:hAnsi="Times New Roman" w:cs="Times New Roman"/>
          <w:bCs/>
          <w:sz w:val="24"/>
          <w:szCs w:val="24"/>
          <w:u w:color="000000"/>
          <w:lang w:eastAsia="sk"/>
        </w:rPr>
        <w:t>vyjadrená v EUR</w:t>
      </w:r>
      <w:r w:rsidRPr="00282D12">
        <w:rPr>
          <w:rFonts w:ascii="Times New Roman" w:eastAsia="Arial" w:hAnsi="Times New Roman" w:cs="Times New Roman"/>
          <w:bCs/>
          <w:sz w:val="24"/>
          <w:szCs w:val="24"/>
          <w:u w:color="000000"/>
          <w:lang w:eastAsia="sk"/>
        </w:rPr>
        <w:t xml:space="preserve"> bez DPH celkom</w:t>
      </w:r>
      <w:r w:rsidR="00D65924" w:rsidRPr="00282D12">
        <w:rPr>
          <w:rFonts w:ascii="Times New Roman" w:eastAsia="Arial" w:hAnsi="Times New Roman" w:cs="Times New Roman"/>
          <w:bCs/>
          <w:sz w:val="24"/>
          <w:szCs w:val="24"/>
          <w:u w:color="000000"/>
          <w:lang w:eastAsia="sk"/>
        </w:rPr>
        <w:t xml:space="preserve"> /</w:t>
      </w:r>
      <w:r w:rsidR="00D65924" w:rsidRPr="00282D12">
        <w:rPr>
          <w:rFonts w:ascii="Times New Roman" w:hAnsi="Times New Roman" w:cs="Times New Roman"/>
          <w:sz w:val="24"/>
          <w:szCs w:val="24"/>
        </w:rPr>
        <w:t>plnenie v EUR za každú referenciu samostatne/</w:t>
      </w:r>
      <w:r w:rsidRPr="00282D12">
        <w:rPr>
          <w:rFonts w:ascii="Times New Roman" w:eastAsia="Arial" w:hAnsi="Times New Roman" w:cs="Times New Roman"/>
          <w:bCs/>
          <w:sz w:val="24"/>
          <w:szCs w:val="24"/>
          <w:u w:color="000000"/>
          <w:lang w:eastAsia="sk"/>
        </w:rPr>
        <w:t>.</w:t>
      </w:r>
    </w:p>
    <w:p w14:paraId="612795E3" w14:textId="08C5CB32" w:rsidR="001D1F80" w:rsidRPr="00282D12" w:rsidRDefault="001D1F80" w:rsidP="00D7198B">
      <w:pPr>
        <w:widowControl w:val="0"/>
        <w:jc w:val="both"/>
        <w:rPr>
          <w:rFonts w:ascii="Times New Roman" w:eastAsia="Calibri" w:hAnsi="Times New Roman" w:cs="Times New Roman"/>
          <w:color w:val="000000"/>
          <w:sz w:val="24"/>
          <w:szCs w:val="24"/>
        </w:rPr>
      </w:pPr>
      <w:r w:rsidRPr="00282D12">
        <w:rPr>
          <w:rFonts w:ascii="Times New Roman" w:eastAsia="Calibri" w:hAnsi="Times New Roman" w:cs="Times New Roman"/>
          <w:color w:val="000000"/>
          <w:sz w:val="24"/>
          <w:szCs w:val="24"/>
        </w:rPr>
        <w:t xml:space="preserve">Minimálna požiadavka na referenčné </w:t>
      </w:r>
      <w:r w:rsidR="00FE002B" w:rsidRPr="00282D12">
        <w:rPr>
          <w:rFonts w:ascii="Times New Roman" w:eastAsia="Calibri" w:hAnsi="Times New Roman" w:cs="Times New Roman"/>
          <w:color w:val="000000"/>
          <w:sz w:val="24"/>
          <w:szCs w:val="24"/>
        </w:rPr>
        <w:t>služby</w:t>
      </w:r>
      <w:r w:rsidRPr="00282D12">
        <w:rPr>
          <w:rFonts w:ascii="Times New Roman" w:eastAsia="Calibri" w:hAnsi="Times New Roman" w:cs="Times New Roman"/>
          <w:color w:val="000000"/>
          <w:sz w:val="24"/>
          <w:szCs w:val="24"/>
        </w:rPr>
        <w:t xml:space="preserve">: </w:t>
      </w:r>
    </w:p>
    <w:p w14:paraId="3BAEBC04" w14:textId="5337FE35" w:rsidR="009F535A" w:rsidRPr="00282D12" w:rsidRDefault="001D1F80" w:rsidP="009F535A">
      <w:pPr>
        <w:widowControl w:val="0"/>
        <w:jc w:val="both"/>
        <w:rPr>
          <w:rFonts w:ascii="Times New Roman" w:hAnsi="Times New Roman" w:cs="Times New Roman"/>
          <w:b/>
          <w:bCs/>
          <w:color w:val="000000" w:themeColor="text1"/>
          <w:sz w:val="24"/>
          <w:szCs w:val="24"/>
        </w:rPr>
      </w:pPr>
      <w:r w:rsidRPr="00282D12">
        <w:rPr>
          <w:rFonts w:ascii="Times New Roman" w:eastAsia="Arial" w:hAnsi="Times New Roman" w:cs="Times New Roman"/>
          <w:bCs/>
          <w:sz w:val="24"/>
          <w:szCs w:val="24"/>
          <w:u w:color="000000"/>
          <w:lang w:eastAsia="sk"/>
        </w:rPr>
        <w:t xml:space="preserve">Referenčnými </w:t>
      </w:r>
      <w:r w:rsidR="00DA0698" w:rsidRPr="00282D12">
        <w:rPr>
          <w:rFonts w:ascii="Times New Roman" w:eastAsia="Arial" w:hAnsi="Times New Roman" w:cs="Times New Roman"/>
          <w:bCs/>
          <w:sz w:val="24"/>
          <w:szCs w:val="24"/>
          <w:u w:color="000000"/>
          <w:lang w:eastAsia="sk"/>
        </w:rPr>
        <w:t>službami</w:t>
      </w:r>
      <w:r w:rsidRPr="00282D12">
        <w:rPr>
          <w:rFonts w:ascii="Times New Roman" w:eastAsia="Arial" w:hAnsi="Times New Roman" w:cs="Times New Roman"/>
          <w:bCs/>
          <w:sz w:val="24"/>
          <w:szCs w:val="24"/>
          <w:u w:color="000000"/>
          <w:lang w:eastAsia="sk"/>
        </w:rPr>
        <w:t xml:space="preserve"> sa rozumie </w:t>
      </w:r>
      <w:r w:rsidR="00DA0698" w:rsidRPr="00282D12">
        <w:rPr>
          <w:rFonts w:ascii="Times New Roman" w:eastAsia="Calibri" w:hAnsi="Times New Roman" w:cs="Times New Roman"/>
          <w:color w:val="000000"/>
          <w:sz w:val="24"/>
          <w:szCs w:val="24"/>
        </w:rPr>
        <w:t>poskytnutie služieb rovnakého alebo podobného charakteru ako je predmet zákazky -</w:t>
      </w:r>
      <w:r w:rsidR="00AC3509" w:rsidRPr="00282D12">
        <w:rPr>
          <w:rFonts w:ascii="Times New Roman" w:eastAsia="Calibri" w:hAnsi="Times New Roman" w:cs="Times New Roman"/>
          <w:color w:val="000000"/>
          <w:sz w:val="24"/>
          <w:szCs w:val="24"/>
        </w:rPr>
        <w:t xml:space="preserve"> </w:t>
      </w:r>
      <w:r w:rsidR="00DA0698" w:rsidRPr="00282D12">
        <w:rPr>
          <w:rFonts w:ascii="Times New Roman" w:eastAsia="Calibri" w:hAnsi="Times New Roman" w:cs="Times New Roman"/>
          <w:color w:val="000000"/>
          <w:sz w:val="24"/>
          <w:szCs w:val="24"/>
        </w:rPr>
        <w:t xml:space="preserve"> servis plynových spaľovacích kotlových horákoch so spaľovacím výkonom nad 5 MW a súčasne s riadiacou elektronikou týchto horákov - FMS  (</w:t>
      </w:r>
      <w:proofErr w:type="spellStart"/>
      <w:r w:rsidR="00DA0698" w:rsidRPr="00282D12">
        <w:rPr>
          <w:rFonts w:ascii="Times New Roman" w:eastAsia="Calibri" w:hAnsi="Times New Roman" w:cs="Times New Roman"/>
          <w:color w:val="000000"/>
          <w:sz w:val="24"/>
          <w:szCs w:val="24"/>
        </w:rPr>
        <w:t>fire</w:t>
      </w:r>
      <w:proofErr w:type="spellEnd"/>
      <w:r w:rsidR="00DA0698" w:rsidRPr="00282D12">
        <w:rPr>
          <w:rFonts w:ascii="Times New Roman" w:eastAsia="Calibri" w:hAnsi="Times New Roman" w:cs="Times New Roman"/>
          <w:color w:val="000000"/>
          <w:sz w:val="24"/>
          <w:szCs w:val="24"/>
        </w:rPr>
        <w:t xml:space="preserve"> </w:t>
      </w:r>
      <w:proofErr w:type="spellStart"/>
      <w:r w:rsidR="00DA0698" w:rsidRPr="00282D12">
        <w:rPr>
          <w:rFonts w:ascii="Times New Roman" w:eastAsia="Calibri" w:hAnsi="Times New Roman" w:cs="Times New Roman"/>
          <w:color w:val="000000"/>
          <w:sz w:val="24"/>
          <w:szCs w:val="24"/>
        </w:rPr>
        <w:t>managment</w:t>
      </w:r>
      <w:proofErr w:type="spellEnd"/>
      <w:r w:rsidR="00DA0698" w:rsidRPr="00282D12">
        <w:rPr>
          <w:rFonts w:ascii="Times New Roman" w:eastAsia="Calibri" w:hAnsi="Times New Roman" w:cs="Times New Roman"/>
          <w:color w:val="000000"/>
          <w:sz w:val="24"/>
          <w:szCs w:val="24"/>
        </w:rPr>
        <w:t xml:space="preserve"> </w:t>
      </w:r>
      <w:proofErr w:type="spellStart"/>
      <w:r w:rsidR="00DA0698" w:rsidRPr="00282D12">
        <w:rPr>
          <w:rFonts w:ascii="Times New Roman" w:eastAsia="Calibri" w:hAnsi="Times New Roman" w:cs="Times New Roman"/>
          <w:color w:val="000000"/>
          <w:sz w:val="24"/>
          <w:szCs w:val="24"/>
        </w:rPr>
        <w:t>system</w:t>
      </w:r>
      <w:proofErr w:type="spellEnd"/>
      <w:r w:rsidR="00DA0698" w:rsidRPr="00282D12">
        <w:rPr>
          <w:rFonts w:ascii="Times New Roman" w:eastAsia="Calibri" w:hAnsi="Times New Roman" w:cs="Times New Roman"/>
          <w:color w:val="000000"/>
          <w:sz w:val="24"/>
          <w:szCs w:val="24"/>
        </w:rPr>
        <w:t>).</w:t>
      </w:r>
      <w:r w:rsidR="009F535A" w:rsidRPr="00282D12">
        <w:rPr>
          <w:rFonts w:ascii="Times New Roman" w:hAnsi="Times New Roman" w:cs="Times New Roman"/>
          <w:b/>
          <w:bCs/>
          <w:color w:val="000000" w:themeColor="text1"/>
          <w:sz w:val="24"/>
          <w:szCs w:val="24"/>
        </w:rPr>
        <w:t xml:space="preserve"> </w:t>
      </w:r>
    </w:p>
    <w:p w14:paraId="255A1636" w14:textId="43B7DD94" w:rsidR="00CA42A3" w:rsidRPr="00282D12" w:rsidRDefault="00CA42A3" w:rsidP="00D7198B">
      <w:pPr>
        <w:spacing w:after="0" w:line="259" w:lineRule="auto"/>
        <w:jc w:val="both"/>
        <w:rPr>
          <w:rFonts w:ascii="Times New Roman" w:hAnsi="Times New Roman" w:cs="Times New Roman"/>
          <w:sz w:val="24"/>
          <w:szCs w:val="24"/>
          <w:u w:val="single"/>
        </w:rPr>
      </w:pPr>
      <w:r w:rsidRPr="00282D12">
        <w:rPr>
          <w:rFonts w:ascii="Times New Roman" w:hAnsi="Times New Roman" w:cs="Times New Roman"/>
          <w:sz w:val="24"/>
          <w:szCs w:val="24"/>
          <w:u w:val="single"/>
        </w:rPr>
        <w:t>Uchádzač nemôže predmetnú podmienku účasti preukázať kapacitami inej osoby, ktorá by sa podieľala na pl</w:t>
      </w:r>
      <w:r w:rsidR="006F225C" w:rsidRPr="00282D12">
        <w:rPr>
          <w:rFonts w:ascii="Times New Roman" w:hAnsi="Times New Roman" w:cs="Times New Roman"/>
          <w:sz w:val="24"/>
          <w:szCs w:val="24"/>
          <w:u w:val="single"/>
        </w:rPr>
        <w:t>ne</w:t>
      </w:r>
      <w:r w:rsidRPr="00282D12">
        <w:rPr>
          <w:rFonts w:ascii="Times New Roman" w:hAnsi="Times New Roman" w:cs="Times New Roman"/>
          <w:sz w:val="24"/>
          <w:szCs w:val="24"/>
          <w:u w:val="single"/>
        </w:rPr>
        <w:t xml:space="preserve">ní. Referenčné </w:t>
      </w:r>
      <w:r w:rsidR="00AC3509" w:rsidRPr="00282D12">
        <w:rPr>
          <w:rFonts w:ascii="Times New Roman" w:hAnsi="Times New Roman" w:cs="Times New Roman"/>
          <w:sz w:val="24"/>
          <w:szCs w:val="24"/>
          <w:u w:val="single"/>
        </w:rPr>
        <w:t>služby</w:t>
      </w:r>
      <w:r w:rsidRPr="00282D12">
        <w:rPr>
          <w:rFonts w:ascii="Times New Roman" w:hAnsi="Times New Roman" w:cs="Times New Roman"/>
          <w:sz w:val="24"/>
          <w:szCs w:val="24"/>
          <w:u w:val="single"/>
        </w:rPr>
        <w:t xml:space="preserve"> v požadovanej hodnote musel realizovať uchádzač buď sám alebo ako člen konzorcia (skupiny dodávateľov). </w:t>
      </w:r>
    </w:p>
    <w:p w14:paraId="2E63C08F" w14:textId="77777777" w:rsidR="009631D0" w:rsidRPr="00282D12" w:rsidRDefault="009631D0" w:rsidP="00D7198B">
      <w:pPr>
        <w:widowControl w:val="0"/>
        <w:jc w:val="both"/>
        <w:rPr>
          <w:rFonts w:ascii="Times New Roman" w:eastAsia="Arial" w:hAnsi="Times New Roman" w:cs="Times New Roman"/>
          <w:bCs/>
          <w:sz w:val="24"/>
          <w:szCs w:val="24"/>
          <w:u w:color="000000"/>
          <w:lang w:eastAsia="sk"/>
        </w:rPr>
      </w:pPr>
    </w:p>
    <w:p w14:paraId="2D38D44E" w14:textId="0CCEEC01" w:rsidR="007F207D" w:rsidRPr="00282D12" w:rsidRDefault="000B06F4" w:rsidP="007F207D">
      <w:pPr>
        <w:jc w:val="both"/>
        <w:rPr>
          <w:rFonts w:ascii="Times New Roman" w:eastAsia="Calibri" w:hAnsi="Times New Roman" w:cs="Times New Roman"/>
          <w:color w:val="000000"/>
          <w:sz w:val="24"/>
          <w:szCs w:val="24"/>
        </w:rPr>
      </w:pPr>
      <w:r w:rsidRPr="00282D12">
        <w:rPr>
          <w:rFonts w:ascii="Times New Roman" w:eastAsia="Arial" w:hAnsi="Times New Roman" w:cs="Times New Roman"/>
          <w:b/>
          <w:sz w:val="24"/>
          <w:szCs w:val="24"/>
          <w:u w:val="single"/>
          <w:lang w:eastAsia="sk"/>
        </w:rPr>
        <w:t>9.</w:t>
      </w:r>
      <w:r w:rsidR="00BE4ED5" w:rsidRPr="00282D12">
        <w:rPr>
          <w:rFonts w:ascii="Times New Roman" w:eastAsia="Arial" w:hAnsi="Times New Roman" w:cs="Times New Roman"/>
          <w:b/>
          <w:sz w:val="24"/>
          <w:szCs w:val="24"/>
          <w:u w:val="single"/>
          <w:lang w:eastAsia="sk"/>
        </w:rPr>
        <w:t>2</w:t>
      </w:r>
      <w:r w:rsidRPr="00282D12">
        <w:rPr>
          <w:rFonts w:ascii="Times New Roman" w:eastAsia="Arial" w:hAnsi="Times New Roman" w:cs="Times New Roman"/>
          <w:b/>
          <w:sz w:val="24"/>
          <w:szCs w:val="24"/>
          <w:u w:val="single"/>
          <w:lang w:eastAsia="sk"/>
        </w:rPr>
        <w:t xml:space="preserve">.2. </w:t>
      </w:r>
      <w:r w:rsidR="002B5F33" w:rsidRPr="00282D12">
        <w:rPr>
          <w:rFonts w:ascii="Times New Roman" w:eastAsia="Calibri" w:hAnsi="Times New Roman" w:cs="Times New Roman"/>
          <w:color w:val="000000"/>
          <w:sz w:val="24"/>
          <w:szCs w:val="24"/>
        </w:rPr>
        <w:t xml:space="preserve"> údajmi o vzdelaní a odbornej praxi alebo o odbornej kvalifikácií osôb určených na plnenie zmluvy alebo koncesnej zmluvy alebo riadiacich zamestnancov, ak nie sú kritériom na vyhodnotenie ponúk</w:t>
      </w:r>
      <w:r w:rsidR="007F207D" w:rsidRPr="00282D12">
        <w:rPr>
          <w:rFonts w:ascii="Times New Roman" w:eastAsia="Calibri" w:hAnsi="Times New Roman" w:cs="Times New Roman"/>
          <w:color w:val="000000"/>
          <w:sz w:val="24"/>
          <w:szCs w:val="24"/>
        </w:rPr>
        <w:t xml:space="preserve"> </w:t>
      </w:r>
    </w:p>
    <w:p w14:paraId="56332DE2" w14:textId="77777777" w:rsidR="007F207D" w:rsidRPr="00282D12" w:rsidRDefault="007F207D" w:rsidP="00926F92">
      <w:pPr>
        <w:widowControl w:val="0"/>
        <w:jc w:val="both"/>
        <w:rPr>
          <w:rFonts w:ascii="Times New Roman" w:eastAsia="Calibri" w:hAnsi="Times New Roman" w:cs="Times New Roman"/>
          <w:color w:val="000000"/>
          <w:sz w:val="24"/>
          <w:szCs w:val="24"/>
        </w:rPr>
      </w:pPr>
      <w:r w:rsidRPr="00282D12">
        <w:rPr>
          <w:rFonts w:ascii="Times New Roman" w:eastAsia="Calibri" w:hAnsi="Times New Roman" w:cs="Times New Roman"/>
          <w:color w:val="000000"/>
          <w:sz w:val="24"/>
          <w:szCs w:val="24"/>
        </w:rPr>
        <w:t xml:space="preserve">Minimálna požiadavka </w:t>
      </w:r>
    </w:p>
    <w:p w14:paraId="07A49F5A" w14:textId="3C85D417" w:rsidR="007F207D" w:rsidRPr="00282D12" w:rsidRDefault="007F207D" w:rsidP="00BE4ED5">
      <w:pPr>
        <w:jc w:val="both"/>
        <w:rPr>
          <w:rFonts w:ascii="Times New Roman" w:eastAsia="Calibri" w:hAnsi="Times New Roman" w:cs="Times New Roman"/>
          <w:color w:val="000000"/>
          <w:sz w:val="24"/>
          <w:szCs w:val="24"/>
        </w:rPr>
      </w:pPr>
      <w:r w:rsidRPr="00282D12">
        <w:rPr>
          <w:rFonts w:ascii="Times New Roman" w:hAnsi="Times New Roman" w:cs="Times New Roman"/>
          <w:sz w:val="24"/>
          <w:szCs w:val="24"/>
        </w:rPr>
        <w:t xml:space="preserve">Aspoň 1 </w:t>
      </w:r>
      <w:r w:rsidRPr="00282D12">
        <w:rPr>
          <w:rFonts w:ascii="Times New Roman" w:eastAsia="Calibri" w:hAnsi="Times New Roman" w:cs="Times New Roman"/>
          <w:color w:val="000000"/>
          <w:sz w:val="24"/>
          <w:szCs w:val="24"/>
        </w:rPr>
        <w:t>revízny technik vyhradeného technického zariadenia plynového</w:t>
      </w:r>
    </w:p>
    <w:p w14:paraId="7E3AB0E2" w14:textId="422A4D25" w:rsidR="002B5F33" w:rsidRDefault="007F207D" w:rsidP="00BE4ED5">
      <w:pPr>
        <w:pStyle w:val="Odsekzoznamu"/>
        <w:widowControl w:val="0"/>
        <w:numPr>
          <w:ilvl w:val="0"/>
          <w:numId w:val="48"/>
        </w:numPr>
        <w:autoSpaceDE w:val="0"/>
        <w:autoSpaceDN w:val="0"/>
        <w:spacing w:after="0" w:line="240" w:lineRule="auto"/>
        <w:ind w:left="426" w:hanging="426"/>
        <w:contextualSpacing w:val="0"/>
        <w:jc w:val="both"/>
        <w:rPr>
          <w:rFonts w:ascii="Times New Roman" w:eastAsia="Calibri" w:hAnsi="Times New Roman" w:cs="Times New Roman"/>
          <w:color w:val="000000"/>
          <w:sz w:val="24"/>
          <w:szCs w:val="24"/>
        </w:rPr>
      </w:pPr>
      <w:r w:rsidRPr="00282D12">
        <w:rPr>
          <w:rFonts w:ascii="Times New Roman" w:eastAsia="Calibri" w:hAnsi="Times New Roman" w:cs="Times New Roman"/>
          <w:color w:val="000000"/>
          <w:sz w:val="24"/>
          <w:szCs w:val="24"/>
        </w:rPr>
        <w:t xml:space="preserve">Uchádzač preukáže </w:t>
      </w:r>
      <w:r w:rsidR="002B5F33" w:rsidRPr="00282D12">
        <w:rPr>
          <w:rFonts w:ascii="Times New Roman" w:eastAsia="Calibri" w:hAnsi="Times New Roman" w:cs="Times New Roman"/>
          <w:color w:val="000000"/>
          <w:sz w:val="24"/>
          <w:szCs w:val="24"/>
        </w:rPr>
        <w:t>odborn</w:t>
      </w:r>
      <w:r w:rsidR="00BE4ED5" w:rsidRPr="00282D12">
        <w:rPr>
          <w:rFonts w:ascii="Times New Roman" w:eastAsia="Calibri" w:hAnsi="Times New Roman" w:cs="Times New Roman"/>
          <w:color w:val="000000"/>
          <w:sz w:val="24"/>
          <w:szCs w:val="24"/>
        </w:rPr>
        <w:t>ú</w:t>
      </w:r>
      <w:r w:rsidR="002B5F33" w:rsidRPr="00282D12">
        <w:rPr>
          <w:rFonts w:ascii="Times New Roman" w:eastAsia="Calibri" w:hAnsi="Times New Roman" w:cs="Times New Roman"/>
          <w:color w:val="000000"/>
          <w:sz w:val="24"/>
          <w:szCs w:val="24"/>
        </w:rPr>
        <w:t xml:space="preserve"> spôsobilosť podľa § 16 ods. 1</w:t>
      </w:r>
      <w:r w:rsidR="00A057DE">
        <w:rPr>
          <w:rFonts w:ascii="Times New Roman" w:eastAsia="Calibri" w:hAnsi="Times New Roman" w:cs="Times New Roman"/>
          <w:color w:val="000000"/>
          <w:sz w:val="24"/>
          <w:szCs w:val="24"/>
        </w:rPr>
        <w:t xml:space="preserve"> </w:t>
      </w:r>
      <w:r w:rsidR="002B5F33" w:rsidRPr="00282D12">
        <w:rPr>
          <w:rFonts w:ascii="Times New Roman" w:eastAsia="Calibri" w:hAnsi="Times New Roman" w:cs="Times New Roman"/>
          <w:color w:val="000000"/>
          <w:sz w:val="24"/>
          <w:szCs w:val="24"/>
        </w:rPr>
        <w:t>osvedčen</w:t>
      </w:r>
      <w:r w:rsidR="00A057DE">
        <w:rPr>
          <w:rFonts w:ascii="Times New Roman" w:eastAsia="Calibri" w:hAnsi="Times New Roman" w:cs="Times New Roman"/>
          <w:color w:val="000000"/>
          <w:sz w:val="24"/>
          <w:szCs w:val="24"/>
        </w:rPr>
        <w:t>ím</w:t>
      </w:r>
      <w:r w:rsidR="002B5F33" w:rsidRPr="00282D12">
        <w:rPr>
          <w:rFonts w:ascii="Times New Roman" w:eastAsia="Calibri" w:hAnsi="Times New Roman" w:cs="Times New Roman"/>
          <w:color w:val="000000"/>
          <w:sz w:val="24"/>
          <w:szCs w:val="24"/>
        </w:rPr>
        <w:t xml:space="preserve"> na vykonávanie činností v min. rozsahu </w:t>
      </w:r>
      <w:proofErr w:type="spellStart"/>
      <w:r w:rsidR="002B5F33" w:rsidRPr="00282D12">
        <w:rPr>
          <w:rFonts w:ascii="Times New Roman" w:eastAsia="Calibri" w:hAnsi="Times New Roman" w:cs="Times New Roman"/>
          <w:color w:val="000000"/>
          <w:sz w:val="24"/>
          <w:szCs w:val="24"/>
        </w:rPr>
        <w:t>sk</w:t>
      </w:r>
      <w:proofErr w:type="spellEnd"/>
      <w:r w:rsidR="002B5F33" w:rsidRPr="00282D12">
        <w:rPr>
          <w:rFonts w:ascii="Times New Roman" w:eastAsia="Calibri" w:hAnsi="Times New Roman" w:cs="Times New Roman"/>
          <w:color w:val="000000"/>
          <w:sz w:val="24"/>
          <w:szCs w:val="24"/>
        </w:rPr>
        <w:t>. A Vyhlášky Ministerstva práce, sociálnych vecí a rodiny Slovenskej republiky č. 508/2009,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„vyhláška č. 508/2009“) alebo ekvivalentný doklad .</w:t>
      </w:r>
    </w:p>
    <w:p w14:paraId="66E2CF5E" w14:textId="77777777" w:rsidR="004B4340" w:rsidRPr="00282D12" w:rsidRDefault="004B4340" w:rsidP="004B4340">
      <w:pPr>
        <w:pStyle w:val="Odsekzoznamu"/>
        <w:widowControl w:val="0"/>
        <w:autoSpaceDE w:val="0"/>
        <w:autoSpaceDN w:val="0"/>
        <w:spacing w:after="0" w:line="240" w:lineRule="auto"/>
        <w:ind w:left="426"/>
        <w:contextualSpacing w:val="0"/>
        <w:jc w:val="both"/>
        <w:rPr>
          <w:rFonts w:ascii="Times New Roman" w:eastAsia="Calibri" w:hAnsi="Times New Roman" w:cs="Times New Roman"/>
          <w:color w:val="000000"/>
          <w:sz w:val="24"/>
          <w:szCs w:val="24"/>
        </w:rPr>
      </w:pPr>
    </w:p>
    <w:p w14:paraId="14410DB4" w14:textId="2334E761" w:rsidR="001E604B" w:rsidRPr="004B4340" w:rsidRDefault="002B4AE9"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Predkladanie ponúk</w:t>
      </w:r>
    </w:p>
    <w:p w14:paraId="7C57EDCE" w14:textId="259B20C7" w:rsidR="009B0997" w:rsidRPr="00282D12" w:rsidRDefault="009B0997" w:rsidP="00DB7A31">
      <w:pPr>
        <w:widowControl w:val="0"/>
        <w:autoSpaceDE w:val="0"/>
        <w:autoSpaceDN w:val="0"/>
        <w:spacing w:after="0"/>
        <w:jc w:val="both"/>
        <w:rPr>
          <w:rFonts w:ascii="Times New Roman" w:eastAsia="Arial" w:hAnsi="Times New Roman" w:cs="Times New Roman"/>
          <w:b/>
          <w:sz w:val="24"/>
          <w:szCs w:val="24"/>
          <w:u w:val="single"/>
          <w:lang w:eastAsia="sk"/>
        </w:rPr>
      </w:pPr>
      <w:r w:rsidRPr="00282D12">
        <w:rPr>
          <w:rFonts w:ascii="Times New Roman" w:eastAsia="Arial" w:hAnsi="Times New Roman" w:cs="Times New Roman"/>
          <w:bCs/>
          <w:sz w:val="24"/>
          <w:szCs w:val="24"/>
          <w:u w:color="000000"/>
          <w:lang w:val="sk" w:eastAsia="sk"/>
        </w:rPr>
        <w:t>Predkladanie ponúk je um</w:t>
      </w:r>
      <w:r w:rsidR="00DB7A31" w:rsidRPr="00282D12">
        <w:rPr>
          <w:rFonts w:ascii="Times New Roman" w:eastAsia="Arial" w:hAnsi="Times New Roman" w:cs="Times New Roman"/>
          <w:bCs/>
          <w:sz w:val="24"/>
          <w:szCs w:val="24"/>
          <w:u w:color="000000"/>
          <w:lang w:val="sk" w:eastAsia="sk"/>
        </w:rPr>
        <w:t>ožnené registrovaným uchádzačom, nie je potrebná autentifikáci</w:t>
      </w:r>
      <w:r w:rsidR="007159C5" w:rsidRPr="00282D12">
        <w:rPr>
          <w:rFonts w:ascii="Times New Roman" w:eastAsia="Arial" w:hAnsi="Times New Roman" w:cs="Times New Roman"/>
          <w:bCs/>
          <w:sz w:val="24"/>
          <w:szCs w:val="24"/>
          <w:u w:color="000000"/>
          <w:lang w:val="sk" w:eastAsia="sk"/>
        </w:rPr>
        <w:t>a</w:t>
      </w:r>
      <w:r w:rsidR="00DB7A31" w:rsidRPr="00282D12">
        <w:rPr>
          <w:rFonts w:ascii="Times New Roman" w:eastAsia="Arial" w:hAnsi="Times New Roman" w:cs="Times New Roman"/>
          <w:bCs/>
          <w:sz w:val="24"/>
          <w:szCs w:val="24"/>
          <w:u w:color="000000"/>
          <w:lang w:val="sk" w:eastAsia="sk"/>
        </w:rPr>
        <w:t xml:space="preserve"> uchádzača (</w:t>
      </w:r>
      <w:r w:rsidR="00DB7A31" w:rsidRPr="00282D12">
        <w:rPr>
          <w:rFonts w:ascii="Times New Roman" w:eastAsia="Arial" w:hAnsi="Times New Roman" w:cs="Times New Roman"/>
          <w:sz w:val="24"/>
          <w:szCs w:val="24"/>
          <w:u w:val="single"/>
          <w:lang w:eastAsia="sk"/>
        </w:rPr>
        <w:t>predkladanie ponúk je umožnené aj neautentifikovaným hospodárskym subjektom.</w:t>
      </w:r>
      <w:r w:rsidR="00DB7A31" w:rsidRPr="00282D12">
        <w:rPr>
          <w:rFonts w:ascii="Times New Roman" w:eastAsia="Arial" w:hAnsi="Times New Roman" w:cs="Times New Roman"/>
          <w:bCs/>
          <w:sz w:val="24"/>
          <w:szCs w:val="24"/>
          <w:u w:color="000000"/>
          <w:lang w:val="sk" w:eastAsia="sk"/>
        </w:rPr>
        <w:t>)</w:t>
      </w:r>
    </w:p>
    <w:p w14:paraId="05891E39" w14:textId="77777777" w:rsidR="009B0997" w:rsidRPr="00282D12" w:rsidRDefault="009B0997" w:rsidP="004C0037">
      <w:pPr>
        <w:widowControl w:val="0"/>
        <w:autoSpaceDE w:val="0"/>
        <w:autoSpaceDN w:val="0"/>
        <w:spacing w:before="240" w:after="0"/>
        <w:contextualSpacing/>
        <w:jc w:val="both"/>
        <w:rPr>
          <w:rFonts w:ascii="Times New Roman" w:eastAsia="Arial" w:hAnsi="Times New Roman" w:cs="Times New Roman"/>
          <w:bCs/>
          <w:sz w:val="24"/>
          <w:szCs w:val="24"/>
          <w:u w:color="000000"/>
          <w:lang w:val="sk" w:eastAsia="sk"/>
        </w:rPr>
      </w:pPr>
    </w:p>
    <w:p w14:paraId="026FE45E" w14:textId="77777777" w:rsidR="00BE4ED5" w:rsidRPr="00A057DE" w:rsidRDefault="00BE4ED5" w:rsidP="003C523E">
      <w:pPr>
        <w:spacing w:after="0"/>
        <w:ind w:left="284"/>
        <w:jc w:val="both"/>
        <w:rPr>
          <w:rFonts w:ascii="Times New Roman" w:hAnsi="Times New Roman" w:cs="Times New Roman"/>
          <w:bCs/>
          <w:sz w:val="24"/>
          <w:szCs w:val="24"/>
        </w:rPr>
      </w:pPr>
      <w:r w:rsidRPr="00282D12">
        <w:rPr>
          <w:rFonts w:ascii="Times New Roman" w:hAnsi="Times New Roman" w:cs="Times New Roman"/>
          <w:b/>
          <w:sz w:val="24"/>
          <w:szCs w:val="24"/>
        </w:rPr>
        <w:t>Lehota:</w:t>
      </w:r>
      <w:r w:rsidRPr="00282D12">
        <w:rPr>
          <w:rFonts w:ascii="Times New Roman" w:hAnsi="Times New Roman" w:cs="Times New Roman"/>
          <w:b/>
          <w:sz w:val="24"/>
          <w:szCs w:val="24"/>
        </w:rPr>
        <w:tab/>
      </w:r>
      <w:r w:rsidRPr="00A057DE">
        <w:rPr>
          <w:rFonts w:ascii="Times New Roman" w:hAnsi="Times New Roman" w:cs="Times New Roman"/>
          <w:bCs/>
          <w:sz w:val="24"/>
          <w:szCs w:val="24"/>
        </w:rPr>
        <w:t xml:space="preserve">je uvedená v systéme JOSEPHINE na adrese: </w:t>
      </w:r>
    </w:p>
    <w:p w14:paraId="11287AAE" w14:textId="001D92BA" w:rsidR="00BE4ED5" w:rsidRPr="00282D12" w:rsidRDefault="006839BA" w:rsidP="00A057DE">
      <w:pPr>
        <w:ind w:left="284"/>
        <w:jc w:val="both"/>
        <w:rPr>
          <w:rFonts w:ascii="Times New Roman" w:hAnsi="Times New Roman" w:cs="Times New Roman"/>
          <w:b/>
          <w:sz w:val="24"/>
          <w:szCs w:val="24"/>
        </w:rPr>
      </w:pPr>
      <w:hyperlink r:id="rId16" w:history="1">
        <w:r w:rsidR="00BE4ED5" w:rsidRPr="00282D12">
          <w:rPr>
            <w:rStyle w:val="Hypertextovprepojenie"/>
            <w:rFonts w:ascii="Times New Roman" w:hAnsi="Times New Roman" w:cs="Times New Roman"/>
            <w:b/>
            <w:sz w:val="24"/>
            <w:szCs w:val="24"/>
          </w:rPr>
          <w:t>https://josephine.proebiz.com/sk/tender/33635/summary</w:t>
        </w:r>
      </w:hyperlink>
    </w:p>
    <w:p w14:paraId="58F7146A" w14:textId="77777777" w:rsidR="00BE4ED5" w:rsidRPr="00282D12" w:rsidRDefault="00BE4ED5" w:rsidP="00BE4ED5">
      <w:pPr>
        <w:ind w:left="284"/>
        <w:jc w:val="both"/>
        <w:rPr>
          <w:rFonts w:ascii="Times New Roman" w:hAnsi="Times New Roman" w:cs="Times New Roman"/>
          <w:sz w:val="24"/>
          <w:szCs w:val="24"/>
        </w:rPr>
      </w:pPr>
      <w:r w:rsidRPr="00282D12">
        <w:rPr>
          <w:rFonts w:ascii="Times New Roman" w:hAnsi="Times New Roman" w:cs="Times New Roman"/>
          <w:b/>
          <w:sz w:val="24"/>
          <w:szCs w:val="24"/>
        </w:rPr>
        <w:t>Spôsob:</w:t>
      </w:r>
      <w:r w:rsidRPr="00282D12">
        <w:rPr>
          <w:rFonts w:ascii="Times New Roman" w:hAnsi="Times New Roman" w:cs="Times New Roman"/>
          <w:b/>
          <w:sz w:val="24"/>
          <w:szCs w:val="24"/>
        </w:rPr>
        <w:tab/>
      </w:r>
      <w:r w:rsidRPr="00A057DE">
        <w:rPr>
          <w:rFonts w:ascii="Times New Roman" w:hAnsi="Times New Roman" w:cs="Times New Roman"/>
          <w:bCs/>
          <w:sz w:val="24"/>
          <w:szCs w:val="24"/>
        </w:rPr>
        <w:t xml:space="preserve">prostredníctvom systému JOSEPHINE na adrese: </w:t>
      </w:r>
      <w:hyperlink r:id="rId17" w:history="1">
        <w:r w:rsidRPr="00282D12">
          <w:rPr>
            <w:rStyle w:val="Hypertextovprepojenie"/>
            <w:rFonts w:ascii="Times New Roman" w:hAnsi="Times New Roman" w:cs="Times New Roman"/>
            <w:b/>
            <w:bCs/>
            <w:sz w:val="24"/>
            <w:szCs w:val="24"/>
          </w:rPr>
          <w:t>https://josephine.proebiz.com/sk/tender/33635/summary</w:t>
        </w:r>
      </w:hyperlink>
    </w:p>
    <w:p w14:paraId="758B3329" w14:textId="77777777" w:rsidR="00EC01B4" w:rsidRPr="00282D12" w:rsidRDefault="00EC01B4" w:rsidP="004C0037">
      <w:pPr>
        <w:widowControl w:val="0"/>
        <w:tabs>
          <w:tab w:val="left" w:pos="1276"/>
        </w:tabs>
        <w:autoSpaceDE w:val="0"/>
        <w:autoSpaceDN w:val="0"/>
        <w:spacing w:after="0"/>
        <w:jc w:val="both"/>
        <w:rPr>
          <w:rFonts w:ascii="Times New Roman" w:hAnsi="Times New Roman" w:cs="Times New Roman"/>
          <w:sz w:val="24"/>
          <w:szCs w:val="24"/>
        </w:rPr>
      </w:pPr>
    </w:p>
    <w:p w14:paraId="0BA9B4A5" w14:textId="77777777" w:rsidR="00646CED" w:rsidRPr="00282D12" w:rsidRDefault="00646CED" w:rsidP="004C0037">
      <w:pPr>
        <w:widowControl w:val="0"/>
        <w:tabs>
          <w:tab w:val="left" w:pos="1276"/>
        </w:tabs>
        <w:autoSpaceDE w:val="0"/>
        <w:autoSpaceDN w:val="0"/>
        <w:spacing w:after="0"/>
        <w:jc w:val="both"/>
        <w:rPr>
          <w:rFonts w:ascii="Times New Roman" w:eastAsia="Arial" w:hAnsi="Times New Roman" w:cs="Times New Roman"/>
          <w:sz w:val="24"/>
          <w:szCs w:val="24"/>
          <w:lang w:eastAsia="sk"/>
        </w:rPr>
      </w:pPr>
    </w:p>
    <w:p w14:paraId="1AE6B713" w14:textId="3A84EF0A" w:rsidR="007A677A" w:rsidRPr="00282D12" w:rsidRDefault="007A677A" w:rsidP="007A677A">
      <w:pPr>
        <w:spacing w:after="0" w:line="264" w:lineRule="auto"/>
        <w:jc w:val="both"/>
        <w:rPr>
          <w:rFonts w:ascii="Times New Roman" w:eastAsia="Calibri" w:hAnsi="Times New Roman" w:cs="Times New Roman"/>
          <w:b/>
          <w:color w:val="FF0000"/>
          <w:sz w:val="24"/>
          <w:szCs w:val="24"/>
          <w:u w:val="single"/>
          <w:lang w:eastAsia="sk-SK"/>
        </w:rPr>
      </w:pPr>
      <w:r w:rsidRPr="00282D12">
        <w:rPr>
          <w:rFonts w:ascii="Times New Roman" w:eastAsia="Calibri" w:hAnsi="Times New Roman" w:cs="Times New Roman"/>
          <w:b/>
          <w:color w:val="FF0000"/>
          <w:sz w:val="24"/>
          <w:szCs w:val="24"/>
          <w:u w:val="single"/>
          <w:lang w:eastAsia="sk-SK"/>
        </w:rPr>
        <w:lastRenderedPageBreak/>
        <w:t>UPOZORNENIE:</w:t>
      </w:r>
    </w:p>
    <w:p w14:paraId="200A0FEC" w14:textId="7828D7A2" w:rsidR="007A677A" w:rsidRPr="00282D12" w:rsidRDefault="007A677A" w:rsidP="007A677A">
      <w:pPr>
        <w:spacing w:after="0" w:line="264" w:lineRule="auto"/>
        <w:jc w:val="both"/>
        <w:rPr>
          <w:rFonts w:ascii="Times New Roman" w:eastAsia="Calibri" w:hAnsi="Times New Roman" w:cs="Times New Roman"/>
          <w:b/>
          <w:color w:val="000000"/>
          <w:sz w:val="24"/>
          <w:szCs w:val="24"/>
        </w:rPr>
      </w:pPr>
      <w:r w:rsidRPr="00282D12">
        <w:rPr>
          <w:rFonts w:ascii="Times New Roman" w:eastAsia="Calibri" w:hAnsi="Times New Roman" w:cs="Times New Roman"/>
          <w:b/>
          <w:color w:val="000000"/>
          <w:sz w:val="24"/>
          <w:szCs w:val="24"/>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0C63E5" w:rsidRPr="00282D12">
        <w:rPr>
          <w:rFonts w:ascii="Times New Roman" w:eastAsia="Calibri" w:hAnsi="Times New Roman" w:cs="Times New Roman"/>
          <w:b/>
          <w:color w:val="000000"/>
          <w:sz w:val="24"/>
          <w:szCs w:val="24"/>
        </w:rPr>
        <w:t xml:space="preserve"> </w:t>
      </w:r>
      <w:r w:rsidRPr="00282D12">
        <w:rPr>
          <w:rFonts w:ascii="Times New Roman" w:eastAsia="Calibri" w:hAnsi="Times New Roman" w:cs="Times New Roman"/>
          <w:b/>
          <w:color w:val="000000"/>
          <w:sz w:val="24"/>
          <w:szCs w:val="24"/>
        </w:rPr>
        <w:t>na predkladanie ponúk a aby svoju ponuku predložili s dostatočným časovým predstihom.</w:t>
      </w:r>
    </w:p>
    <w:p w14:paraId="602DC61C" w14:textId="77777777" w:rsidR="004B4340" w:rsidRDefault="004B4340" w:rsidP="004B4340">
      <w:pPr>
        <w:pStyle w:val="Odsekzoznamu"/>
        <w:widowControl w:val="0"/>
        <w:autoSpaceDE w:val="0"/>
        <w:autoSpaceDN w:val="0"/>
        <w:spacing w:after="0" w:line="360" w:lineRule="auto"/>
        <w:ind w:left="0"/>
        <w:jc w:val="both"/>
        <w:rPr>
          <w:rFonts w:ascii="Times New Roman" w:eastAsia="Arial" w:hAnsi="Times New Roman" w:cs="Times New Roman"/>
          <w:b/>
          <w:color w:val="000000" w:themeColor="text1"/>
          <w:sz w:val="24"/>
          <w:szCs w:val="24"/>
          <w:u w:color="000000"/>
          <w:lang w:val="sk" w:eastAsia="sk"/>
        </w:rPr>
      </w:pPr>
    </w:p>
    <w:p w14:paraId="10084693" w14:textId="434243BF" w:rsidR="009B0997" w:rsidRPr="004B4340" w:rsidRDefault="009B0997" w:rsidP="004B4340">
      <w:pPr>
        <w:pStyle w:val="Odsekzoznamu"/>
        <w:widowControl w:val="0"/>
        <w:autoSpaceDE w:val="0"/>
        <w:autoSpaceDN w:val="0"/>
        <w:spacing w:after="0" w:line="360" w:lineRule="auto"/>
        <w:ind w:left="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Obsah ponuky</w:t>
      </w:r>
    </w:p>
    <w:p w14:paraId="23AB92F7" w14:textId="51110478" w:rsidR="008B6C03" w:rsidRPr="00282D12" w:rsidRDefault="009B0997" w:rsidP="008B6C03">
      <w:pPr>
        <w:pStyle w:val="Odsekzoznamu"/>
        <w:widowControl w:val="0"/>
        <w:numPr>
          <w:ilvl w:val="0"/>
          <w:numId w:val="33"/>
        </w:numPr>
        <w:tabs>
          <w:tab w:val="left" w:pos="1276"/>
        </w:tabs>
        <w:autoSpaceDE w:val="0"/>
        <w:autoSpaceDN w:val="0"/>
        <w:spacing w:after="0"/>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 xml:space="preserve">Riadne vyplnená </w:t>
      </w:r>
      <w:r w:rsidR="00AE3B60" w:rsidRPr="00282D12">
        <w:rPr>
          <w:rFonts w:ascii="Times New Roman" w:eastAsia="Arial" w:hAnsi="Times New Roman" w:cs="Times New Roman"/>
          <w:sz w:val="24"/>
          <w:szCs w:val="24"/>
          <w:lang w:eastAsia="sk"/>
        </w:rPr>
        <w:t>P</w:t>
      </w:r>
      <w:r w:rsidRPr="00282D12">
        <w:rPr>
          <w:rFonts w:ascii="Times New Roman" w:eastAsia="Arial" w:hAnsi="Times New Roman" w:cs="Times New Roman"/>
          <w:sz w:val="24"/>
          <w:szCs w:val="24"/>
          <w:lang w:eastAsia="sk"/>
        </w:rPr>
        <w:t xml:space="preserve">ríloha č. </w:t>
      </w:r>
      <w:r w:rsidR="00BE4B64" w:rsidRPr="00282D12">
        <w:rPr>
          <w:rFonts w:ascii="Times New Roman" w:eastAsia="Arial" w:hAnsi="Times New Roman" w:cs="Times New Roman"/>
          <w:sz w:val="24"/>
          <w:szCs w:val="24"/>
          <w:lang w:eastAsia="sk"/>
        </w:rPr>
        <w:t>2</w:t>
      </w:r>
      <w:r w:rsidR="00C55209" w:rsidRPr="00282D12">
        <w:rPr>
          <w:rFonts w:ascii="Times New Roman" w:eastAsia="Arial" w:hAnsi="Times New Roman" w:cs="Times New Roman"/>
          <w:sz w:val="24"/>
          <w:szCs w:val="24"/>
          <w:lang w:eastAsia="sk"/>
        </w:rPr>
        <w:t xml:space="preserve"> </w:t>
      </w:r>
      <w:r w:rsidR="00DF3A6D" w:rsidRPr="00282D12">
        <w:rPr>
          <w:rFonts w:ascii="Times New Roman" w:eastAsia="Arial" w:hAnsi="Times New Roman" w:cs="Times New Roman"/>
          <w:sz w:val="24"/>
          <w:szCs w:val="24"/>
          <w:lang w:eastAsia="sk"/>
        </w:rPr>
        <w:t>Návrh na plnenie kritérií</w:t>
      </w:r>
      <w:r w:rsidR="00BE4B64" w:rsidRPr="00282D12">
        <w:rPr>
          <w:rFonts w:ascii="Times New Roman" w:eastAsia="Arial" w:hAnsi="Times New Roman" w:cs="Times New Roman"/>
          <w:sz w:val="24"/>
          <w:szCs w:val="24"/>
          <w:lang w:eastAsia="sk"/>
        </w:rPr>
        <w:t xml:space="preserve">,  podpísaná štatutárnym orgánom uchádzača alebo osobou oprávnenou konať za uchádzača, resp. za skupinu dodávateľov a </w:t>
      </w:r>
      <w:proofErr w:type="spellStart"/>
      <w:r w:rsidR="00BE4B64" w:rsidRPr="00282D12">
        <w:rPr>
          <w:rFonts w:ascii="Times New Roman" w:eastAsia="Arial" w:hAnsi="Times New Roman" w:cs="Times New Roman"/>
          <w:sz w:val="24"/>
          <w:szCs w:val="24"/>
          <w:lang w:eastAsia="sk"/>
        </w:rPr>
        <w:t>oskenovaná</w:t>
      </w:r>
      <w:proofErr w:type="spellEnd"/>
      <w:r w:rsidR="00BE4B64" w:rsidRPr="00282D12">
        <w:rPr>
          <w:rFonts w:ascii="Times New Roman" w:eastAsia="Arial" w:hAnsi="Times New Roman" w:cs="Times New Roman"/>
          <w:sz w:val="24"/>
          <w:szCs w:val="24"/>
          <w:lang w:eastAsia="sk"/>
        </w:rPr>
        <w:t xml:space="preserve"> </w:t>
      </w:r>
      <w:r w:rsidR="00BE4B64" w:rsidRPr="00A057DE">
        <w:rPr>
          <w:rFonts w:ascii="Times New Roman" w:eastAsia="Arial" w:hAnsi="Times New Roman" w:cs="Times New Roman"/>
          <w:sz w:val="24"/>
          <w:szCs w:val="24"/>
          <w:u w:val="single"/>
          <w:lang w:eastAsia="sk"/>
        </w:rPr>
        <w:t>vo formáte „.</w:t>
      </w:r>
      <w:proofErr w:type="spellStart"/>
      <w:r w:rsidR="00BE4B64" w:rsidRPr="00A057DE">
        <w:rPr>
          <w:rFonts w:ascii="Times New Roman" w:eastAsia="Arial" w:hAnsi="Times New Roman" w:cs="Times New Roman"/>
          <w:sz w:val="24"/>
          <w:szCs w:val="24"/>
          <w:u w:val="single"/>
          <w:lang w:eastAsia="sk"/>
        </w:rPr>
        <w:t>pdf</w:t>
      </w:r>
      <w:proofErr w:type="spellEnd"/>
      <w:r w:rsidR="00BE4B64" w:rsidRPr="00A057DE">
        <w:rPr>
          <w:rFonts w:ascii="Times New Roman" w:eastAsia="Arial" w:hAnsi="Times New Roman" w:cs="Times New Roman"/>
          <w:sz w:val="24"/>
          <w:szCs w:val="24"/>
          <w:u w:val="single"/>
          <w:lang w:eastAsia="sk"/>
        </w:rPr>
        <w:t>“</w:t>
      </w:r>
      <w:r w:rsidR="00BE4B64" w:rsidRPr="00282D12">
        <w:rPr>
          <w:rFonts w:ascii="Times New Roman" w:eastAsia="Arial" w:hAnsi="Times New Roman" w:cs="Times New Roman"/>
          <w:sz w:val="24"/>
          <w:szCs w:val="24"/>
          <w:lang w:eastAsia="sk"/>
        </w:rPr>
        <w:t xml:space="preserve"> a v strojovo čitateľná </w:t>
      </w:r>
      <w:r w:rsidR="00BE4B64" w:rsidRPr="00A057DE">
        <w:rPr>
          <w:rFonts w:ascii="Times New Roman" w:eastAsia="Arial" w:hAnsi="Times New Roman" w:cs="Times New Roman"/>
          <w:sz w:val="24"/>
          <w:szCs w:val="24"/>
          <w:u w:val="single"/>
          <w:lang w:eastAsia="sk"/>
        </w:rPr>
        <w:t>formáte „.</w:t>
      </w:r>
      <w:proofErr w:type="spellStart"/>
      <w:r w:rsidR="00BE4B64" w:rsidRPr="00A057DE">
        <w:rPr>
          <w:rFonts w:ascii="Times New Roman" w:eastAsia="Arial" w:hAnsi="Times New Roman" w:cs="Times New Roman"/>
          <w:sz w:val="24"/>
          <w:szCs w:val="24"/>
          <w:u w:val="single"/>
          <w:lang w:eastAsia="sk"/>
        </w:rPr>
        <w:t>xls</w:t>
      </w:r>
      <w:proofErr w:type="spellEnd"/>
      <w:r w:rsidR="00D332D8">
        <w:rPr>
          <w:rFonts w:ascii="Times New Roman" w:eastAsia="Arial" w:hAnsi="Times New Roman" w:cs="Times New Roman"/>
          <w:sz w:val="24"/>
          <w:szCs w:val="24"/>
          <w:lang w:eastAsia="sk"/>
        </w:rPr>
        <w:t>“</w:t>
      </w:r>
      <w:r w:rsidR="00BE4B64" w:rsidRPr="00282D12">
        <w:rPr>
          <w:rFonts w:ascii="Times New Roman" w:eastAsia="Arial" w:hAnsi="Times New Roman" w:cs="Times New Roman"/>
          <w:sz w:val="24"/>
          <w:szCs w:val="24"/>
          <w:lang w:eastAsia="sk"/>
        </w:rPr>
        <w:t>.</w:t>
      </w:r>
      <w:r w:rsidR="00825E39"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 xml:space="preserve">Záujemca zároveň vyplní </w:t>
      </w:r>
      <w:r w:rsidR="009C1B94" w:rsidRPr="00282D12">
        <w:rPr>
          <w:rFonts w:ascii="Times New Roman" w:eastAsia="Arial" w:hAnsi="Times New Roman" w:cs="Times New Roman"/>
          <w:sz w:val="24"/>
          <w:szCs w:val="24"/>
          <w:lang w:eastAsia="sk"/>
        </w:rPr>
        <w:t>„</w:t>
      </w:r>
      <w:r w:rsidR="009C1B94" w:rsidRPr="00282D12">
        <w:rPr>
          <w:rFonts w:ascii="Times New Roman" w:eastAsia="Arial" w:hAnsi="Times New Roman" w:cs="Times New Roman"/>
          <w:b/>
          <w:sz w:val="24"/>
          <w:szCs w:val="24"/>
          <w:lang w:val="sk" w:eastAsia="sk"/>
        </w:rPr>
        <w:t xml:space="preserve">celkovú cenu za celý predmetu zákazky“ </w:t>
      </w:r>
      <w:r w:rsidRPr="00282D12">
        <w:rPr>
          <w:rFonts w:ascii="Times New Roman" w:eastAsia="Arial" w:hAnsi="Times New Roman" w:cs="Times New Roman"/>
          <w:sz w:val="24"/>
          <w:szCs w:val="24"/>
          <w:lang w:eastAsia="sk"/>
        </w:rPr>
        <w:t>aj elektronicky v systéme JOSEPHINE v časti „Ponuky“.</w:t>
      </w:r>
      <w:r w:rsidR="008B6C03" w:rsidRPr="00282D12">
        <w:rPr>
          <w:rFonts w:ascii="Times New Roman" w:eastAsia="Arial" w:hAnsi="Times New Roman" w:cs="Times New Roman"/>
          <w:sz w:val="24"/>
          <w:szCs w:val="24"/>
          <w:lang w:eastAsia="sk"/>
        </w:rPr>
        <w:t xml:space="preserve"> Uchádzač </w:t>
      </w:r>
      <w:r w:rsidR="008B6C03" w:rsidRPr="00D332D8">
        <w:rPr>
          <w:rFonts w:ascii="Times New Roman" w:eastAsia="Arial" w:hAnsi="Times New Roman" w:cs="Times New Roman"/>
          <w:b/>
          <w:bCs/>
          <w:sz w:val="24"/>
          <w:szCs w:val="24"/>
          <w:u w:val="single"/>
          <w:lang w:eastAsia="sk"/>
        </w:rPr>
        <w:t xml:space="preserve">vyplní </w:t>
      </w:r>
      <w:r w:rsidR="00202176" w:rsidRPr="00D332D8">
        <w:rPr>
          <w:rFonts w:ascii="Times New Roman" w:eastAsia="Arial" w:hAnsi="Times New Roman" w:cs="Times New Roman"/>
          <w:b/>
          <w:bCs/>
          <w:sz w:val="24"/>
          <w:szCs w:val="24"/>
          <w:u w:val="single"/>
          <w:lang w:eastAsia="sk"/>
        </w:rPr>
        <w:t>oba hárky</w:t>
      </w:r>
      <w:r w:rsidR="00202176" w:rsidRPr="00282D12">
        <w:rPr>
          <w:rFonts w:ascii="Times New Roman" w:eastAsia="Arial" w:hAnsi="Times New Roman" w:cs="Times New Roman"/>
          <w:sz w:val="24"/>
          <w:szCs w:val="24"/>
          <w:lang w:eastAsia="sk"/>
        </w:rPr>
        <w:t xml:space="preserve"> Prílohy č. 2 </w:t>
      </w:r>
      <w:r w:rsidR="008B6C03" w:rsidRPr="00282D12">
        <w:rPr>
          <w:rFonts w:ascii="Times New Roman" w:eastAsia="Arial" w:hAnsi="Times New Roman" w:cs="Times New Roman"/>
          <w:sz w:val="24"/>
          <w:szCs w:val="24"/>
          <w:lang w:eastAsia="sk"/>
        </w:rPr>
        <w:t>(uchádzač vyplní len ceny, nie je oprávnený meniť položky, riadky).</w:t>
      </w:r>
    </w:p>
    <w:p w14:paraId="28882030" w14:textId="0831DE6F" w:rsidR="009B0997" w:rsidRPr="00282D12" w:rsidRDefault="009B0997" w:rsidP="008B6C03">
      <w:pPr>
        <w:pStyle w:val="Odsekzoznamu"/>
        <w:widowControl w:val="0"/>
        <w:tabs>
          <w:tab w:val="left" w:pos="1276"/>
        </w:tabs>
        <w:autoSpaceDE w:val="0"/>
        <w:autoSpaceDN w:val="0"/>
        <w:spacing w:after="0"/>
        <w:ind w:left="360"/>
        <w:jc w:val="both"/>
        <w:rPr>
          <w:rFonts w:ascii="Times New Roman" w:eastAsia="Arial" w:hAnsi="Times New Roman" w:cs="Times New Roman"/>
          <w:sz w:val="24"/>
          <w:szCs w:val="24"/>
          <w:lang w:eastAsia="sk"/>
        </w:rPr>
      </w:pPr>
    </w:p>
    <w:p w14:paraId="4DD56C7D" w14:textId="4BB2CA6E" w:rsidR="000A3D28" w:rsidRPr="00282D12" w:rsidRDefault="00E41C57" w:rsidP="00D66D9C">
      <w:pPr>
        <w:pStyle w:val="Odsekzoznamu"/>
        <w:widowControl w:val="0"/>
        <w:numPr>
          <w:ilvl w:val="0"/>
          <w:numId w:val="33"/>
        </w:numPr>
        <w:tabs>
          <w:tab w:val="left" w:pos="1276"/>
        </w:tabs>
        <w:autoSpaceDE w:val="0"/>
        <w:autoSpaceDN w:val="0"/>
        <w:spacing w:after="0"/>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Riadne doplnený</w:t>
      </w:r>
      <w:r w:rsidR="003225E7" w:rsidRPr="00282D12">
        <w:rPr>
          <w:rFonts w:ascii="Times New Roman" w:eastAsia="Arial" w:hAnsi="Times New Roman" w:cs="Times New Roman"/>
          <w:sz w:val="24"/>
          <w:szCs w:val="24"/>
          <w:lang w:eastAsia="sk"/>
        </w:rPr>
        <w:t xml:space="preserve"> návrh zmluvy o dielo</w:t>
      </w:r>
      <w:r w:rsidRPr="00282D12">
        <w:rPr>
          <w:rFonts w:ascii="Times New Roman" w:eastAsia="Arial" w:hAnsi="Times New Roman" w:cs="Times New Roman"/>
          <w:sz w:val="24"/>
          <w:szCs w:val="24"/>
          <w:lang w:eastAsia="sk"/>
        </w:rPr>
        <w:t xml:space="preserve"> </w:t>
      </w:r>
      <w:r w:rsidR="003225E7" w:rsidRPr="00282D12">
        <w:rPr>
          <w:rFonts w:ascii="Times New Roman" w:eastAsia="Arial" w:hAnsi="Times New Roman" w:cs="Times New Roman"/>
          <w:sz w:val="24"/>
          <w:szCs w:val="24"/>
          <w:lang w:eastAsia="sk"/>
        </w:rPr>
        <w:t xml:space="preserve">opečiatkovaný a podpísaný </w:t>
      </w:r>
      <w:r w:rsidRPr="00282D12">
        <w:rPr>
          <w:rFonts w:ascii="Times New Roman" w:eastAsia="Arial" w:hAnsi="Times New Roman" w:cs="Times New Roman"/>
          <w:sz w:val="24"/>
          <w:szCs w:val="24"/>
          <w:lang w:eastAsia="sk"/>
        </w:rPr>
        <w:t>štatutárom uchádzača - Príloha č.</w:t>
      </w:r>
      <w:r w:rsidR="00F379C7" w:rsidRPr="00282D12">
        <w:rPr>
          <w:rFonts w:ascii="Times New Roman" w:eastAsia="Arial" w:hAnsi="Times New Roman" w:cs="Times New Roman"/>
          <w:sz w:val="24"/>
          <w:szCs w:val="24"/>
          <w:lang w:eastAsia="sk"/>
        </w:rPr>
        <w:t xml:space="preserve"> </w:t>
      </w:r>
      <w:r w:rsidR="008E3E3D" w:rsidRPr="00282D12">
        <w:rPr>
          <w:rFonts w:ascii="Times New Roman" w:eastAsia="Arial" w:hAnsi="Times New Roman" w:cs="Times New Roman"/>
          <w:sz w:val="24"/>
          <w:szCs w:val="24"/>
          <w:lang w:eastAsia="sk"/>
        </w:rPr>
        <w:t>3</w:t>
      </w:r>
      <w:r w:rsidR="00EC01B4"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tejto Výzvy.</w:t>
      </w:r>
    </w:p>
    <w:p w14:paraId="5100EA04" w14:textId="77777777" w:rsidR="000A3D28" w:rsidRPr="00282D12" w:rsidRDefault="000A3D28" w:rsidP="000A3D28">
      <w:pPr>
        <w:pStyle w:val="Odsekzoznamu"/>
        <w:widowControl w:val="0"/>
        <w:tabs>
          <w:tab w:val="left" w:pos="1276"/>
        </w:tabs>
        <w:autoSpaceDE w:val="0"/>
        <w:autoSpaceDN w:val="0"/>
        <w:spacing w:after="0"/>
        <w:ind w:left="993" w:hanging="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ab/>
        <w:t>návrh zmluvy je záväzný a uchádzač nie je oprávnený svojvoľne meniť ustanovenia zmluvy alebo jej príloh;</w:t>
      </w:r>
    </w:p>
    <w:p w14:paraId="2B1E8E78" w14:textId="77777777" w:rsidR="000A3D28" w:rsidRPr="00282D12" w:rsidRDefault="000A3D28" w:rsidP="000A3D28">
      <w:pPr>
        <w:pStyle w:val="Odsekzoznamu"/>
        <w:widowControl w:val="0"/>
        <w:tabs>
          <w:tab w:val="left" w:pos="1276"/>
        </w:tabs>
        <w:autoSpaceDE w:val="0"/>
        <w:autoSpaceDN w:val="0"/>
        <w:spacing w:after="0"/>
        <w:ind w:left="993" w:hanging="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ab/>
        <w:t>uchádzač vyplní v zmluve požadované informácie, ktoré je oprávnený uvádzať dodávateľ (na príslušných prázdnych alebo vybodkovaných miestach);</w:t>
      </w:r>
    </w:p>
    <w:p w14:paraId="057A98FF" w14:textId="6C875FBC" w:rsidR="00202176" w:rsidRPr="00282D12" w:rsidRDefault="000A3D28" w:rsidP="00202176">
      <w:pPr>
        <w:pStyle w:val="Odsekzoznamu"/>
        <w:widowControl w:val="0"/>
        <w:tabs>
          <w:tab w:val="left" w:pos="1276"/>
        </w:tabs>
        <w:autoSpaceDE w:val="0"/>
        <w:autoSpaceDN w:val="0"/>
        <w:spacing w:after="0"/>
        <w:ind w:left="993" w:hanging="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ab/>
        <w:t xml:space="preserve">zmluva môže byť podpísaná kvalifikovaným elektronickým podpisom osôb konajúcich v mene uchádzača alebo môže byť podpísaná listinne a v ponuke bude predložená naskenovaná (napr. formát </w:t>
      </w:r>
      <w:proofErr w:type="spellStart"/>
      <w:r w:rsidRPr="00282D12">
        <w:rPr>
          <w:rFonts w:ascii="Times New Roman" w:eastAsia="Arial" w:hAnsi="Times New Roman" w:cs="Times New Roman"/>
          <w:sz w:val="24"/>
          <w:szCs w:val="24"/>
          <w:lang w:eastAsia="sk"/>
        </w:rPr>
        <w:t>pdf</w:t>
      </w:r>
      <w:proofErr w:type="spellEnd"/>
      <w:r w:rsidRPr="00282D12">
        <w:rPr>
          <w:rFonts w:ascii="Times New Roman" w:eastAsia="Arial" w:hAnsi="Times New Roman" w:cs="Times New Roman"/>
          <w:sz w:val="24"/>
          <w:szCs w:val="24"/>
          <w:lang w:eastAsia="sk"/>
        </w:rPr>
        <w:t>) listinne podpísaná zmluva.</w:t>
      </w:r>
      <w:r w:rsidR="00E41C57" w:rsidRPr="00282D12">
        <w:rPr>
          <w:rFonts w:ascii="Times New Roman" w:eastAsia="Arial" w:hAnsi="Times New Roman" w:cs="Times New Roman"/>
          <w:sz w:val="24"/>
          <w:szCs w:val="24"/>
          <w:lang w:eastAsia="sk"/>
        </w:rPr>
        <w:t xml:space="preserve"> </w:t>
      </w:r>
    </w:p>
    <w:p w14:paraId="0CF2220A" w14:textId="1BAA8383" w:rsidR="003225E7" w:rsidRPr="00282D12" w:rsidRDefault="003225E7" w:rsidP="00D66D9C">
      <w:pPr>
        <w:pStyle w:val="Odsekzoznamu"/>
        <w:widowControl w:val="0"/>
        <w:numPr>
          <w:ilvl w:val="0"/>
          <w:numId w:val="33"/>
        </w:numPr>
        <w:tabs>
          <w:tab w:val="left" w:pos="1276"/>
        </w:tabs>
        <w:autoSpaceDE w:val="0"/>
        <w:autoSpaceDN w:val="0"/>
        <w:spacing w:after="0"/>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Doklady preukazujúce splnenie podmienky účasti podľa bodu 9 tejto výzvy</w:t>
      </w:r>
      <w:r w:rsidR="008B6C03"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 xml:space="preserve"> </w:t>
      </w:r>
    </w:p>
    <w:p w14:paraId="1946CA15" w14:textId="613FE806" w:rsidR="00202176" w:rsidRPr="00282D12" w:rsidRDefault="007957B6" w:rsidP="007957B6">
      <w:pPr>
        <w:pStyle w:val="Odsekzoznamu"/>
        <w:numPr>
          <w:ilvl w:val="0"/>
          <w:numId w:val="33"/>
        </w:numPr>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Čestné vyhlásenie dodávateľa - Príloha č. 4</w:t>
      </w:r>
    </w:p>
    <w:p w14:paraId="73B5DAEA" w14:textId="77777777" w:rsidR="00F13FD7" w:rsidRPr="00282D12" w:rsidRDefault="00F13FD7" w:rsidP="00F13FD7">
      <w:pPr>
        <w:pStyle w:val="Odsekzoznamu"/>
        <w:widowControl w:val="0"/>
        <w:numPr>
          <w:ilvl w:val="0"/>
          <w:numId w:val="33"/>
        </w:numPr>
        <w:tabs>
          <w:tab w:val="left" w:pos="1276"/>
        </w:tabs>
        <w:autoSpaceDE w:val="0"/>
        <w:autoSpaceDN w:val="0"/>
        <w:spacing w:after="0"/>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Plnomocenstvo v prípade, že za spoločnosť koná osoba oprávnená na základe plnej moci.</w:t>
      </w:r>
    </w:p>
    <w:p w14:paraId="31A5BB00" w14:textId="3E03C64B" w:rsidR="00E64DD5" w:rsidRPr="00282D12" w:rsidRDefault="00E64DD5" w:rsidP="004C0037">
      <w:pPr>
        <w:pStyle w:val="Odsekzoznamu"/>
        <w:widowControl w:val="0"/>
        <w:tabs>
          <w:tab w:val="left" w:pos="1276"/>
        </w:tabs>
        <w:autoSpaceDE w:val="0"/>
        <w:autoSpaceDN w:val="0"/>
        <w:spacing w:after="0"/>
        <w:ind w:left="0"/>
        <w:jc w:val="both"/>
        <w:rPr>
          <w:rFonts w:ascii="Times New Roman" w:eastAsia="Arial" w:hAnsi="Times New Roman" w:cs="Times New Roman"/>
          <w:sz w:val="24"/>
          <w:szCs w:val="24"/>
          <w:lang w:eastAsia="sk"/>
        </w:rPr>
      </w:pPr>
    </w:p>
    <w:p w14:paraId="59E91001" w14:textId="5239ACBB" w:rsidR="00B27F10" w:rsidRPr="00282D12" w:rsidRDefault="00D66D9C" w:rsidP="00D66D9C">
      <w:pPr>
        <w:widowControl w:val="0"/>
        <w:tabs>
          <w:tab w:val="left" w:pos="1276"/>
        </w:tabs>
        <w:autoSpaceDE w:val="0"/>
        <w:autoSpaceDN w:val="0"/>
        <w:spacing w:after="0"/>
        <w:ind w:left="-284"/>
        <w:jc w:val="both"/>
        <w:rPr>
          <w:rFonts w:ascii="Times New Roman" w:hAnsi="Times New Roman" w:cs="Times New Roman"/>
          <w:sz w:val="24"/>
          <w:szCs w:val="24"/>
        </w:rPr>
      </w:pPr>
      <w:r w:rsidRPr="00282D12">
        <w:rPr>
          <w:rFonts w:ascii="Times New Roman" w:eastAsia="Arial" w:hAnsi="Times New Roman" w:cs="Times New Roman"/>
          <w:b/>
          <w:sz w:val="24"/>
          <w:szCs w:val="24"/>
          <w:lang w:eastAsia="sk"/>
        </w:rPr>
        <w:t xml:space="preserve">V predloženej ponuke prostredníctvom systému JOSEPHINE musia byť pripojené požadované naskenované doklady </w:t>
      </w:r>
      <w:r w:rsidRPr="00282D12">
        <w:rPr>
          <w:rFonts w:ascii="Times New Roman" w:eastAsia="Arial" w:hAnsi="Times New Roman" w:cs="Times New Roman"/>
          <w:sz w:val="24"/>
          <w:szCs w:val="24"/>
          <w:lang w:eastAsia="sk"/>
        </w:rPr>
        <w:t>(odporúčaný formát je .</w:t>
      </w:r>
      <w:proofErr w:type="spellStart"/>
      <w:r w:rsidRPr="00282D12">
        <w:rPr>
          <w:rFonts w:ascii="Times New Roman" w:eastAsia="Arial" w:hAnsi="Times New Roman" w:cs="Times New Roman"/>
          <w:sz w:val="24"/>
          <w:szCs w:val="24"/>
          <w:lang w:eastAsia="sk"/>
        </w:rPr>
        <w:t>pdf</w:t>
      </w:r>
      <w:proofErr w:type="spellEnd"/>
      <w:r w:rsidR="00AD13DB">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w:t>
      </w:r>
      <w:r w:rsidR="00091A74" w:rsidRPr="00282D12">
        <w:rPr>
          <w:rFonts w:ascii="Times New Roman" w:eastAsia="Arial" w:hAnsi="Times New Roman" w:cs="Times New Roman"/>
          <w:sz w:val="24"/>
          <w:szCs w:val="24"/>
          <w:lang w:eastAsia="sk"/>
        </w:rPr>
        <w:t>.</w:t>
      </w:r>
      <w:r w:rsidRPr="00282D12">
        <w:rPr>
          <w:rFonts w:ascii="Times New Roman" w:eastAsia="Arial" w:hAnsi="Times New Roman" w:cs="Times New Roman"/>
          <w:sz w:val="24"/>
          <w:szCs w:val="24"/>
          <w:lang w:eastAsia="sk"/>
        </w:rPr>
        <w:t xml:space="preserve"> Doklady musia byť k termínu predloženia ponuky platné a aktuálne. Ak ponuka obsahuje dôverné informácie, uchádzač ich v ponuke viditeľne označí. </w:t>
      </w:r>
      <w:r w:rsidR="00B27F10" w:rsidRPr="00282D12">
        <w:rPr>
          <w:rFonts w:ascii="Times New Roman" w:hAnsi="Times New Roman" w:cs="Times New Roman"/>
          <w:sz w:val="24"/>
          <w:szCs w:val="24"/>
        </w:rPr>
        <w:t>V prípade nepredloženia niektorého z vyššie uvedených dokumentov, bude uchádzač vyzvaný, aby v primeranej lehote nie dlhšej ako 5 pracovných dní doplnil chýbajúci dokument. V prípade, ak uchádzač na túto výzvu nepredloží požadované dokumenty, bude z  obstarávania vylúčený v súlade s princípom rovnosti zaobchádzania a transparentnosti.</w:t>
      </w:r>
    </w:p>
    <w:p w14:paraId="6A9C8A92" w14:textId="77777777" w:rsidR="00091A74" w:rsidRPr="00282D12" w:rsidRDefault="00091A74" w:rsidP="00F13FD7">
      <w:pPr>
        <w:widowControl w:val="0"/>
        <w:tabs>
          <w:tab w:val="left" w:pos="1276"/>
        </w:tabs>
        <w:autoSpaceDE w:val="0"/>
        <w:autoSpaceDN w:val="0"/>
        <w:spacing w:after="0"/>
        <w:jc w:val="both"/>
        <w:rPr>
          <w:rFonts w:ascii="Times New Roman" w:eastAsia="Arial" w:hAnsi="Times New Roman" w:cs="Times New Roman"/>
          <w:sz w:val="24"/>
          <w:szCs w:val="24"/>
          <w:u w:val="single"/>
          <w:lang w:eastAsia="sk"/>
        </w:rPr>
      </w:pPr>
    </w:p>
    <w:p w14:paraId="4220911E" w14:textId="77777777" w:rsidR="00091A74" w:rsidRPr="00282D12" w:rsidRDefault="00E64DD5" w:rsidP="00091A74">
      <w:pPr>
        <w:widowControl w:val="0"/>
        <w:tabs>
          <w:tab w:val="left" w:pos="1276"/>
        </w:tabs>
        <w:autoSpaceDE w:val="0"/>
        <w:autoSpaceDN w:val="0"/>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u w:val="single"/>
          <w:lang w:eastAsia="sk"/>
        </w:rPr>
        <w:t>Neumožňuje sa predložiť variantné riešenie.</w:t>
      </w:r>
      <w:r w:rsidR="00091A74"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Ak súčasťou ponuky bude aj variantné riešenie, toto variant</w:t>
      </w:r>
      <w:r w:rsidR="00091A74" w:rsidRPr="00282D12">
        <w:rPr>
          <w:rFonts w:ascii="Times New Roman" w:eastAsia="Arial" w:hAnsi="Times New Roman" w:cs="Times New Roman"/>
          <w:sz w:val="24"/>
          <w:szCs w:val="24"/>
          <w:lang w:eastAsia="sk"/>
        </w:rPr>
        <w:t xml:space="preserve">né riešenie nebude zaradené </w:t>
      </w:r>
      <w:r w:rsidRPr="00282D12">
        <w:rPr>
          <w:rFonts w:ascii="Times New Roman" w:eastAsia="Arial" w:hAnsi="Times New Roman" w:cs="Times New Roman"/>
          <w:sz w:val="24"/>
          <w:szCs w:val="24"/>
          <w:lang w:eastAsia="sk"/>
        </w:rPr>
        <w:t>do</w:t>
      </w:r>
      <w:r w:rsidR="00270CD9"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 xml:space="preserve">vyhodnotenia a bude sa naň hľadieť, akoby nebolo predložené. </w:t>
      </w:r>
    </w:p>
    <w:p w14:paraId="27C924FB" w14:textId="77777777" w:rsidR="00091A74" w:rsidRPr="00282D12" w:rsidRDefault="00091A74" w:rsidP="00091A74">
      <w:pPr>
        <w:widowControl w:val="0"/>
        <w:tabs>
          <w:tab w:val="left" w:pos="1276"/>
        </w:tabs>
        <w:autoSpaceDE w:val="0"/>
        <w:autoSpaceDN w:val="0"/>
        <w:spacing w:after="0"/>
        <w:ind w:left="-284"/>
        <w:jc w:val="both"/>
        <w:rPr>
          <w:rFonts w:ascii="Times New Roman" w:eastAsia="Arial" w:hAnsi="Times New Roman" w:cs="Times New Roman"/>
          <w:sz w:val="24"/>
          <w:szCs w:val="24"/>
          <w:lang w:eastAsia="sk"/>
        </w:rPr>
      </w:pPr>
    </w:p>
    <w:p w14:paraId="39DD2D39" w14:textId="310C5AD2" w:rsidR="009B0997" w:rsidRPr="00282D12" w:rsidRDefault="009B0997" w:rsidP="00091A74">
      <w:pPr>
        <w:widowControl w:val="0"/>
        <w:tabs>
          <w:tab w:val="left" w:pos="1276"/>
        </w:tabs>
        <w:autoSpaceDE w:val="0"/>
        <w:autoSpaceDN w:val="0"/>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 xml:space="preserve">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w:t>
      </w:r>
      <w:r w:rsidRPr="00282D12">
        <w:rPr>
          <w:rFonts w:ascii="Times New Roman" w:eastAsia="Arial" w:hAnsi="Times New Roman" w:cs="Times New Roman"/>
          <w:sz w:val="24"/>
          <w:szCs w:val="24"/>
          <w:lang w:eastAsia="sk"/>
        </w:rPr>
        <w:lastRenderedPageBreak/>
        <w:t>skupiny o nominovaní vedúceho člena oprávneného konať v mene ostatných členov skupiny v súvislosti s t</w:t>
      </w:r>
      <w:r w:rsidR="00091A74" w:rsidRPr="00282D12">
        <w:rPr>
          <w:rFonts w:ascii="Times New Roman" w:eastAsia="Arial" w:hAnsi="Times New Roman" w:cs="Times New Roman"/>
          <w:sz w:val="24"/>
          <w:szCs w:val="24"/>
          <w:lang w:eastAsia="sk"/>
        </w:rPr>
        <w:t>outo zákazkou. V </w:t>
      </w:r>
      <w:r w:rsidRPr="00282D12">
        <w:rPr>
          <w:rFonts w:ascii="Times New Roman" w:eastAsia="Arial" w:hAnsi="Times New Roman" w:cs="Times New Roman"/>
          <w:sz w:val="24"/>
          <w:szCs w:val="24"/>
          <w:lang w:eastAsia="sk"/>
        </w:rPr>
        <w:t>prípade, ak bude ponuka skupiny uchádzačov vyhodnotená ako úspešná, táto skupina bude povinná vytvoriť združenie osôb podľa relevantných ustanovení súkromného práva.</w:t>
      </w:r>
      <w:r w:rsidR="008B2AEA"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Pr="00282D12" w:rsidRDefault="009B0997" w:rsidP="004C0037">
      <w:pPr>
        <w:widowControl w:val="0"/>
        <w:tabs>
          <w:tab w:val="left" w:pos="1276"/>
        </w:tabs>
        <w:autoSpaceDE w:val="0"/>
        <w:autoSpaceDN w:val="0"/>
        <w:spacing w:after="0"/>
        <w:jc w:val="both"/>
        <w:rPr>
          <w:rFonts w:ascii="Times New Roman" w:eastAsia="Arial" w:hAnsi="Times New Roman" w:cs="Times New Roman"/>
          <w:sz w:val="24"/>
          <w:szCs w:val="24"/>
          <w:lang w:eastAsia="sk"/>
        </w:rPr>
      </w:pPr>
    </w:p>
    <w:p w14:paraId="0F148A36" w14:textId="21D2FBE3" w:rsidR="009B0997" w:rsidRPr="00282D12" w:rsidRDefault="009B0997" w:rsidP="008B2AEA">
      <w:pPr>
        <w:widowControl w:val="0"/>
        <w:tabs>
          <w:tab w:val="left" w:pos="1276"/>
        </w:tabs>
        <w:autoSpaceDE w:val="0"/>
        <w:autoSpaceDN w:val="0"/>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 xml:space="preserve">Uchádzač alebo skupina uchádzačov môže predložiť iba jednu ponuku. </w:t>
      </w:r>
    </w:p>
    <w:p w14:paraId="41E19F36" w14:textId="07A5A1F4" w:rsidR="002B4AE9" w:rsidRPr="00282D12" w:rsidRDefault="002B4AE9" w:rsidP="009F0D3C">
      <w:pPr>
        <w:widowControl w:val="0"/>
        <w:tabs>
          <w:tab w:val="left" w:pos="1276"/>
        </w:tabs>
        <w:autoSpaceDE w:val="0"/>
        <w:autoSpaceDN w:val="0"/>
        <w:spacing w:after="0"/>
        <w:jc w:val="both"/>
        <w:rPr>
          <w:rFonts w:ascii="Times New Roman" w:eastAsia="Arial" w:hAnsi="Times New Roman" w:cs="Times New Roman"/>
          <w:sz w:val="24"/>
          <w:szCs w:val="24"/>
          <w:lang w:eastAsia="sk"/>
        </w:rPr>
      </w:pPr>
    </w:p>
    <w:p w14:paraId="7842BE1E" w14:textId="265A0834" w:rsidR="002B4AE9" w:rsidRPr="004B4340" w:rsidRDefault="00BC7473"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 xml:space="preserve"> </w:t>
      </w:r>
      <w:r w:rsidR="002B4AE9" w:rsidRPr="004B4340">
        <w:rPr>
          <w:rFonts w:ascii="Times New Roman" w:eastAsia="Arial" w:hAnsi="Times New Roman" w:cs="Times New Roman"/>
          <w:b/>
          <w:color w:val="000000" w:themeColor="text1"/>
          <w:sz w:val="24"/>
          <w:szCs w:val="24"/>
          <w:u w:color="000000"/>
          <w:lang w:val="sk" w:eastAsia="sk"/>
        </w:rPr>
        <w:t>Kritériá na vyhodnotenie ponúk</w:t>
      </w:r>
    </w:p>
    <w:p w14:paraId="678AD2FD" w14:textId="77777777" w:rsidR="00710110" w:rsidRPr="00282D12" w:rsidRDefault="00710110" w:rsidP="00710110">
      <w:pPr>
        <w:pStyle w:val="Odsekzoznamu"/>
        <w:widowControl w:val="0"/>
        <w:autoSpaceDE w:val="0"/>
        <w:autoSpaceDN w:val="0"/>
        <w:spacing w:after="0"/>
        <w:ind w:left="-284"/>
        <w:jc w:val="both"/>
        <w:rPr>
          <w:rFonts w:ascii="Times New Roman" w:eastAsia="Arial" w:hAnsi="Times New Roman" w:cs="Times New Roman"/>
          <w:color w:val="1F497D" w:themeColor="text2"/>
          <w:sz w:val="24"/>
          <w:szCs w:val="24"/>
          <w:lang w:eastAsia="sk"/>
        </w:rPr>
      </w:pPr>
    </w:p>
    <w:p w14:paraId="6F47E619" w14:textId="2A3A531E" w:rsidR="00400C51" w:rsidRPr="00282D12" w:rsidRDefault="008A320E" w:rsidP="00A70F2D">
      <w:pPr>
        <w:widowControl w:val="0"/>
        <w:tabs>
          <w:tab w:val="num" w:pos="-284"/>
          <w:tab w:val="left" w:pos="1276"/>
        </w:tabs>
        <w:autoSpaceDE w:val="0"/>
        <w:autoSpaceDN w:val="0"/>
        <w:spacing w:after="0"/>
        <w:ind w:left="-284"/>
        <w:jc w:val="both"/>
        <w:rPr>
          <w:rFonts w:ascii="Times New Roman" w:eastAsia="Arial" w:hAnsi="Times New Roman" w:cs="Times New Roman"/>
          <w:b/>
          <w:sz w:val="24"/>
          <w:szCs w:val="24"/>
          <w:lang w:eastAsia="sk"/>
        </w:rPr>
      </w:pPr>
      <w:r w:rsidRPr="00282D12">
        <w:rPr>
          <w:rFonts w:ascii="Times New Roman" w:eastAsia="Arial" w:hAnsi="Times New Roman" w:cs="Times New Roman"/>
          <w:sz w:val="24"/>
          <w:szCs w:val="24"/>
          <w:lang w:val="sk" w:eastAsia="sk"/>
        </w:rPr>
        <w:t xml:space="preserve">Obstarávateľ stanovuje ako jediné </w:t>
      </w:r>
      <w:r w:rsidRPr="00282D12">
        <w:rPr>
          <w:rFonts w:ascii="Times New Roman" w:eastAsia="Arial" w:hAnsi="Times New Roman" w:cs="Times New Roman"/>
          <w:b/>
          <w:sz w:val="24"/>
          <w:szCs w:val="24"/>
          <w:lang w:val="sk" w:eastAsia="sk"/>
        </w:rPr>
        <w:t>kritérium na vyhodnotenie ponúk najnižšiu celkovú cenu</w:t>
      </w:r>
      <w:r w:rsidR="009773DA" w:rsidRPr="00282D12">
        <w:rPr>
          <w:rFonts w:ascii="Times New Roman" w:eastAsia="Arial" w:hAnsi="Times New Roman" w:cs="Times New Roman"/>
          <w:b/>
          <w:sz w:val="24"/>
          <w:szCs w:val="24"/>
          <w:lang w:val="sk" w:eastAsia="sk"/>
        </w:rPr>
        <w:t xml:space="preserve"> </w:t>
      </w:r>
      <w:r w:rsidRPr="00282D12">
        <w:rPr>
          <w:rFonts w:ascii="Times New Roman" w:eastAsia="Arial" w:hAnsi="Times New Roman" w:cs="Times New Roman"/>
          <w:b/>
          <w:sz w:val="24"/>
          <w:szCs w:val="24"/>
          <w:lang w:val="sk" w:eastAsia="sk"/>
        </w:rPr>
        <w:t xml:space="preserve">za </w:t>
      </w:r>
      <w:r w:rsidR="00F90BB3" w:rsidRPr="00282D12">
        <w:rPr>
          <w:rFonts w:ascii="Times New Roman" w:eastAsia="Arial" w:hAnsi="Times New Roman" w:cs="Times New Roman"/>
          <w:b/>
          <w:sz w:val="24"/>
          <w:szCs w:val="24"/>
          <w:lang w:val="sk" w:eastAsia="sk"/>
        </w:rPr>
        <w:t>celý</w:t>
      </w:r>
      <w:r w:rsidR="004301CA" w:rsidRPr="00282D12">
        <w:rPr>
          <w:rFonts w:ascii="Times New Roman" w:eastAsia="Arial" w:hAnsi="Times New Roman" w:cs="Times New Roman"/>
          <w:b/>
          <w:sz w:val="24"/>
          <w:szCs w:val="24"/>
          <w:lang w:val="sk" w:eastAsia="sk"/>
        </w:rPr>
        <w:t xml:space="preserve"> </w:t>
      </w:r>
      <w:r w:rsidR="00990923" w:rsidRPr="00282D12">
        <w:rPr>
          <w:rFonts w:ascii="Times New Roman" w:eastAsia="Arial" w:hAnsi="Times New Roman" w:cs="Times New Roman"/>
          <w:b/>
          <w:sz w:val="24"/>
          <w:szCs w:val="24"/>
          <w:lang w:val="sk" w:eastAsia="sk"/>
        </w:rPr>
        <w:t>predmet</w:t>
      </w:r>
      <w:r w:rsidR="004301CA" w:rsidRPr="00282D12">
        <w:rPr>
          <w:rFonts w:ascii="Times New Roman" w:eastAsia="Arial" w:hAnsi="Times New Roman" w:cs="Times New Roman"/>
          <w:b/>
          <w:sz w:val="24"/>
          <w:szCs w:val="24"/>
          <w:lang w:val="sk" w:eastAsia="sk"/>
        </w:rPr>
        <w:t>u</w:t>
      </w:r>
      <w:r w:rsidR="00990923" w:rsidRPr="00282D12">
        <w:rPr>
          <w:rFonts w:ascii="Times New Roman" w:eastAsia="Arial" w:hAnsi="Times New Roman" w:cs="Times New Roman"/>
          <w:b/>
          <w:sz w:val="24"/>
          <w:szCs w:val="24"/>
          <w:lang w:val="sk" w:eastAsia="sk"/>
        </w:rPr>
        <w:t xml:space="preserve"> zákazky </w:t>
      </w:r>
      <w:r w:rsidRPr="00282D12">
        <w:rPr>
          <w:rFonts w:ascii="Times New Roman" w:eastAsia="Arial" w:hAnsi="Times New Roman" w:cs="Times New Roman"/>
          <w:b/>
          <w:sz w:val="24"/>
          <w:szCs w:val="24"/>
          <w:lang w:val="sk" w:eastAsia="sk"/>
        </w:rPr>
        <w:t xml:space="preserve"> v </w:t>
      </w:r>
      <w:r w:rsidR="002114C3" w:rsidRPr="00282D12">
        <w:rPr>
          <w:rFonts w:ascii="Times New Roman" w:eastAsia="Arial" w:hAnsi="Times New Roman" w:cs="Times New Roman"/>
          <w:b/>
          <w:sz w:val="24"/>
          <w:szCs w:val="24"/>
          <w:lang w:val="sk" w:eastAsia="sk"/>
        </w:rPr>
        <w:t>EUR</w:t>
      </w:r>
      <w:r w:rsidRPr="00282D12">
        <w:rPr>
          <w:rFonts w:ascii="Times New Roman" w:eastAsia="Arial" w:hAnsi="Times New Roman" w:cs="Times New Roman"/>
          <w:b/>
          <w:sz w:val="24"/>
          <w:szCs w:val="24"/>
          <w:lang w:val="sk" w:eastAsia="sk"/>
        </w:rPr>
        <w:t xml:space="preserve"> </w:t>
      </w:r>
      <w:r w:rsidR="00583323" w:rsidRPr="00282D12">
        <w:rPr>
          <w:rFonts w:ascii="Times New Roman" w:eastAsia="Arial" w:hAnsi="Times New Roman" w:cs="Times New Roman"/>
          <w:b/>
          <w:sz w:val="24"/>
          <w:szCs w:val="24"/>
          <w:lang w:val="sk" w:eastAsia="sk"/>
        </w:rPr>
        <w:t>bez</w:t>
      </w:r>
      <w:r w:rsidRPr="00282D12">
        <w:rPr>
          <w:rFonts w:ascii="Times New Roman" w:eastAsia="Arial" w:hAnsi="Times New Roman" w:cs="Times New Roman"/>
          <w:b/>
          <w:sz w:val="24"/>
          <w:szCs w:val="24"/>
          <w:lang w:val="sk" w:eastAsia="sk"/>
        </w:rPr>
        <w:t xml:space="preserve"> DPH</w:t>
      </w:r>
      <w:r w:rsidR="00E87E81" w:rsidRPr="00282D12">
        <w:rPr>
          <w:rFonts w:ascii="Times New Roman" w:eastAsia="Arial" w:hAnsi="Times New Roman" w:cs="Times New Roman"/>
          <w:b/>
          <w:sz w:val="24"/>
          <w:szCs w:val="24"/>
          <w:lang w:val="sk" w:eastAsia="sk"/>
        </w:rPr>
        <w:t>.</w:t>
      </w:r>
    </w:p>
    <w:p w14:paraId="02104CA5" w14:textId="77777777" w:rsidR="00073E25" w:rsidRPr="00282D12" w:rsidRDefault="00073E25" w:rsidP="00A70F2D">
      <w:pPr>
        <w:widowControl w:val="0"/>
        <w:tabs>
          <w:tab w:val="num" w:pos="-284"/>
          <w:tab w:val="left" w:pos="1276"/>
        </w:tabs>
        <w:autoSpaceDE w:val="0"/>
        <w:autoSpaceDN w:val="0"/>
        <w:spacing w:after="0"/>
        <w:ind w:left="-284"/>
        <w:jc w:val="both"/>
        <w:rPr>
          <w:rFonts w:ascii="Times New Roman" w:eastAsia="Arial" w:hAnsi="Times New Roman" w:cs="Times New Roman"/>
          <w:sz w:val="24"/>
          <w:szCs w:val="24"/>
          <w:lang w:eastAsia="sk"/>
        </w:rPr>
      </w:pPr>
    </w:p>
    <w:p w14:paraId="4659012D" w14:textId="50BB9A6A" w:rsidR="00073E25" w:rsidRPr="00282D12" w:rsidRDefault="00073E25" w:rsidP="00A70F2D">
      <w:pPr>
        <w:widowControl w:val="0"/>
        <w:tabs>
          <w:tab w:val="num" w:pos="-284"/>
          <w:tab w:val="left" w:pos="1276"/>
        </w:tabs>
        <w:autoSpaceDE w:val="0"/>
        <w:autoSpaceDN w:val="0"/>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 xml:space="preserve">V prípade rovnosti bodového hodnotenia budú vyzvaní tí uchádzači, ktorí majú rovnaký počet bodov, aby v lehote nie kratšej ako jeden pracovný deň znížili svoje cenové ponuky, prípadne potvrdili ich aktuálnu výšku. Úspešným sa stane uchádzač s najnižšou cenovou ponukou po uplynutí danej lehoty. </w:t>
      </w:r>
      <w:r w:rsidR="00741B77">
        <w:rPr>
          <w:rFonts w:ascii="Times New Roman" w:eastAsia="Arial" w:hAnsi="Times New Roman" w:cs="Times New Roman"/>
          <w:sz w:val="24"/>
          <w:szCs w:val="24"/>
          <w:lang w:eastAsia="sk"/>
        </w:rPr>
        <w:t>O</w:t>
      </w:r>
      <w:r w:rsidRPr="00282D12">
        <w:rPr>
          <w:rFonts w:ascii="Times New Roman" w:eastAsia="Arial" w:hAnsi="Times New Roman" w:cs="Times New Roman"/>
          <w:sz w:val="24"/>
          <w:szCs w:val="24"/>
          <w:lang w:eastAsia="sk"/>
        </w:rPr>
        <w:t>bstarávateľ môže uvedený postup aj opakovať.</w:t>
      </w:r>
    </w:p>
    <w:p w14:paraId="6E4833D4" w14:textId="77777777" w:rsidR="00073E25" w:rsidRPr="00282D12" w:rsidRDefault="00073E25" w:rsidP="00A70F2D">
      <w:pPr>
        <w:widowControl w:val="0"/>
        <w:tabs>
          <w:tab w:val="num" w:pos="-284"/>
          <w:tab w:val="left" w:pos="1276"/>
        </w:tabs>
        <w:autoSpaceDE w:val="0"/>
        <w:autoSpaceDN w:val="0"/>
        <w:spacing w:after="0"/>
        <w:ind w:left="-284"/>
        <w:jc w:val="both"/>
        <w:rPr>
          <w:rFonts w:ascii="Times New Roman" w:eastAsia="Arial" w:hAnsi="Times New Roman" w:cs="Times New Roman"/>
          <w:sz w:val="24"/>
          <w:szCs w:val="24"/>
          <w:lang w:eastAsia="sk"/>
        </w:rPr>
      </w:pPr>
    </w:p>
    <w:p w14:paraId="233E6F9F" w14:textId="7078FB1A" w:rsidR="00406B37" w:rsidRPr="00282D12" w:rsidRDefault="008A320E" w:rsidP="00A70F2D">
      <w:pPr>
        <w:widowControl w:val="0"/>
        <w:tabs>
          <w:tab w:val="num" w:pos="-284"/>
          <w:tab w:val="left" w:pos="1276"/>
        </w:tabs>
        <w:autoSpaceDE w:val="0"/>
        <w:autoSpaceDN w:val="0"/>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b/>
          <w:bCs/>
          <w:sz w:val="24"/>
          <w:szCs w:val="24"/>
          <w:lang w:eastAsia="sk"/>
        </w:rPr>
        <w:t xml:space="preserve">Ak uchádzač nie je platcom DPH, na túto skutočnosť upozorní obstarávateľa. </w:t>
      </w:r>
      <w:r w:rsidRPr="00282D12">
        <w:rPr>
          <w:rFonts w:ascii="Times New Roman" w:eastAsia="Arial" w:hAnsi="Times New Roman" w:cs="Times New Roman"/>
          <w:sz w:val="24"/>
          <w:szCs w:val="24"/>
          <w:lang w:eastAsia="sk"/>
        </w:rPr>
        <w:t xml:space="preserve">Ak uchádzač nie je platcom DPH, ním uvedená cena bude považovaná za konečnú aj v prípade, ak by sa počas plnenia predmetu zákazky stal platiteľom DPH. V prípade, ak uchádzač je platiteľom DPH, avšak jeho sídlo </w:t>
      </w:r>
      <w:r w:rsidR="008B2AEA" w:rsidRPr="00282D12">
        <w:rPr>
          <w:rFonts w:ascii="Times New Roman" w:eastAsia="Arial" w:hAnsi="Times New Roman" w:cs="Times New Roman"/>
          <w:sz w:val="24"/>
          <w:szCs w:val="24"/>
          <w:lang w:eastAsia="sk"/>
        </w:rPr>
        <w:t>je</w:t>
      </w:r>
      <w:r w:rsidR="004D2FC4"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v inom členskom štáte EÚ alebo sídli mimo EÚ, uvedie v ponuke cenu, ktorá bude rozdelená na ním navrhovanú cenu bez DPH, výšku DPH a aj cenu s DPH podľa slovenských právnych predpisov (20%),</w:t>
      </w:r>
      <w:r w:rsidR="008B2AEA"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aj keď samotnú DPH nebude v súlade s komunitárnym právom fakturovať.</w:t>
      </w:r>
    </w:p>
    <w:p w14:paraId="3674E4A7" w14:textId="3D74B8B4" w:rsidR="00C55209" w:rsidRPr="00282D12" w:rsidRDefault="00C55209" w:rsidP="00A70F2D">
      <w:pPr>
        <w:widowControl w:val="0"/>
        <w:tabs>
          <w:tab w:val="num" w:pos="-284"/>
          <w:tab w:val="left" w:pos="1276"/>
        </w:tabs>
        <w:autoSpaceDE w:val="0"/>
        <w:autoSpaceDN w:val="0"/>
        <w:spacing w:after="0"/>
        <w:ind w:left="-284"/>
        <w:jc w:val="both"/>
        <w:rPr>
          <w:rFonts w:ascii="Times New Roman" w:eastAsia="Arial" w:hAnsi="Times New Roman" w:cs="Times New Roman"/>
          <w:sz w:val="24"/>
          <w:szCs w:val="24"/>
          <w:lang w:eastAsia="sk"/>
        </w:rPr>
      </w:pPr>
    </w:p>
    <w:p w14:paraId="00C27756" w14:textId="2D49A655" w:rsidR="004B378E" w:rsidRPr="00282D12" w:rsidRDefault="004B378E" w:rsidP="00A70F2D">
      <w:pPr>
        <w:widowControl w:val="0"/>
        <w:tabs>
          <w:tab w:val="num" w:pos="-284"/>
          <w:tab w:val="left" w:pos="1276"/>
        </w:tabs>
        <w:autoSpaceDE w:val="0"/>
        <w:autoSpaceDN w:val="0"/>
        <w:spacing w:after="0"/>
        <w:ind w:left="-284"/>
        <w:jc w:val="both"/>
        <w:rPr>
          <w:rFonts w:ascii="Times New Roman" w:eastAsia="Arial" w:hAnsi="Times New Roman" w:cs="Times New Roman"/>
          <w:b/>
          <w:sz w:val="24"/>
          <w:szCs w:val="24"/>
          <w:lang w:eastAsia="sk"/>
        </w:rPr>
      </w:pPr>
      <w:r w:rsidRPr="00282D12">
        <w:rPr>
          <w:rFonts w:ascii="Times New Roman" w:eastAsia="Arial" w:hAnsi="Times New Roman" w:cs="Times New Roman"/>
          <w:b/>
          <w:sz w:val="24"/>
          <w:szCs w:val="24"/>
          <w:lang w:eastAsia="sk"/>
        </w:rPr>
        <w:t xml:space="preserve">Požiadavky na cenu: </w:t>
      </w:r>
    </w:p>
    <w:p w14:paraId="24495B8B" w14:textId="0A3078AF" w:rsidR="004B378E" w:rsidRPr="00282D12" w:rsidRDefault="004B378E" w:rsidP="00A70F2D">
      <w:pPr>
        <w:widowControl w:val="0"/>
        <w:tabs>
          <w:tab w:val="num" w:pos="-284"/>
          <w:tab w:val="left" w:pos="1276"/>
        </w:tabs>
        <w:autoSpaceDE w:val="0"/>
        <w:autoSpaceDN w:val="0"/>
        <w:spacing w:after="0"/>
        <w:ind w:left="-284"/>
        <w:jc w:val="both"/>
        <w:rPr>
          <w:rFonts w:ascii="Times New Roman" w:hAnsi="Times New Roman" w:cs="Times New Roman"/>
          <w:sz w:val="24"/>
          <w:szCs w:val="24"/>
        </w:rPr>
      </w:pPr>
      <w:r w:rsidRPr="00282D12">
        <w:rPr>
          <w:rFonts w:ascii="Times New Roman" w:hAnsi="Times New Roman" w:cs="Times New Roman"/>
          <w:sz w:val="24"/>
          <w:szCs w:val="24"/>
        </w:rPr>
        <w:t xml:space="preserve">Ponúknutá cena </w:t>
      </w:r>
      <w:r w:rsidRPr="00282D12">
        <w:rPr>
          <w:rFonts w:ascii="Times New Roman" w:hAnsi="Times New Roman" w:cs="Times New Roman"/>
          <w:spacing w:val="-1"/>
          <w:sz w:val="24"/>
          <w:szCs w:val="24"/>
        </w:rPr>
        <w:t>musí</w:t>
      </w:r>
      <w:r w:rsidRPr="00282D12">
        <w:rPr>
          <w:rFonts w:ascii="Times New Roman" w:hAnsi="Times New Roman" w:cs="Times New Roman"/>
          <w:spacing w:val="6"/>
          <w:sz w:val="24"/>
          <w:szCs w:val="24"/>
        </w:rPr>
        <w:t xml:space="preserve"> </w:t>
      </w:r>
      <w:r w:rsidRPr="00282D12">
        <w:rPr>
          <w:rFonts w:ascii="Times New Roman" w:hAnsi="Times New Roman" w:cs="Times New Roman"/>
          <w:spacing w:val="-1"/>
          <w:sz w:val="24"/>
          <w:szCs w:val="24"/>
        </w:rPr>
        <w:t>byť</w:t>
      </w:r>
      <w:r w:rsidRPr="00282D12">
        <w:rPr>
          <w:rFonts w:ascii="Times New Roman" w:hAnsi="Times New Roman" w:cs="Times New Roman"/>
          <w:spacing w:val="4"/>
          <w:sz w:val="24"/>
          <w:szCs w:val="24"/>
        </w:rPr>
        <w:t xml:space="preserve"> </w:t>
      </w:r>
      <w:r w:rsidRPr="00282D12">
        <w:rPr>
          <w:rFonts w:ascii="Times New Roman" w:hAnsi="Times New Roman" w:cs="Times New Roman"/>
          <w:spacing w:val="-1"/>
          <w:sz w:val="24"/>
          <w:szCs w:val="24"/>
        </w:rPr>
        <w:t>stanovená</w:t>
      </w:r>
      <w:r w:rsidRPr="00282D12">
        <w:rPr>
          <w:rFonts w:ascii="Times New Roman" w:hAnsi="Times New Roman" w:cs="Times New Roman"/>
          <w:spacing w:val="5"/>
          <w:sz w:val="24"/>
          <w:szCs w:val="24"/>
        </w:rPr>
        <w:t xml:space="preserve"> </w:t>
      </w:r>
      <w:r w:rsidRPr="00282D12">
        <w:rPr>
          <w:rFonts w:ascii="Times New Roman" w:hAnsi="Times New Roman" w:cs="Times New Roman"/>
          <w:spacing w:val="-1"/>
          <w:sz w:val="24"/>
          <w:szCs w:val="24"/>
        </w:rPr>
        <w:t>podľa</w:t>
      </w:r>
      <w:r w:rsidRPr="00282D12">
        <w:rPr>
          <w:rFonts w:ascii="Times New Roman" w:hAnsi="Times New Roman" w:cs="Times New Roman"/>
          <w:spacing w:val="5"/>
          <w:sz w:val="24"/>
          <w:szCs w:val="24"/>
        </w:rPr>
        <w:t xml:space="preserve"> </w:t>
      </w:r>
      <w:r w:rsidRPr="00282D12">
        <w:rPr>
          <w:rFonts w:ascii="Times New Roman" w:hAnsi="Times New Roman" w:cs="Times New Roman"/>
          <w:sz w:val="24"/>
          <w:szCs w:val="24"/>
        </w:rPr>
        <w:t>§</w:t>
      </w:r>
      <w:r w:rsidRPr="00282D12">
        <w:rPr>
          <w:rFonts w:ascii="Times New Roman" w:hAnsi="Times New Roman" w:cs="Times New Roman"/>
          <w:spacing w:val="4"/>
          <w:sz w:val="24"/>
          <w:szCs w:val="24"/>
        </w:rPr>
        <w:t xml:space="preserve"> </w:t>
      </w:r>
      <w:r w:rsidRPr="00282D12">
        <w:rPr>
          <w:rFonts w:ascii="Times New Roman" w:hAnsi="Times New Roman" w:cs="Times New Roman"/>
          <w:sz w:val="24"/>
          <w:szCs w:val="24"/>
        </w:rPr>
        <w:t>3</w:t>
      </w:r>
      <w:r w:rsidRPr="00282D12">
        <w:rPr>
          <w:rFonts w:ascii="Times New Roman" w:hAnsi="Times New Roman" w:cs="Times New Roman"/>
          <w:spacing w:val="4"/>
          <w:sz w:val="24"/>
          <w:szCs w:val="24"/>
        </w:rPr>
        <w:t xml:space="preserve"> </w:t>
      </w:r>
      <w:r w:rsidRPr="00282D12">
        <w:rPr>
          <w:rFonts w:ascii="Times New Roman" w:hAnsi="Times New Roman" w:cs="Times New Roman"/>
          <w:spacing w:val="-1"/>
          <w:sz w:val="24"/>
          <w:szCs w:val="24"/>
        </w:rPr>
        <w:t>zákona</w:t>
      </w:r>
      <w:r w:rsidRPr="00282D12">
        <w:rPr>
          <w:rFonts w:ascii="Times New Roman" w:hAnsi="Times New Roman" w:cs="Times New Roman"/>
          <w:spacing w:val="5"/>
          <w:sz w:val="24"/>
          <w:szCs w:val="24"/>
        </w:rPr>
        <w:t xml:space="preserve"> </w:t>
      </w:r>
      <w:r w:rsidRPr="00282D12">
        <w:rPr>
          <w:rFonts w:ascii="Times New Roman" w:hAnsi="Times New Roman" w:cs="Times New Roman"/>
          <w:sz w:val="24"/>
          <w:szCs w:val="24"/>
        </w:rPr>
        <w:t>č.</w:t>
      </w:r>
      <w:r w:rsidRPr="00282D12">
        <w:rPr>
          <w:rFonts w:ascii="Times New Roman" w:hAnsi="Times New Roman" w:cs="Times New Roman"/>
          <w:spacing w:val="69"/>
          <w:sz w:val="24"/>
          <w:szCs w:val="24"/>
        </w:rPr>
        <w:t xml:space="preserve"> </w:t>
      </w:r>
      <w:r w:rsidRPr="00282D12">
        <w:rPr>
          <w:rFonts w:ascii="Times New Roman" w:hAnsi="Times New Roman" w:cs="Times New Roman"/>
          <w:spacing w:val="-1"/>
          <w:sz w:val="24"/>
          <w:szCs w:val="24"/>
        </w:rPr>
        <w:t>18/1996</w:t>
      </w:r>
      <w:r w:rsidRPr="00282D12">
        <w:rPr>
          <w:rFonts w:ascii="Times New Roman" w:hAnsi="Times New Roman" w:cs="Times New Roman"/>
          <w:spacing w:val="11"/>
          <w:sz w:val="24"/>
          <w:szCs w:val="24"/>
        </w:rPr>
        <w:t xml:space="preserve"> </w:t>
      </w:r>
      <w:r w:rsidRPr="00282D12">
        <w:rPr>
          <w:rFonts w:ascii="Times New Roman" w:hAnsi="Times New Roman" w:cs="Times New Roman"/>
          <w:spacing w:val="-2"/>
          <w:sz w:val="24"/>
          <w:szCs w:val="24"/>
        </w:rPr>
        <w:t>Z.</w:t>
      </w:r>
      <w:r w:rsidRPr="00282D12">
        <w:rPr>
          <w:rFonts w:ascii="Times New Roman" w:hAnsi="Times New Roman" w:cs="Times New Roman"/>
          <w:spacing w:val="14"/>
          <w:sz w:val="24"/>
          <w:szCs w:val="24"/>
        </w:rPr>
        <w:t xml:space="preserve"> </w:t>
      </w:r>
      <w:r w:rsidRPr="00282D12">
        <w:rPr>
          <w:rFonts w:ascii="Times New Roman" w:hAnsi="Times New Roman" w:cs="Times New Roman"/>
          <w:spacing w:val="-1"/>
          <w:sz w:val="24"/>
          <w:szCs w:val="24"/>
        </w:rPr>
        <w:t>z.</w:t>
      </w:r>
      <w:r w:rsidRPr="00282D12">
        <w:rPr>
          <w:rFonts w:ascii="Times New Roman" w:hAnsi="Times New Roman" w:cs="Times New Roman"/>
          <w:spacing w:val="26"/>
          <w:sz w:val="24"/>
          <w:szCs w:val="24"/>
        </w:rPr>
        <w:t xml:space="preserve"> </w:t>
      </w:r>
      <w:r w:rsidRPr="00282D12">
        <w:rPr>
          <w:rFonts w:ascii="Times New Roman" w:hAnsi="Times New Roman" w:cs="Times New Roman"/>
          <w:sz w:val="24"/>
          <w:szCs w:val="24"/>
        </w:rPr>
        <w:t>o</w:t>
      </w:r>
      <w:r w:rsidRPr="00282D12">
        <w:rPr>
          <w:rFonts w:ascii="Times New Roman" w:hAnsi="Times New Roman" w:cs="Times New Roman"/>
          <w:spacing w:val="11"/>
          <w:sz w:val="24"/>
          <w:szCs w:val="24"/>
        </w:rPr>
        <w:t xml:space="preserve"> </w:t>
      </w:r>
      <w:r w:rsidRPr="00282D12">
        <w:rPr>
          <w:rFonts w:ascii="Times New Roman" w:hAnsi="Times New Roman" w:cs="Times New Roman"/>
          <w:sz w:val="24"/>
          <w:szCs w:val="24"/>
        </w:rPr>
        <w:t>cenách</w:t>
      </w:r>
      <w:r w:rsidRPr="00282D12">
        <w:rPr>
          <w:rFonts w:ascii="Times New Roman" w:hAnsi="Times New Roman" w:cs="Times New Roman"/>
          <w:spacing w:val="23"/>
          <w:sz w:val="24"/>
          <w:szCs w:val="24"/>
        </w:rPr>
        <w:t xml:space="preserve"> </w:t>
      </w:r>
      <w:r w:rsidRPr="00282D12">
        <w:rPr>
          <w:rFonts w:ascii="Times New Roman" w:hAnsi="Times New Roman" w:cs="Times New Roman"/>
          <w:sz w:val="24"/>
          <w:szCs w:val="24"/>
        </w:rPr>
        <w:t>v</w:t>
      </w:r>
      <w:r w:rsidRPr="00282D12">
        <w:rPr>
          <w:rFonts w:ascii="Times New Roman" w:hAnsi="Times New Roman" w:cs="Times New Roman"/>
          <w:spacing w:val="11"/>
          <w:sz w:val="24"/>
          <w:szCs w:val="24"/>
        </w:rPr>
        <w:t xml:space="preserve"> </w:t>
      </w:r>
      <w:r w:rsidRPr="00282D12">
        <w:rPr>
          <w:rFonts w:ascii="Times New Roman" w:hAnsi="Times New Roman" w:cs="Times New Roman"/>
          <w:spacing w:val="-1"/>
          <w:sz w:val="24"/>
          <w:szCs w:val="24"/>
        </w:rPr>
        <w:t>znení</w:t>
      </w:r>
      <w:r w:rsidRPr="00282D12">
        <w:rPr>
          <w:rFonts w:ascii="Times New Roman" w:hAnsi="Times New Roman" w:cs="Times New Roman"/>
          <w:spacing w:val="13"/>
          <w:sz w:val="24"/>
          <w:szCs w:val="24"/>
        </w:rPr>
        <w:t xml:space="preserve"> </w:t>
      </w:r>
      <w:r w:rsidRPr="00282D12">
        <w:rPr>
          <w:rFonts w:ascii="Times New Roman" w:hAnsi="Times New Roman" w:cs="Times New Roman"/>
          <w:spacing w:val="-1"/>
          <w:sz w:val="24"/>
          <w:szCs w:val="24"/>
        </w:rPr>
        <w:t>neskorších</w:t>
      </w:r>
      <w:r w:rsidRPr="00282D12">
        <w:rPr>
          <w:rFonts w:ascii="Times New Roman" w:hAnsi="Times New Roman" w:cs="Times New Roman"/>
          <w:spacing w:val="12"/>
          <w:sz w:val="24"/>
          <w:szCs w:val="24"/>
        </w:rPr>
        <w:t xml:space="preserve"> </w:t>
      </w:r>
      <w:r w:rsidRPr="00282D12">
        <w:rPr>
          <w:rFonts w:ascii="Times New Roman" w:hAnsi="Times New Roman" w:cs="Times New Roman"/>
          <w:spacing w:val="-1"/>
          <w:sz w:val="24"/>
          <w:szCs w:val="24"/>
        </w:rPr>
        <w:t>predpisov</w:t>
      </w:r>
      <w:r w:rsidRPr="00282D12">
        <w:rPr>
          <w:rFonts w:ascii="Times New Roman" w:hAnsi="Times New Roman" w:cs="Times New Roman"/>
          <w:spacing w:val="9"/>
          <w:sz w:val="24"/>
          <w:szCs w:val="24"/>
        </w:rPr>
        <w:t xml:space="preserve"> </w:t>
      </w:r>
      <w:r w:rsidRPr="00282D12">
        <w:rPr>
          <w:rFonts w:ascii="Times New Roman" w:hAnsi="Times New Roman" w:cs="Times New Roman"/>
          <w:sz w:val="24"/>
          <w:szCs w:val="24"/>
        </w:rPr>
        <w:t>a</w:t>
      </w:r>
      <w:r w:rsidRPr="00282D12">
        <w:rPr>
          <w:rFonts w:ascii="Times New Roman" w:hAnsi="Times New Roman" w:cs="Times New Roman"/>
          <w:spacing w:val="12"/>
          <w:sz w:val="24"/>
          <w:szCs w:val="24"/>
        </w:rPr>
        <w:t xml:space="preserve"> </w:t>
      </w:r>
      <w:r w:rsidRPr="00282D12">
        <w:rPr>
          <w:rFonts w:ascii="Times New Roman" w:hAnsi="Times New Roman" w:cs="Times New Roman"/>
          <w:spacing w:val="-1"/>
          <w:sz w:val="24"/>
          <w:szCs w:val="24"/>
        </w:rPr>
        <w:t>vyhlášky</w:t>
      </w:r>
      <w:r w:rsidRPr="00282D12">
        <w:rPr>
          <w:rFonts w:ascii="Times New Roman" w:hAnsi="Times New Roman" w:cs="Times New Roman"/>
          <w:spacing w:val="11"/>
          <w:sz w:val="24"/>
          <w:szCs w:val="24"/>
        </w:rPr>
        <w:t xml:space="preserve"> </w:t>
      </w:r>
      <w:r w:rsidRPr="00282D12">
        <w:rPr>
          <w:rFonts w:ascii="Times New Roman" w:hAnsi="Times New Roman" w:cs="Times New Roman"/>
          <w:sz w:val="24"/>
          <w:szCs w:val="24"/>
        </w:rPr>
        <w:t>MF</w:t>
      </w:r>
      <w:r w:rsidRPr="00282D12">
        <w:rPr>
          <w:rFonts w:ascii="Times New Roman" w:hAnsi="Times New Roman" w:cs="Times New Roman"/>
          <w:spacing w:val="12"/>
          <w:sz w:val="24"/>
          <w:szCs w:val="24"/>
        </w:rPr>
        <w:t xml:space="preserve"> </w:t>
      </w:r>
      <w:r w:rsidRPr="00282D12">
        <w:rPr>
          <w:rFonts w:ascii="Times New Roman" w:hAnsi="Times New Roman" w:cs="Times New Roman"/>
          <w:sz w:val="24"/>
          <w:szCs w:val="24"/>
        </w:rPr>
        <w:t>SR</w:t>
      </w:r>
      <w:r w:rsidRPr="00282D12">
        <w:rPr>
          <w:rFonts w:ascii="Times New Roman" w:hAnsi="Times New Roman" w:cs="Times New Roman"/>
          <w:spacing w:val="10"/>
          <w:sz w:val="24"/>
          <w:szCs w:val="24"/>
        </w:rPr>
        <w:t xml:space="preserve"> </w:t>
      </w:r>
      <w:r w:rsidRPr="00282D12">
        <w:rPr>
          <w:rFonts w:ascii="Times New Roman" w:hAnsi="Times New Roman" w:cs="Times New Roman"/>
          <w:sz w:val="24"/>
          <w:szCs w:val="24"/>
        </w:rPr>
        <w:t>č.</w:t>
      </w:r>
      <w:r w:rsidRPr="00282D12">
        <w:rPr>
          <w:rFonts w:ascii="Times New Roman" w:hAnsi="Times New Roman" w:cs="Times New Roman"/>
          <w:spacing w:val="12"/>
          <w:sz w:val="24"/>
          <w:szCs w:val="24"/>
        </w:rPr>
        <w:t xml:space="preserve"> </w:t>
      </w:r>
      <w:r w:rsidRPr="00282D12">
        <w:rPr>
          <w:rFonts w:ascii="Times New Roman" w:hAnsi="Times New Roman" w:cs="Times New Roman"/>
          <w:sz w:val="24"/>
          <w:szCs w:val="24"/>
        </w:rPr>
        <w:t>87/1996</w:t>
      </w:r>
      <w:r w:rsidRPr="00282D12">
        <w:rPr>
          <w:rFonts w:ascii="Times New Roman" w:hAnsi="Times New Roman" w:cs="Times New Roman"/>
          <w:spacing w:val="20"/>
          <w:sz w:val="24"/>
          <w:szCs w:val="24"/>
        </w:rPr>
        <w:t xml:space="preserve"> </w:t>
      </w:r>
      <w:r w:rsidRPr="00282D12">
        <w:rPr>
          <w:rFonts w:ascii="Times New Roman" w:hAnsi="Times New Roman" w:cs="Times New Roman"/>
          <w:spacing w:val="-2"/>
          <w:sz w:val="24"/>
          <w:szCs w:val="24"/>
        </w:rPr>
        <w:t>Z.</w:t>
      </w:r>
      <w:r w:rsidRPr="00282D12">
        <w:rPr>
          <w:rFonts w:ascii="Times New Roman" w:hAnsi="Times New Roman" w:cs="Times New Roman"/>
          <w:spacing w:val="14"/>
          <w:sz w:val="24"/>
          <w:szCs w:val="24"/>
        </w:rPr>
        <w:t xml:space="preserve"> </w:t>
      </w:r>
      <w:r w:rsidRPr="00282D12">
        <w:rPr>
          <w:rFonts w:ascii="Times New Roman" w:hAnsi="Times New Roman" w:cs="Times New Roman"/>
          <w:spacing w:val="-1"/>
          <w:sz w:val="24"/>
          <w:szCs w:val="24"/>
        </w:rPr>
        <w:t>z.</w:t>
      </w:r>
      <w:r w:rsidRPr="00282D12">
        <w:rPr>
          <w:rFonts w:ascii="Times New Roman" w:hAnsi="Times New Roman" w:cs="Times New Roman"/>
          <w:spacing w:val="14"/>
          <w:sz w:val="24"/>
          <w:szCs w:val="24"/>
        </w:rPr>
        <w:t xml:space="preserve"> </w:t>
      </w:r>
      <w:r w:rsidRPr="00282D12">
        <w:rPr>
          <w:rFonts w:ascii="Times New Roman" w:hAnsi="Times New Roman" w:cs="Times New Roman"/>
          <w:sz w:val="24"/>
          <w:szCs w:val="24"/>
        </w:rPr>
        <w:t>v</w:t>
      </w:r>
      <w:r w:rsidRPr="00282D12">
        <w:rPr>
          <w:rFonts w:ascii="Times New Roman" w:hAnsi="Times New Roman" w:cs="Times New Roman"/>
          <w:spacing w:val="45"/>
          <w:sz w:val="24"/>
          <w:szCs w:val="24"/>
        </w:rPr>
        <w:t xml:space="preserve"> </w:t>
      </w:r>
      <w:r w:rsidRPr="00282D12">
        <w:rPr>
          <w:rFonts w:ascii="Times New Roman" w:hAnsi="Times New Roman" w:cs="Times New Roman"/>
          <w:spacing w:val="-1"/>
          <w:sz w:val="24"/>
          <w:szCs w:val="24"/>
        </w:rPr>
        <w:t>znení</w:t>
      </w:r>
      <w:r w:rsidRPr="00282D12">
        <w:rPr>
          <w:rFonts w:ascii="Times New Roman" w:hAnsi="Times New Roman" w:cs="Times New Roman"/>
          <w:spacing w:val="1"/>
          <w:sz w:val="24"/>
          <w:szCs w:val="24"/>
        </w:rPr>
        <w:t xml:space="preserve"> </w:t>
      </w:r>
      <w:r w:rsidRPr="00282D12">
        <w:rPr>
          <w:rFonts w:ascii="Times New Roman" w:hAnsi="Times New Roman" w:cs="Times New Roman"/>
          <w:spacing w:val="-1"/>
          <w:sz w:val="24"/>
          <w:szCs w:val="24"/>
        </w:rPr>
        <w:t>neskorších</w:t>
      </w:r>
      <w:r w:rsidRPr="00282D12">
        <w:rPr>
          <w:rFonts w:ascii="Times New Roman" w:hAnsi="Times New Roman" w:cs="Times New Roman"/>
          <w:spacing w:val="-2"/>
          <w:sz w:val="24"/>
          <w:szCs w:val="24"/>
        </w:rPr>
        <w:t xml:space="preserve"> </w:t>
      </w:r>
      <w:r w:rsidRPr="00282D12">
        <w:rPr>
          <w:rFonts w:ascii="Times New Roman" w:hAnsi="Times New Roman" w:cs="Times New Roman"/>
          <w:spacing w:val="-1"/>
          <w:sz w:val="24"/>
          <w:szCs w:val="24"/>
        </w:rPr>
        <w:t>predpisov</w:t>
      </w:r>
      <w:r w:rsidRPr="00282D12">
        <w:rPr>
          <w:rFonts w:ascii="Times New Roman" w:hAnsi="Times New Roman" w:cs="Times New Roman"/>
          <w:spacing w:val="-2"/>
          <w:sz w:val="24"/>
          <w:szCs w:val="24"/>
        </w:rPr>
        <w:t xml:space="preserve"> </w:t>
      </w:r>
      <w:r w:rsidRPr="00282D12">
        <w:rPr>
          <w:rFonts w:ascii="Times New Roman" w:hAnsi="Times New Roman" w:cs="Times New Roman"/>
          <w:sz w:val="24"/>
          <w:szCs w:val="24"/>
        </w:rPr>
        <w:t xml:space="preserve">a </w:t>
      </w:r>
      <w:r w:rsidRPr="00282D12">
        <w:rPr>
          <w:rFonts w:ascii="Times New Roman" w:hAnsi="Times New Roman" w:cs="Times New Roman"/>
          <w:spacing w:val="-1"/>
          <w:sz w:val="24"/>
          <w:szCs w:val="24"/>
        </w:rPr>
        <w:t>musí</w:t>
      </w:r>
      <w:r w:rsidRPr="00282D12">
        <w:rPr>
          <w:rFonts w:ascii="Times New Roman" w:hAnsi="Times New Roman" w:cs="Times New Roman"/>
          <w:spacing w:val="1"/>
          <w:sz w:val="24"/>
          <w:szCs w:val="24"/>
        </w:rPr>
        <w:t xml:space="preserve"> </w:t>
      </w:r>
      <w:r w:rsidRPr="00282D12">
        <w:rPr>
          <w:rFonts w:ascii="Times New Roman" w:hAnsi="Times New Roman" w:cs="Times New Roman"/>
          <w:spacing w:val="-1"/>
          <w:sz w:val="24"/>
          <w:szCs w:val="24"/>
        </w:rPr>
        <w:t>byť uvedená</w:t>
      </w:r>
      <w:r w:rsidRPr="00282D12">
        <w:rPr>
          <w:rFonts w:ascii="Times New Roman" w:hAnsi="Times New Roman" w:cs="Times New Roman"/>
          <w:sz w:val="24"/>
          <w:szCs w:val="24"/>
        </w:rPr>
        <w:t xml:space="preserve"> v</w:t>
      </w:r>
      <w:r w:rsidRPr="00282D12">
        <w:rPr>
          <w:rFonts w:ascii="Times New Roman" w:hAnsi="Times New Roman" w:cs="Times New Roman"/>
          <w:spacing w:val="3"/>
          <w:sz w:val="24"/>
          <w:szCs w:val="24"/>
        </w:rPr>
        <w:t xml:space="preserve"> </w:t>
      </w:r>
      <w:r w:rsidRPr="00282D12">
        <w:rPr>
          <w:rFonts w:ascii="Times New Roman" w:hAnsi="Times New Roman" w:cs="Times New Roman"/>
          <w:spacing w:val="-1"/>
          <w:sz w:val="24"/>
          <w:szCs w:val="24"/>
        </w:rPr>
        <w:t>mene</w:t>
      </w:r>
      <w:r w:rsidRPr="00282D12">
        <w:rPr>
          <w:rFonts w:ascii="Times New Roman" w:hAnsi="Times New Roman" w:cs="Times New Roman"/>
          <w:sz w:val="24"/>
          <w:szCs w:val="24"/>
        </w:rPr>
        <w:t xml:space="preserve"> </w:t>
      </w:r>
      <w:r w:rsidRPr="00282D12">
        <w:rPr>
          <w:rFonts w:ascii="Times New Roman" w:hAnsi="Times New Roman" w:cs="Times New Roman"/>
          <w:spacing w:val="-1"/>
          <w:sz w:val="24"/>
          <w:szCs w:val="24"/>
        </w:rPr>
        <w:t>EUR</w:t>
      </w:r>
      <w:r w:rsidRPr="00282D12">
        <w:rPr>
          <w:rFonts w:ascii="Times New Roman" w:hAnsi="Times New Roman" w:cs="Times New Roman"/>
          <w:sz w:val="24"/>
          <w:szCs w:val="24"/>
        </w:rPr>
        <w:t xml:space="preserve"> a</w:t>
      </w:r>
      <w:r w:rsidR="002C2335" w:rsidRPr="00282D12">
        <w:rPr>
          <w:rFonts w:ascii="Times New Roman" w:hAnsi="Times New Roman" w:cs="Times New Roman"/>
          <w:sz w:val="24"/>
          <w:szCs w:val="24"/>
        </w:rPr>
        <w:t> musí zahŕňať</w:t>
      </w:r>
      <w:r w:rsidRPr="00282D12">
        <w:rPr>
          <w:rFonts w:ascii="Times New Roman" w:hAnsi="Times New Roman" w:cs="Times New Roman"/>
          <w:sz w:val="24"/>
          <w:szCs w:val="24"/>
        </w:rPr>
        <w:t> </w:t>
      </w:r>
      <w:r w:rsidR="002C2335" w:rsidRPr="00282D12">
        <w:rPr>
          <w:rFonts w:ascii="Times New Roman" w:hAnsi="Times New Roman" w:cs="Times New Roman"/>
          <w:spacing w:val="-2"/>
          <w:sz w:val="24"/>
          <w:szCs w:val="24"/>
        </w:rPr>
        <w:t>všetky</w:t>
      </w:r>
      <w:r w:rsidR="002C2335" w:rsidRPr="00282D12">
        <w:rPr>
          <w:rFonts w:ascii="Times New Roman" w:hAnsi="Times New Roman" w:cs="Times New Roman"/>
          <w:spacing w:val="28"/>
          <w:sz w:val="24"/>
          <w:szCs w:val="24"/>
        </w:rPr>
        <w:t xml:space="preserve"> </w:t>
      </w:r>
      <w:r w:rsidR="002C2335" w:rsidRPr="00282D12">
        <w:rPr>
          <w:rFonts w:ascii="Times New Roman" w:hAnsi="Times New Roman" w:cs="Times New Roman"/>
          <w:spacing w:val="-1"/>
          <w:sz w:val="24"/>
          <w:szCs w:val="24"/>
        </w:rPr>
        <w:t>výdavky</w:t>
      </w:r>
      <w:r w:rsidR="002C2335" w:rsidRPr="00282D12">
        <w:rPr>
          <w:rFonts w:ascii="Times New Roman" w:hAnsi="Times New Roman" w:cs="Times New Roman"/>
          <w:spacing w:val="26"/>
          <w:sz w:val="24"/>
          <w:szCs w:val="24"/>
        </w:rPr>
        <w:t xml:space="preserve"> </w:t>
      </w:r>
      <w:r w:rsidR="002C2335" w:rsidRPr="00282D12">
        <w:rPr>
          <w:rFonts w:ascii="Times New Roman" w:hAnsi="Times New Roman" w:cs="Times New Roman"/>
          <w:spacing w:val="-1"/>
          <w:sz w:val="24"/>
          <w:szCs w:val="24"/>
        </w:rPr>
        <w:t>uchádzača</w:t>
      </w:r>
      <w:r w:rsidR="002C2335" w:rsidRPr="00282D12">
        <w:rPr>
          <w:rFonts w:ascii="Times New Roman" w:hAnsi="Times New Roman" w:cs="Times New Roman"/>
          <w:spacing w:val="29"/>
          <w:sz w:val="24"/>
          <w:szCs w:val="24"/>
        </w:rPr>
        <w:t xml:space="preserve"> </w:t>
      </w:r>
      <w:r w:rsidR="002C2335" w:rsidRPr="00282D12">
        <w:rPr>
          <w:rFonts w:ascii="Times New Roman" w:hAnsi="Times New Roman" w:cs="Times New Roman"/>
          <w:spacing w:val="-1"/>
          <w:sz w:val="24"/>
          <w:szCs w:val="24"/>
        </w:rPr>
        <w:t>súvisiace</w:t>
      </w:r>
      <w:r w:rsidR="002C2335" w:rsidRPr="00282D12">
        <w:rPr>
          <w:rFonts w:ascii="Times New Roman" w:hAnsi="Times New Roman" w:cs="Times New Roman"/>
          <w:spacing w:val="29"/>
          <w:sz w:val="24"/>
          <w:szCs w:val="24"/>
        </w:rPr>
        <w:t xml:space="preserve"> </w:t>
      </w:r>
      <w:r w:rsidR="002C2335" w:rsidRPr="00282D12">
        <w:rPr>
          <w:rFonts w:ascii="Times New Roman" w:hAnsi="Times New Roman" w:cs="Times New Roman"/>
          <w:sz w:val="24"/>
          <w:szCs w:val="24"/>
        </w:rPr>
        <w:t xml:space="preserve">s </w:t>
      </w:r>
      <w:r w:rsidR="002C2335" w:rsidRPr="00282D12">
        <w:rPr>
          <w:rFonts w:ascii="Times New Roman" w:hAnsi="Times New Roman" w:cs="Times New Roman"/>
          <w:spacing w:val="-1"/>
          <w:sz w:val="24"/>
          <w:szCs w:val="24"/>
        </w:rPr>
        <w:t>realizáciou</w:t>
      </w:r>
      <w:r w:rsidR="002C2335" w:rsidRPr="00282D12">
        <w:rPr>
          <w:rFonts w:ascii="Times New Roman" w:hAnsi="Times New Roman" w:cs="Times New Roman"/>
          <w:spacing w:val="28"/>
          <w:sz w:val="24"/>
          <w:szCs w:val="24"/>
        </w:rPr>
        <w:t xml:space="preserve"> </w:t>
      </w:r>
      <w:r w:rsidR="002C2335" w:rsidRPr="00282D12">
        <w:rPr>
          <w:rFonts w:ascii="Times New Roman" w:hAnsi="Times New Roman" w:cs="Times New Roman"/>
          <w:spacing w:val="-1"/>
          <w:sz w:val="24"/>
          <w:szCs w:val="24"/>
        </w:rPr>
        <w:t>predmetu</w:t>
      </w:r>
      <w:r w:rsidR="002C2335" w:rsidRPr="00282D12">
        <w:rPr>
          <w:rFonts w:ascii="Times New Roman" w:hAnsi="Times New Roman" w:cs="Times New Roman"/>
          <w:spacing w:val="28"/>
          <w:sz w:val="24"/>
          <w:szCs w:val="24"/>
        </w:rPr>
        <w:t xml:space="preserve"> </w:t>
      </w:r>
      <w:r w:rsidR="002C2335" w:rsidRPr="00282D12">
        <w:rPr>
          <w:rFonts w:ascii="Times New Roman" w:hAnsi="Times New Roman" w:cs="Times New Roman"/>
          <w:spacing w:val="-1"/>
          <w:sz w:val="24"/>
          <w:szCs w:val="24"/>
        </w:rPr>
        <w:t>zákazky</w:t>
      </w:r>
      <w:r w:rsidR="002C2335" w:rsidRPr="00282D12">
        <w:rPr>
          <w:rFonts w:ascii="Times New Roman" w:hAnsi="Times New Roman" w:cs="Times New Roman"/>
          <w:spacing w:val="26"/>
          <w:sz w:val="24"/>
          <w:szCs w:val="24"/>
        </w:rPr>
        <w:t xml:space="preserve"> </w:t>
      </w:r>
      <w:r w:rsidR="002C2335" w:rsidRPr="00282D12">
        <w:rPr>
          <w:rFonts w:ascii="Times New Roman" w:hAnsi="Times New Roman" w:cs="Times New Roman"/>
          <w:spacing w:val="-1"/>
          <w:sz w:val="24"/>
          <w:szCs w:val="24"/>
        </w:rPr>
        <w:t>podľa</w:t>
      </w:r>
      <w:r w:rsidR="002C2335" w:rsidRPr="00282D12">
        <w:rPr>
          <w:rFonts w:ascii="Times New Roman" w:hAnsi="Times New Roman" w:cs="Times New Roman"/>
          <w:spacing w:val="71"/>
          <w:sz w:val="24"/>
          <w:szCs w:val="24"/>
        </w:rPr>
        <w:t xml:space="preserve"> </w:t>
      </w:r>
      <w:r w:rsidR="002C2335" w:rsidRPr="00282D12">
        <w:rPr>
          <w:rFonts w:ascii="Times New Roman" w:hAnsi="Times New Roman" w:cs="Times New Roman"/>
          <w:spacing w:val="-1"/>
          <w:sz w:val="24"/>
          <w:szCs w:val="24"/>
        </w:rPr>
        <w:t>požiadaviek</w:t>
      </w:r>
      <w:r w:rsidR="002C2335" w:rsidRPr="00282D12">
        <w:rPr>
          <w:rFonts w:ascii="Times New Roman" w:hAnsi="Times New Roman" w:cs="Times New Roman"/>
          <w:sz w:val="24"/>
          <w:szCs w:val="24"/>
        </w:rPr>
        <w:t xml:space="preserve"> </w:t>
      </w:r>
      <w:r w:rsidR="002C2335" w:rsidRPr="00282D12">
        <w:rPr>
          <w:rFonts w:ascii="Times New Roman" w:hAnsi="Times New Roman" w:cs="Times New Roman"/>
          <w:spacing w:val="-1"/>
          <w:sz w:val="24"/>
          <w:szCs w:val="24"/>
        </w:rPr>
        <w:t>uvedených</w:t>
      </w:r>
      <w:r w:rsidR="002C2335" w:rsidRPr="00282D12">
        <w:rPr>
          <w:rFonts w:ascii="Times New Roman" w:hAnsi="Times New Roman" w:cs="Times New Roman"/>
          <w:spacing w:val="2"/>
          <w:sz w:val="24"/>
          <w:szCs w:val="24"/>
        </w:rPr>
        <w:t xml:space="preserve"> </w:t>
      </w:r>
      <w:r w:rsidR="002C2335" w:rsidRPr="00282D12">
        <w:rPr>
          <w:rFonts w:ascii="Times New Roman" w:hAnsi="Times New Roman" w:cs="Times New Roman"/>
          <w:sz w:val="24"/>
          <w:szCs w:val="24"/>
        </w:rPr>
        <w:t>v</w:t>
      </w:r>
      <w:r w:rsidR="002C2335" w:rsidRPr="00282D12">
        <w:rPr>
          <w:rFonts w:ascii="Times New Roman" w:hAnsi="Times New Roman" w:cs="Times New Roman"/>
          <w:spacing w:val="2"/>
          <w:sz w:val="24"/>
          <w:szCs w:val="24"/>
        </w:rPr>
        <w:t xml:space="preserve"> </w:t>
      </w:r>
      <w:r w:rsidR="002C2335" w:rsidRPr="00282D12">
        <w:rPr>
          <w:rFonts w:ascii="Times New Roman" w:hAnsi="Times New Roman" w:cs="Times New Roman"/>
          <w:sz w:val="24"/>
          <w:szCs w:val="24"/>
        </w:rPr>
        <w:t>opise</w:t>
      </w:r>
      <w:r w:rsidR="002C2335" w:rsidRPr="00282D12">
        <w:rPr>
          <w:rFonts w:ascii="Times New Roman" w:hAnsi="Times New Roman" w:cs="Times New Roman"/>
          <w:spacing w:val="3"/>
          <w:sz w:val="24"/>
          <w:szCs w:val="24"/>
        </w:rPr>
        <w:t xml:space="preserve"> </w:t>
      </w:r>
      <w:r w:rsidR="002C2335" w:rsidRPr="00282D12">
        <w:rPr>
          <w:rFonts w:ascii="Times New Roman" w:hAnsi="Times New Roman" w:cs="Times New Roman"/>
          <w:spacing w:val="-1"/>
          <w:sz w:val="24"/>
          <w:szCs w:val="24"/>
        </w:rPr>
        <w:t>predmetu</w:t>
      </w:r>
      <w:r w:rsidR="002C2335" w:rsidRPr="00282D12">
        <w:rPr>
          <w:rFonts w:ascii="Times New Roman" w:hAnsi="Times New Roman" w:cs="Times New Roman"/>
          <w:spacing w:val="2"/>
          <w:sz w:val="24"/>
          <w:szCs w:val="24"/>
        </w:rPr>
        <w:t xml:space="preserve"> </w:t>
      </w:r>
      <w:r w:rsidR="002C2335" w:rsidRPr="00282D12">
        <w:rPr>
          <w:rFonts w:ascii="Times New Roman" w:hAnsi="Times New Roman" w:cs="Times New Roman"/>
          <w:spacing w:val="-1"/>
          <w:sz w:val="24"/>
          <w:szCs w:val="24"/>
        </w:rPr>
        <w:t>zákazky, v projektovej dokumentácií</w:t>
      </w:r>
      <w:r w:rsidR="002C2335" w:rsidRPr="00282D12">
        <w:rPr>
          <w:rFonts w:ascii="Times New Roman" w:hAnsi="Times New Roman" w:cs="Times New Roman"/>
          <w:spacing w:val="3"/>
          <w:sz w:val="24"/>
          <w:szCs w:val="24"/>
        </w:rPr>
        <w:t xml:space="preserve"> </w:t>
      </w:r>
      <w:r w:rsidR="002C2335" w:rsidRPr="00282D12">
        <w:rPr>
          <w:rFonts w:ascii="Times New Roman" w:hAnsi="Times New Roman" w:cs="Times New Roman"/>
          <w:sz w:val="24"/>
          <w:szCs w:val="24"/>
        </w:rPr>
        <w:t>a</w:t>
      </w:r>
      <w:r w:rsidR="002C2335" w:rsidRPr="00282D12">
        <w:rPr>
          <w:rFonts w:ascii="Times New Roman" w:hAnsi="Times New Roman" w:cs="Times New Roman"/>
          <w:spacing w:val="2"/>
          <w:sz w:val="24"/>
          <w:szCs w:val="24"/>
        </w:rPr>
        <w:t xml:space="preserve"> </w:t>
      </w:r>
      <w:r w:rsidR="002C2335" w:rsidRPr="00282D12">
        <w:rPr>
          <w:rFonts w:ascii="Times New Roman" w:hAnsi="Times New Roman" w:cs="Times New Roman"/>
          <w:sz w:val="24"/>
          <w:szCs w:val="24"/>
        </w:rPr>
        <w:t>v</w:t>
      </w:r>
      <w:r w:rsidR="002C2335" w:rsidRPr="00282D12">
        <w:rPr>
          <w:rFonts w:ascii="Times New Roman" w:hAnsi="Times New Roman" w:cs="Times New Roman"/>
          <w:spacing w:val="-3"/>
          <w:sz w:val="24"/>
          <w:szCs w:val="24"/>
        </w:rPr>
        <w:t> zmluve o dielo</w:t>
      </w:r>
      <w:r w:rsidR="002C2335" w:rsidRPr="00282D12">
        <w:rPr>
          <w:rFonts w:ascii="Times New Roman" w:hAnsi="Times New Roman" w:cs="Times New Roman"/>
          <w:sz w:val="24"/>
          <w:szCs w:val="24"/>
        </w:rPr>
        <w:t>,</w:t>
      </w:r>
      <w:r w:rsidR="002C2335" w:rsidRPr="00282D12">
        <w:rPr>
          <w:rFonts w:ascii="Times New Roman" w:hAnsi="Times New Roman" w:cs="Times New Roman"/>
          <w:spacing w:val="2"/>
          <w:sz w:val="24"/>
          <w:szCs w:val="24"/>
        </w:rPr>
        <w:t xml:space="preserve"> </w:t>
      </w:r>
      <w:r w:rsidR="002C2335" w:rsidRPr="00282D12">
        <w:rPr>
          <w:rFonts w:ascii="Times New Roman" w:hAnsi="Times New Roman" w:cs="Times New Roman"/>
          <w:spacing w:val="-2"/>
          <w:sz w:val="24"/>
          <w:szCs w:val="24"/>
        </w:rPr>
        <w:t>ktorá</w:t>
      </w:r>
      <w:r w:rsidR="002C2335" w:rsidRPr="00282D12">
        <w:rPr>
          <w:rFonts w:ascii="Times New Roman" w:hAnsi="Times New Roman" w:cs="Times New Roman"/>
          <w:spacing w:val="69"/>
          <w:sz w:val="24"/>
          <w:szCs w:val="24"/>
        </w:rPr>
        <w:t xml:space="preserve"> </w:t>
      </w:r>
      <w:r w:rsidR="002C2335" w:rsidRPr="00282D12">
        <w:rPr>
          <w:rFonts w:ascii="Times New Roman" w:hAnsi="Times New Roman" w:cs="Times New Roman"/>
          <w:sz w:val="24"/>
          <w:szCs w:val="24"/>
        </w:rPr>
        <w:t xml:space="preserve">sú </w:t>
      </w:r>
      <w:r w:rsidR="002C2335" w:rsidRPr="00282D12">
        <w:rPr>
          <w:rFonts w:ascii="Times New Roman" w:hAnsi="Times New Roman" w:cs="Times New Roman"/>
          <w:spacing w:val="-1"/>
          <w:sz w:val="24"/>
          <w:szCs w:val="24"/>
        </w:rPr>
        <w:t>prílohou</w:t>
      </w:r>
      <w:r w:rsidR="002C2335" w:rsidRPr="00282D12">
        <w:rPr>
          <w:rFonts w:ascii="Times New Roman" w:hAnsi="Times New Roman" w:cs="Times New Roman"/>
          <w:spacing w:val="-3"/>
          <w:sz w:val="24"/>
          <w:szCs w:val="24"/>
        </w:rPr>
        <w:t xml:space="preserve"> </w:t>
      </w:r>
      <w:r w:rsidR="002C2335" w:rsidRPr="00282D12">
        <w:rPr>
          <w:rFonts w:ascii="Times New Roman" w:hAnsi="Times New Roman" w:cs="Times New Roman"/>
          <w:spacing w:val="-1"/>
          <w:sz w:val="24"/>
          <w:szCs w:val="24"/>
        </w:rPr>
        <w:t>tejto Výzvy.</w:t>
      </w:r>
      <w:r w:rsidR="00200B30" w:rsidRPr="00282D12">
        <w:rPr>
          <w:rFonts w:ascii="Times New Roman" w:hAnsi="Times New Roman" w:cs="Times New Roman"/>
          <w:spacing w:val="-1"/>
          <w:sz w:val="24"/>
          <w:szCs w:val="24"/>
        </w:rPr>
        <w:t xml:space="preserve"> Záujemca</w:t>
      </w:r>
      <w:r w:rsidR="00200B30" w:rsidRPr="00282D12">
        <w:rPr>
          <w:rFonts w:ascii="Times New Roman" w:hAnsi="Times New Roman" w:cs="Times New Roman"/>
          <w:sz w:val="24"/>
          <w:szCs w:val="24"/>
        </w:rPr>
        <w:t xml:space="preserve"> je pred predložením svojej ponuky povinný vziať do úvahy všetko, čo je nevyhnutné na úplné a riadne plnenie zmluvy, pričom do svojich cien zahrnie všetky náklady spojené s plnením predmetu zákazky.</w:t>
      </w:r>
    </w:p>
    <w:p w14:paraId="0092873A" w14:textId="105A71A6" w:rsidR="004D61C8" w:rsidRPr="00282D12" w:rsidRDefault="004D61C8" w:rsidP="00A70F2D">
      <w:pPr>
        <w:widowControl w:val="0"/>
        <w:tabs>
          <w:tab w:val="num" w:pos="-284"/>
          <w:tab w:val="left" w:pos="1276"/>
        </w:tabs>
        <w:autoSpaceDE w:val="0"/>
        <w:autoSpaceDN w:val="0"/>
        <w:spacing w:after="0"/>
        <w:ind w:left="-284"/>
        <w:jc w:val="both"/>
        <w:rPr>
          <w:rFonts w:ascii="Times New Roman" w:hAnsi="Times New Roman" w:cs="Times New Roman"/>
          <w:sz w:val="24"/>
          <w:szCs w:val="24"/>
        </w:rPr>
      </w:pPr>
    </w:p>
    <w:p w14:paraId="78C69BE8" w14:textId="780D2321" w:rsidR="004D61C8" w:rsidRPr="00AD13DB" w:rsidRDefault="004D61C8" w:rsidP="00A70F2D">
      <w:pPr>
        <w:widowControl w:val="0"/>
        <w:tabs>
          <w:tab w:val="num" w:pos="-284"/>
          <w:tab w:val="left" w:pos="1276"/>
        </w:tabs>
        <w:autoSpaceDE w:val="0"/>
        <w:autoSpaceDN w:val="0"/>
        <w:spacing w:after="0"/>
        <w:ind w:left="-284"/>
        <w:jc w:val="both"/>
        <w:rPr>
          <w:rStyle w:val="eop"/>
          <w:rFonts w:ascii="Times New Roman" w:hAnsi="Times New Roman" w:cs="Times New Roman"/>
          <w:sz w:val="24"/>
          <w:szCs w:val="24"/>
          <w:u w:val="single"/>
          <w:shd w:val="clear" w:color="auto" w:fill="FFFFFF"/>
        </w:rPr>
      </w:pPr>
      <w:r w:rsidRPr="00AD13DB">
        <w:rPr>
          <w:rStyle w:val="normaltextrun"/>
          <w:rFonts w:ascii="Times New Roman" w:hAnsi="Times New Roman" w:cs="Times New Roman"/>
          <w:sz w:val="24"/>
          <w:szCs w:val="24"/>
          <w:u w:val="single"/>
          <w:shd w:val="clear" w:color="auto" w:fill="FFFFFF"/>
        </w:rPr>
        <w:t>Obstarávateľ požaduje, aby uchádzač v rámci svojej ponuky deklaroval dobu platnosti ponuky. Doba platnosti ponuky nesmie byť kratšia ako jeden (1) mesiac odo dňa uplynutia lehoty na predkladanie ponúk.</w:t>
      </w:r>
      <w:r w:rsidRPr="00AD13DB">
        <w:rPr>
          <w:rStyle w:val="eop"/>
          <w:rFonts w:ascii="Times New Roman" w:hAnsi="Times New Roman" w:cs="Times New Roman"/>
          <w:sz w:val="24"/>
          <w:szCs w:val="24"/>
          <w:u w:val="single"/>
          <w:shd w:val="clear" w:color="auto" w:fill="FFFFFF"/>
        </w:rPr>
        <w:t> </w:t>
      </w:r>
    </w:p>
    <w:p w14:paraId="03C8B0EE" w14:textId="77777777" w:rsidR="00AD13DB" w:rsidRPr="00282D12" w:rsidRDefault="00AD13DB" w:rsidP="00A70F2D">
      <w:pPr>
        <w:widowControl w:val="0"/>
        <w:tabs>
          <w:tab w:val="num" w:pos="-284"/>
          <w:tab w:val="left" w:pos="1276"/>
        </w:tabs>
        <w:autoSpaceDE w:val="0"/>
        <w:autoSpaceDN w:val="0"/>
        <w:spacing w:after="0"/>
        <w:ind w:left="-284"/>
        <w:jc w:val="both"/>
        <w:rPr>
          <w:rFonts w:ascii="Times New Roman" w:eastAsia="Arial" w:hAnsi="Times New Roman" w:cs="Times New Roman"/>
          <w:b/>
          <w:bCs/>
          <w:color w:val="FF0000"/>
          <w:sz w:val="24"/>
          <w:szCs w:val="24"/>
          <w:lang w:eastAsia="sk"/>
        </w:rPr>
      </w:pPr>
    </w:p>
    <w:p w14:paraId="3F9A0A04" w14:textId="77777777" w:rsidR="00C55209" w:rsidRPr="004B4340" w:rsidRDefault="00BC7473"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 xml:space="preserve"> </w:t>
      </w:r>
      <w:r w:rsidR="008504ED" w:rsidRPr="004B4340">
        <w:rPr>
          <w:rFonts w:ascii="Times New Roman" w:eastAsia="Arial" w:hAnsi="Times New Roman" w:cs="Times New Roman"/>
          <w:b/>
          <w:color w:val="000000" w:themeColor="text1"/>
          <w:sz w:val="24"/>
          <w:szCs w:val="24"/>
          <w:u w:color="000000"/>
          <w:lang w:val="sk" w:eastAsia="sk"/>
        </w:rPr>
        <w:t>Ďalšie informácie</w:t>
      </w:r>
    </w:p>
    <w:p w14:paraId="53167BD6" w14:textId="4C47AAB4" w:rsidR="00D729C5" w:rsidRPr="00282D12" w:rsidRDefault="00C55209"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O</w:t>
      </w:r>
      <w:r w:rsidR="00D729C5" w:rsidRPr="00282D12">
        <w:rPr>
          <w:rFonts w:ascii="Times New Roman" w:eastAsia="Arial" w:hAnsi="Times New Roman" w:cs="Times New Roman"/>
          <w:bCs/>
          <w:sz w:val="24"/>
          <w:szCs w:val="24"/>
          <w:u w:color="000000"/>
          <w:lang w:eastAsia="sk"/>
        </w:rPr>
        <w:t xml:space="preserve">bstarávateľ </w:t>
      </w:r>
      <w:r w:rsidR="008B2AEA" w:rsidRPr="00282D12">
        <w:rPr>
          <w:rFonts w:ascii="Times New Roman" w:eastAsia="Arial" w:hAnsi="Times New Roman" w:cs="Times New Roman"/>
          <w:bCs/>
          <w:sz w:val="24"/>
          <w:szCs w:val="24"/>
          <w:u w:color="000000"/>
          <w:lang w:eastAsia="sk"/>
        </w:rPr>
        <w:t xml:space="preserve">po otvorení ponúk ich zoradí podľa stanoveného kritériá a pristúpi </w:t>
      </w:r>
      <w:r w:rsidR="008B2AEA" w:rsidRPr="00282D12">
        <w:rPr>
          <w:rFonts w:ascii="Times New Roman" w:eastAsia="Arial" w:hAnsi="Times New Roman" w:cs="Times New Roman"/>
          <w:bCs/>
          <w:sz w:val="24"/>
          <w:szCs w:val="24"/>
          <w:u w:color="000000"/>
          <w:lang w:eastAsia="sk"/>
        </w:rPr>
        <w:lastRenderedPageBreak/>
        <w:t xml:space="preserve">k vyhodnoteniu ponúk a podmienok účasti u uchádzača s najnižšou cenovou ponukou podľa stanovaného kritériá. V prípade, ak dôjde k vylúčeniu uchádzača s najnižšou cenovou ponukou, obstarávateľ bude rovnakým pravidlom opakovane postupovať až dovtedy, kým určí uchádzača spĺňajúceho stanovené podmienky účasti a požiadavky na predmet zákazky s najnižšou cenou ponukou spomedzi nevylúčených </w:t>
      </w:r>
      <w:r w:rsidR="00DB1175" w:rsidRPr="00282D12">
        <w:rPr>
          <w:rFonts w:ascii="Times New Roman" w:eastAsia="Arial" w:hAnsi="Times New Roman" w:cs="Times New Roman"/>
          <w:bCs/>
          <w:sz w:val="24"/>
          <w:szCs w:val="24"/>
          <w:u w:color="000000"/>
          <w:lang w:eastAsia="sk"/>
        </w:rPr>
        <w:t>uchádzačov</w:t>
      </w:r>
      <w:r w:rsidR="008B2AEA" w:rsidRPr="00282D12">
        <w:rPr>
          <w:rFonts w:ascii="Times New Roman" w:eastAsia="Arial" w:hAnsi="Times New Roman" w:cs="Times New Roman"/>
          <w:bCs/>
          <w:sz w:val="24"/>
          <w:szCs w:val="24"/>
          <w:u w:color="000000"/>
          <w:lang w:eastAsia="sk"/>
        </w:rPr>
        <w:t xml:space="preserve">. </w:t>
      </w:r>
    </w:p>
    <w:p w14:paraId="7030CCAE" w14:textId="741899AB" w:rsidR="00CA770A" w:rsidRPr="00282D12" w:rsidRDefault="00C55209"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 xml:space="preserve">V prípade, že uchádzač s najnižšou ponukovou cenou predloží </w:t>
      </w:r>
      <w:r w:rsidR="00E64DD5" w:rsidRPr="00282D12">
        <w:rPr>
          <w:rFonts w:ascii="Times New Roman" w:eastAsia="Arial" w:hAnsi="Times New Roman" w:cs="Times New Roman"/>
          <w:bCs/>
          <w:sz w:val="24"/>
          <w:szCs w:val="24"/>
          <w:u w:color="000000"/>
          <w:lang w:eastAsia="sk"/>
        </w:rPr>
        <w:t>doklady</w:t>
      </w:r>
      <w:r w:rsidRPr="00282D12">
        <w:rPr>
          <w:rFonts w:ascii="Times New Roman" w:eastAsia="Arial" w:hAnsi="Times New Roman" w:cs="Times New Roman"/>
          <w:bCs/>
          <w:sz w:val="24"/>
          <w:szCs w:val="24"/>
          <w:u w:color="000000"/>
          <w:lang w:eastAsia="sk"/>
        </w:rPr>
        <w:t xml:space="preserve">, ktoré nezodpovedajú požiadavkám obstarávateľa, prípadne nepredloží požadované </w:t>
      </w:r>
      <w:r w:rsidR="00BA61F9" w:rsidRPr="00282D12">
        <w:rPr>
          <w:rFonts w:ascii="Times New Roman" w:eastAsia="Arial" w:hAnsi="Times New Roman" w:cs="Times New Roman"/>
          <w:bCs/>
          <w:sz w:val="24"/>
          <w:szCs w:val="24"/>
          <w:u w:color="000000"/>
          <w:lang w:eastAsia="sk"/>
        </w:rPr>
        <w:t xml:space="preserve">doklady v ponuke, obstarávateľ vyzve uchádzača na odstránenie týchto nedostatkov v lehote nie dlhšej ako </w:t>
      </w:r>
      <w:r w:rsidR="002D18E9" w:rsidRPr="00282D12">
        <w:rPr>
          <w:rFonts w:ascii="Times New Roman" w:eastAsia="Arial" w:hAnsi="Times New Roman" w:cs="Times New Roman"/>
          <w:bCs/>
          <w:sz w:val="24"/>
          <w:szCs w:val="24"/>
          <w:u w:color="000000"/>
          <w:lang w:eastAsia="sk"/>
        </w:rPr>
        <w:t>3</w:t>
      </w:r>
      <w:r w:rsidR="00BA61F9" w:rsidRPr="00282D12">
        <w:rPr>
          <w:rFonts w:ascii="Times New Roman" w:eastAsia="Arial" w:hAnsi="Times New Roman" w:cs="Times New Roman"/>
          <w:bCs/>
          <w:sz w:val="24"/>
          <w:szCs w:val="24"/>
          <w:u w:color="000000"/>
          <w:lang w:eastAsia="sk"/>
        </w:rPr>
        <w:t xml:space="preserve"> pracovných dní. Ak ani po </w:t>
      </w:r>
      <w:r w:rsidR="00285D9A" w:rsidRPr="00282D12">
        <w:rPr>
          <w:rFonts w:ascii="Times New Roman" w:eastAsia="Arial" w:hAnsi="Times New Roman" w:cs="Times New Roman"/>
          <w:bCs/>
          <w:sz w:val="24"/>
          <w:szCs w:val="24"/>
          <w:u w:color="000000"/>
          <w:lang w:eastAsia="sk"/>
        </w:rPr>
        <w:t>výzve</w:t>
      </w:r>
      <w:r w:rsidR="00BA61F9" w:rsidRPr="00282D12">
        <w:rPr>
          <w:rFonts w:ascii="Times New Roman" w:eastAsia="Arial" w:hAnsi="Times New Roman" w:cs="Times New Roman"/>
          <w:bCs/>
          <w:sz w:val="24"/>
          <w:szCs w:val="24"/>
          <w:u w:color="000000"/>
          <w:lang w:eastAsia="sk"/>
        </w:rPr>
        <w:t xml:space="preserve"> uchádzač nepredloží doklady preukazujúce splnenie stanovených požiadaviek, b</w:t>
      </w:r>
      <w:r w:rsidRPr="00282D12">
        <w:rPr>
          <w:rFonts w:ascii="Times New Roman" w:eastAsia="Arial" w:hAnsi="Times New Roman" w:cs="Times New Roman"/>
          <w:bCs/>
          <w:sz w:val="24"/>
          <w:szCs w:val="24"/>
          <w:u w:color="000000"/>
          <w:lang w:eastAsia="sk"/>
        </w:rPr>
        <w:t xml:space="preserve">ude </w:t>
      </w:r>
      <w:r w:rsidR="00BA61F9" w:rsidRPr="00282D12">
        <w:rPr>
          <w:rFonts w:ascii="Times New Roman" w:eastAsia="Arial" w:hAnsi="Times New Roman" w:cs="Times New Roman"/>
          <w:bCs/>
          <w:sz w:val="24"/>
          <w:szCs w:val="24"/>
          <w:u w:color="000000"/>
          <w:lang w:eastAsia="sk"/>
        </w:rPr>
        <w:t>to</w:t>
      </w:r>
      <w:r w:rsidRPr="00282D12">
        <w:rPr>
          <w:rFonts w:ascii="Times New Roman" w:eastAsia="Arial" w:hAnsi="Times New Roman" w:cs="Times New Roman"/>
          <w:bCs/>
          <w:sz w:val="24"/>
          <w:szCs w:val="24"/>
          <w:u w:color="000000"/>
          <w:lang w:eastAsia="sk"/>
        </w:rPr>
        <w:t xml:space="preserve"> obstarávateľ považovať za nesplnenie podmienky účasti</w:t>
      </w:r>
      <w:r w:rsidR="00BA61F9" w:rsidRPr="00282D12">
        <w:rPr>
          <w:rFonts w:ascii="Times New Roman" w:eastAsia="Arial" w:hAnsi="Times New Roman" w:cs="Times New Roman"/>
          <w:bCs/>
          <w:sz w:val="24"/>
          <w:szCs w:val="24"/>
          <w:u w:color="000000"/>
          <w:lang w:eastAsia="sk"/>
        </w:rPr>
        <w:t xml:space="preserve"> a vylúči takéhoto uchádzača z postupu zadávania zákazky.</w:t>
      </w:r>
    </w:p>
    <w:p w14:paraId="3EED38C0" w14:textId="0AE117C9" w:rsidR="007A677A" w:rsidRPr="00282D12" w:rsidRDefault="007A677A" w:rsidP="00A70F2D">
      <w:pPr>
        <w:pStyle w:val="Odsekzoznamu"/>
        <w:numPr>
          <w:ilvl w:val="0"/>
          <w:numId w:val="11"/>
        </w:numPr>
        <w:ind w:left="-284" w:firstLine="0"/>
        <w:jc w:val="both"/>
        <w:rPr>
          <w:rFonts w:ascii="Times New Roman" w:hAnsi="Times New Roman" w:cs="Times New Roman"/>
          <w:sz w:val="24"/>
          <w:szCs w:val="24"/>
        </w:rPr>
      </w:pPr>
      <w:r w:rsidRPr="00282D12">
        <w:rPr>
          <w:rFonts w:ascii="Times New Roman" w:hAnsi="Times New Roman" w:cs="Times New Roman"/>
          <w:sz w:val="24"/>
          <w:szCs w:val="24"/>
        </w:rPr>
        <w:t>Ak obstarávateľ pri vyhodnocovaní identifikuje nezrovnalosti alebo nejasnosti v informáciách alebo dôkazoch, ktoré uchádzač poskytol, písomne požiada o vysvetlenie ponuky alebo predložených dokumentov, a ak je to potrebné, aj o predloženie dôkazov. Vysvetlením nemôže dôjsť k zmene ponuky. Za zmenu ponuky sa nepovažuje odstránenie zrejmých chýb v písaní a počítaní.</w:t>
      </w:r>
    </w:p>
    <w:p w14:paraId="3A67A175" w14:textId="2069D6BC" w:rsidR="007A677A" w:rsidRPr="00282D12" w:rsidRDefault="007A677A"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V prípade, ak bude cenová ponuka uchádzača obsahovať chyby v písaní, počítaní, alebo iné zrejmé obsahové alebo formálne nedostatky, obstarávateľ si vyhradzuje právo požiadať uchádzača o ich vysvetlenie alebo odstránenie. Pri vysvetľovaní alebo odstraňovaní nedostatkov cenovej ponuky uchádzač je oprávnený meniť svoju cenovú ponuku výhradne za účelom opravy matematických chýb. V opačnom prípade si obstarávateľ vyhradzuje právo cenovú ponuku uchádzača vylúčiť.</w:t>
      </w:r>
    </w:p>
    <w:p w14:paraId="54856773" w14:textId="071F79B4" w:rsidR="006A2447" w:rsidRPr="00282D12" w:rsidRDefault="00F70F8C"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 xml:space="preserve">Obstarávateľ </w:t>
      </w:r>
      <w:r w:rsidR="007A677A" w:rsidRPr="00282D12">
        <w:rPr>
          <w:rFonts w:ascii="Times New Roman" w:eastAsia="Arial" w:hAnsi="Times New Roman" w:cs="Times New Roman"/>
          <w:bCs/>
          <w:sz w:val="24"/>
          <w:szCs w:val="24"/>
          <w:u w:color="000000"/>
          <w:lang w:eastAsia="sk"/>
        </w:rPr>
        <w:t xml:space="preserve">si vyhradzuje právo požiadať uchádzača o vysvetlenie cenovej ponuky, aj v prípade ak cenová ponuka uchádzača bude mimoriadne nízka vzhľadom na trhové podmienky alebo cenové ponuky ostatných uchádzačov. </w:t>
      </w:r>
      <w:r w:rsidRPr="00282D12">
        <w:rPr>
          <w:rFonts w:ascii="Times New Roman" w:eastAsia="Arial" w:hAnsi="Times New Roman" w:cs="Times New Roman"/>
          <w:bCs/>
          <w:sz w:val="24"/>
          <w:szCs w:val="24"/>
          <w:u w:color="000000"/>
          <w:lang w:eastAsia="sk"/>
        </w:rPr>
        <w:t>Obstarávateľ</w:t>
      </w:r>
      <w:r w:rsidR="00BA61F9" w:rsidRPr="00282D12">
        <w:rPr>
          <w:rFonts w:ascii="Times New Roman" w:eastAsia="Arial" w:hAnsi="Times New Roman" w:cs="Times New Roman"/>
          <w:bCs/>
          <w:sz w:val="24"/>
          <w:szCs w:val="24"/>
          <w:u w:color="000000"/>
          <w:lang w:eastAsia="sk"/>
        </w:rPr>
        <w:t xml:space="preserve"> si vyhradzuje právo vylúčiť z </w:t>
      </w:r>
      <w:r w:rsidR="007A677A" w:rsidRPr="00282D12">
        <w:rPr>
          <w:rFonts w:ascii="Times New Roman" w:eastAsia="Arial" w:hAnsi="Times New Roman" w:cs="Times New Roman"/>
          <w:bCs/>
          <w:sz w:val="24"/>
          <w:szCs w:val="24"/>
          <w:u w:color="000000"/>
          <w:lang w:eastAsia="sk"/>
        </w:rPr>
        <w:t xml:space="preserve">postupu obstarávania cenovú ponuku uchádzača, ktorý </w:t>
      </w:r>
      <w:r w:rsidR="006A2447" w:rsidRPr="00282D12">
        <w:rPr>
          <w:rFonts w:ascii="Times New Roman" w:eastAsia="Arial" w:hAnsi="Times New Roman" w:cs="Times New Roman"/>
          <w:bCs/>
          <w:sz w:val="24"/>
          <w:szCs w:val="24"/>
          <w:u w:color="000000"/>
          <w:lang w:eastAsia="sk"/>
        </w:rPr>
        <w:t xml:space="preserve">dostatočne </w:t>
      </w:r>
      <w:r w:rsidR="007A677A" w:rsidRPr="00282D12">
        <w:rPr>
          <w:rFonts w:ascii="Times New Roman" w:eastAsia="Arial" w:hAnsi="Times New Roman" w:cs="Times New Roman"/>
          <w:bCs/>
          <w:sz w:val="24"/>
          <w:szCs w:val="24"/>
          <w:u w:color="000000"/>
          <w:lang w:eastAsia="sk"/>
        </w:rPr>
        <w:t xml:space="preserve">nevysvetlí mimoriadne nízku cenovú ponuku </w:t>
      </w:r>
      <w:r w:rsidR="006A2447" w:rsidRPr="00282D12">
        <w:rPr>
          <w:rFonts w:ascii="Times New Roman" w:eastAsia="Arial" w:hAnsi="Times New Roman" w:cs="Times New Roman"/>
          <w:bCs/>
          <w:sz w:val="24"/>
          <w:szCs w:val="24"/>
          <w:u w:color="000000"/>
          <w:lang w:eastAsia="sk"/>
        </w:rPr>
        <w:t xml:space="preserve">(nepreukáže jej udržateľnosť a reálnosť) </w:t>
      </w:r>
      <w:r w:rsidR="007A677A" w:rsidRPr="00282D12">
        <w:rPr>
          <w:rFonts w:ascii="Times New Roman" w:eastAsia="Arial" w:hAnsi="Times New Roman" w:cs="Times New Roman"/>
          <w:bCs/>
          <w:sz w:val="24"/>
          <w:szCs w:val="24"/>
          <w:u w:color="000000"/>
          <w:lang w:eastAsia="sk"/>
        </w:rPr>
        <w:t>podľa požiadaviek obstarávateľa.</w:t>
      </w:r>
      <w:r w:rsidR="006A2447" w:rsidRPr="00282D12">
        <w:rPr>
          <w:rFonts w:ascii="Times New Roman" w:eastAsia="Arial" w:hAnsi="Times New Roman" w:cs="Times New Roman"/>
          <w:bCs/>
          <w:sz w:val="24"/>
          <w:szCs w:val="24"/>
          <w:u w:color="000000"/>
          <w:lang w:eastAsia="sk"/>
        </w:rPr>
        <w:t xml:space="preserve"> </w:t>
      </w:r>
    </w:p>
    <w:p w14:paraId="181655B6" w14:textId="7D1FE061" w:rsidR="00C55209" w:rsidRPr="00282D12" w:rsidRDefault="00C55209"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eastAsia="Arial" w:hAnsi="Times New Roman" w:cs="Times New Roman"/>
          <w:bCs/>
          <w:sz w:val="24"/>
          <w:szCs w:val="24"/>
          <w:u w:color="000000"/>
          <w:lang w:eastAsia="sk"/>
        </w:rPr>
        <w:t>Obstarávateľ označí za úspešného uchádzača s najnižšou cenou, ktorý preukázal stanovené podmienky účasti a požiadavky na predmet zákazky.</w:t>
      </w:r>
      <w:r w:rsidR="006A2447" w:rsidRPr="00282D12">
        <w:rPr>
          <w:rFonts w:ascii="Times New Roman" w:eastAsia="Arial" w:hAnsi="Times New Roman" w:cs="Times New Roman"/>
          <w:bCs/>
          <w:sz w:val="24"/>
          <w:szCs w:val="24"/>
          <w:u w:color="000000"/>
          <w:lang w:eastAsia="sk"/>
        </w:rPr>
        <w:t xml:space="preserve"> </w:t>
      </w:r>
      <w:r w:rsidRPr="00282D12">
        <w:rPr>
          <w:rFonts w:ascii="Times New Roman" w:eastAsia="Arial" w:hAnsi="Times New Roman" w:cs="Times New Roman"/>
          <w:bCs/>
          <w:sz w:val="24"/>
          <w:szCs w:val="24"/>
          <w:u w:color="000000"/>
          <w:lang w:eastAsia="sk"/>
        </w:rPr>
        <w:t xml:space="preserve">Informácia o výsledku procesu obstarávania a vyhodnotenia ponúk bude uchádzačom zaslaná elektronicky prostredníctvom </w:t>
      </w:r>
      <w:r w:rsidRPr="00282D12">
        <w:rPr>
          <w:rFonts w:ascii="Times New Roman" w:eastAsia="Arial" w:hAnsi="Times New Roman" w:cs="Times New Roman"/>
          <w:bCs/>
          <w:sz w:val="24"/>
          <w:szCs w:val="24"/>
          <w:u w:color="000000"/>
          <w:lang w:val="sk" w:eastAsia="sk"/>
        </w:rPr>
        <w:t>systému na elektronickú komunikáciu –</w:t>
      </w:r>
      <w:r w:rsidRPr="00282D12">
        <w:rPr>
          <w:rFonts w:ascii="Times New Roman" w:eastAsia="Arial" w:hAnsi="Times New Roman" w:cs="Times New Roman"/>
          <w:b/>
          <w:bCs/>
          <w:sz w:val="24"/>
          <w:szCs w:val="24"/>
          <w:u w:color="000000"/>
          <w:lang w:val="sk" w:eastAsia="sk"/>
        </w:rPr>
        <w:t xml:space="preserve"> JOSEPHINE</w:t>
      </w:r>
      <w:r w:rsidR="00A60904" w:rsidRPr="00282D12">
        <w:rPr>
          <w:rFonts w:ascii="Times New Roman" w:eastAsia="Arial" w:hAnsi="Times New Roman" w:cs="Times New Roman"/>
          <w:b/>
          <w:bCs/>
          <w:sz w:val="24"/>
          <w:szCs w:val="24"/>
          <w:u w:color="000000"/>
          <w:lang w:val="sk" w:eastAsia="sk"/>
        </w:rPr>
        <w:t>.</w:t>
      </w:r>
    </w:p>
    <w:p w14:paraId="3AC7F438" w14:textId="23F0CBB5" w:rsidR="00385F55" w:rsidRPr="00282D12" w:rsidRDefault="00385F55"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bCs/>
          <w:sz w:val="24"/>
          <w:szCs w:val="24"/>
          <w:u w:color="000000"/>
          <w:lang w:eastAsia="sk"/>
        </w:rPr>
      </w:pPr>
      <w:r w:rsidRPr="00282D12">
        <w:rPr>
          <w:rFonts w:ascii="Times New Roman" w:hAnsi="Times New Roman" w:cs="Times New Roman"/>
          <w:sz w:val="24"/>
          <w:szCs w:val="24"/>
        </w:rPr>
        <w:t>Úspešný uchádzač bude písomne vyzvaný na uzavretie zmluvy. V oznámení o prijatí ponuky podľa predchádzajúcej vety bude úspešnému uchádzačovi určená primeraná lehota na poskytnutie súčinnosti k uzavretiu zmluvy. V prípade, ak úspešný uchádzač neposkytne súčinnosť v zmysle vyššie uvedeného (v primeranej lehote) bude z obstarávania vylúčený.</w:t>
      </w:r>
    </w:p>
    <w:p w14:paraId="6A68DDCA" w14:textId="171CBFCC" w:rsidR="00C55209" w:rsidRPr="00282D12" w:rsidRDefault="00C55209"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Obstarávateľ si vyhradzuje právo neprijať žiadnu ponuku</w:t>
      </w:r>
      <w:r w:rsidR="004C0DA3" w:rsidRPr="00282D12">
        <w:rPr>
          <w:rFonts w:ascii="Times New Roman" w:eastAsia="Arial" w:hAnsi="Times New Roman" w:cs="Times New Roman"/>
          <w:sz w:val="24"/>
          <w:szCs w:val="24"/>
          <w:u w:color="000000"/>
          <w:lang w:eastAsia="sk"/>
        </w:rPr>
        <w:t xml:space="preserve"> a súťaž kedykoľvek zrušiť.</w:t>
      </w:r>
      <w:r w:rsidRPr="00282D12">
        <w:rPr>
          <w:rFonts w:ascii="Times New Roman" w:eastAsia="Arial" w:hAnsi="Times New Roman" w:cs="Times New Roman"/>
          <w:sz w:val="24"/>
          <w:szCs w:val="24"/>
          <w:u w:color="000000"/>
          <w:lang w:eastAsia="sk"/>
        </w:rPr>
        <w:t xml:space="preserve"> O takomto postupe bude obstarávateľ uchádzačov informovať.</w:t>
      </w:r>
    </w:p>
    <w:p w14:paraId="244CFF7F" w14:textId="77621181" w:rsidR="00385F55" w:rsidRPr="00282D12" w:rsidRDefault="00385F55"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Uchádzač je povinný v plnom rozsahu dodržiavať zákon č. 315/2016 Z. z. o registri partnerov verejného sektora a o zmene a doplnení niektorých zákonov. V prípade, ak by ponúknutá cena dosiahla hodnotu podľa § 2 odsek 2 alebo odsek 3 tohto zákona, je uchádzač povinný byť zapísaný v registri partnerov verejného sektora.</w:t>
      </w:r>
    </w:p>
    <w:p w14:paraId="38F27BAF" w14:textId="1975D6B9" w:rsidR="00385F55" w:rsidRDefault="00385F55"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Predložením cenovej ponuky obstarávateľovi, uchádzač súhlasí so sprístupnením osobných údajov uvedených v cenovej ponuke členom komisie a s ich použitím výlučne za účelom vyhodnotenia cenových ponúk a prípravy a realizácie zmluvy.</w:t>
      </w:r>
    </w:p>
    <w:p w14:paraId="533936F3" w14:textId="561E564F" w:rsidR="00741B77" w:rsidRPr="00741B77" w:rsidRDefault="00741B77" w:rsidP="00741B77">
      <w:pPr>
        <w:pStyle w:val="Odsekzoznamu"/>
        <w:numPr>
          <w:ilvl w:val="0"/>
          <w:numId w:val="11"/>
        </w:numPr>
        <w:ind w:left="0" w:hanging="284"/>
        <w:rPr>
          <w:rFonts w:ascii="Times New Roman" w:eastAsia="Arial" w:hAnsi="Times New Roman" w:cs="Times New Roman"/>
          <w:sz w:val="24"/>
          <w:szCs w:val="24"/>
          <w:u w:color="000000"/>
          <w:lang w:eastAsia="sk"/>
        </w:rPr>
      </w:pPr>
      <w:r w:rsidRPr="00741B77">
        <w:rPr>
          <w:rFonts w:ascii="Times New Roman" w:eastAsia="Arial" w:hAnsi="Times New Roman" w:cs="Times New Roman"/>
          <w:sz w:val="24"/>
          <w:szCs w:val="24"/>
          <w:u w:color="000000"/>
          <w:lang w:eastAsia="sk"/>
        </w:rPr>
        <w:lastRenderedPageBreak/>
        <w:t xml:space="preserve">V prípade ak uchádzač ponúkne v rámci svojej ponuky tovar, ktorého krajinou pôvodu krajina, ktorá nie je členom EÚ, je povinnou súčasťou plnenia dodať spolu s tovarom colnú doložku, a to ku každej  položke s krajinou pôvodu mimo EÚ osobitne.  </w:t>
      </w:r>
      <w:r>
        <w:rPr>
          <w:rFonts w:ascii="Times New Roman" w:eastAsia="Arial" w:hAnsi="Times New Roman" w:cs="Times New Roman"/>
          <w:sz w:val="24"/>
          <w:szCs w:val="24"/>
          <w:u w:color="000000"/>
          <w:lang w:eastAsia="sk"/>
        </w:rPr>
        <w:t>O</w:t>
      </w:r>
      <w:r w:rsidRPr="00741B77">
        <w:rPr>
          <w:rFonts w:ascii="Times New Roman" w:eastAsia="Arial" w:hAnsi="Times New Roman" w:cs="Times New Roman"/>
          <w:sz w:val="24"/>
          <w:szCs w:val="24"/>
          <w:u w:color="000000"/>
          <w:lang w:eastAsia="sk"/>
        </w:rPr>
        <w:t>bstarávateľ je pri zadávaní tejto zákazky viazaný obmedzeniami súvisiacimi s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obstarávateľ si vyhradzuje právo požiadať uchádzača o nahradenie subdodávateľa novým subdodávateľom a v prípade ak k takémuto nahradeniu nedôjde, obstarávateľ si vyhradzuje právo neprijať cenovú ponuku uchádzača, prípadne odstúpiť od zmluvy a neprevziať dodávku, ak danú skutočnosť zistí pri dodaní predmetu zákazky.</w:t>
      </w:r>
    </w:p>
    <w:p w14:paraId="50925861" w14:textId="39F91E76" w:rsidR="00BB3DF2" w:rsidRPr="00282D12" w:rsidRDefault="00BB3DF2" w:rsidP="00A70F2D">
      <w:pPr>
        <w:pStyle w:val="Odsekzoznamu"/>
        <w:numPr>
          <w:ilvl w:val="0"/>
          <w:numId w:val="11"/>
        </w:numPr>
        <w:ind w:left="-284" w:firstLine="0"/>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 xml:space="preserve">Uzatvorená zmluva bude zverejnená </w:t>
      </w:r>
      <w:r w:rsidR="006131E8" w:rsidRPr="00282D12">
        <w:rPr>
          <w:rFonts w:ascii="Times New Roman" w:eastAsia="Arial" w:hAnsi="Times New Roman" w:cs="Times New Roman"/>
          <w:sz w:val="24"/>
          <w:szCs w:val="24"/>
          <w:u w:color="000000"/>
          <w:lang w:eastAsia="sk"/>
        </w:rPr>
        <w:t>Centrálnom registri zmlúv</w:t>
      </w:r>
      <w:r w:rsidRPr="00282D12">
        <w:rPr>
          <w:rFonts w:ascii="Times New Roman" w:eastAsia="Arial" w:hAnsi="Times New Roman" w:cs="Times New Roman"/>
          <w:sz w:val="24"/>
          <w:szCs w:val="24"/>
          <w:u w:color="000000"/>
          <w:lang w:eastAsia="sk"/>
        </w:rPr>
        <w:t xml:space="preserve">. </w:t>
      </w:r>
    </w:p>
    <w:p w14:paraId="497FCC87" w14:textId="22BCC694" w:rsidR="00385F55" w:rsidRPr="00282D12" w:rsidRDefault="00385F55" w:rsidP="00A70F2D">
      <w:pPr>
        <w:pStyle w:val="Odsekzoznamu"/>
        <w:widowControl w:val="0"/>
        <w:numPr>
          <w:ilvl w:val="0"/>
          <w:numId w:val="11"/>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14:paraId="46D63CB8" w14:textId="328A1BE6" w:rsidR="00385F55" w:rsidRPr="00282D12" w:rsidRDefault="00385F55" w:rsidP="00A70F2D">
      <w:pPr>
        <w:pStyle w:val="Odsekzoznamu"/>
        <w:widowControl w:val="0"/>
        <w:numPr>
          <w:ilvl w:val="0"/>
          <w:numId w:val="32"/>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Zákon č. 311/2001 Z. z. Zákonník práce</w:t>
      </w:r>
    </w:p>
    <w:p w14:paraId="38E70139" w14:textId="775D220A" w:rsidR="00385F55" w:rsidRDefault="00385F55" w:rsidP="00A70F2D">
      <w:pPr>
        <w:pStyle w:val="Odsekzoznamu"/>
        <w:widowControl w:val="0"/>
        <w:numPr>
          <w:ilvl w:val="0"/>
          <w:numId w:val="32"/>
        </w:numPr>
        <w:autoSpaceDE w:val="0"/>
        <w:autoSpaceDN w:val="0"/>
        <w:spacing w:before="240" w:after="0"/>
        <w:ind w:left="-284" w:firstLine="0"/>
        <w:jc w:val="both"/>
        <w:rPr>
          <w:rFonts w:ascii="Times New Roman" w:eastAsia="Arial" w:hAnsi="Times New Roman" w:cs="Times New Roman"/>
          <w:sz w:val="24"/>
          <w:szCs w:val="24"/>
          <w:u w:color="000000"/>
          <w:lang w:eastAsia="sk"/>
        </w:rPr>
      </w:pPr>
      <w:r w:rsidRPr="00282D12">
        <w:rPr>
          <w:rFonts w:ascii="Times New Roman" w:eastAsia="Arial" w:hAnsi="Times New Roman" w:cs="Times New Roman"/>
          <w:sz w:val="24"/>
          <w:szCs w:val="24"/>
          <w:u w:color="000000"/>
          <w:lang w:eastAsia="sk"/>
        </w:rPr>
        <w:t>Zákon č. 82/2005 Z. z. o nelegálnej práci a nelegálnom zamestnávaní a o zmene a doplnení niektorých zákonov</w:t>
      </w:r>
    </w:p>
    <w:p w14:paraId="59D9E614" w14:textId="77777777" w:rsidR="00741B77" w:rsidRPr="00282D12" w:rsidRDefault="00741B77" w:rsidP="00741B77">
      <w:pPr>
        <w:pStyle w:val="Odsekzoznamu"/>
        <w:widowControl w:val="0"/>
        <w:autoSpaceDE w:val="0"/>
        <w:autoSpaceDN w:val="0"/>
        <w:spacing w:before="240" w:after="0"/>
        <w:ind w:left="-284"/>
        <w:jc w:val="both"/>
        <w:rPr>
          <w:rFonts w:ascii="Times New Roman" w:eastAsia="Arial" w:hAnsi="Times New Roman" w:cs="Times New Roman"/>
          <w:sz w:val="24"/>
          <w:szCs w:val="24"/>
          <w:u w:color="000000"/>
          <w:lang w:eastAsia="sk"/>
        </w:rPr>
      </w:pPr>
    </w:p>
    <w:p w14:paraId="643D0782" w14:textId="4CF5F30B" w:rsidR="00262BBE" w:rsidRPr="00282D12" w:rsidRDefault="00262BBE" w:rsidP="00385F55">
      <w:pPr>
        <w:spacing w:after="0"/>
        <w:jc w:val="both"/>
        <w:rPr>
          <w:rFonts w:ascii="Times New Roman" w:eastAsia="Arial" w:hAnsi="Times New Roman" w:cs="Times New Roman"/>
          <w:sz w:val="24"/>
          <w:szCs w:val="24"/>
          <w:lang w:val="sk" w:eastAsia="sk"/>
        </w:rPr>
      </w:pPr>
    </w:p>
    <w:p w14:paraId="1455E3D1" w14:textId="35566705" w:rsidR="005236E5" w:rsidRPr="004B4340" w:rsidRDefault="0009755D" w:rsidP="004B4340">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4B4340">
        <w:rPr>
          <w:rFonts w:ascii="Times New Roman" w:eastAsia="Arial" w:hAnsi="Times New Roman" w:cs="Times New Roman"/>
          <w:b/>
          <w:color w:val="000000" w:themeColor="text1"/>
          <w:sz w:val="24"/>
          <w:szCs w:val="24"/>
          <w:u w:color="000000"/>
          <w:lang w:val="sk" w:eastAsia="sk"/>
        </w:rPr>
        <w:t xml:space="preserve"> </w:t>
      </w:r>
      <w:r w:rsidR="005236E5" w:rsidRPr="004B4340">
        <w:rPr>
          <w:rFonts w:ascii="Times New Roman" w:eastAsia="Arial" w:hAnsi="Times New Roman" w:cs="Times New Roman"/>
          <w:b/>
          <w:color w:val="000000" w:themeColor="text1"/>
          <w:sz w:val="24"/>
          <w:szCs w:val="24"/>
          <w:u w:color="000000"/>
          <w:lang w:val="sk" w:eastAsia="sk"/>
        </w:rPr>
        <w:t>Jazyk ponuky</w:t>
      </w:r>
    </w:p>
    <w:p w14:paraId="3E117762" w14:textId="1F36600E" w:rsidR="005236E5" w:rsidRPr="00282D12" w:rsidRDefault="005236E5" w:rsidP="00DB1175">
      <w:pPr>
        <w:pStyle w:val="Odsekzoznamu"/>
        <w:spacing w:after="0"/>
        <w:ind w:left="-284"/>
        <w:jc w:val="both"/>
        <w:rPr>
          <w:rFonts w:ascii="Times New Roman" w:eastAsia="Arial" w:hAnsi="Times New Roman" w:cs="Times New Roman"/>
          <w:sz w:val="24"/>
          <w:szCs w:val="24"/>
          <w:lang w:eastAsia="sk"/>
        </w:rPr>
      </w:pPr>
      <w:r w:rsidRPr="00282D12">
        <w:rPr>
          <w:rFonts w:ascii="Times New Roman" w:eastAsia="Arial" w:hAnsi="Times New Roman" w:cs="Times New Roman"/>
          <w:sz w:val="24"/>
          <w:szCs w:val="24"/>
          <w:lang w:eastAsia="sk"/>
        </w:rPr>
        <w:t xml:space="preserve">Uchádzač predkladá ponuku v slovenskom alebo českom jazyku. Ak je jej súčasťou doklad </w:t>
      </w:r>
      <w:r w:rsidR="004D2FC4"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alebo dokument vyhotovený v cudzom jazyku, predkladá sa spolu s jeho úradným prekladom do slovenčiny; to neplatí pre doklady a dokumenty vyhotovené v českom jazyku. Ponuka musí byť predložená</w:t>
      </w:r>
      <w:r w:rsidR="004D2FC4" w:rsidRPr="00282D12">
        <w:rPr>
          <w:rFonts w:ascii="Times New Roman" w:eastAsia="Arial" w:hAnsi="Times New Roman" w:cs="Times New Roman"/>
          <w:sz w:val="24"/>
          <w:szCs w:val="24"/>
          <w:lang w:eastAsia="sk"/>
        </w:rPr>
        <w:t xml:space="preserve"> </w:t>
      </w:r>
      <w:r w:rsidRPr="00282D12">
        <w:rPr>
          <w:rFonts w:ascii="Times New Roman" w:eastAsia="Arial" w:hAnsi="Times New Roman" w:cs="Times New Roman"/>
          <w:sz w:val="24"/>
          <w:szCs w:val="24"/>
          <w:lang w:eastAsia="sk"/>
        </w:rPr>
        <w:t>v čitateľnej a reprodukovateľnej podobe.</w:t>
      </w:r>
    </w:p>
    <w:p w14:paraId="01EC158C" w14:textId="5903473E" w:rsidR="008D6B7D" w:rsidRPr="00282D12" w:rsidRDefault="008D6B7D" w:rsidP="009F0D3C">
      <w:pPr>
        <w:pStyle w:val="Odsekzoznamu"/>
        <w:spacing w:after="0"/>
        <w:ind w:left="340" w:hanging="1"/>
        <w:jc w:val="both"/>
        <w:rPr>
          <w:rFonts w:ascii="Times New Roman" w:eastAsia="Arial" w:hAnsi="Times New Roman" w:cs="Times New Roman"/>
          <w:sz w:val="24"/>
          <w:szCs w:val="24"/>
          <w:lang w:eastAsia="sk"/>
        </w:rPr>
      </w:pPr>
    </w:p>
    <w:p w14:paraId="1C8D04FA" w14:textId="77777777" w:rsidR="007E1461" w:rsidRPr="00AD13DB" w:rsidRDefault="001E604B" w:rsidP="00AD13DB">
      <w:pPr>
        <w:pStyle w:val="Odsekzoznamu"/>
        <w:widowControl w:val="0"/>
        <w:numPr>
          <w:ilvl w:val="0"/>
          <w:numId w:val="1"/>
        </w:numPr>
        <w:autoSpaceDE w:val="0"/>
        <w:autoSpaceDN w:val="0"/>
        <w:spacing w:after="0" w:line="360" w:lineRule="auto"/>
        <w:ind w:left="0" w:firstLine="0"/>
        <w:jc w:val="both"/>
        <w:rPr>
          <w:rFonts w:ascii="Times New Roman" w:eastAsia="Arial" w:hAnsi="Times New Roman" w:cs="Times New Roman"/>
          <w:b/>
          <w:color w:val="000000" w:themeColor="text1"/>
          <w:sz w:val="24"/>
          <w:szCs w:val="24"/>
          <w:u w:color="000000"/>
          <w:lang w:val="sk" w:eastAsia="sk"/>
        </w:rPr>
      </w:pPr>
      <w:r w:rsidRPr="00AD13DB">
        <w:rPr>
          <w:rFonts w:ascii="Times New Roman" w:eastAsia="Arial" w:hAnsi="Times New Roman" w:cs="Times New Roman"/>
          <w:b/>
          <w:color w:val="000000" w:themeColor="text1"/>
          <w:sz w:val="24"/>
          <w:szCs w:val="24"/>
          <w:u w:color="000000"/>
          <w:lang w:val="sk" w:eastAsia="sk"/>
        </w:rPr>
        <w:t>Prílohy</w:t>
      </w:r>
      <w:r w:rsidR="00C55209" w:rsidRPr="00AD13DB">
        <w:rPr>
          <w:rFonts w:ascii="Times New Roman" w:eastAsia="Arial" w:hAnsi="Times New Roman" w:cs="Times New Roman"/>
          <w:b/>
          <w:color w:val="000000" w:themeColor="text1"/>
          <w:sz w:val="24"/>
          <w:szCs w:val="24"/>
          <w:u w:color="000000"/>
          <w:lang w:val="sk" w:eastAsia="sk"/>
        </w:rPr>
        <w:t>:</w:t>
      </w:r>
    </w:p>
    <w:p w14:paraId="154E8752" w14:textId="6568FABB" w:rsidR="00E64DD5" w:rsidRPr="00282D12" w:rsidRDefault="007E1461" w:rsidP="00C01D5C">
      <w:pPr>
        <w:widowControl w:val="0"/>
        <w:tabs>
          <w:tab w:val="left" w:pos="567"/>
        </w:tabs>
        <w:autoSpaceDE w:val="0"/>
        <w:autoSpaceDN w:val="0"/>
        <w:spacing w:after="0" w:line="240" w:lineRule="auto"/>
        <w:ind w:left="-284"/>
        <w:jc w:val="both"/>
        <w:rPr>
          <w:rFonts w:ascii="Times New Roman" w:eastAsia="Arial" w:hAnsi="Times New Roman" w:cs="Times New Roman"/>
          <w:bCs/>
          <w:color w:val="1F497D" w:themeColor="text2"/>
          <w:sz w:val="24"/>
          <w:szCs w:val="24"/>
          <w:u w:color="000000"/>
          <w:lang w:val="sk" w:eastAsia="sk"/>
        </w:rPr>
      </w:pPr>
      <w:r w:rsidRPr="00282D12">
        <w:rPr>
          <w:rFonts w:ascii="Times New Roman" w:eastAsia="Arial" w:hAnsi="Times New Roman" w:cs="Times New Roman"/>
          <w:bCs/>
          <w:sz w:val="24"/>
          <w:szCs w:val="24"/>
          <w:u w:color="000000"/>
          <w:lang w:val="sk" w:eastAsia="sk"/>
        </w:rPr>
        <w:t xml:space="preserve">Príloha č. 1 -  </w:t>
      </w:r>
      <w:r w:rsidR="006734B4" w:rsidRPr="00282D12">
        <w:rPr>
          <w:rFonts w:ascii="Times New Roman" w:eastAsia="Arial" w:hAnsi="Times New Roman" w:cs="Times New Roman"/>
          <w:bCs/>
          <w:sz w:val="24"/>
          <w:szCs w:val="24"/>
          <w:u w:color="000000"/>
          <w:lang w:val="sk" w:eastAsia="sk"/>
        </w:rPr>
        <w:t>Opis predmetu zákazky</w:t>
      </w:r>
    </w:p>
    <w:p w14:paraId="18134A11" w14:textId="1A21F834" w:rsidR="005541DB" w:rsidRPr="00282D12" w:rsidRDefault="005541DB" w:rsidP="00C01D5C">
      <w:pPr>
        <w:widowControl w:val="0"/>
        <w:autoSpaceDE w:val="0"/>
        <w:autoSpaceDN w:val="0"/>
        <w:spacing w:after="0"/>
        <w:ind w:left="-284"/>
        <w:jc w:val="both"/>
        <w:rPr>
          <w:rFonts w:ascii="Times New Roman" w:eastAsia="Arial" w:hAnsi="Times New Roman" w:cs="Times New Roman"/>
          <w:bCs/>
          <w:sz w:val="24"/>
          <w:szCs w:val="24"/>
          <w:lang w:eastAsia="sk"/>
        </w:rPr>
      </w:pPr>
      <w:r w:rsidRPr="00282D12">
        <w:rPr>
          <w:rFonts w:ascii="Times New Roman" w:eastAsia="Arial" w:hAnsi="Times New Roman" w:cs="Times New Roman"/>
          <w:bCs/>
          <w:sz w:val="24"/>
          <w:szCs w:val="24"/>
          <w:lang w:eastAsia="sk"/>
        </w:rPr>
        <w:t>Príloha č.</w:t>
      </w:r>
      <w:r w:rsidR="00EF111B" w:rsidRPr="00282D12">
        <w:rPr>
          <w:rFonts w:ascii="Times New Roman" w:eastAsia="Arial" w:hAnsi="Times New Roman" w:cs="Times New Roman"/>
          <w:bCs/>
          <w:sz w:val="24"/>
          <w:szCs w:val="24"/>
          <w:lang w:eastAsia="sk"/>
        </w:rPr>
        <w:t xml:space="preserve"> </w:t>
      </w:r>
      <w:r w:rsidR="001B45B4" w:rsidRPr="00282D12">
        <w:rPr>
          <w:rFonts w:ascii="Times New Roman" w:eastAsia="Arial" w:hAnsi="Times New Roman" w:cs="Times New Roman"/>
          <w:bCs/>
          <w:sz w:val="24"/>
          <w:szCs w:val="24"/>
          <w:lang w:eastAsia="sk"/>
        </w:rPr>
        <w:t>2</w:t>
      </w:r>
      <w:r w:rsidRPr="00282D12">
        <w:rPr>
          <w:rFonts w:ascii="Times New Roman" w:eastAsia="Arial" w:hAnsi="Times New Roman" w:cs="Times New Roman"/>
          <w:bCs/>
          <w:sz w:val="24"/>
          <w:szCs w:val="24"/>
          <w:lang w:eastAsia="sk"/>
        </w:rPr>
        <w:t xml:space="preserve"> </w:t>
      </w:r>
      <w:r w:rsidR="00EF111B" w:rsidRPr="00282D12">
        <w:rPr>
          <w:rFonts w:ascii="Times New Roman" w:eastAsia="Arial" w:hAnsi="Times New Roman" w:cs="Times New Roman"/>
          <w:bCs/>
          <w:sz w:val="24"/>
          <w:szCs w:val="24"/>
          <w:lang w:eastAsia="sk"/>
        </w:rPr>
        <w:t>-</w:t>
      </w:r>
      <w:r w:rsidRPr="00282D12">
        <w:rPr>
          <w:rFonts w:ascii="Times New Roman" w:eastAsia="Arial" w:hAnsi="Times New Roman" w:cs="Times New Roman"/>
          <w:bCs/>
          <w:sz w:val="24"/>
          <w:szCs w:val="24"/>
          <w:lang w:eastAsia="sk"/>
        </w:rPr>
        <w:t xml:space="preserve"> </w:t>
      </w:r>
      <w:r w:rsidR="007E1461" w:rsidRPr="00282D12">
        <w:rPr>
          <w:rFonts w:ascii="Times New Roman" w:eastAsia="Arial" w:hAnsi="Times New Roman" w:cs="Times New Roman"/>
          <w:bCs/>
          <w:sz w:val="24"/>
          <w:szCs w:val="24"/>
          <w:lang w:eastAsia="sk"/>
        </w:rPr>
        <w:t xml:space="preserve"> </w:t>
      </w:r>
      <w:r w:rsidR="006131E8" w:rsidRPr="00282D12">
        <w:rPr>
          <w:rFonts w:ascii="Times New Roman" w:eastAsia="Arial" w:hAnsi="Times New Roman" w:cs="Times New Roman"/>
          <w:bCs/>
          <w:sz w:val="24"/>
          <w:szCs w:val="24"/>
          <w:lang w:eastAsia="sk"/>
        </w:rPr>
        <w:t>Návrh na plnenie kritéri</w:t>
      </w:r>
      <w:r w:rsidR="000916E3">
        <w:rPr>
          <w:rFonts w:ascii="Times New Roman" w:eastAsia="Arial" w:hAnsi="Times New Roman" w:cs="Times New Roman"/>
          <w:bCs/>
          <w:sz w:val="24"/>
          <w:szCs w:val="24"/>
          <w:lang w:eastAsia="sk"/>
        </w:rPr>
        <w:t>í</w:t>
      </w:r>
    </w:p>
    <w:p w14:paraId="775EACBF" w14:textId="07441CBE" w:rsidR="00C769CD" w:rsidRPr="00282D12" w:rsidRDefault="006734B4" w:rsidP="00C01D5C">
      <w:pPr>
        <w:widowControl w:val="0"/>
        <w:autoSpaceDE w:val="0"/>
        <w:autoSpaceDN w:val="0"/>
        <w:spacing w:after="0"/>
        <w:ind w:left="-284"/>
        <w:jc w:val="both"/>
        <w:rPr>
          <w:rFonts w:ascii="Times New Roman" w:eastAsia="Arial" w:hAnsi="Times New Roman" w:cs="Times New Roman"/>
          <w:bCs/>
          <w:sz w:val="24"/>
          <w:szCs w:val="24"/>
          <w:lang w:eastAsia="sk"/>
        </w:rPr>
      </w:pPr>
      <w:r w:rsidRPr="00282D12">
        <w:rPr>
          <w:rFonts w:ascii="Times New Roman" w:eastAsia="Arial" w:hAnsi="Times New Roman" w:cs="Times New Roman"/>
          <w:bCs/>
          <w:sz w:val="24"/>
          <w:szCs w:val="24"/>
          <w:lang w:eastAsia="sk"/>
        </w:rPr>
        <w:t xml:space="preserve">Príloha č. </w:t>
      </w:r>
      <w:r w:rsidR="001B45B4" w:rsidRPr="00282D12">
        <w:rPr>
          <w:rFonts w:ascii="Times New Roman" w:eastAsia="Arial" w:hAnsi="Times New Roman" w:cs="Times New Roman"/>
          <w:bCs/>
          <w:sz w:val="24"/>
          <w:szCs w:val="24"/>
          <w:lang w:eastAsia="sk"/>
        </w:rPr>
        <w:t>3</w:t>
      </w:r>
      <w:r w:rsidR="00C769CD" w:rsidRPr="00282D12">
        <w:rPr>
          <w:rFonts w:ascii="Times New Roman" w:eastAsia="Arial" w:hAnsi="Times New Roman" w:cs="Times New Roman"/>
          <w:bCs/>
          <w:sz w:val="24"/>
          <w:szCs w:val="24"/>
          <w:lang w:eastAsia="sk"/>
        </w:rPr>
        <w:t xml:space="preserve"> -  Návrh </w:t>
      </w:r>
      <w:r w:rsidR="006131E8" w:rsidRPr="00282D12">
        <w:rPr>
          <w:rFonts w:ascii="Times New Roman" w:eastAsia="Arial" w:hAnsi="Times New Roman" w:cs="Times New Roman"/>
          <w:bCs/>
          <w:sz w:val="24"/>
          <w:szCs w:val="24"/>
          <w:lang w:eastAsia="sk"/>
        </w:rPr>
        <w:t>Rámcovej z</w:t>
      </w:r>
      <w:r w:rsidR="00C769CD" w:rsidRPr="00282D12">
        <w:rPr>
          <w:rFonts w:ascii="Times New Roman" w:eastAsia="Arial" w:hAnsi="Times New Roman" w:cs="Times New Roman"/>
          <w:bCs/>
          <w:sz w:val="24"/>
          <w:szCs w:val="24"/>
          <w:lang w:eastAsia="sk"/>
        </w:rPr>
        <w:t>mluvy</w:t>
      </w:r>
      <w:r w:rsidR="00396762" w:rsidRPr="00282D12">
        <w:rPr>
          <w:rFonts w:ascii="Times New Roman" w:eastAsia="Arial" w:hAnsi="Times New Roman" w:cs="Times New Roman"/>
          <w:bCs/>
          <w:sz w:val="24"/>
          <w:szCs w:val="24"/>
          <w:lang w:eastAsia="sk"/>
        </w:rPr>
        <w:t xml:space="preserve"> o</w:t>
      </w:r>
      <w:r w:rsidR="00CE41AC" w:rsidRPr="00282D12">
        <w:rPr>
          <w:rFonts w:ascii="Times New Roman" w:eastAsia="Arial" w:hAnsi="Times New Roman" w:cs="Times New Roman"/>
          <w:bCs/>
          <w:sz w:val="24"/>
          <w:szCs w:val="24"/>
          <w:lang w:eastAsia="sk"/>
        </w:rPr>
        <w:t> </w:t>
      </w:r>
      <w:r w:rsidR="00396762" w:rsidRPr="00282D12">
        <w:rPr>
          <w:rFonts w:ascii="Times New Roman" w:eastAsia="Arial" w:hAnsi="Times New Roman" w:cs="Times New Roman"/>
          <w:bCs/>
          <w:sz w:val="24"/>
          <w:szCs w:val="24"/>
          <w:lang w:eastAsia="sk"/>
        </w:rPr>
        <w:t>dielo</w:t>
      </w:r>
    </w:p>
    <w:p w14:paraId="198839D9" w14:textId="2F483155" w:rsidR="00CE41AC" w:rsidRDefault="00CE41AC" w:rsidP="00C01D5C">
      <w:pPr>
        <w:widowControl w:val="0"/>
        <w:autoSpaceDE w:val="0"/>
        <w:autoSpaceDN w:val="0"/>
        <w:spacing w:after="0"/>
        <w:ind w:left="-284"/>
        <w:jc w:val="both"/>
        <w:rPr>
          <w:rFonts w:ascii="Times New Roman" w:eastAsia="Arial" w:hAnsi="Times New Roman" w:cs="Times New Roman"/>
          <w:bCs/>
          <w:sz w:val="24"/>
          <w:szCs w:val="24"/>
          <w:lang w:eastAsia="sk"/>
        </w:rPr>
      </w:pPr>
      <w:r w:rsidRPr="00282D12">
        <w:rPr>
          <w:rFonts w:ascii="Times New Roman" w:eastAsia="Arial" w:hAnsi="Times New Roman" w:cs="Times New Roman"/>
          <w:bCs/>
          <w:sz w:val="24"/>
          <w:szCs w:val="24"/>
          <w:lang w:eastAsia="sk"/>
        </w:rPr>
        <w:t xml:space="preserve">Príloha č. </w:t>
      </w:r>
      <w:r w:rsidR="001B45B4" w:rsidRPr="00282D12">
        <w:rPr>
          <w:rFonts w:ascii="Times New Roman" w:eastAsia="Arial" w:hAnsi="Times New Roman" w:cs="Times New Roman"/>
          <w:bCs/>
          <w:sz w:val="24"/>
          <w:szCs w:val="24"/>
          <w:lang w:eastAsia="sk"/>
        </w:rPr>
        <w:t>4</w:t>
      </w:r>
      <w:r w:rsidRPr="00282D12">
        <w:rPr>
          <w:rFonts w:ascii="Times New Roman" w:eastAsia="Arial" w:hAnsi="Times New Roman" w:cs="Times New Roman"/>
          <w:bCs/>
          <w:sz w:val="24"/>
          <w:szCs w:val="24"/>
          <w:lang w:eastAsia="sk"/>
        </w:rPr>
        <w:t xml:space="preserve"> - </w:t>
      </w:r>
      <w:r w:rsidR="00E95041" w:rsidRPr="00282D12">
        <w:rPr>
          <w:rFonts w:ascii="Times New Roman" w:eastAsia="Arial" w:hAnsi="Times New Roman" w:cs="Times New Roman"/>
          <w:bCs/>
          <w:sz w:val="24"/>
          <w:szCs w:val="24"/>
          <w:lang w:eastAsia="sk"/>
        </w:rPr>
        <w:t>Čestné vyhlásenie</w:t>
      </w:r>
    </w:p>
    <w:p w14:paraId="49A52A5A" w14:textId="77777777" w:rsidR="000916E3" w:rsidRDefault="000916E3" w:rsidP="00C01D5C">
      <w:pPr>
        <w:widowControl w:val="0"/>
        <w:autoSpaceDE w:val="0"/>
        <w:autoSpaceDN w:val="0"/>
        <w:spacing w:after="0"/>
        <w:ind w:left="-284"/>
        <w:jc w:val="both"/>
        <w:rPr>
          <w:rFonts w:ascii="Times New Roman" w:eastAsia="Arial" w:hAnsi="Times New Roman" w:cs="Times New Roman"/>
          <w:bCs/>
          <w:sz w:val="24"/>
          <w:szCs w:val="24"/>
          <w:lang w:eastAsia="sk"/>
        </w:rPr>
      </w:pPr>
    </w:p>
    <w:p w14:paraId="74299CD2" w14:textId="77777777" w:rsidR="000916E3" w:rsidRPr="00282D12" w:rsidRDefault="000916E3" w:rsidP="00C01D5C">
      <w:pPr>
        <w:widowControl w:val="0"/>
        <w:autoSpaceDE w:val="0"/>
        <w:autoSpaceDN w:val="0"/>
        <w:spacing w:after="0"/>
        <w:ind w:left="-284"/>
        <w:jc w:val="both"/>
        <w:rPr>
          <w:rFonts w:ascii="Times New Roman" w:eastAsia="Arial" w:hAnsi="Times New Roman" w:cs="Times New Roman"/>
          <w:bCs/>
          <w:sz w:val="24"/>
          <w:szCs w:val="24"/>
          <w:lang w:eastAsia="sk"/>
        </w:rPr>
      </w:pPr>
    </w:p>
    <w:p w14:paraId="1944ADE6" w14:textId="4B15FE9B" w:rsidR="00287B0E" w:rsidRPr="00282D12" w:rsidRDefault="00287B0E" w:rsidP="00C01D5C">
      <w:pPr>
        <w:widowControl w:val="0"/>
        <w:autoSpaceDE w:val="0"/>
        <w:autoSpaceDN w:val="0"/>
        <w:spacing w:after="0"/>
        <w:ind w:left="-284"/>
        <w:jc w:val="both"/>
        <w:rPr>
          <w:rFonts w:ascii="Times New Roman" w:eastAsia="Arial" w:hAnsi="Times New Roman" w:cs="Times New Roman"/>
          <w:b/>
          <w:bCs/>
          <w:sz w:val="24"/>
          <w:szCs w:val="24"/>
          <w:lang w:eastAsia="sk"/>
        </w:rPr>
      </w:pPr>
    </w:p>
    <w:p w14:paraId="25D56D2E" w14:textId="1CCF41D9" w:rsidR="00C01D5C" w:rsidRPr="00282D12" w:rsidRDefault="00C01D5C" w:rsidP="00C01D5C">
      <w:pPr>
        <w:widowControl w:val="0"/>
        <w:autoSpaceDE w:val="0"/>
        <w:autoSpaceDN w:val="0"/>
        <w:spacing w:after="0"/>
        <w:ind w:left="-284"/>
        <w:jc w:val="both"/>
        <w:rPr>
          <w:rFonts w:ascii="Times New Roman" w:eastAsia="Arial" w:hAnsi="Times New Roman" w:cs="Times New Roman"/>
          <w:b/>
          <w:bCs/>
          <w:sz w:val="24"/>
          <w:szCs w:val="24"/>
          <w:lang w:eastAsia="sk"/>
        </w:rPr>
      </w:pPr>
    </w:p>
    <w:p w14:paraId="561DE198" w14:textId="77777777" w:rsidR="00C01D5C" w:rsidRPr="00282D12" w:rsidRDefault="00C01D5C" w:rsidP="00C01D5C">
      <w:pPr>
        <w:widowControl w:val="0"/>
        <w:autoSpaceDE w:val="0"/>
        <w:autoSpaceDN w:val="0"/>
        <w:spacing w:after="0"/>
        <w:ind w:left="-284"/>
        <w:jc w:val="both"/>
        <w:rPr>
          <w:rFonts w:ascii="Times New Roman" w:eastAsia="Arial" w:hAnsi="Times New Roman" w:cs="Times New Roman"/>
          <w:b/>
          <w:bCs/>
          <w:sz w:val="24"/>
          <w:szCs w:val="24"/>
          <w:lang w:eastAsia="sk"/>
        </w:rPr>
      </w:pPr>
    </w:p>
    <w:p w14:paraId="759E2070" w14:textId="77777777" w:rsidR="00385F55" w:rsidRPr="00282D12" w:rsidRDefault="00385F55" w:rsidP="00C01D5C">
      <w:pPr>
        <w:ind w:left="-284"/>
        <w:jc w:val="both"/>
        <w:rPr>
          <w:rFonts w:ascii="Times New Roman" w:hAnsi="Times New Roman" w:cs="Times New Roman"/>
          <w:b/>
          <w:sz w:val="24"/>
          <w:szCs w:val="24"/>
        </w:rPr>
      </w:pPr>
      <w:r w:rsidRPr="00282D12">
        <w:rPr>
          <w:rFonts w:ascii="Times New Roman" w:hAnsi="Times New Roman" w:cs="Times New Roman"/>
          <w:b/>
          <w:sz w:val="24"/>
          <w:szCs w:val="24"/>
        </w:rPr>
        <w:lastRenderedPageBreak/>
        <w:t>UPOZORNENIE</w:t>
      </w:r>
    </w:p>
    <w:p w14:paraId="4E4F5E8D" w14:textId="6ABBE8B6" w:rsidR="00385F55" w:rsidRPr="00282D12" w:rsidRDefault="00385F55" w:rsidP="00C01D5C">
      <w:pPr>
        <w:ind w:left="-284"/>
        <w:jc w:val="both"/>
        <w:rPr>
          <w:rFonts w:ascii="Times New Roman" w:hAnsi="Times New Roman" w:cs="Times New Roman"/>
          <w:sz w:val="24"/>
          <w:szCs w:val="24"/>
        </w:rPr>
      </w:pPr>
      <w:r w:rsidRPr="00282D12">
        <w:rPr>
          <w:rFonts w:ascii="Times New Roman" w:hAnsi="Times New Roman" w:cs="Times New Roman"/>
          <w:sz w:val="24"/>
          <w:szCs w:val="24"/>
        </w:rPr>
        <w:t xml:space="preserve">Táto Výzva na predkladanie ponúk nepredstavuje verejný návrh na uzavretie zmluvy/dohody v zmysle § 276 a </w:t>
      </w:r>
      <w:proofErr w:type="spellStart"/>
      <w:r w:rsidRPr="00282D12">
        <w:rPr>
          <w:rFonts w:ascii="Times New Roman" w:hAnsi="Times New Roman" w:cs="Times New Roman"/>
          <w:sz w:val="24"/>
          <w:szCs w:val="24"/>
        </w:rPr>
        <w:t>nasl</w:t>
      </w:r>
      <w:proofErr w:type="spellEnd"/>
      <w:r w:rsidRPr="00282D12">
        <w:rPr>
          <w:rFonts w:ascii="Times New Roman" w:hAnsi="Times New Roman" w:cs="Times New Roman"/>
          <w:sz w:val="24"/>
          <w:szCs w:val="24"/>
        </w:rPr>
        <w:t xml:space="preserve">. zákona č. 513/1991 Zb. Obchodného zákonníka v znení neskorších predpisov (ďalej len „Obchodný zákonník“) ani vyhlásenie obchodnej verejnej súťaže v zmysle § 281 Obchodného zákonníka a VVS, </w:t>
      </w:r>
      <w:proofErr w:type="spellStart"/>
      <w:r w:rsidRPr="00282D12">
        <w:rPr>
          <w:rFonts w:ascii="Times New Roman" w:hAnsi="Times New Roman" w:cs="Times New Roman"/>
          <w:sz w:val="24"/>
          <w:szCs w:val="24"/>
        </w:rPr>
        <w:t>a.s</w:t>
      </w:r>
      <w:proofErr w:type="spellEnd"/>
      <w:r w:rsidRPr="00282D12">
        <w:rPr>
          <w:rFonts w:ascii="Times New Roman" w:hAnsi="Times New Roman" w:cs="Times New Roman"/>
          <w:sz w:val="24"/>
          <w:szCs w:val="24"/>
        </w:rPr>
        <w:t xml:space="preserve">. nezaväzuje na uzavretie zmluvy/dohody. Toto obstarávanie nie je verejným obstarávaním v zmysle zákona   č. 343/2015 Z. z. o verejnom obstarávaní v znení neskorších predpisov. </w:t>
      </w:r>
    </w:p>
    <w:p w14:paraId="288A31B3" w14:textId="77777777" w:rsidR="00D12E49" w:rsidRPr="00282D12" w:rsidRDefault="00D12E49" w:rsidP="00C01D5C">
      <w:pPr>
        <w:ind w:left="-284"/>
        <w:jc w:val="both"/>
        <w:rPr>
          <w:rFonts w:ascii="Times New Roman" w:hAnsi="Times New Roman" w:cs="Times New Roman"/>
          <w:sz w:val="24"/>
          <w:szCs w:val="24"/>
        </w:rPr>
      </w:pPr>
      <w:r w:rsidRPr="00282D12">
        <w:rPr>
          <w:rFonts w:ascii="Times New Roman" w:hAnsi="Times New Roman" w:cs="Times New Roman"/>
          <w:sz w:val="24"/>
          <w:szCs w:val="24"/>
        </w:rPr>
        <w:t xml:space="preserve">Obstarávateľ si vyhradzuje právo v lehote na predkladanie cenových ponúk zmeniť, prípadne doplniť podmienky zadávania zákazky uvedené v tejto Výzve na predkladanie cenových ponúk alebo jej prílohách. Prípadné zmeny alebo doplnenia podmienok obstarávania budú uchádzačom písomne oznámené prostredníctvom systému </w:t>
      </w:r>
      <w:proofErr w:type="spellStart"/>
      <w:r w:rsidRPr="00282D12">
        <w:rPr>
          <w:rFonts w:ascii="Times New Roman" w:hAnsi="Times New Roman" w:cs="Times New Roman"/>
          <w:sz w:val="24"/>
          <w:szCs w:val="24"/>
        </w:rPr>
        <w:t>Josephine</w:t>
      </w:r>
      <w:proofErr w:type="spellEnd"/>
      <w:r w:rsidRPr="00282D12">
        <w:rPr>
          <w:rFonts w:ascii="Times New Roman" w:hAnsi="Times New Roman" w:cs="Times New Roman"/>
          <w:sz w:val="24"/>
          <w:szCs w:val="24"/>
        </w:rPr>
        <w:t>.</w:t>
      </w:r>
    </w:p>
    <w:p w14:paraId="5C66D009" w14:textId="21D510F2" w:rsidR="001E604B" w:rsidRPr="00282D12" w:rsidRDefault="006C7BEE" w:rsidP="00C01D5C">
      <w:pPr>
        <w:widowControl w:val="0"/>
        <w:autoSpaceDE w:val="0"/>
        <w:autoSpaceDN w:val="0"/>
        <w:spacing w:after="0"/>
        <w:ind w:left="-284"/>
        <w:jc w:val="both"/>
        <w:rPr>
          <w:rFonts w:ascii="Times New Roman" w:eastAsia="Arial" w:hAnsi="Times New Roman" w:cs="Times New Roman"/>
          <w:sz w:val="24"/>
          <w:szCs w:val="24"/>
          <w:lang w:val="sk" w:eastAsia="sk"/>
        </w:rPr>
      </w:pPr>
      <w:r w:rsidRPr="00282D12">
        <w:rPr>
          <w:rFonts w:ascii="Times New Roman" w:eastAsia="Arial" w:hAnsi="Times New Roman" w:cs="Times New Roman"/>
          <w:b/>
          <w:sz w:val="24"/>
          <w:szCs w:val="24"/>
          <w:lang w:val="sk" w:eastAsia="sk"/>
        </w:rPr>
        <w:t xml:space="preserve">      </w:t>
      </w:r>
    </w:p>
    <w:p w14:paraId="2EA98CBE" w14:textId="0AA0F69D" w:rsidR="001E5169" w:rsidRPr="00282D12" w:rsidRDefault="00916738" w:rsidP="00C01D5C">
      <w:pPr>
        <w:widowControl w:val="0"/>
        <w:autoSpaceDE w:val="0"/>
        <w:autoSpaceDN w:val="0"/>
        <w:spacing w:after="0"/>
        <w:ind w:left="-284"/>
        <w:jc w:val="both"/>
        <w:rPr>
          <w:rFonts w:ascii="Times New Roman" w:hAnsi="Times New Roman" w:cs="Times New Roman"/>
          <w:b/>
          <w:sz w:val="24"/>
          <w:szCs w:val="24"/>
        </w:rPr>
      </w:pPr>
      <w:r w:rsidRPr="00282D12">
        <w:rPr>
          <w:rFonts w:ascii="Times New Roman" w:eastAsia="Arial" w:hAnsi="Times New Roman" w:cs="Times New Roman"/>
          <w:sz w:val="24"/>
          <w:szCs w:val="24"/>
          <w:lang w:val="sk" w:eastAsia="sk"/>
        </w:rPr>
        <w:t xml:space="preserve"> </w:t>
      </w:r>
      <w:r w:rsidR="001E604B" w:rsidRPr="00282D12">
        <w:rPr>
          <w:rFonts w:ascii="Times New Roman" w:eastAsia="Arial" w:hAnsi="Times New Roman" w:cs="Times New Roman"/>
          <w:sz w:val="24"/>
          <w:szCs w:val="24"/>
          <w:lang w:val="sk" w:eastAsia="sk"/>
        </w:rPr>
        <w:t xml:space="preserve">V Bratislava, </w:t>
      </w:r>
      <w:r w:rsidR="001E604B" w:rsidRPr="00282D12">
        <w:rPr>
          <w:rFonts w:ascii="Times New Roman" w:eastAsia="Arial" w:hAnsi="Times New Roman" w:cs="Times New Roman"/>
          <w:sz w:val="24"/>
          <w:szCs w:val="24"/>
          <w:highlight w:val="yellow"/>
          <w:lang w:val="sk" w:eastAsia="sk"/>
        </w:rPr>
        <w:t xml:space="preserve">dňa </w:t>
      </w:r>
      <w:r w:rsidR="000B4653" w:rsidRPr="00282D12">
        <w:rPr>
          <w:rFonts w:ascii="Times New Roman" w:eastAsia="Arial" w:hAnsi="Times New Roman" w:cs="Times New Roman"/>
          <w:sz w:val="24"/>
          <w:szCs w:val="24"/>
          <w:highlight w:val="yellow"/>
          <w:lang w:val="sk" w:eastAsia="sk"/>
        </w:rPr>
        <w:t>202</w:t>
      </w:r>
      <w:r w:rsidR="00327B65" w:rsidRPr="00282D12">
        <w:rPr>
          <w:rFonts w:ascii="Times New Roman" w:eastAsia="Arial" w:hAnsi="Times New Roman" w:cs="Times New Roman"/>
          <w:sz w:val="24"/>
          <w:szCs w:val="24"/>
          <w:highlight w:val="yellow"/>
          <w:lang w:val="sk" w:eastAsia="sk"/>
        </w:rPr>
        <w:t>2</w:t>
      </w:r>
      <w:r w:rsidR="001E604B" w:rsidRPr="00282D12">
        <w:rPr>
          <w:rFonts w:ascii="Times New Roman" w:eastAsia="Arial" w:hAnsi="Times New Roman" w:cs="Times New Roman"/>
          <w:sz w:val="24"/>
          <w:szCs w:val="24"/>
          <w:highlight w:val="yellow"/>
          <w:lang w:val="sk" w:eastAsia="sk"/>
        </w:rPr>
        <w:t>.</w:t>
      </w:r>
    </w:p>
    <w:sectPr w:rsidR="001E5169" w:rsidRPr="00282D12" w:rsidSect="009F0D3C">
      <w:headerReference w:type="even" r:id="rId18"/>
      <w:headerReference w:type="default" r:id="rId19"/>
      <w:footerReference w:type="default" r:id="rId20"/>
      <w:headerReference w:type="first" r:id="rId21"/>
      <w:footerReference w:type="first" r:id="rId22"/>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00DD" w14:textId="77777777" w:rsidR="001C52D3" w:rsidRDefault="001C52D3" w:rsidP="00F14090">
      <w:pPr>
        <w:spacing w:after="0" w:line="240" w:lineRule="auto"/>
      </w:pPr>
      <w:r>
        <w:separator/>
      </w:r>
    </w:p>
  </w:endnote>
  <w:endnote w:type="continuationSeparator" w:id="0">
    <w:p w14:paraId="7231B857" w14:textId="77777777" w:rsidR="001C52D3" w:rsidRDefault="001C52D3"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14264E9E" w:rsidR="00C270B6" w:rsidRPr="00C270B6" w:rsidRDefault="00C270B6">
            <w:pPr>
              <w:pStyle w:val="Pta"/>
              <w:jc w:val="center"/>
              <w:rPr>
                <w:rFonts w:cstheme="minorHAnsi"/>
                <w:sz w:val="20"/>
                <w:szCs w:val="20"/>
              </w:rPr>
            </w:pPr>
            <w:r w:rsidRPr="00C270B6">
              <w:rPr>
                <w:rFonts w:cstheme="minorHAnsi"/>
                <w:sz w:val="20"/>
                <w:szCs w:val="20"/>
              </w:rPr>
              <w:t xml:space="preserve">Strana </w:t>
            </w:r>
            <w:r w:rsidRPr="00C270B6">
              <w:rPr>
                <w:rFonts w:cstheme="minorHAnsi"/>
                <w:bCs/>
                <w:sz w:val="20"/>
                <w:szCs w:val="20"/>
              </w:rPr>
              <w:fldChar w:fldCharType="begin"/>
            </w:r>
            <w:r w:rsidRPr="00C270B6">
              <w:rPr>
                <w:rFonts w:cstheme="minorHAnsi"/>
                <w:bCs/>
                <w:sz w:val="20"/>
                <w:szCs w:val="20"/>
              </w:rPr>
              <w:instrText>PAGE</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r w:rsidRPr="00C270B6">
              <w:rPr>
                <w:rFonts w:cstheme="minorHAnsi"/>
                <w:sz w:val="20"/>
                <w:szCs w:val="20"/>
              </w:rPr>
              <w:t xml:space="preserve"> z </w:t>
            </w:r>
            <w:r w:rsidRPr="00C270B6">
              <w:rPr>
                <w:rFonts w:cstheme="minorHAnsi"/>
                <w:bCs/>
                <w:sz w:val="20"/>
                <w:szCs w:val="20"/>
              </w:rPr>
              <w:fldChar w:fldCharType="begin"/>
            </w:r>
            <w:r w:rsidRPr="00C270B6">
              <w:rPr>
                <w:rFonts w:cstheme="minorHAnsi"/>
                <w:bCs/>
                <w:sz w:val="20"/>
                <w:szCs w:val="20"/>
              </w:rPr>
              <w:instrText>NUMPAGES</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D567" w14:textId="77777777" w:rsidR="001C52D3" w:rsidRDefault="001C52D3" w:rsidP="00F14090">
      <w:pPr>
        <w:spacing w:after="0" w:line="240" w:lineRule="auto"/>
      </w:pPr>
      <w:r>
        <w:separator/>
      </w:r>
    </w:p>
  </w:footnote>
  <w:footnote w:type="continuationSeparator" w:id="0">
    <w:p w14:paraId="2234F502" w14:textId="77777777" w:rsidR="001C52D3" w:rsidRDefault="001C52D3"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6839BA">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5"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8"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964C53"/>
    <w:multiLevelType w:val="hybridMultilevel"/>
    <w:tmpl w:val="C8DE6436"/>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5"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3AD06B4C"/>
    <w:multiLevelType w:val="hybridMultilevel"/>
    <w:tmpl w:val="5DAAAA06"/>
    <w:lvl w:ilvl="0" w:tplc="041B0017">
      <w:start w:val="1"/>
      <w:numFmt w:val="lowerLetter"/>
      <w:lvlText w:val="%1)"/>
      <w:lvlJc w:val="left"/>
      <w:pPr>
        <w:ind w:left="379" w:hanging="360"/>
      </w:pPr>
      <w:rPr>
        <w:rFonts w:hint="default"/>
      </w:rPr>
    </w:lvl>
    <w:lvl w:ilvl="1" w:tplc="FFFFFFFF" w:tentative="1">
      <w:start w:val="1"/>
      <w:numFmt w:val="lowerLetter"/>
      <w:lvlText w:val="%2."/>
      <w:lvlJc w:val="left"/>
      <w:pPr>
        <w:ind w:left="1099" w:hanging="360"/>
      </w:pPr>
    </w:lvl>
    <w:lvl w:ilvl="2" w:tplc="FFFFFFFF" w:tentative="1">
      <w:start w:val="1"/>
      <w:numFmt w:val="lowerRoman"/>
      <w:lvlText w:val="%3."/>
      <w:lvlJc w:val="right"/>
      <w:pPr>
        <w:ind w:left="1819" w:hanging="180"/>
      </w:p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17"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8" w15:restartNumberingAfterBreak="0">
    <w:nsid w:val="3F712498"/>
    <w:multiLevelType w:val="multilevel"/>
    <w:tmpl w:val="F61A03F0"/>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1"/>
      <w:numFmt w:val="decimal"/>
      <w:lvlText w:val="%1.%2.%3.%4"/>
      <w:lvlJc w:val="left"/>
      <w:pPr>
        <w:ind w:left="1288" w:hanging="720"/>
      </w:pPr>
      <w:rPr>
        <w:rFonts w:hint="default"/>
        <w:b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9"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1"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4"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9"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0"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714195"/>
    <w:multiLevelType w:val="hybridMultilevel"/>
    <w:tmpl w:val="D730ED0E"/>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32"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3"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8"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0"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E075209"/>
    <w:multiLevelType w:val="hybridMultilevel"/>
    <w:tmpl w:val="23909016"/>
    <w:lvl w:ilvl="0" w:tplc="70AE4A8A">
      <w:start w:val="1"/>
      <w:numFmt w:val="decimal"/>
      <w:lvlText w:val="%1. "/>
      <w:legacy w:legacy="1" w:legacySpace="0" w:legacyIndent="283"/>
      <w:lvlJc w:val="left"/>
      <w:pPr>
        <w:ind w:left="567" w:hanging="283"/>
      </w:pPr>
      <w:rPr>
        <w:b/>
        <w:i w:val="0"/>
        <w:strike w:val="0"/>
        <w:dstrike w:val="0"/>
        <w:color w:val="auto"/>
        <w:sz w:val="22"/>
        <w:szCs w:val="22"/>
        <w:u w:val="none"/>
        <w:effect w:val="none"/>
      </w:rPr>
    </w:lvl>
    <w:lvl w:ilvl="1" w:tplc="17DCA420">
      <w:numFmt w:val="bullet"/>
      <w:lvlText w:val="-"/>
      <w:lvlJc w:val="left"/>
      <w:pPr>
        <w:ind w:left="1439" w:hanging="360"/>
      </w:pPr>
      <w:rPr>
        <w:rFonts w:ascii="Times New Roman" w:eastAsia="Calibri" w:hAnsi="Times New Roman" w:cs="Times New Roman" w:hint="default"/>
      </w:rPr>
    </w:lvl>
    <w:lvl w:ilvl="2" w:tplc="F02C78DC">
      <w:start w:val="1"/>
      <w:numFmt w:val="lowerLetter"/>
      <w:lvlText w:val="%3)"/>
      <w:lvlJc w:val="left"/>
      <w:pPr>
        <w:ind w:left="2339" w:hanging="360"/>
      </w:pPr>
      <w:rPr>
        <w:rFonts w:hint="default"/>
      </w:rPr>
    </w:lvl>
    <w:lvl w:ilvl="3" w:tplc="1C92882A" w:tentative="1">
      <w:start w:val="1"/>
      <w:numFmt w:val="decimal"/>
      <w:lvlText w:val="%4."/>
      <w:lvlJc w:val="left"/>
      <w:pPr>
        <w:ind w:left="2879" w:hanging="360"/>
      </w:pPr>
    </w:lvl>
    <w:lvl w:ilvl="4" w:tplc="48067930" w:tentative="1">
      <w:start w:val="1"/>
      <w:numFmt w:val="lowerLetter"/>
      <w:lvlText w:val="%5."/>
      <w:lvlJc w:val="left"/>
      <w:pPr>
        <w:ind w:left="3599" w:hanging="360"/>
      </w:pPr>
    </w:lvl>
    <w:lvl w:ilvl="5" w:tplc="AC1EA4A2" w:tentative="1">
      <w:start w:val="1"/>
      <w:numFmt w:val="lowerRoman"/>
      <w:lvlText w:val="%6."/>
      <w:lvlJc w:val="right"/>
      <w:pPr>
        <w:ind w:left="4319" w:hanging="180"/>
      </w:pPr>
    </w:lvl>
    <w:lvl w:ilvl="6" w:tplc="72A226EA" w:tentative="1">
      <w:start w:val="1"/>
      <w:numFmt w:val="decimal"/>
      <w:lvlText w:val="%7."/>
      <w:lvlJc w:val="left"/>
      <w:pPr>
        <w:ind w:left="5039" w:hanging="360"/>
      </w:pPr>
    </w:lvl>
    <w:lvl w:ilvl="7" w:tplc="6602C616" w:tentative="1">
      <w:start w:val="1"/>
      <w:numFmt w:val="lowerLetter"/>
      <w:lvlText w:val="%8."/>
      <w:lvlJc w:val="left"/>
      <w:pPr>
        <w:ind w:left="5759" w:hanging="360"/>
      </w:pPr>
    </w:lvl>
    <w:lvl w:ilvl="8" w:tplc="E1E0E998" w:tentative="1">
      <w:start w:val="1"/>
      <w:numFmt w:val="lowerRoman"/>
      <w:lvlText w:val="%9."/>
      <w:lvlJc w:val="right"/>
      <w:pPr>
        <w:ind w:left="6479" w:hanging="180"/>
      </w:pPr>
    </w:lvl>
  </w:abstractNum>
  <w:abstractNum w:abstractNumId="42"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3"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4" w15:restartNumberingAfterBreak="0">
    <w:nsid w:val="754115B2"/>
    <w:multiLevelType w:val="multilevel"/>
    <w:tmpl w:val="75B29112"/>
    <w:lvl w:ilvl="0">
      <w:start w:val="1"/>
      <w:numFmt w:val="decimal"/>
      <w:lvlText w:val="%1."/>
      <w:lvlJc w:val="left"/>
      <w:pPr>
        <w:tabs>
          <w:tab w:val="num" w:pos="357"/>
        </w:tabs>
        <w:ind w:left="567" w:hanging="210"/>
      </w:pPr>
      <w:rPr>
        <w:rFonts w:hint="default"/>
        <w:b/>
        <w:bCs w:val="0"/>
        <w:color w:val="000000" w:themeColor="text1"/>
        <w:sz w:val="24"/>
        <w:szCs w:val="24"/>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45" w15:restartNumberingAfterBreak="0">
    <w:nsid w:val="79C24AB9"/>
    <w:multiLevelType w:val="hybridMultilevel"/>
    <w:tmpl w:val="169CA1D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1889295517">
    <w:abstractNumId w:val="44"/>
  </w:num>
  <w:num w:numId="2" w16cid:durableId="1534464816">
    <w:abstractNumId w:val="30"/>
  </w:num>
  <w:num w:numId="3" w16cid:durableId="1437553134">
    <w:abstractNumId w:val="17"/>
  </w:num>
  <w:num w:numId="4" w16cid:durableId="1148397292">
    <w:abstractNumId w:val="28"/>
  </w:num>
  <w:num w:numId="5" w16cid:durableId="1589078813">
    <w:abstractNumId w:val="42"/>
  </w:num>
  <w:num w:numId="6" w16cid:durableId="1773016153">
    <w:abstractNumId w:val="26"/>
  </w:num>
  <w:num w:numId="7" w16cid:durableId="1646550471">
    <w:abstractNumId w:val="29"/>
  </w:num>
  <w:num w:numId="8" w16cid:durableId="229272408">
    <w:abstractNumId w:val="22"/>
  </w:num>
  <w:num w:numId="9" w16cid:durableId="1233347109">
    <w:abstractNumId w:val="8"/>
  </w:num>
  <w:num w:numId="10" w16cid:durableId="543910396">
    <w:abstractNumId w:val="15"/>
  </w:num>
  <w:num w:numId="11" w16cid:durableId="1734935652">
    <w:abstractNumId w:val="37"/>
  </w:num>
  <w:num w:numId="12" w16cid:durableId="72162511">
    <w:abstractNumId w:val="23"/>
  </w:num>
  <w:num w:numId="13" w16cid:durableId="905454811">
    <w:abstractNumId w:val="12"/>
  </w:num>
  <w:num w:numId="14" w16cid:durableId="364331242">
    <w:abstractNumId w:val="33"/>
  </w:num>
  <w:num w:numId="15" w16cid:durableId="1384328216">
    <w:abstractNumId w:val="3"/>
  </w:num>
  <w:num w:numId="16" w16cid:durableId="1623145863">
    <w:abstractNumId w:val="39"/>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027659">
    <w:abstractNumId w:val="5"/>
  </w:num>
  <w:num w:numId="18" w16cid:durableId="1160195246">
    <w:abstractNumId w:val="25"/>
  </w:num>
  <w:num w:numId="19" w16cid:durableId="191501098">
    <w:abstractNumId w:val="19"/>
  </w:num>
  <w:num w:numId="20" w16cid:durableId="411510623">
    <w:abstractNumId w:val="40"/>
  </w:num>
  <w:num w:numId="21" w16cid:durableId="891965839">
    <w:abstractNumId w:val="28"/>
  </w:num>
  <w:num w:numId="22" w16cid:durableId="314771089">
    <w:abstractNumId w:val="2"/>
  </w:num>
  <w:num w:numId="23" w16cid:durableId="385957709">
    <w:abstractNumId w:val="7"/>
  </w:num>
  <w:num w:numId="24" w16cid:durableId="1422992994">
    <w:abstractNumId w:val="0"/>
  </w:num>
  <w:num w:numId="25" w16cid:durableId="186648425">
    <w:abstractNumId w:val="27"/>
  </w:num>
  <w:num w:numId="26" w16cid:durableId="1384674945">
    <w:abstractNumId w:val="43"/>
  </w:num>
  <w:num w:numId="27" w16cid:durableId="737365891">
    <w:abstractNumId w:val="11"/>
  </w:num>
  <w:num w:numId="28" w16cid:durableId="2119565364">
    <w:abstractNumId w:val="6"/>
  </w:num>
  <w:num w:numId="29" w16cid:durableId="286282135">
    <w:abstractNumId w:val="13"/>
  </w:num>
  <w:num w:numId="30" w16cid:durableId="1593545">
    <w:abstractNumId w:val="24"/>
  </w:num>
  <w:num w:numId="31" w16cid:durableId="944963620">
    <w:abstractNumId w:val="10"/>
  </w:num>
  <w:num w:numId="32" w16cid:durableId="1883974478">
    <w:abstractNumId w:val="21"/>
  </w:num>
  <w:num w:numId="33" w16cid:durableId="100270549">
    <w:abstractNumId w:val="34"/>
  </w:num>
  <w:num w:numId="34" w16cid:durableId="1298217494">
    <w:abstractNumId w:val="1"/>
  </w:num>
  <w:num w:numId="35" w16cid:durableId="1269120238">
    <w:abstractNumId w:val="36"/>
  </w:num>
  <w:num w:numId="36" w16cid:durableId="1505242694">
    <w:abstractNumId w:val="4"/>
  </w:num>
  <w:num w:numId="37" w16cid:durableId="662971731">
    <w:abstractNumId w:val="20"/>
  </w:num>
  <w:num w:numId="38" w16cid:durableId="788161051">
    <w:abstractNumId w:val="32"/>
  </w:num>
  <w:num w:numId="39" w16cid:durableId="1193956908">
    <w:abstractNumId w:val="14"/>
  </w:num>
  <w:num w:numId="40" w16cid:durableId="1286546102">
    <w:abstractNumId w:val="18"/>
  </w:num>
  <w:num w:numId="41" w16cid:durableId="1830094537">
    <w:abstractNumId w:val="38"/>
  </w:num>
  <w:num w:numId="42" w16cid:durableId="2096975919">
    <w:abstractNumId w:val="35"/>
  </w:num>
  <w:num w:numId="43" w16cid:durableId="743986392">
    <w:abstractNumId w:val="9"/>
  </w:num>
  <w:num w:numId="44" w16cid:durableId="1412704443">
    <w:abstractNumId w:val="31"/>
  </w:num>
  <w:num w:numId="45" w16cid:durableId="569075372">
    <w:abstractNumId w:val="16"/>
  </w:num>
  <w:num w:numId="46" w16cid:durableId="1240679407">
    <w:abstractNumId w:val="28"/>
  </w:num>
  <w:num w:numId="47" w16cid:durableId="1746027335">
    <w:abstractNumId w:val="41"/>
  </w:num>
  <w:num w:numId="48" w16cid:durableId="882790991">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6327"/>
    <w:rsid w:val="00006EC4"/>
    <w:rsid w:val="00010BEB"/>
    <w:rsid w:val="00011DDA"/>
    <w:rsid w:val="0001271E"/>
    <w:rsid w:val="000200E2"/>
    <w:rsid w:val="00021F4C"/>
    <w:rsid w:val="000224AC"/>
    <w:rsid w:val="00023239"/>
    <w:rsid w:val="00024B56"/>
    <w:rsid w:val="00032EFA"/>
    <w:rsid w:val="00033094"/>
    <w:rsid w:val="00033615"/>
    <w:rsid w:val="00036964"/>
    <w:rsid w:val="000372AC"/>
    <w:rsid w:val="00037B79"/>
    <w:rsid w:val="00037FCA"/>
    <w:rsid w:val="0004030E"/>
    <w:rsid w:val="00043815"/>
    <w:rsid w:val="00045046"/>
    <w:rsid w:val="000507C4"/>
    <w:rsid w:val="00050AB4"/>
    <w:rsid w:val="000514EF"/>
    <w:rsid w:val="00051D56"/>
    <w:rsid w:val="00052B5C"/>
    <w:rsid w:val="0005537D"/>
    <w:rsid w:val="00055EA8"/>
    <w:rsid w:val="00063F3D"/>
    <w:rsid w:val="00065F6D"/>
    <w:rsid w:val="00067585"/>
    <w:rsid w:val="0007327F"/>
    <w:rsid w:val="00073E25"/>
    <w:rsid w:val="00073F7A"/>
    <w:rsid w:val="00077D08"/>
    <w:rsid w:val="000916E3"/>
    <w:rsid w:val="00091A74"/>
    <w:rsid w:val="00091C9A"/>
    <w:rsid w:val="00095262"/>
    <w:rsid w:val="00096F73"/>
    <w:rsid w:val="0009755D"/>
    <w:rsid w:val="000A2F4A"/>
    <w:rsid w:val="000A3D28"/>
    <w:rsid w:val="000A3E3D"/>
    <w:rsid w:val="000A65A6"/>
    <w:rsid w:val="000A6658"/>
    <w:rsid w:val="000A717F"/>
    <w:rsid w:val="000A769C"/>
    <w:rsid w:val="000B01DC"/>
    <w:rsid w:val="000B06F4"/>
    <w:rsid w:val="000B4533"/>
    <w:rsid w:val="000B4653"/>
    <w:rsid w:val="000C0E1C"/>
    <w:rsid w:val="000C1A50"/>
    <w:rsid w:val="000C26E1"/>
    <w:rsid w:val="000C5E80"/>
    <w:rsid w:val="000C63E5"/>
    <w:rsid w:val="000C663C"/>
    <w:rsid w:val="000C75AA"/>
    <w:rsid w:val="000C7D9C"/>
    <w:rsid w:val="000D6998"/>
    <w:rsid w:val="000D7E6A"/>
    <w:rsid w:val="000E0762"/>
    <w:rsid w:val="000E222D"/>
    <w:rsid w:val="000E3864"/>
    <w:rsid w:val="000E3995"/>
    <w:rsid w:val="000E6592"/>
    <w:rsid w:val="000F0BB6"/>
    <w:rsid w:val="000F0D46"/>
    <w:rsid w:val="000F3ED3"/>
    <w:rsid w:val="00100C08"/>
    <w:rsid w:val="001036FC"/>
    <w:rsid w:val="001056C7"/>
    <w:rsid w:val="00114BA4"/>
    <w:rsid w:val="00114F79"/>
    <w:rsid w:val="00117D2E"/>
    <w:rsid w:val="00120DE8"/>
    <w:rsid w:val="00120FD8"/>
    <w:rsid w:val="0012386B"/>
    <w:rsid w:val="0012561E"/>
    <w:rsid w:val="001275B5"/>
    <w:rsid w:val="00127873"/>
    <w:rsid w:val="001341D8"/>
    <w:rsid w:val="0013581E"/>
    <w:rsid w:val="00135CE0"/>
    <w:rsid w:val="00141ABE"/>
    <w:rsid w:val="00143DE5"/>
    <w:rsid w:val="0015035A"/>
    <w:rsid w:val="00152C62"/>
    <w:rsid w:val="00156E52"/>
    <w:rsid w:val="001607DA"/>
    <w:rsid w:val="00165627"/>
    <w:rsid w:val="00166A5D"/>
    <w:rsid w:val="00167096"/>
    <w:rsid w:val="0016775A"/>
    <w:rsid w:val="00171D80"/>
    <w:rsid w:val="00172808"/>
    <w:rsid w:val="001744EF"/>
    <w:rsid w:val="00175BF6"/>
    <w:rsid w:val="001763F3"/>
    <w:rsid w:val="00184ED9"/>
    <w:rsid w:val="00185004"/>
    <w:rsid w:val="001852CF"/>
    <w:rsid w:val="00187D5B"/>
    <w:rsid w:val="00193ED2"/>
    <w:rsid w:val="0019484C"/>
    <w:rsid w:val="00194FCD"/>
    <w:rsid w:val="00197A20"/>
    <w:rsid w:val="001A1CBC"/>
    <w:rsid w:val="001A435D"/>
    <w:rsid w:val="001B143B"/>
    <w:rsid w:val="001B16B3"/>
    <w:rsid w:val="001B16ED"/>
    <w:rsid w:val="001B364A"/>
    <w:rsid w:val="001B45B4"/>
    <w:rsid w:val="001B4DA7"/>
    <w:rsid w:val="001B5083"/>
    <w:rsid w:val="001C52D3"/>
    <w:rsid w:val="001C616E"/>
    <w:rsid w:val="001C6A88"/>
    <w:rsid w:val="001D1F80"/>
    <w:rsid w:val="001D2C4C"/>
    <w:rsid w:val="001D3308"/>
    <w:rsid w:val="001D4F25"/>
    <w:rsid w:val="001E11A8"/>
    <w:rsid w:val="001E19D6"/>
    <w:rsid w:val="001E41EA"/>
    <w:rsid w:val="001E5169"/>
    <w:rsid w:val="001E5647"/>
    <w:rsid w:val="001E5980"/>
    <w:rsid w:val="001E604B"/>
    <w:rsid w:val="001E7605"/>
    <w:rsid w:val="001F69CA"/>
    <w:rsid w:val="00200B30"/>
    <w:rsid w:val="00202176"/>
    <w:rsid w:val="00203801"/>
    <w:rsid w:val="00203FB4"/>
    <w:rsid w:val="002114C3"/>
    <w:rsid w:val="00213526"/>
    <w:rsid w:val="00213CBF"/>
    <w:rsid w:val="00214679"/>
    <w:rsid w:val="002262B5"/>
    <w:rsid w:val="002274AE"/>
    <w:rsid w:val="00240309"/>
    <w:rsid w:val="002417E1"/>
    <w:rsid w:val="00242D96"/>
    <w:rsid w:val="0024317B"/>
    <w:rsid w:val="002453CC"/>
    <w:rsid w:val="00245AED"/>
    <w:rsid w:val="002473B5"/>
    <w:rsid w:val="00253A7B"/>
    <w:rsid w:val="00253CF1"/>
    <w:rsid w:val="00253DF3"/>
    <w:rsid w:val="00257120"/>
    <w:rsid w:val="00262BBE"/>
    <w:rsid w:val="0026431A"/>
    <w:rsid w:val="00264AB1"/>
    <w:rsid w:val="002658BD"/>
    <w:rsid w:val="00266EB6"/>
    <w:rsid w:val="00267E1C"/>
    <w:rsid w:val="00270CD9"/>
    <w:rsid w:val="00270CEF"/>
    <w:rsid w:val="00274170"/>
    <w:rsid w:val="00277CEA"/>
    <w:rsid w:val="002801AB"/>
    <w:rsid w:val="00282A0D"/>
    <w:rsid w:val="00282D12"/>
    <w:rsid w:val="00283120"/>
    <w:rsid w:val="00285D9A"/>
    <w:rsid w:val="00287B0E"/>
    <w:rsid w:val="00293223"/>
    <w:rsid w:val="00297444"/>
    <w:rsid w:val="00297B91"/>
    <w:rsid w:val="002A1A85"/>
    <w:rsid w:val="002A7DCD"/>
    <w:rsid w:val="002B1AAC"/>
    <w:rsid w:val="002B3133"/>
    <w:rsid w:val="002B4AE9"/>
    <w:rsid w:val="002B5F33"/>
    <w:rsid w:val="002C2335"/>
    <w:rsid w:val="002D054B"/>
    <w:rsid w:val="002D18E9"/>
    <w:rsid w:val="002D2C88"/>
    <w:rsid w:val="002D3E06"/>
    <w:rsid w:val="002E161D"/>
    <w:rsid w:val="002E2B61"/>
    <w:rsid w:val="002E32CC"/>
    <w:rsid w:val="002E36FB"/>
    <w:rsid w:val="002E4CCD"/>
    <w:rsid w:val="002F07E5"/>
    <w:rsid w:val="002F276B"/>
    <w:rsid w:val="002F2961"/>
    <w:rsid w:val="00300AF1"/>
    <w:rsid w:val="003013EA"/>
    <w:rsid w:val="003032FD"/>
    <w:rsid w:val="00306940"/>
    <w:rsid w:val="00312388"/>
    <w:rsid w:val="00313D2A"/>
    <w:rsid w:val="003164B5"/>
    <w:rsid w:val="00322037"/>
    <w:rsid w:val="003225E7"/>
    <w:rsid w:val="003256B7"/>
    <w:rsid w:val="003279D3"/>
    <w:rsid w:val="00327B65"/>
    <w:rsid w:val="0033325D"/>
    <w:rsid w:val="00334491"/>
    <w:rsid w:val="00335F62"/>
    <w:rsid w:val="00336848"/>
    <w:rsid w:val="00343563"/>
    <w:rsid w:val="00344205"/>
    <w:rsid w:val="0034499E"/>
    <w:rsid w:val="00345EB5"/>
    <w:rsid w:val="003474AD"/>
    <w:rsid w:val="003477BC"/>
    <w:rsid w:val="0035027C"/>
    <w:rsid w:val="00352F7B"/>
    <w:rsid w:val="0035603D"/>
    <w:rsid w:val="00356F88"/>
    <w:rsid w:val="00360584"/>
    <w:rsid w:val="00361369"/>
    <w:rsid w:val="0036163E"/>
    <w:rsid w:val="00361EA5"/>
    <w:rsid w:val="0036274F"/>
    <w:rsid w:val="00365610"/>
    <w:rsid w:val="00366472"/>
    <w:rsid w:val="003679F0"/>
    <w:rsid w:val="00372D94"/>
    <w:rsid w:val="003800C0"/>
    <w:rsid w:val="00382446"/>
    <w:rsid w:val="003838CA"/>
    <w:rsid w:val="00384A34"/>
    <w:rsid w:val="00384BCE"/>
    <w:rsid w:val="00384FC5"/>
    <w:rsid w:val="00385F55"/>
    <w:rsid w:val="0039045D"/>
    <w:rsid w:val="003944ED"/>
    <w:rsid w:val="00394D55"/>
    <w:rsid w:val="00396762"/>
    <w:rsid w:val="003A65B2"/>
    <w:rsid w:val="003A7BB3"/>
    <w:rsid w:val="003B0114"/>
    <w:rsid w:val="003B19F7"/>
    <w:rsid w:val="003B2A25"/>
    <w:rsid w:val="003B4C5E"/>
    <w:rsid w:val="003B70D8"/>
    <w:rsid w:val="003C523E"/>
    <w:rsid w:val="003C77D7"/>
    <w:rsid w:val="003D19E8"/>
    <w:rsid w:val="003D246B"/>
    <w:rsid w:val="003D35F2"/>
    <w:rsid w:val="003D4D80"/>
    <w:rsid w:val="003F557D"/>
    <w:rsid w:val="003F68BC"/>
    <w:rsid w:val="00400761"/>
    <w:rsid w:val="00400BAC"/>
    <w:rsid w:val="00400C51"/>
    <w:rsid w:val="00401936"/>
    <w:rsid w:val="00401E8C"/>
    <w:rsid w:val="00402420"/>
    <w:rsid w:val="00404E78"/>
    <w:rsid w:val="00406B37"/>
    <w:rsid w:val="004115D6"/>
    <w:rsid w:val="00411FEE"/>
    <w:rsid w:val="00412B83"/>
    <w:rsid w:val="004155E1"/>
    <w:rsid w:val="00416456"/>
    <w:rsid w:val="004220F3"/>
    <w:rsid w:val="0042212F"/>
    <w:rsid w:val="004301CA"/>
    <w:rsid w:val="00432C63"/>
    <w:rsid w:val="00435805"/>
    <w:rsid w:val="0045003B"/>
    <w:rsid w:val="00451600"/>
    <w:rsid w:val="00454632"/>
    <w:rsid w:val="00463C44"/>
    <w:rsid w:val="00464935"/>
    <w:rsid w:val="00465846"/>
    <w:rsid w:val="00467DC3"/>
    <w:rsid w:val="00470DF1"/>
    <w:rsid w:val="00472410"/>
    <w:rsid w:val="00475259"/>
    <w:rsid w:val="00475A83"/>
    <w:rsid w:val="004765E2"/>
    <w:rsid w:val="00476976"/>
    <w:rsid w:val="00477F98"/>
    <w:rsid w:val="0048124C"/>
    <w:rsid w:val="00486CAA"/>
    <w:rsid w:val="00486FBC"/>
    <w:rsid w:val="00494404"/>
    <w:rsid w:val="00494FF0"/>
    <w:rsid w:val="00497353"/>
    <w:rsid w:val="004A3249"/>
    <w:rsid w:val="004A4F09"/>
    <w:rsid w:val="004A55E5"/>
    <w:rsid w:val="004B1E32"/>
    <w:rsid w:val="004B378E"/>
    <w:rsid w:val="004B4340"/>
    <w:rsid w:val="004B445E"/>
    <w:rsid w:val="004B504D"/>
    <w:rsid w:val="004C0037"/>
    <w:rsid w:val="004C06AC"/>
    <w:rsid w:val="004C0961"/>
    <w:rsid w:val="004C0DA3"/>
    <w:rsid w:val="004C0E98"/>
    <w:rsid w:val="004C3834"/>
    <w:rsid w:val="004C5352"/>
    <w:rsid w:val="004C53D1"/>
    <w:rsid w:val="004C6C1F"/>
    <w:rsid w:val="004D2742"/>
    <w:rsid w:val="004D2D33"/>
    <w:rsid w:val="004D2FC4"/>
    <w:rsid w:val="004D3FE8"/>
    <w:rsid w:val="004D61C8"/>
    <w:rsid w:val="004D7C5A"/>
    <w:rsid w:val="004E24BE"/>
    <w:rsid w:val="004E3DF8"/>
    <w:rsid w:val="004E5080"/>
    <w:rsid w:val="004F03F9"/>
    <w:rsid w:val="004F3E8F"/>
    <w:rsid w:val="004F7224"/>
    <w:rsid w:val="0050058A"/>
    <w:rsid w:val="00501946"/>
    <w:rsid w:val="00502435"/>
    <w:rsid w:val="0050289E"/>
    <w:rsid w:val="0050293E"/>
    <w:rsid w:val="00505E73"/>
    <w:rsid w:val="0050638E"/>
    <w:rsid w:val="005071D2"/>
    <w:rsid w:val="00507966"/>
    <w:rsid w:val="00511E87"/>
    <w:rsid w:val="00512255"/>
    <w:rsid w:val="005135F2"/>
    <w:rsid w:val="00513753"/>
    <w:rsid w:val="0052048B"/>
    <w:rsid w:val="00521FD8"/>
    <w:rsid w:val="005225BF"/>
    <w:rsid w:val="005236E5"/>
    <w:rsid w:val="00530CFC"/>
    <w:rsid w:val="00537A95"/>
    <w:rsid w:val="00537E44"/>
    <w:rsid w:val="00540279"/>
    <w:rsid w:val="00540A9A"/>
    <w:rsid w:val="00542D19"/>
    <w:rsid w:val="00543CE3"/>
    <w:rsid w:val="0054539C"/>
    <w:rsid w:val="00547004"/>
    <w:rsid w:val="0055195F"/>
    <w:rsid w:val="005522BB"/>
    <w:rsid w:val="005541DB"/>
    <w:rsid w:val="0055455B"/>
    <w:rsid w:val="00556E51"/>
    <w:rsid w:val="00560F06"/>
    <w:rsid w:val="005655DB"/>
    <w:rsid w:val="00566DD9"/>
    <w:rsid w:val="0057058A"/>
    <w:rsid w:val="00572252"/>
    <w:rsid w:val="0057325C"/>
    <w:rsid w:val="00574327"/>
    <w:rsid w:val="00580445"/>
    <w:rsid w:val="00581340"/>
    <w:rsid w:val="0058218B"/>
    <w:rsid w:val="00582273"/>
    <w:rsid w:val="00583323"/>
    <w:rsid w:val="00584CBC"/>
    <w:rsid w:val="00593FA5"/>
    <w:rsid w:val="00595334"/>
    <w:rsid w:val="0059724C"/>
    <w:rsid w:val="005975F4"/>
    <w:rsid w:val="005A094D"/>
    <w:rsid w:val="005A2648"/>
    <w:rsid w:val="005A6B7F"/>
    <w:rsid w:val="005B08E5"/>
    <w:rsid w:val="005B1DBC"/>
    <w:rsid w:val="005B36F7"/>
    <w:rsid w:val="005B4D63"/>
    <w:rsid w:val="005B58A8"/>
    <w:rsid w:val="005B6E5D"/>
    <w:rsid w:val="005B6EE2"/>
    <w:rsid w:val="005B7775"/>
    <w:rsid w:val="005C33BD"/>
    <w:rsid w:val="005C56BC"/>
    <w:rsid w:val="005C59D0"/>
    <w:rsid w:val="005C68C6"/>
    <w:rsid w:val="005D5824"/>
    <w:rsid w:val="005D6B42"/>
    <w:rsid w:val="005D78CE"/>
    <w:rsid w:val="005E3E0F"/>
    <w:rsid w:val="005F03F6"/>
    <w:rsid w:val="005F7DE3"/>
    <w:rsid w:val="006016E9"/>
    <w:rsid w:val="00601DAA"/>
    <w:rsid w:val="006020B9"/>
    <w:rsid w:val="00610845"/>
    <w:rsid w:val="006131E8"/>
    <w:rsid w:val="006166A4"/>
    <w:rsid w:val="0061672F"/>
    <w:rsid w:val="006167B9"/>
    <w:rsid w:val="00616A03"/>
    <w:rsid w:val="006236D7"/>
    <w:rsid w:val="00625B86"/>
    <w:rsid w:val="00630156"/>
    <w:rsid w:val="00632F64"/>
    <w:rsid w:val="006337EB"/>
    <w:rsid w:val="00634E10"/>
    <w:rsid w:val="00635072"/>
    <w:rsid w:val="00635FAE"/>
    <w:rsid w:val="0064080C"/>
    <w:rsid w:val="00642DCA"/>
    <w:rsid w:val="00646CED"/>
    <w:rsid w:val="00647079"/>
    <w:rsid w:val="006531AC"/>
    <w:rsid w:val="0065567A"/>
    <w:rsid w:val="0065577A"/>
    <w:rsid w:val="00657B79"/>
    <w:rsid w:val="00660066"/>
    <w:rsid w:val="00662B03"/>
    <w:rsid w:val="00663022"/>
    <w:rsid w:val="00665EAA"/>
    <w:rsid w:val="0067169B"/>
    <w:rsid w:val="006734B4"/>
    <w:rsid w:val="0068170C"/>
    <w:rsid w:val="00681BE4"/>
    <w:rsid w:val="006839BA"/>
    <w:rsid w:val="006843B0"/>
    <w:rsid w:val="006859C7"/>
    <w:rsid w:val="00686415"/>
    <w:rsid w:val="00686754"/>
    <w:rsid w:val="006873FF"/>
    <w:rsid w:val="00687801"/>
    <w:rsid w:val="006937E7"/>
    <w:rsid w:val="006A0B45"/>
    <w:rsid w:val="006A1E4F"/>
    <w:rsid w:val="006A2447"/>
    <w:rsid w:val="006A291B"/>
    <w:rsid w:val="006A45B5"/>
    <w:rsid w:val="006B3A24"/>
    <w:rsid w:val="006B5453"/>
    <w:rsid w:val="006C012D"/>
    <w:rsid w:val="006C0151"/>
    <w:rsid w:val="006C0407"/>
    <w:rsid w:val="006C206A"/>
    <w:rsid w:val="006C261C"/>
    <w:rsid w:val="006C7045"/>
    <w:rsid w:val="006C7B28"/>
    <w:rsid w:val="006C7BEE"/>
    <w:rsid w:val="006D0997"/>
    <w:rsid w:val="006D1475"/>
    <w:rsid w:val="006D2C97"/>
    <w:rsid w:val="006D3016"/>
    <w:rsid w:val="006D4313"/>
    <w:rsid w:val="006D4C88"/>
    <w:rsid w:val="006D55CD"/>
    <w:rsid w:val="006D5E6F"/>
    <w:rsid w:val="006E183A"/>
    <w:rsid w:val="006E28CB"/>
    <w:rsid w:val="006E71C1"/>
    <w:rsid w:val="006F1EC9"/>
    <w:rsid w:val="006F225C"/>
    <w:rsid w:val="006F44F2"/>
    <w:rsid w:val="006F472C"/>
    <w:rsid w:val="006F474C"/>
    <w:rsid w:val="006F478E"/>
    <w:rsid w:val="0070353B"/>
    <w:rsid w:val="0070387C"/>
    <w:rsid w:val="007054E9"/>
    <w:rsid w:val="00710110"/>
    <w:rsid w:val="007114D3"/>
    <w:rsid w:val="00711B43"/>
    <w:rsid w:val="00713C01"/>
    <w:rsid w:val="0071407E"/>
    <w:rsid w:val="0071425C"/>
    <w:rsid w:val="007159C5"/>
    <w:rsid w:val="007208CB"/>
    <w:rsid w:val="00720BA6"/>
    <w:rsid w:val="007238DC"/>
    <w:rsid w:val="00724A04"/>
    <w:rsid w:val="00726DAE"/>
    <w:rsid w:val="007305B7"/>
    <w:rsid w:val="007306A3"/>
    <w:rsid w:val="00730C2E"/>
    <w:rsid w:val="00735360"/>
    <w:rsid w:val="007356B5"/>
    <w:rsid w:val="00736218"/>
    <w:rsid w:val="00736990"/>
    <w:rsid w:val="00741B77"/>
    <w:rsid w:val="00744E80"/>
    <w:rsid w:val="00751102"/>
    <w:rsid w:val="007569F0"/>
    <w:rsid w:val="00756E85"/>
    <w:rsid w:val="00757342"/>
    <w:rsid w:val="007628BD"/>
    <w:rsid w:val="0076672F"/>
    <w:rsid w:val="007676BF"/>
    <w:rsid w:val="00767BC1"/>
    <w:rsid w:val="00771B49"/>
    <w:rsid w:val="00772038"/>
    <w:rsid w:val="00772C10"/>
    <w:rsid w:val="007805D8"/>
    <w:rsid w:val="0078105B"/>
    <w:rsid w:val="0078291C"/>
    <w:rsid w:val="007833F4"/>
    <w:rsid w:val="00783E00"/>
    <w:rsid w:val="007867D7"/>
    <w:rsid w:val="00791113"/>
    <w:rsid w:val="00792D2E"/>
    <w:rsid w:val="00793E50"/>
    <w:rsid w:val="007957B6"/>
    <w:rsid w:val="00796764"/>
    <w:rsid w:val="007A0ADF"/>
    <w:rsid w:val="007A1335"/>
    <w:rsid w:val="007A677A"/>
    <w:rsid w:val="007B0404"/>
    <w:rsid w:val="007B07C1"/>
    <w:rsid w:val="007B137B"/>
    <w:rsid w:val="007B232D"/>
    <w:rsid w:val="007B35C0"/>
    <w:rsid w:val="007B450C"/>
    <w:rsid w:val="007B6818"/>
    <w:rsid w:val="007B7A6B"/>
    <w:rsid w:val="007B7D76"/>
    <w:rsid w:val="007C6B14"/>
    <w:rsid w:val="007C7C60"/>
    <w:rsid w:val="007E145D"/>
    <w:rsid w:val="007E1461"/>
    <w:rsid w:val="007E2534"/>
    <w:rsid w:val="007E39FF"/>
    <w:rsid w:val="007F0ED0"/>
    <w:rsid w:val="007F207D"/>
    <w:rsid w:val="007F3B7A"/>
    <w:rsid w:val="007F3DC6"/>
    <w:rsid w:val="007F7679"/>
    <w:rsid w:val="007F7887"/>
    <w:rsid w:val="0081198B"/>
    <w:rsid w:val="00811E91"/>
    <w:rsid w:val="00814F4B"/>
    <w:rsid w:val="008228FF"/>
    <w:rsid w:val="008233EF"/>
    <w:rsid w:val="0082363C"/>
    <w:rsid w:val="0082459C"/>
    <w:rsid w:val="00825E39"/>
    <w:rsid w:val="00826DB6"/>
    <w:rsid w:val="00830DA9"/>
    <w:rsid w:val="00833D19"/>
    <w:rsid w:val="00834034"/>
    <w:rsid w:val="0083547A"/>
    <w:rsid w:val="00835BAD"/>
    <w:rsid w:val="00840EE0"/>
    <w:rsid w:val="008417D5"/>
    <w:rsid w:val="00843380"/>
    <w:rsid w:val="008448A7"/>
    <w:rsid w:val="00845429"/>
    <w:rsid w:val="00846B0E"/>
    <w:rsid w:val="008504ED"/>
    <w:rsid w:val="0085117A"/>
    <w:rsid w:val="00852D7E"/>
    <w:rsid w:val="00854ABA"/>
    <w:rsid w:val="00856943"/>
    <w:rsid w:val="008570FF"/>
    <w:rsid w:val="00861637"/>
    <w:rsid w:val="008616FF"/>
    <w:rsid w:val="008630FC"/>
    <w:rsid w:val="0086677E"/>
    <w:rsid w:val="00871037"/>
    <w:rsid w:val="008840BC"/>
    <w:rsid w:val="00885655"/>
    <w:rsid w:val="00886EA1"/>
    <w:rsid w:val="00890814"/>
    <w:rsid w:val="0089163E"/>
    <w:rsid w:val="00891B9B"/>
    <w:rsid w:val="00894AAC"/>
    <w:rsid w:val="00895E51"/>
    <w:rsid w:val="00897E6E"/>
    <w:rsid w:val="008A320E"/>
    <w:rsid w:val="008A3E8E"/>
    <w:rsid w:val="008A562B"/>
    <w:rsid w:val="008A7B10"/>
    <w:rsid w:val="008B2AEA"/>
    <w:rsid w:val="008B4A51"/>
    <w:rsid w:val="008B6C03"/>
    <w:rsid w:val="008C0050"/>
    <w:rsid w:val="008C1B2F"/>
    <w:rsid w:val="008C1C0B"/>
    <w:rsid w:val="008D1B99"/>
    <w:rsid w:val="008D1C87"/>
    <w:rsid w:val="008D30CA"/>
    <w:rsid w:val="008D3EAE"/>
    <w:rsid w:val="008D4113"/>
    <w:rsid w:val="008D5205"/>
    <w:rsid w:val="008D6B7D"/>
    <w:rsid w:val="008D73E2"/>
    <w:rsid w:val="008E2F6D"/>
    <w:rsid w:val="008E3E3D"/>
    <w:rsid w:val="008E7BB4"/>
    <w:rsid w:val="008F5FF9"/>
    <w:rsid w:val="008F6202"/>
    <w:rsid w:val="008F7CE7"/>
    <w:rsid w:val="00900619"/>
    <w:rsid w:val="009006E5"/>
    <w:rsid w:val="009011E9"/>
    <w:rsid w:val="009043FD"/>
    <w:rsid w:val="0090444A"/>
    <w:rsid w:val="009050A9"/>
    <w:rsid w:val="00906932"/>
    <w:rsid w:val="00907061"/>
    <w:rsid w:val="00916738"/>
    <w:rsid w:val="0092048A"/>
    <w:rsid w:val="0092159A"/>
    <w:rsid w:val="009228C7"/>
    <w:rsid w:val="00926F92"/>
    <w:rsid w:val="00927DD5"/>
    <w:rsid w:val="009416A1"/>
    <w:rsid w:val="00941AC0"/>
    <w:rsid w:val="0094438A"/>
    <w:rsid w:val="009473CC"/>
    <w:rsid w:val="00950F44"/>
    <w:rsid w:val="00961A27"/>
    <w:rsid w:val="0096209A"/>
    <w:rsid w:val="00962E6A"/>
    <w:rsid w:val="009631D0"/>
    <w:rsid w:val="0096382C"/>
    <w:rsid w:val="00963B88"/>
    <w:rsid w:val="00963D4B"/>
    <w:rsid w:val="00973A94"/>
    <w:rsid w:val="00976DD0"/>
    <w:rsid w:val="009773DA"/>
    <w:rsid w:val="00981BEA"/>
    <w:rsid w:val="00984BAF"/>
    <w:rsid w:val="00986664"/>
    <w:rsid w:val="009875D2"/>
    <w:rsid w:val="009908D2"/>
    <w:rsid w:val="00990923"/>
    <w:rsid w:val="00990FAE"/>
    <w:rsid w:val="0099218E"/>
    <w:rsid w:val="0099507F"/>
    <w:rsid w:val="00996919"/>
    <w:rsid w:val="009A2F10"/>
    <w:rsid w:val="009A2FA0"/>
    <w:rsid w:val="009A3D0B"/>
    <w:rsid w:val="009A6774"/>
    <w:rsid w:val="009A7AB0"/>
    <w:rsid w:val="009B0997"/>
    <w:rsid w:val="009B20AD"/>
    <w:rsid w:val="009B3B00"/>
    <w:rsid w:val="009B6C84"/>
    <w:rsid w:val="009C1B94"/>
    <w:rsid w:val="009C204A"/>
    <w:rsid w:val="009C4ADA"/>
    <w:rsid w:val="009C5C22"/>
    <w:rsid w:val="009C7CD5"/>
    <w:rsid w:val="009D211F"/>
    <w:rsid w:val="009D6D31"/>
    <w:rsid w:val="009E385D"/>
    <w:rsid w:val="009E4610"/>
    <w:rsid w:val="009E5ECB"/>
    <w:rsid w:val="009E6055"/>
    <w:rsid w:val="009E6ECB"/>
    <w:rsid w:val="009E770F"/>
    <w:rsid w:val="009F0D3C"/>
    <w:rsid w:val="009F162E"/>
    <w:rsid w:val="009F16D3"/>
    <w:rsid w:val="009F196F"/>
    <w:rsid w:val="009F1D18"/>
    <w:rsid w:val="009F535A"/>
    <w:rsid w:val="009F648F"/>
    <w:rsid w:val="00A0435A"/>
    <w:rsid w:val="00A057DE"/>
    <w:rsid w:val="00A07F8E"/>
    <w:rsid w:val="00A139F2"/>
    <w:rsid w:val="00A14A42"/>
    <w:rsid w:val="00A15E27"/>
    <w:rsid w:val="00A17DFC"/>
    <w:rsid w:val="00A2118D"/>
    <w:rsid w:val="00A2189A"/>
    <w:rsid w:val="00A234C6"/>
    <w:rsid w:val="00A23C50"/>
    <w:rsid w:val="00A2660B"/>
    <w:rsid w:val="00A27198"/>
    <w:rsid w:val="00A3260E"/>
    <w:rsid w:val="00A36F41"/>
    <w:rsid w:val="00A406B2"/>
    <w:rsid w:val="00A42445"/>
    <w:rsid w:val="00A46257"/>
    <w:rsid w:val="00A50456"/>
    <w:rsid w:val="00A5148F"/>
    <w:rsid w:val="00A5766A"/>
    <w:rsid w:val="00A60904"/>
    <w:rsid w:val="00A70F2D"/>
    <w:rsid w:val="00A72FEB"/>
    <w:rsid w:val="00A73134"/>
    <w:rsid w:val="00A775E4"/>
    <w:rsid w:val="00A80D8C"/>
    <w:rsid w:val="00A826F2"/>
    <w:rsid w:val="00A8302E"/>
    <w:rsid w:val="00A8748A"/>
    <w:rsid w:val="00A90C12"/>
    <w:rsid w:val="00A936A4"/>
    <w:rsid w:val="00A93A91"/>
    <w:rsid w:val="00A93F17"/>
    <w:rsid w:val="00A944C9"/>
    <w:rsid w:val="00A94C03"/>
    <w:rsid w:val="00A9706C"/>
    <w:rsid w:val="00AA31D5"/>
    <w:rsid w:val="00AA55B6"/>
    <w:rsid w:val="00AA5650"/>
    <w:rsid w:val="00AA7F88"/>
    <w:rsid w:val="00AB2E02"/>
    <w:rsid w:val="00AB6FDD"/>
    <w:rsid w:val="00AC086D"/>
    <w:rsid w:val="00AC27FF"/>
    <w:rsid w:val="00AC33AA"/>
    <w:rsid w:val="00AC3509"/>
    <w:rsid w:val="00AD13DB"/>
    <w:rsid w:val="00AD2734"/>
    <w:rsid w:val="00AD347C"/>
    <w:rsid w:val="00AD7542"/>
    <w:rsid w:val="00AE190C"/>
    <w:rsid w:val="00AE3B60"/>
    <w:rsid w:val="00AE419D"/>
    <w:rsid w:val="00AE562E"/>
    <w:rsid w:val="00AE5654"/>
    <w:rsid w:val="00AE791B"/>
    <w:rsid w:val="00AF071B"/>
    <w:rsid w:val="00B02E29"/>
    <w:rsid w:val="00B107BC"/>
    <w:rsid w:val="00B12B88"/>
    <w:rsid w:val="00B14215"/>
    <w:rsid w:val="00B20DB7"/>
    <w:rsid w:val="00B22FB5"/>
    <w:rsid w:val="00B245BA"/>
    <w:rsid w:val="00B24CAF"/>
    <w:rsid w:val="00B2558D"/>
    <w:rsid w:val="00B27802"/>
    <w:rsid w:val="00B27F10"/>
    <w:rsid w:val="00B30DF3"/>
    <w:rsid w:val="00B31E59"/>
    <w:rsid w:val="00B351F0"/>
    <w:rsid w:val="00B43B13"/>
    <w:rsid w:val="00B456CD"/>
    <w:rsid w:val="00B61360"/>
    <w:rsid w:val="00B639C2"/>
    <w:rsid w:val="00B6683B"/>
    <w:rsid w:val="00B702F5"/>
    <w:rsid w:val="00B70DC1"/>
    <w:rsid w:val="00B719C2"/>
    <w:rsid w:val="00B74793"/>
    <w:rsid w:val="00B74E55"/>
    <w:rsid w:val="00B80D24"/>
    <w:rsid w:val="00B816C8"/>
    <w:rsid w:val="00B82461"/>
    <w:rsid w:val="00B86CE7"/>
    <w:rsid w:val="00B92C57"/>
    <w:rsid w:val="00B9375A"/>
    <w:rsid w:val="00B9393D"/>
    <w:rsid w:val="00B94C91"/>
    <w:rsid w:val="00B94F47"/>
    <w:rsid w:val="00BA0126"/>
    <w:rsid w:val="00BA2872"/>
    <w:rsid w:val="00BA530B"/>
    <w:rsid w:val="00BA61F9"/>
    <w:rsid w:val="00BA7E0B"/>
    <w:rsid w:val="00BB3DF2"/>
    <w:rsid w:val="00BC33C9"/>
    <w:rsid w:val="00BC3F29"/>
    <w:rsid w:val="00BC7473"/>
    <w:rsid w:val="00BC7E58"/>
    <w:rsid w:val="00BD2BEA"/>
    <w:rsid w:val="00BD5F40"/>
    <w:rsid w:val="00BE159B"/>
    <w:rsid w:val="00BE1F44"/>
    <w:rsid w:val="00BE33ED"/>
    <w:rsid w:val="00BE340C"/>
    <w:rsid w:val="00BE4B64"/>
    <w:rsid w:val="00BE4ED5"/>
    <w:rsid w:val="00BE513C"/>
    <w:rsid w:val="00BE550F"/>
    <w:rsid w:val="00BF240C"/>
    <w:rsid w:val="00BF54FC"/>
    <w:rsid w:val="00C01048"/>
    <w:rsid w:val="00C0169C"/>
    <w:rsid w:val="00C01D5C"/>
    <w:rsid w:val="00C03CF9"/>
    <w:rsid w:val="00C065D1"/>
    <w:rsid w:val="00C117C9"/>
    <w:rsid w:val="00C1353C"/>
    <w:rsid w:val="00C202D3"/>
    <w:rsid w:val="00C21BEB"/>
    <w:rsid w:val="00C2247C"/>
    <w:rsid w:val="00C2266A"/>
    <w:rsid w:val="00C247A8"/>
    <w:rsid w:val="00C25EA7"/>
    <w:rsid w:val="00C270B6"/>
    <w:rsid w:val="00C306A5"/>
    <w:rsid w:val="00C321DE"/>
    <w:rsid w:val="00C329B1"/>
    <w:rsid w:val="00C34B7C"/>
    <w:rsid w:val="00C361AD"/>
    <w:rsid w:val="00C365C6"/>
    <w:rsid w:val="00C37A2E"/>
    <w:rsid w:val="00C43A8A"/>
    <w:rsid w:val="00C45DB4"/>
    <w:rsid w:val="00C4655D"/>
    <w:rsid w:val="00C4746F"/>
    <w:rsid w:val="00C50260"/>
    <w:rsid w:val="00C51DE3"/>
    <w:rsid w:val="00C535B8"/>
    <w:rsid w:val="00C5373F"/>
    <w:rsid w:val="00C53DD3"/>
    <w:rsid w:val="00C55209"/>
    <w:rsid w:val="00C56802"/>
    <w:rsid w:val="00C56ACF"/>
    <w:rsid w:val="00C6114F"/>
    <w:rsid w:val="00C61FBC"/>
    <w:rsid w:val="00C63E0E"/>
    <w:rsid w:val="00C641B1"/>
    <w:rsid w:val="00C64973"/>
    <w:rsid w:val="00C66235"/>
    <w:rsid w:val="00C76082"/>
    <w:rsid w:val="00C769CD"/>
    <w:rsid w:val="00C77A70"/>
    <w:rsid w:val="00C84D06"/>
    <w:rsid w:val="00C856A8"/>
    <w:rsid w:val="00C95E3D"/>
    <w:rsid w:val="00CA076B"/>
    <w:rsid w:val="00CA42A3"/>
    <w:rsid w:val="00CA770A"/>
    <w:rsid w:val="00CC2F7A"/>
    <w:rsid w:val="00CC538B"/>
    <w:rsid w:val="00CC5459"/>
    <w:rsid w:val="00CC7347"/>
    <w:rsid w:val="00CC7C4D"/>
    <w:rsid w:val="00CD2731"/>
    <w:rsid w:val="00CD28DB"/>
    <w:rsid w:val="00CD3F18"/>
    <w:rsid w:val="00CD7B03"/>
    <w:rsid w:val="00CE0AB7"/>
    <w:rsid w:val="00CE2ECB"/>
    <w:rsid w:val="00CE41AC"/>
    <w:rsid w:val="00CF1BE4"/>
    <w:rsid w:val="00CF2C14"/>
    <w:rsid w:val="00CF3A1E"/>
    <w:rsid w:val="00D01ADA"/>
    <w:rsid w:val="00D036DF"/>
    <w:rsid w:val="00D04341"/>
    <w:rsid w:val="00D101BB"/>
    <w:rsid w:val="00D123EA"/>
    <w:rsid w:val="00D1299B"/>
    <w:rsid w:val="00D12E49"/>
    <w:rsid w:val="00D16487"/>
    <w:rsid w:val="00D22C98"/>
    <w:rsid w:val="00D23007"/>
    <w:rsid w:val="00D254DA"/>
    <w:rsid w:val="00D25D54"/>
    <w:rsid w:val="00D26B3E"/>
    <w:rsid w:val="00D30F2D"/>
    <w:rsid w:val="00D3294C"/>
    <w:rsid w:val="00D3323A"/>
    <w:rsid w:val="00D332D8"/>
    <w:rsid w:val="00D349D7"/>
    <w:rsid w:val="00D35AC9"/>
    <w:rsid w:val="00D3601F"/>
    <w:rsid w:val="00D36CC3"/>
    <w:rsid w:val="00D36D7D"/>
    <w:rsid w:val="00D433F1"/>
    <w:rsid w:val="00D43473"/>
    <w:rsid w:val="00D43752"/>
    <w:rsid w:val="00D44D5F"/>
    <w:rsid w:val="00D52408"/>
    <w:rsid w:val="00D52A68"/>
    <w:rsid w:val="00D52F30"/>
    <w:rsid w:val="00D6072B"/>
    <w:rsid w:val="00D639C4"/>
    <w:rsid w:val="00D65924"/>
    <w:rsid w:val="00D66D9C"/>
    <w:rsid w:val="00D677C8"/>
    <w:rsid w:val="00D67DC0"/>
    <w:rsid w:val="00D70F10"/>
    <w:rsid w:val="00D71964"/>
    <w:rsid w:val="00D7198B"/>
    <w:rsid w:val="00D71CAE"/>
    <w:rsid w:val="00D729C5"/>
    <w:rsid w:val="00D7355F"/>
    <w:rsid w:val="00D77205"/>
    <w:rsid w:val="00D8169B"/>
    <w:rsid w:val="00D8296E"/>
    <w:rsid w:val="00D83580"/>
    <w:rsid w:val="00D841C2"/>
    <w:rsid w:val="00D86B95"/>
    <w:rsid w:val="00D913D1"/>
    <w:rsid w:val="00D942B6"/>
    <w:rsid w:val="00D97E91"/>
    <w:rsid w:val="00DA0698"/>
    <w:rsid w:val="00DA3589"/>
    <w:rsid w:val="00DA53EB"/>
    <w:rsid w:val="00DB01B4"/>
    <w:rsid w:val="00DB1175"/>
    <w:rsid w:val="00DB140D"/>
    <w:rsid w:val="00DB3183"/>
    <w:rsid w:val="00DB387B"/>
    <w:rsid w:val="00DB4C85"/>
    <w:rsid w:val="00DB6A02"/>
    <w:rsid w:val="00DB70B1"/>
    <w:rsid w:val="00DB7A31"/>
    <w:rsid w:val="00DC15D6"/>
    <w:rsid w:val="00DC373D"/>
    <w:rsid w:val="00DC500E"/>
    <w:rsid w:val="00DC5DDC"/>
    <w:rsid w:val="00DC6B4F"/>
    <w:rsid w:val="00DD0FA9"/>
    <w:rsid w:val="00DD1A51"/>
    <w:rsid w:val="00DD56EC"/>
    <w:rsid w:val="00DD66B9"/>
    <w:rsid w:val="00DE1758"/>
    <w:rsid w:val="00DE28FF"/>
    <w:rsid w:val="00DE7462"/>
    <w:rsid w:val="00DE7AE0"/>
    <w:rsid w:val="00DF0A6D"/>
    <w:rsid w:val="00DF231E"/>
    <w:rsid w:val="00DF3A6D"/>
    <w:rsid w:val="00DF3C2B"/>
    <w:rsid w:val="00DF457C"/>
    <w:rsid w:val="00DF5635"/>
    <w:rsid w:val="00DF6AD0"/>
    <w:rsid w:val="00E01EC8"/>
    <w:rsid w:val="00E0252A"/>
    <w:rsid w:val="00E0507A"/>
    <w:rsid w:val="00E1051F"/>
    <w:rsid w:val="00E119C7"/>
    <w:rsid w:val="00E11E81"/>
    <w:rsid w:val="00E12E64"/>
    <w:rsid w:val="00E16F35"/>
    <w:rsid w:val="00E20528"/>
    <w:rsid w:val="00E2477F"/>
    <w:rsid w:val="00E24AD6"/>
    <w:rsid w:val="00E24B80"/>
    <w:rsid w:val="00E26649"/>
    <w:rsid w:val="00E27901"/>
    <w:rsid w:val="00E32688"/>
    <w:rsid w:val="00E3297E"/>
    <w:rsid w:val="00E35035"/>
    <w:rsid w:val="00E41105"/>
    <w:rsid w:val="00E41C57"/>
    <w:rsid w:val="00E4386B"/>
    <w:rsid w:val="00E43E20"/>
    <w:rsid w:val="00E45F2F"/>
    <w:rsid w:val="00E479EE"/>
    <w:rsid w:val="00E50801"/>
    <w:rsid w:val="00E5190F"/>
    <w:rsid w:val="00E54356"/>
    <w:rsid w:val="00E55D81"/>
    <w:rsid w:val="00E55ECA"/>
    <w:rsid w:val="00E56436"/>
    <w:rsid w:val="00E57217"/>
    <w:rsid w:val="00E60A58"/>
    <w:rsid w:val="00E62D6F"/>
    <w:rsid w:val="00E64DD5"/>
    <w:rsid w:val="00E716BC"/>
    <w:rsid w:val="00E741E1"/>
    <w:rsid w:val="00E7534D"/>
    <w:rsid w:val="00E76380"/>
    <w:rsid w:val="00E77A84"/>
    <w:rsid w:val="00E77E5A"/>
    <w:rsid w:val="00E81C8A"/>
    <w:rsid w:val="00E8336E"/>
    <w:rsid w:val="00E85511"/>
    <w:rsid w:val="00E87190"/>
    <w:rsid w:val="00E87E81"/>
    <w:rsid w:val="00E906FE"/>
    <w:rsid w:val="00E90A44"/>
    <w:rsid w:val="00E95041"/>
    <w:rsid w:val="00E95F4E"/>
    <w:rsid w:val="00E96A9F"/>
    <w:rsid w:val="00E97586"/>
    <w:rsid w:val="00EA27D8"/>
    <w:rsid w:val="00EA4889"/>
    <w:rsid w:val="00EA4D69"/>
    <w:rsid w:val="00EA6B70"/>
    <w:rsid w:val="00EB0088"/>
    <w:rsid w:val="00EB0C82"/>
    <w:rsid w:val="00EB26BE"/>
    <w:rsid w:val="00EB4C6E"/>
    <w:rsid w:val="00EB58A6"/>
    <w:rsid w:val="00EC01B4"/>
    <w:rsid w:val="00EC13D2"/>
    <w:rsid w:val="00EC1886"/>
    <w:rsid w:val="00ED02CC"/>
    <w:rsid w:val="00ED09FD"/>
    <w:rsid w:val="00ED1932"/>
    <w:rsid w:val="00ED64D0"/>
    <w:rsid w:val="00EE40F0"/>
    <w:rsid w:val="00EE4D2D"/>
    <w:rsid w:val="00EE6498"/>
    <w:rsid w:val="00EF111B"/>
    <w:rsid w:val="00F00395"/>
    <w:rsid w:val="00F00C2D"/>
    <w:rsid w:val="00F024D8"/>
    <w:rsid w:val="00F0277C"/>
    <w:rsid w:val="00F0566F"/>
    <w:rsid w:val="00F05AD0"/>
    <w:rsid w:val="00F06DB6"/>
    <w:rsid w:val="00F07E79"/>
    <w:rsid w:val="00F135CA"/>
    <w:rsid w:val="00F13FD7"/>
    <w:rsid w:val="00F14090"/>
    <w:rsid w:val="00F15692"/>
    <w:rsid w:val="00F240D6"/>
    <w:rsid w:val="00F24C69"/>
    <w:rsid w:val="00F31775"/>
    <w:rsid w:val="00F31A32"/>
    <w:rsid w:val="00F37127"/>
    <w:rsid w:val="00F379C7"/>
    <w:rsid w:val="00F4241F"/>
    <w:rsid w:val="00F45FA9"/>
    <w:rsid w:val="00F467B1"/>
    <w:rsid w:val="00F50F15"/>
    <w:rsid w:val="00F5177A"/>
    <w:rsid w:val="00F52AFA"/>
    <w:rsid w:val="00F6017F"/>
    <w:rsid w:val="00F6149B"/>
    <w:rsid w:val="00F625A7"/>
    <w:rsid w:val="00F62DE7"/>
    <w:rsid w:val="00F63658"/>
    <w:rsid w:val="00F65580"/>
    <w:rsid w:val="00F66608"/>
    <w:rsid w:val="00F70F8C"/>
    <w:rsid w:val="00F75109"/>
    <w:rsid w:val="00F75F17"/>
    <w:rsid w:val="00F802A4"/>
    <w:rsid w:val="00F8034C"/>
    <w:rsid w:val="00F87C22"/>
    <w:rsid w:val="00F90BB3"/>
    <w:rsid w:val="00F93840"/>
    <w:rsid w:val="00F9591C"/>
    <w:rsid w:val="00FA1218"/>
    <w:rsid w:val="00FA265D"/>
    <w:rsid w:val="00FA2E33"/>
    <w:rsid w:val="00FA78B6"/>
    <w:rsid w:val="00FB2454"/>
    <w:rsid w:val="00FB2809"/>
    <w:rsid w:val="00FC0C80"/>
    <w:rsid w:val="00FC3BFE"/>
    <w:rsid w:val="00FC54CA"/>
    <w:rsid w:val="00FC75E8"/>
    <w:rsid w:val="00FD1555"/>
    <w:rsid w:val="00FD7CFF"/>
    <w:rsid w:val="00FE002B"/>
    <w:rsid w:val="00FE009B"/>
    <w:rsid w:val="00FE3CA8"/>
    <w:rsid w:val="00FE6F65"/>
    <w:rsid w:val="00FF022C"/>
    <w:rsid w:val="00FF25E1"/>
    <w:rsid w:val="00FF3261"/>
    <w:rsid w:val="00FF61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9C5"/>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3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uiPriority w:val="1"/>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uiPriority w:val="1"/>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DC373D"/>
    <w:rPr>
      <w:color w:val="605E5C"/>
      <w:shd w:val="clear" w:color="auto" w:fill="E1DFDD"/>
    </w:rPr>
  </w:style>
  <w:style w:type="paragraph" w:customStyle="1" w:styleId="paragraph">
    <w:name w:val="paragraph"/>
    <w:basedOn w:val="Normlny"/>
    <w:rsid w:val="00166A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66A5D"/>
  </w:style>
  <w:style w:type="character" w:customStyle="1" w:styleId="spellingerror">
    <w:name w:val="spellingerror"/>
    <w:basedOn w:val="Predvolenpsmoodseku"/>
    <w:rsid w:val="00166A5D"/>
  </w:style>
  <w:style w:type="character" w:customStyle="1" w:styleId="eop">
    <w:name w:val="eop"/>
    <w:basedOn w:val="Predvolenpsmoodseku"/>
    <w:rsid w:val="00166A5D"/>
  </w:style>
  <w:style w:type="table" w:customStyle="1" w:styleId="Mriekatabuky1">
    <w:name w:val="Mriežka tabuľky1"/>
    <w:rsid w:val="00343563"/>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cf01">
    <w:name w:val="cf01"/>
    <w:basedOn w:val="Predvolenpsmoodseku"/>
    <w:rsid w:val="00A944C9"/>
    <w:rPr>
      <w:rFonts w:ascii="Segoe UI" w:hAnsi="Segoe UI" w:cs="Segoe UI" w:hint="default"/>
      <w:sz w:val="18"/>
      <w:szCs w:val="18"/>
    </w:rPr>
  </w:style>
  <w:style w:type="paragraph" w:customStyle="1" w:styleId="pf0">
    <w:name w:val="pf0"/>
    <w:basedOn w:val="Normlny"/>
    <w:rsid w:val="000E222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83917936">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338625616">
      <w:bodyDiv w:val="1"/>
      <w:marLeft w:val="0"/>
      <w:marRight w:val="0"/>
      <w:marTop w:val="0"/>
      <w:marBottom w:val="0"/>
      <w:divBdr>
        <w:top w:val="none" w:sz="0" w:space="0" w:color="auto"/>
        <w:left w:val="none" w:sz="0" w:space="0" w:color="auto"/>
        <w:bottom w:val="none" w:sz="0" w:space="0" w:color="auto"/>
        <w:right w:val="none" w:sz="0" w:space="0" w:color="auto"/>
      </w:divBdr>
    </w:div>
    <w:div w:id="509636714">
      <w:bodyDiv w:val="1"/>
      <w:marLeft w:val="0"/>
      <w:marRight w:val="0"/>
      <w:marTop w:val="0"/>
      <w:marBottom w:val="0"/>
      <w:divBdr>
        <w:top w:val="none" w:sz="0" w:space="0" w:color="auto"/>
        <w:left w:val="none" w:sz="0" w:space="0" w:color="auto"/>
        <w:bottom w:val="none" w:sz="0" w:space="0" w:color="auto"/>
        <w:right w:val="none" w:sz="0" w:space="0" w:color="auto"/>
      </w:divBdr>
    </w:div>
    <w:div w:id="51781049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196574706">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776629549">
      <w:bodyDiv w:val="1"/>
      <w:marLeft w:val="0"/>
      <w:marRight w:val="0"/>
      <w:marTop w:val="0"/>
      <w:marBottom w:val="0"/>
      <w:divBdr>
        <w:top w:val="none" w:sz="0" w:space="0" w:color="auto"/>
        <w:left w:val="none" w:sz="0" w:space="0" w:color="auto"/>
        <w:bottom w:val="none" w:sz="0" w:space="0" w:color="auto"/>
        <w:right w:val="none" w:sz="0" w:space="0" w:color="auto"/>
      </w:divBdr>
      <w:divsChild>
        <w:div w:id="157035606">
          <w:marLeft w:val="0"/>
          <w:marRight w:val="0"/>
          <w:marTop w:val="0"/>
          <w:marBottom w:val="0"/>
          <w:divBdr>
            <w:top w:val="none" w:sz="0" w:space="0" w:color="auto"/>
            <w:left w:val="none" w:sz="0" w:space="0" w:color="auto"/>
            <w:bottom w:val="none" w:sz="0" w:space="0" w:color="auto"/>
            <w:right w:val="none" w:sz="0" w:space="0" w:color="auto"/>
          </w:divBdr>
        </w:div>
        <w:div w:id="1790473298">
          <w:marLeft w:val="0"/>
          <w:marRight w:val="0"/>
          <w:marTop w:val="0"/>
          <w:marBottom w:val="0"/>
          <w:divBdr>
            <w:top w:val="none" w:sz="0" w:space="0" w:color="auto"/>
            <w:left w:val="none" w:sz="0" w:space="0" w:color="auto"/>
            <w:bottom w:val="none" w:sz="0" w:space="0" w:color="auto"/>
            <w:right w:val="none" w:sz="0" w:space="0" w:color="auto"/>
          </w:divBdr>
        </w:div>
        <w:div w:id="680864010">
          <w:marLeft w:val="0"/>
          <w:marRight w:val="0"/>
          <w:marTop w:val="0"/>
          <w:marBottom w:val="0"/>
          <w:divBdr>
            <w:top w:val="none" w:sz="0" w:space="0" w:color="auto"/>
            <w:left w:val="none" w:sz="0" w:space="0" w:color="auto"/>
            <w:bottom w:val="none" w:sz="0" w:space="0" w:color="auto"/>
            <w:right w:val="none" w:sz="0" w:space="0" w:color="auto"/>
          </w:divBdr>
        </w:div>
      </w:divsChild>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tosovic@olo.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ukasova@olo.sk" TargetMode="External"/><Relationship Id="rId17" Type="http://schemas.openxmlformats.org/officeDocument/2006/relationships/hyperlink" Target="https://josephine.proebiz.com/sk/tender/33635/summary" TargetMode="External"/><Relationship Id="rId2" Type="http://schemas.openxmlformats.org/officeDocument/2006/relationships/customXml" Target="../customXml/item2.xml"/><Relationship Id="rId16" Type="http://schemas.openxmlformats.org/officeDocument/2006/relationships/hyperlink" Target="https://josephine.proebiz.com/sk/tender/33635/summ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ntosovic@olo.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33635/summar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A1F8-99AA-4D26-B6DA-73C95127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3.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4.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2754</Words>
  <Characters>15698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Čukašová Michaela</cp:lastModifiedBy>
  <cp:revision>185</cp:revision>
  <cp:lastPrinted>2022-04-13T12:25:00Z</cp:lastPrinted>
  <dcterms:created xsi:type="dcterms:W3CDTF">2022-07-14T10:58:00Z</dcterms:created>
  <dcterms:modified xsi:type="dcterms:W3CDTF">2022-11-08T12:48:00Z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