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69BD" w14:textId="5460725A" w:rsidR="00543727" w:rsidRPr="003C1A6E" w:rsidRDefault="002E0A6E" w:rsidP="00543727">
      <w:pPr>
        <w:pStyle w:val="Default"/>
        <w:jc w:val="center"/>
        <w:rPr>
          <w:b/>
          <w:bCs/>
        </w:rPr>
      </w:pPr>
      <w:r>
        <w:rPr>
          <w:b/>
          <w:bCs/>
        </w:rPr>
        <w:t>Rámcová z</w:t>
      </w:r>
      <w:r w:rsidR="00543727">
        <w:rPr>
          <w:b/>
          <w:bCs/>
        </w:rPr>
        <w:t xml:space="preserve">mluva o dielo č.: </w:t>
      </w:r>
      <w:r w:rsidR="00543727">
        <w:rPr>
          <w:b/>
          <w:bCs/>
          <w:highlight w:val="yellow"/>
        </w:rPr>
        <w:t>....</w:t>
      </w:r>
      <w:r w:rsidR="00543727" w:rsidRPr="00281ED6">
        <w:rPr>
          <w:b/>
          <w:bCs/>
          <w:highlight w:val="yellow"/>
        </w:rPr>
        <w:t>/202</w:t>
      </w:r>
      <w:r w:rsidR="00543727" w:rsidRPr="006B2146">
        <w:rPr>
          <w:b/>
          <w:bCs/>
          <w:highlight w:val="yellow"/>
        </w:rPr>
        <w:t>2</w:t>
      </w:r>
      <w:r w:rsidR="00543727">
        <w:rPr>
          <w:b/>
          <w:bCs/>
        </w:rPr>
        <w:t xml:space="preserve"> </w:t>
      </w:r>
    </w:p>
    <w:p w14:paraId="44FA3ADF" w14:textId="77777777" w:rsidR="00543727" w:rsidRPr="00DA292F" w:rsidRDefault="00543727" w:rsidP="00543727">
      <w:pPr>
        <w:pStyle w:val="Default"/>
        <w:jc w:val="center"/>
        <w:rPr>
          <w:sz w:val="18"/>
          <w:szCs w:val="18"/>
        </w:rPr>
      </w:pP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uzatvorená medzi nasledovnými zmluvnými stranami:</w:t>
      </w:r>
    </w:p>
    <w:p w14:paraId="4EB1543A" w14:textId="77777777" w:rsidR="00543727" w:rsidRPr="00281ED6" w:rsidRDefault="00543727" w:rsidP="00543727">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543727" w14:paraId="073635DE" w14:textId="77777777" w:rsidTr="0077268C">
        <w:trPr>
          <w:trHeight w:val="227"/>
        </w:trPr>
        <w:tc>
          <w:tcPr>
            <w:tcW w:w="10060" w:type="dxa"/>
            <w:gridSpan w:val="2"/>
            <w:shd w:val="clear" w:color="auto" w:fill="D9D9D9" w:themeFill="background1" w:themeFillShade="D9"/>
            <w:vAlign w:val="center"/>
          </w:tcPr>
          <w:p w14:paraId="03F91F66" w14:textId="77777777" w:rsidR="00543727" w:rsidRPr="003C1A6E" w:rsidRDefault="00543727" w:rsidP="0077268C">
            <w:pPr>
              <w:pStyle w:val="Default"/>
              <w:rPr>
                <w:b/>
                <w:bCs/>
                <w:sz w:val="18"/>
                <w:szCs w:val="18"/>
              </w:rPr>
            </w:pPr>
            <w:r>
              <w:rPr>
                <w:b/>
                <w:bCs/>
                <w:sz w:val="18"/>
                <w:szCs w:val="18"/>
              </w:rPr>
              <w:t>Objednávateľ</w:t>
            </w:r>
            <w:r w:rsidRPr="003C1A6E">
              <w:rPr>
                <w:b/>
                <w:bCs/>
                <w:sz w:val="18"/>
                <w:szCs w:val="18"/>
              </w:rPr>
              <w:t>:</w:t>
            </w:r>
          </w:p>
        </w:tc>
      </w:tr>
      <w:tr w:rsidR="00543727" w14:paraId="6F824F19" w14:textId="77777777" w:rsidTr="0077268C">
        <w:tc>
          <w:tcPr>
            <w:tcW w:w="1696" w:type="dxa"/>
            <w:shd w:val="clear" w:color="auto" w:fill="D9D9D9" w:themeFill="background1" w:themeFillShade="D9"/>
          </w:tcPr>
          <w:p w14:paraId="45BD46C3" w14:textId="77777777" w:rsidR="00543727" w:rsidRPr="003C1A6E" w:rsidRDefault="00543727" w:rsidP="0077268C">
            <w:pPr>
              <w:pStyle w:val="Default"/>
              <w:jc w:val="both"/>
              <w:rPr>
                <w:sz w:val="18"/>
                <w:szCs w:val="18"/>
              </w:rPr>
            </w:pPr>
            <w:r w:rsidRPr="003C1A6E">
              <w:rPr>
                <w:sz w:val="18"/>
                <w:szCs w:val="18"/>
              </w:rPr>
              <w:t>obchodné meno:</w:t>
            </w:r>
          </w:p>
        </w:tc>
        <w:tc>
          <w:tcPr>
            <w:tcW w:w="8364" w:type="dxa"/>
          </w:tcPr>
          <w:p w14:paraId="09507AC3" w14:textId="77777777" w:rsidR="00543727" w:rsidRPr="003C1A6E" w:rsidRDefault="00543727" w:rsidP="0077268C">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543727" w14:paraId="4FF6A86B" w14:textId="77777777" w:rsidTr="0077268C">
        <w:tc>
          <w:tcPr>
            <w:tcW w:w="1696" w:type="dxa"/>
            <w:shd w:val="clear" w:color="auto" w:fill="D9D9D9" w:themeFill="background1" w:themeFillShade="D9"/>
          </w:tcPr>
          <w:p w14:paraId="75215E20" w14:textId="77777777" w:rsidR="00543727" w:rsidRPr="003C1A6E" w:rsidRDefault="00543727" w:rsidP="0077268C">
            <w:pPr>
              <w:pStyle w:val="Default"/>
              <w:jc w:val="both"/>
              <w:rPr>
                <w:sz w:val="18"/>
                <w:szCs w:val="18"/>
              </w:rPr>
            </w:pPr>
            <w:r w:rsidRPr="003C1A6E">
              <w:rPr>
                <w:sz w:val="18"/>
                <w:szCs w:val="18"/>
              </w:rPr>
              <w:t>sídlo:</w:t>
            </w:r>
          </w:p>
        </w:tc>
        <w:tc>
          <w:tcPr>
            <w:tcW w:w="8364" w:type="dxa"/>
          </w:tcPr>
          <w:p w14:paraId="1C24EF22" w14:textId="77777777" w:rsidR="00543727" w:rsidRPr="003C1A6E" w:rsidRDefault="00543727" w:rsidP="0077268C">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543727" w14:paraId="10F80FB3" w14:textId="77777777" w:rsidTr="0077268C">
        <w:tc>
          <w:tcPr>
            <w:tcW w:w="1696" w:type="dxa"/>
            <w:shd w:val="clear" w:color="auto" w:fill="D9D9D9" w:themeFill="background1" w:themeFillShade="D9"/>
          </w:tcPr>
          <w:p w14:paraId="44A7EC22" w14:textId="77777777" w:rsidR="00543727" w:rsidRPr="003C1A6E" w:rsidRDefault="00543727" w:rsidP="0077268C">
            <w:pPr>
              <w:pStyle w:val="Default"/>
              <w:jc w:val="both"/>
              <w:rPr>
                <w:sz w:val="18"/>
                <w:szCs w:val="18"/>
              </w:rPr>
            </w:pPr>
            <w:r w:rsidRPr="003C1A6E">
              <w:rPr>
                <w:sz w:val="18"/>
                <w:szCs w:val="18"/>
              </w:rPr>
              <w:t>IČO:</w:t>
            </w:r>
          </w:p>
        </w:tc>
        <w:tc>
          <w:tcPr>
            <w:tcW w:w="8364" w:type="dxa"/>
          </w:tcPr>
          <w:p w14:paraId="791AB754" w14:textId="77777777" w:rsidR="00543727" w:rsidRPr="003C1A6E" w:rsidRDefault="00543727" w:rsidP="0077268C">
            <w:pPr>
              <w:pStyle w:val="Default"/>
              <w:jc w:val="both"/>
              <w:rPr>
                <w:b/>
                <w:bCs/>
                <w:sz w:val="18"/>
                <w:szCs w:val="18"/>
              </w:rPr>
            </w:pPr>
            <w:r w:rsidRPr="003C1A6E">
              <w:rPr>
                <w:sz w:val="18"/>
                <w:szCs w:val="18"/>
              </w:rPr>
              <w:t>00 681 300</w:t>
            </w:r>
          </w:p>
        </w:tc>
      </w:tr>
      <w:tr w:rsidR="00543727" w14:paraId="5A78DEB8" w14:textId="77777777" w:rsidTr="0077268C">
        <w:tc>
          <w:tcPr>
            <w:tcW w:w="1696" w:type="dxa"/>
            <w:shd w:val="clear" w:color="auto" w:fill="D9D9D9" w:themeFill="background1" w:themeFillShade="D9"/>
          </w:tcPr>
          <w:p w14:paraId="177EF503" w14:textId="77777777" w:rsidR="00543727" w:rsidRPr="003C1A6E" w:rsidRDefault="00543727" w:rsidP="0077268C">
            <w:pPr>
              <w:pStyle w:val="Default"/>
              <w:jc w:val="both"/>
              <w:rPr>
                <w:sz w:val="18"/>
                <w:szCs w:val="18"/>
              </w:rPr>
            </w:pPr>
            <w:r w:rsidRPr="003C1A6E">
              <w:rPr>
                <w:sz w:val="18"/>
                <w:szCs w:val="18"/>
              </w:rPr>
              <w:t>DIČ:</w:t>
            </w:r>
          </w:p>
        </w:tc>
        <w:tc>
          <w:tcPr>
            <w:tcW w:w="8364" w:type="dxa"/>
          </w:tcPr>
          <w:p w14:paraId="7C8A234B" w14:textId="77777777" w:rsidR="00543727" w:rsidRPr="00602C58" w:rsidRDefault="00543727" w:rsidP="0077268C">
            <w:pPr>
              <w:pStyle w:val="Default"/>
              <w:jc w:val="both"/>
              <w:rPr>
                <w:sz w:val="18"/>
                <w:szCs w:val="18"/>
              </w:rPr>
            </w:pPr>
          </w:p>
        </w:tc>
      </w:tr>
      <w:tr w:rsidR="00543727" w14:paraId="2A2068F0" w14:textId="77777777" w:rsidTr="0077268C">
        <w:tc>
          <w:tcPr>
            <w:tcW w:w="1696" w:type="dxa"/>
            <w:shd w:val="clear" w:color="auto" w:fill="D9D9D9" w:themeFill="background1" w:themeFillShade="D9"/>
          </w:tcPr>
          <w:p w14:paraId="6A051707" w14:textId="77777777" w:rsidR="00543727" w:rsidRPr="003C1A6E" w:rsidRDefault="00543727" w:rsidP="0077268C">
            <w:pPr>
              <w:pStyle w:val="Default"/>
              <w:jc w:val="both"/>
              <w:rPr>
                <w:sz w:val="18"/>
                <w:szCs w:val="18"/>
              </w:rPr>
            </w:pPr>
            <w:r w:rsidRPr="003C1A6E">
              <w:rPr>
                <w:sz w:val="18"/>
                <w:szCs w:val="18"/>
              </w:rPr>
              <w:t>IČ DPH:</w:t>
            </w:r>
          </w:p>
        </w:tc>
        <w:tc>
          <w:tcPr>
            <w:tcW w:w="8364" w:type="dxa"/>
          </w:tcPr>
          <w:p w14:paraId="60514DBE" w14:textId="77777777" w:rsidR="00543727" w:rsidRPr="00602C58" w:rsidRDefault="00543727" w:rsidP="0077268C">
            <w:pPr>
              <w:pStyle w:val="Default"/>
              <w:jc w:val="both"/>
              <w:rPr>
                <w:sz w:val="18"/>
                <w:szCs w:val="18"/>
              </w:rPr>
            </w:pPr>
          </w:p>
        </w:tc>
      </w:tr>
      <w:tr w:rsidR="00543727" w14:paraId="46E3ED97" w14:textId="77777777" w:rsidTr="0077268C">
        <w:tc>
          <w:tcPr>
            <w:tcW w:w="1696" w:type="dxa"/>
            <w:shd w:val="clear" w:color="auto" w:fill="D9D9D9" w:themeFill="background1" w:themeFillShade="D9"/>
          </w:tcPr>
          <w:p w14:paraId="38667CC8" w14:textId="77777777" w:rsidR="00543727" w:rsidRPr="003C1A6E" w:rsidRDefault="00543727" w:rsidP="0077268C">
            <w:pPr>
              <w:pStyle w:val="Default"/>
              <w:jc w:val="both"/>
              <w:rPr>
                <w:sz w:val="18"/>
                <w:szCs w:val="18"/>
              </w:rPr>
            </w:pPr>
            <w:r w:rsidRPr="003C1A6E">
              <w:rPr>
                <w:sz w:val="18"/>
                <w:szCs w:val="18"/>
              </w:rPr>
              <w:t>IBAN:</w:t>
            </w:r>
          </w:p>
        </w:tc>
        <w:tc>
          <w:tcPr>
            <w:tcW w:w="8364" w:type="dxa"/>
          </w:tcPr>
          <w:p w14:paraId="4ECDC3F8" w14:textId="77777777" w:rsidR="00543727" w:rsidRPr="00602C58" w:rsidRDefault="00543727" w:rsidP="0077268C">
            <w:pPr>
              <w:pStyle w:val="Default"/>
              <w:jc w:val="both"/>
              <w:rPr>
                <w:sz w:val="18"/>
                <w:szCs w:val="18"/>
              </w:rPr>
            </w:pPr>
          </w:p>
        </w:tc>
      </w:tr>
      <w:tr w:rsidR="00543727" w14:paraId="17E23CC2" w14:textId="77777777" w:rsidTr="0077268C">
        <w:tc>
          <w:tcPr>
            <w:tcW w:w="1696" w:type="dxa"/>
            <w:shd w:val="clear" w:color="auto" w:fill="D9D9D9" w:themeFill="background1" w:themeFillShade="D9"/>
          </w:tcPr>
          <w:p w14:paraId="311E944C" w14:textId="77777777" w:rsidR="00543727" w:rsidRPr="003C1A6E" w:rsidRDefault="00543727" w:rsidP="0077268C">
            <w:pPr>
              <w:pStyle w:val="Default"/>
              <w:jc w:val="both"/>
              <w:rPr>
                <w:sz w:val="18"/>
                <w:szCs w:val="18"/>
              </w:rPr>
            </w:pPr>
            <w:r w:rsidRPr="003C1A6E">
              <w:rPr>
                <w:sz w:val="18"/>
                <w:szCs w:val="18"/>
              </w:rPr>
              <w:t>SWIFT / BIC:</w:t>
            </w:r>
          </w:p>
        </w:tc>
        <w:tc>
          <w:tcPr>
            <w:tcW w:w="8364" w:type="dxa"/>
          </w:tcPr>
          <w:p w14:paraId="7D2BE44C" w14:textId="77777777" w:rsidR="00543727" w:rsidRPr="00602C58" w:rsidRDefault="00543727" w:rsidP="0077268C">
            <w:pPr>
              <w:pStyle w:val="Default"/>
              <w:jc w:val="both"/>
              <w:rPr>
                <w:sz w:val="18"/>
                <w:szCs w:val="18"/>
              </w:rPr>
            </w:pPr>
          </w:p>
        </w:tc>
      </w:tr>
      <w:tr w:rsidR="00543727" w14:paraId="1195E9F0" w14:textId="77777777" w:rsidTr="0077268C">
        <w:tc>
          <w:tcPr>
            <w:tcW w:w="1696" w:type="dxa"/>
            <w:shd w:val="clear" w:color="auto" w:fill="D9D9D9" w:themeFill="background1" w:themeFillShade="D9"/>
          </w:tcPr>
          <w:p w14:paraId="5D41AFC6" w14:textId="77777777" w:rsidR="00543727" w:rsidRPr="003C1A6E" w:rsidRDefault="00543727" w:rsidP="0077268C">
            <w:pPr>
              <w:pStyle w:val="Default"/>
              <w:jc w:val="both"/>
              <w:rPr>
                <w:sz w:val="18"/>
                <w:szCs w:val="18"/>
              </w:rPr>
            </w:pPr>
            <w:r w:rsidRPr="003C1A6E">
              <w:rPr>
                <w:sz w:val="18"/>
                <w:szCs w:val="18"/>
              </w:rPr>
              <w:t>zápis:</w:t>
            </w:r>
          </w:p>
        </w:tc>
        <w:tc>
          <w:tcPr>
            <w:tcW w:w="8364" w:type="dxa"/>
          </w:tcPr>
          <w:p w14:paraId="3C011BD7" w14:textId="77777777" w:rsidR="00543727" w:rsidRPr="00602C58" w:rsidRDefault="00543727" w:rsidP="0077268C">
            <w:pPr>
              <w:pStyle w:val="Default"/>
              <w:jc w:val="both"/>
              <w:rPr>
                <w:sz w:val="18"/>
                <w:szCs w:val="18"/>
              </w:rPr>
            </w:pPr>
            <w:r w:rsidRPr="00602C58">
              <w:rPr>
                <w:sz w:val="18"/>
                <w:szCs w:val="18"/>
              </w:rPr>
              <w:t>Obchodný register Okresného súdu Bratislava I, oddiel: Sa, vložka č. 482/B</w:t>
            </w:r>
          </w:p>
        </w:tc>
      </w:tr>
      <w:tr w:rsidR="00543727" w14:paraId="111348A9" w14:textId="77777777" w:rsidTr="0077268C">
        <w:tc>
          <w:tcPr>
            <w:tcW w:w="1696" w:type="dxa"/>
            <w:shd w:val="clear" w:color="auto" w:fill="D9D9D9" w:themeFill="background1" w:themeFillShade="D9"/>
          </w:tcPr>
          <w:p w14:paraId="3F3C6611" w14:textId="77777777" w:rsidR="00543727" w:rsidRPr="003C1A6E" w:rsidRDefault="00543727" w:rsidP="0077268C">
            <w:pPr>
              <w:pStyle w:val="Default"/>
              <w:jc w:val="both"/>
              <w:rPr>
                <w:sz w:val="18"/>
                <w:szCs w:val="18"/>
              </w:rPr>
            </w:pPr>
            <w:bookmarkStart w:id="0" w:name="_Hlk49420611"/>
            <w:r w:rsidRPr="003C1A6E">
              <w:rPr>
                <w:sz w:val="18"/>
                <w:szCs w:val="18"/>
              </w:rPr>
              <w:t>kontaktná osoba:</w:t>
            </w:r>
            <w:bookmarkEnd w:id="0"/>
          </w:p>
        </w:tc>
        <w:tc>
          <w:tcPr>
            <w:tcW w:w="8364" w:type="dxa"/>
          </w:tcPr>
          <w:p w14:paraId="0B2477C4" w14:textId="77777777" w:rsidR="00543727" w:rsidRPr="00602C58" w:rsidRDefault="00543727" w:rsidP="0077268C">
            <w:pPr>
              <w:pStyle w:val="Default"/>
              <w:jc w:val="both"/>
              <w:rPr>
                <w:sz w:val="18"/>
                <w:szCs w:val="18"/>
              </w:rPr>
            </w:pPr>
          </w:p>
        </w:tc>
      </w:tr>
      <w:tr w:rsidR="00543727" w14:paraId="11AEB26B" w14:textId="77777777" w:rsidTr="0077268C">
        <w:tc>
          <w:tcPr>
            <w:tcW w:w="1696" w:type="dxa"/>
            <w:shd w:val="clear" w:color="auto" w:fill="D9D9D9" w:themeFill="background1" w:themeFillShade="D9"/>
          </w:tcPr>
          <w:p w14:paraId="2BD7468D" w14:textId="77777777" w:rsidR="00543727" w:rsidRPr="003C1A6E" w:rsidRDefault="00543727" w:rsidP="0077268C">
            <w:pPr>
              <w:pStyle w:val="Default"/>
              <w:jc w:val="both"/>
              <w:rPr>
                <w:sz w:val="18"/>
                <w:szCs w:val="18"/>
              </w:rPr>
            </w:pPr>
            <w:r w:rsidRPr="003C1A6E">
              <w:rPr>
                <w:sz w:val="18"/>
                <w:szCs w:val="18"/>
              </w:rPr>
              <w:t>tel.:</w:t>
            </w:r>
          </w:p>
        </w:tc>
        <w:tc>
          <w:tcPr>
            <w:tcW w:w="8364" w:type="dxa"/>
          </w:tcPr>
          <w:p w14:paraId="7CBA49D0" w14:textId="77777777" w:rsidR="00543727" w:rsidRPr="00602C58" w:rsidRDefault="00543727" w:rsidP="0077268C">
            <w:pPr>
              <w:pStyle w:val="Default"/>
              <w:jc w:val="both"/>
              <w:rPr>
                <w:sz w:val="18"/>
                <w:szCs w:val="18"/>
              </w:rPr>
            </w:pPr>
          </w:p>
        </w:tc>
      </w:tr>
      <w:tr w:rsidR="00543727" w14:paraId="41111DC8" w14:textId="77777777" w:rsidTr="0077268C">
        <w:tc>
          <w:tcPr>
            <w:tcW w:w="1696" w:type="dxa"/>
            <w:shd w:val="clear" w:color="auto" w:fill="D9D9D9" w:themeFill="background1" w:themeFillShade="D9"/>
          </w:tcPr>
          <w:p w14:paraId="75FF5E1A" w14:textId="77777777" w:rsidR="00543727" w:rsidRPr="003C1A6E" w:rsidRDefault="00543727" w:rsidP="0077268C">
            <w:pPr>
              <w:pStyle w:val="Default"/>
              <w:jc w:val="both"/>
              <w:rPr>
                <w:sz w:val="18"/>
                <w:szCs w:val="18"/>
              </w:rPr>
            </w:pPr>
            <w:r w:rsidRPr="003C1A6E">
              <w:rPr>
                <w:sz w:val="18"/>
                <w:szCs w:val="18"/>
              </w:rPr>
              <w:t>e-mail:</w:t>
            </w:r>
          </w:p>
        </w:tc>
        <w:tc>
          <w:tcPr>
            <w:tcW w:w="8364" w:type="dxa"/>
          </w:tcPr>
          <w:p w14:paraId="60CA043A" w14:textId="77777777" w:rsidR="00543727" w:rsidRPr="00602C58" w:rsidRDefault="00543727" w:rsidP="0077268C">
            <w:pPr>
              <w:pStyle w:val="Default"/>
              <w:jc w:val="both"/>
              <w:rPr>
                <w:sz w:val="18"/>
                <w:szCs w:val="18"/>
              </w:rPr>
            </w:pPr>
          </w:p>
        </w:tc>
      </w:tr>
    </w:tbl>
    <w:p w14:paraId="48B04D09" w14:textId="77777777" w:rsidR="00543727" w:rsidRPr="003C1A6E" w:rsidRDefault="00543727" w:rsidP="00543727">
      <w:pPr>
        <w:pStyle w:val="Default"/>
        <w:jc w:val="both"/>
        <w:rPr>
          <w:sz w:val="10"/>
          <w:szCs w:val="10"/>
        </w:rPr>
      </w:pPr>
    </w:p>
    <w:p w14:paraId="2E8821C5" w14:textId="77777777" w:rsidR="00543727" w:rsidRPr="003C1A6E" w:rsidRDefault="00543727" w:rsidP="00543727">
      <w:pPr>
        <w:pStyle w:val="Default"/>
        <w:jc w:val="both"/>
        <w:rPr>
          <w:sz w:val="18"/>
          <w:szCs w:val="18"/>
        </w:rPr>
      </w:pPr>
      <w:r w:rsidRPr="003C1A6E">
        <w:rPr>
          <w:sz w:val="18"/>
          <w:szCs w:val="18"/>
        </w:rPr>
        <w:t>a</w:t>
      </w:r>
    </w:p>
    <w:p w14:paraId="378451B1" w14:textId="77777777" w:rsidR="00543727" w:rsidRPr="003C1A6E" w:rsidRDefault="00543727" w:rsidP="00543727">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543727" w14:paraId="053CBC2B" w14:textId="77777777" w:rsidTr="0077268C">
        <w:trPr>
          <w:trHeight w:val="227"/>
        </w:trPr>
        <w:tc>
          <w:tcPr>
            <w:tcW w:w="10075" w:type="dxa"/>
            <w:gridSpan w:val="2"/>
            <w:shd w:val="clear" w:color="auto" w:fill="D9D9D9" w:themeFill="background1" w:themeFillShade="D9"/>
            <w:vAlign w:val="center"/>
          </w:tcPr>
          <w:p w14:paraId="6A3EC5F2" w14:textId="77777777" w:rsidR="00543727" w:rsidRPr="003C1A6E" w:rsidRDefault="00543727" w:rsidP="0077268C">
            <w:pPr>
              <w:pStyle w:val="Default"/>
              <w:rPr>
                <w:b/>
                <w:bCs/>
                <w:sz w:val="18"/>
                <w:szCs w:val="18"/>
              </w:rPr>
            </w:pPr>
            <w:r>
              <w:rPr>
                <w:b/>
                <w:bCs/>
                <w:sz w:val="18"/>
                <w:szCs w:val="18"/>
              </w:rPr>
              <w:t>Zhotoviteľ</w:t>
            </w:r>
            <w:r w:rsidRPr="003C1A6E">
              <w:rPr>
                <w:b/>
                <w:bCs/>
                <w:sz w:val="18"/>
                <w:szCs w:val="18"/>
              </w:rPr>
              <w:t>:</w:t>
            </w:r>
          </w:p>
        </w:tc>
      </w:tr>
      <w:tr w:rsidR="00543727" w14:paraId="3C5281AA" w14:textId="77777777" w:rsidTr="0077268C">
        <w:tc>
          <w:tcPr>
            <w:tcW w:w="1696" w:type="dxa"/>
            <w:shd w:val="clear" w:color="auto" w:fill="D9D9D9" w:themeFill="background1" w:themeFillShade="D9"/>
          </w:tcPr>
          <w:p w14:paraId="060B7CA4" w14:textId="77777777" w:rsidR="00543727" w:rsidRPr="003C1A6E" w:rsidRDefault="00543727" w:rsidP="0077268C">
            <w:pPr>
              <w:pStyle w:val="Default"/>
              <w:jc w:val="both"/>
              <w:rPr>
                <w:sz w:val="18"/>
                <w:szCs w:val="18"/>
              </w:rPr>
            </w:pPr>
            <w:r w:rsidRPr="003C1A6E">
              <w:rPr>
                <w:sz w:val="18"/>
                <w:szCs w:val="18"/>
              </w:rPr>
              <w:t>obchodné meno:</w:t>
            </w:r>
          </w:p>
        </w:tc>
        <w:tc>
          <w:tcPr>
            <w:tcW w:w="8379" w:type="dxa"/>
          </w:tcPr>
          <w:p w14:paraId="01B949D8" w14:textId="77777777" w:rsidR="00543727" w:rsidRPr="003C1A6E" w:rsidRDefault="00543727" w:rsidP="0077268C">
            <w:pPr>
              <w:pStyle w:val="Default"/>
              <w:jc w:val="both"/>
              <w:rPr>
                <w:b/>
                <w:bCs/>
                <w:sz w:val="18"/>
                <w:szCs w:val="18"/>
              </w:rPr>
            </w:pPr>
          </w:p>
        </w:tc>
      </w:tr>
      <w:tr w:rsidR="00543727" w14:paraId="25F6BD0A" w14:textId="77777777" w:rsidTr="0077268C">
        <w:tc>
          <w:tcPr>
            <w:tcW w:w="1696" w:type="dxa"/>
            <w:shd w:val="clear" w:color="auto" w:fill="D9D9D9" w:themeFill="background1" w:themeFillShade="D9"/>
          </w:tcPr>
          <w:p w14:paraId="44453851" w14:textId="77777777" w:rsidR="00543727" w:rsidRPr="003C1A6E" w:rsidRDefault="00543727" w:rsidP="0077268C">
            <w:pPr>
              <w:pStyle w:val="Default"/>
              <w:jc w:val="both"/>
              <w:rPr>
                <w:sz w:val="18"/>
                <w:szCs w:val="18"/>
              </w:rPr>
            </w:pPr>
            <w:r w:rsidRPr="003C1A6E">
              <w:rPr>
                <w:sz w:val="18"/>
                <w:szCs w:val="18"/>
              </w:rPr>
              <w:t>sídlo:</w:t>
            </w:r>
          </w:p>
        </w:tc>
        <w:tc>
          <w:tcPr>
            <w:tcW w:w="8379" w:type="dxa"/>
          </w:tcPr>
          <w:p w14:paraId="2E8E58F0" w14:textId="77777777" w:rsidR="00543727" w:rsidRPr="00602C58" w:rsidRDefault="00543727" w:rsidP="0077268C">
            <w:pPr>
              <w:pStyle w:val="Default"/>
              <w:jc w:val="both"/>
              <w:rPr>
                <w:sz w:val="18"/>
                <w:szCs w:val="18"/>
              </w:rPr>
            </w:pPr>
          </w:p>
        </w:tc>
      </w:tr>
      <w:tr w:rsidR="00543727" w14:paraId="561F804B" w14:textId="77777777" w:rsidTr="0077268C">
        <w:tc>
          <w:tcPr>
            <w:tcW w:w="1696" w:type="dxa"/>
            <w:shd w:val="clear" w:color="auto" w:fill="D9D9D9" w:themeFill="background1" w:themeFillShade="D9"/>
          </w:tcPr>
          <w:p w14:paraId="05BEF7E9" w14:textId="77777777" w:rsidR="00543727" w:rsidRPr="003C1A6E" w:rsidRDefault="00543727" w:rsidP="0077268C">
            <w:pPr>
              <w:pStyle w:val="Default"/>
              <w:jc w:val="both"/>
              <w:rPr>
                <w:sz w:val="18"/>
                <w:szCs w:val="18"/>
              </w:rPr>
            </w:pPr>
            <w:r w:rsidRPr="003C1A6E">
              <w:rPr>
                <w:sz w:val="18"/>
                <w:szCs w:val="18"/>
              </w:rPr>
              <w:t>IČO:</w:t>
            </w:r>
          </w:p>
        </w:tc>
        <w:tc>
          <w:tcPr>
            <w:tcW w:w="8379" w:type="dxa"/>
          </w:tcPr>
          <w:p w14:paraId="0A395FDE" w14:textId="77777777" w:rsidR="00543727" w:rsidRPr="00602C58" w:rsidRDefault="00543727" w:rsidP="0077268C">
            <w:pPr>
              <w:pStyle w:val="Default"/>
              <w:jc w:val="both"/>
              <w:rPr>
                <w:sz w:val="18"/>
                <w:szCs w:val="18"/>
              </w:rPr>
            </w:pPr>
          </w:p>
        </w:tc>
      </w:tr>
      <w:tr w:rsidR="00543727" w14:paraId="7BED4136" w14:textId="77777777" w:rsidTr="0077268C">
        <w:tc>
          <w:tcPr>
            <w:tcW w:w="1696" w:type="dxa"/>
            <w:shd w:val="clear" w:color="auto" w:fill="D9D9D9" w:themeFill="background1" w:themeFillShade="D9"/>
          </w:tcPr>
          <w:p w14:paraId="1189A360" w14:textId="77777777" w:rsidR="00543727" w:rsidRPr="003C1A6E" w:rsidRDefault="00543727" w:rsidP="0077268C">
            <w:pPr>
              <w:pStyle w:val="Default"/>
              <w:jc w:val="both"/>
              <w:rPr>
                <w:sz w:val="18"/>
                <w:szCs w:val="18"/>
              </w:rPr>
            </w:pPr>
            <w:r w:rsidRPr="003C1A6E">
              <w:rPr>
                <w:sz w:val="18"/>
                <w:szCs w:val="18"/>
              </w:rPr>
              <w:t>DIČ:</w:t>
            </w:r>
          </w:p>
        </w:tc>
        <w:tc>
          <w:tcPr>
            <w:tcW w:w="8379" w:type="dxa"/>
          </w:tcPr>
          <w:p w14:paraId="684D6374" w14:textId="77777777" w:rsidR="00543727" w:rsidRPr="00602C58" w:rsidRDefault="00543727" w:rsidP="0077268C">
            <w:pPr>
              <w:pStyle w:val="Default"/>
              <w:jc w:val="both"/>
              <w:rPr>
                <w:sz w:val="18"/>
                <w:szCs w:val="18"/>
              </w:rPr>
            </w:pPr>
          </w:p>
        </w:tc>
      </w:tr>
      <w:tr w:rsidR="00543727" w14:paraId="4D27D907" w14:textId="77777777" w:rsidTr="0077268C">
        <w:tc>
          <w:tcPr>
            <w:tcW w:w="1696" w:type="dxa"/>
            <w:shd w:val="clear" w:color="auto" w:fill="D9D9D9" w:themeFill="background1" w:themeFillShade="D9"/>
          </w:tcPr>
          <w:p w14:paraId="57EBC048" w14:textId="77777777" w:rsidR="00543727" w:rsidRPr="003C1A6E" w:rsidRDefault="00543727" w:rsidP="0077268C">
            <w:pPr>
              <w:pStyle w:val="Default"/>
              <w:jc w:val="both"/>
              <w:rPr>
                <w:sz w:val="18"/>
                <w:szCs w:val="18"/>
              </w:rPr>
            </w:pPr>
            <w:r w:rsidRPr="003C1A6E">
              <w:rPr>
                <w:sz w:val="18"/>
                <w:szCs w:val="18"/>
              </w:rPr>
              <w:t>IČ DPH:</w:t>
            </w:r>
          </w:p>
        </w:tc>
        <w:tc>
          <w:tcPr>
            <w:tcW w:w="8379" w:type="dxa"/>
          </w:tcPr>
          <w:p w14:paraId="0A3C7A2D" w14:textId="77777777" w:rsidR="00543727" w:rsidRPr="00602C58" w:rsidRDefault="00543727" w:rsidP="0077268C">
            <w:pPr>
              <w:pStyle w:val="Default"/>
              <w:jc w:val="both"/>
              <w:rPr>
                <w:sz w:val="18"/>
                <w:szCs w:val="18"/>
              </w:rPr>
            </w:pPr>
          </w:p>
        </w:tc>
      </w:tr>
      <w:tr w:rsidR="00543727" w14:paraId="5936901A" w14:textId="77777777" w:rsidTr="0077268C">
        <w:tc>
          <w:tcPr>
            <w:tcW w:w="1696" w:type="dxa"/>
            <w:shd w:val="clear" w:color="auto" w:fill="D9D9D9" w:themeFill="background1" w:themeFillShade="D9"/>
          </w:tcPr>
          <w:p w14:paraId="0CBDC2BA" w14:textId="77777777" w:rsidR="00543727" w:rsidRPr="003C1A6E" w:rsidRDefault="00543727" w:rsidP="0077268C">
            <w:pPr>
              <w:pStyle w:val="Default"/>
              <w:jc w:val="both"/>
              <w:rPr>
                <w:sz w:val="18"/>
                <w:szCs w:val="18"/>
              </w:rPr>
            </w:pPr>
            <w:r w:rsidRPr="003C1A6E">
              <w:rPr>
                <w:sz w:val="18"/>
                <w:szCs w:val="18"/>
              </w:rPr>
              <w:t>IBAN:</w:t>
            </w:r>
          </w:p>
        </w:tc>
        <w:tc>
          <w:tcPr>
            <w:tcW w:w="8379" w:type="dxa"/>
          </w:tcPr>
          <w:p w14:paraId="66E42399" w14:textId="77777777" w:rsidR="00543727" w:rsidRPr="00602C58" w:rsidRDefault="00543727" w:rsidP="0077268C">
            <w:pPr>
              <w:pStyle w:val="Default"/>
              <w:jc w:val="both"/>
              <w:rPr>
                <w:sz w:val="18"/>
                <w:szCs w:val="18"/>
              </w:rPr>
            </w:pPr>
          </w:p>
        </w:tc>
      </w:tr>
      <w:tr w:rsidR="00543727" w14:paraId="7460038F" w14:textId="77777777" w:rsidTr="0077268C">
        <w:tc>
          <w:tcPr>
            <w:tcW w:w="1696" w:type="dxa"/>
            <w:shd w:val="clear" w:color="auto" w:fill="D9D9D9" w:themeFill="background1" w:themeFillShade="D9"/>
          </w:tcPr>
          <w:p w14:paraId="1D432863" w14:textId="77777777" w:rsidR="00543727" w:rsidRPr="003C1A6E" w:rsidRDefault="00543727" w:rsidP="0077268C">
            <w:pPr>
              <w:pStyle w:val="Default"/>
              <w:jc w:val="both"/>
              <w:rPr>
                <w:sz w:val="18"/>
                <w:szCs w:val="18"/>
              </w:rPr>
            </w:pPr>
            <w:r w:rsidRPr="003C1A6E">
              <w:rPr>
                <w:sz w:val="18"/>
                <w:szCs w:val="18"/>
              </w:rPr>
              <w:t>SWIFT / BIC:</w:t>
            </w:r>
          </w:p>
        </w:tc>
        <w:tc>
          <w:tcPr>
            <w:tcW w:w="8379" w:type="dxa"/>
          </w:tcPr>
          <w:p w14:paraId="347129DE" w14:textId="77777777" w:rsidR="00543727" w:rsidRPr="00602C58" w:rsidRDefault="00543727" w:rsidP="0077268C">
            <w:pPr>
              <w:pStyle w:val="Default"/>
              <w:jc w:val="both"/>
              <w:rPr>
                <w:sz w:val="18"/>
                <w:szCs w:val="18"/>
              </w:rPr>
            </w:pPr>
          </w:p>
        </w:tc>
      </w:tr>
      <w:tr w:rsidR="00543727" w14:paraId="5E1D251D" w14:textId="77777777" w:rsidTr="0077268C">
        <w:tc>
          <w:tcPr>
            <w:tcW w:w="1696" w:type="dxa"/>
            <w:shd w:val="clear" w:color="auto" w:fill="D9D9D9" w:themeFill="background1" w:themeFillShade="D9"/>
          </w:tcPr>
          <w:p w14:paraId="227583F4" w14:textId="77777777" w:rsidR="00543727" w:rsidRPr="003C1A6E" w:rsidRDefault="00543727" w:rsidP="0077268C">
            <w:pPr>
              <w:pStyle w:val="Default"/>
              <w:jc w:val="both"/>
              <w:rPr>
                <w:sz w:val="18"/>
                <w:szCs w:val="18"/>
              </w:rPr>
            </w:pPr>
            <w:r w:rsidRPr="003C1A6E">
              <w:rPr>
                <w:sz w:val="18"/>
                <w:szCs w:val="18"/>
              </w:rPr>
              <w:t>zápis:</w:t>
            </w:r>
          </w:p>
        </w:tc>
        <w:tc>
          <w:tcPr>
            <w:tcW w:w="8379" w:type="dxa"/>
          </w:tcPr>
          <w:p w14:paraId="1153FCFD" w14:textId="77777777" w:rsidR="00543727" w:rsidRPr="00602C58" w:rsidRDefault="00543727" w:rsidP="0077268C">
            <w:pPr>
              <w:pStyle w:val="Default"/>
              <w:jc w:val="both"/>
              <w:rPr>
                <w:sz w:val="18"/>
                <w:szCs w:val="18"/>
              </w:rPr>
            </w:pPr>
          </w:p>
        </w:tc>
      </w:tr>
      <w:tr w:rsidR="00543727" w14:paraId="79AF86F9" w14:textId="77777777" w:rsidTr="0077268C">
        <w:tc>
          <w:tcPr>
            <w:tcW w:w="1696" w:type="dxa"/>
            <w:shd w:val="clear" w:color="auto" w:fill="D9D9D9" w:themeFill="background1" w:themeFillShade="D9"/>
          </w:tcPr>
          <w:p w14:paraId="1F25B403" w14:textId="77777777" w:rsidR="00543727" w:rsidRPr="003C1A6E" w:rsidRDefault="00543727" w:rsidP="0077268C">
            <w:pPr>
              <w:pStyle w:val="Default"/>
              <w:jc w:val="both"/>
              <w:rPr>
                <w:sz w:val="18"/>
                <w:szCs w:val="18"/>
              </w:rPr>
            </w:pPr>
            <w:r w:rsidRPr="003C1A6E">
              <w:rPr>
                <w:sz w:val="18"/>
                <w:szCs w:val="18"/>
              </w:rPr>
              <w:t>kontaktná osoba:</w:t>
            </w:r>
          </w:p>
        </w:tc>
        <w:tc>
          <w:tcPr>
            <w:tcW w:w="8379" w:type="dxa"/>
          </w:tcPr>
          <w:p w14:paraId="04778ED7" w14:textId="77777777" w:rsidR="00543727" w:rsidRPr="00602C58" w:rsidRDefault="00543727" w:rsidP="0077268C">
            <w:pPr>
              <w:pStyle w:val="Default"/>
              <w:jc w:val="both"/>
              <w:rPr>
                <w:sz w:val="18"/>
                <w:szCs w:val="18"/>
              </w:rPr>
            </w:pPr>
          </w:p>
        </w:tc>
      </w:tr>
      <w:tr w:rsidR="00543727" w14:paraId="0B2279DB" w14:textId="77777777" w:rsidTr="0077268C">
        <w:tc>
          <w:tcPr>
            <w:tcW w:w="1696" w:type="dxa"/>
            <w:shd w:val="clear" w:color="auto" w:fill="D9D9D9" w:themeFill="background1" w:themeFillShade="D9"/>
          </w:tcPr>
          <w:p w14:paraId="5DD9F97D" w14:textId="77777777" w:rsidR="00543727" w:rsidRPr="003C1A6E" w:rsidRDefault="00543727" w:rsidP="0077268C">
            <w:pPr>
              <w:pStyle w:val="Default"/>
              <w:jc w:val="both"/>
              <w:rPr>
                <w:sz w:val="18"/>
                <w:szCs w:val="18"/>
              </w:rPr>
            </w:pPr>
            <w:r w:rsidRPr="003C1A6E">
              <w:rPr>
                <w:sz w:val="18"/>
                <w:szCs w:val="18"/>
              </w:rPr>
              <w:t>tel.:</w:t>
            </w:r>
          </w:p>
        </w:tc>
        <w:tc>
          <w:tcPr>
            <w:tcW w:w="8379" w:type="dxa"/>
          </w:tcPr>
          <w:p w14:paraId="0E451425" w14:textId="77777777" w:rsidR="00543727" w:rsidRPr="00602C58" w:rsidRDefault="00543727" w:rsidP="0077268C">
            <w:pPr>
              <w:pStyle w:val="Default"/>
              <w:jc w:val="both"/>
              <w:rPr>
                <w:sz w:val="18"/>
                <w:szCs w:val="18"/>
              </w:rPr>
            </w:pPr>
          </w:p>
        </w:tc>
      </w:tr>
      <w:tr w:rsidR="00543727" w14:paraId="60C079A7" w14:textId="77777777" w:rsidTr="0077268C">
        <w:tc>
          <w:tcPr>
            <w:tcW w:w="1696" w:type="dxa"/>
            <w:shd w:val="clear" w:color="auto" w:fill="D9D9D9" w:themeFill="background1" w:themeFillShade="D9"/>
          </w:tcPr>
          <w:p w14:paraId="44A972B1" w14:textId="77777777" w:rsidR="00543727" w:rsidRPr="003C1A6E" w:rsidRDefault="00543727" w:rsidP="0077268C">
            <w:pPr>
              <w:pStyle w:val="Default"/>
              <w:jc w:val="both"/>
              <w:rPr>
                <w:sz w:val="18"/>
                <w:szCs w:val="18"/>
              </w:rPr>
            </w:pPr>
            <w:r w:rsidRPr="003C1A6E">
              <w:rPr>
                <w:sz w:val="18"/>
                <w:szCs w:val="18"/>
              </w:rPr>
              <w:t>e-mail:</w:t>
            </w:r>
          </w:p>
        </w:tc>
        <w:tc>
          <w:tcPr>
            <w:tcW w:w="8379" w:type="dxa"/>
          </w:tcPr>
          <w:p w14:paraId="33A1C99E" w14:textId="77777777" w:rsidR="00543727" w:rsidRPr="00602C58" w:rsidRDefault="00543727" w:rsidP="0077268C">
            <w:pPr>
              <w:pStyle w:val="Default"/>
              <w:jc w:val="both"/>
              <w:rPr>
                <w:sz w:val="18"/>
                <w:szCs w:val="18"/>
              </w:rPr>
            </w:pPr>
          </w:p>
        </w:tc>
      </w:tr>
    </w:tbl>
    <w:p w14:paraId="5307F1E7" w14:textId="77777777" w:rsidR="00543727" w:rsidRDefault="00543727" w:rsidP="00543727">
      <w:pPr>
        <w:pStyle w:val="Default"/>
        <w:jc w:val="both"/>
        <w:rPr>
          <w:b/>
          <w:bCs/>
          <w:sz w:val="18"/>
          <w:szCs w:val="18"/>
        </w:rPr>
      </w:pPr>
    </w:p>
    <w:p w14:paraId="72D81CE2" w14:textId="77777777" w:rsidR="00543727" w:rsidRDefault="00543727" w:rsidP="00543727">
      <w:pPr>
        <w:pStyle w:val="Default"/>
        <w:jc w:val="both"/>
        <w:rPr>
          <w:sz w:val="18"/>
          <w:szCs w:val="18"/>
        </w:rPr>
      </w:pPr>
      <w:r w:rsidRPr="00F6509E">
        <w:rPr>
          <w:sz w:val="18"/>
          <w:szCs w:val="18"/>
        </w:rPr>
        <w:t xml:space="preserve">Objednávateľ a zhotoviteľ </w:t>
      </w:r>
      <w:r>
        <w:rPr>
          <w:sz w:val="18"/>
          <w:szCs w:val="18"/>
        </w:rPr>
        <w:t xml:space="preserve">spoločne ďalej len </w:t>
      </w:r>
      <w:r w:rsidRPr="475ACB03">
        <w:rPr>
          <w:b/>
          <w:bCs/>
          <w:sz w:val="18"/>
          <w:szCs w:val="18"/>
        </w:rPr>
        <w:t xml:space="preserve">“zmluvné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67D8EE81" w14:textId="77777777" w:rsidR="00543727" w:rsidRDefault="00543727" w:rsidP="00543727">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842B3FE" w14:textId="77777777" w:rsidR="00543727" w:rsidRDefault="00543727" w:rsidP="00543727">
      <w:pPr>
        <w:pStyle w:val="Default"/>
        <w:jc w:val="both"/>
        <w:rPr>
          <w:b/>
          <w:bCs/>
          <w:sz w:val="18"/>
          <w:szCs w:val="18"/>
        </w:rPr>
      </w:pPr>
    </w:p>
    <w:p w14:paraId="01FFC4AF" w14:textId="77777777" w:rsidR="00543727" w:rsidRDefault="00543727" w:rsidP="00543727">
      <w:pPr>
        <w:pStyle w:val="Default"/>
        <w:jc w:val="both"/>
        <w:rPr>
          <w:b/>
          <w:bCs/>
          <w:sz w:val="18"/>
          <w:szCs w:val="18"/>
        </w:rPr>
      </w:pPr>
    </w:p>
    <w:p w14:paraId="4C2923E6" w14:textId="77777777" w:rsidR="00543727" w:rsidRDefault="00543727" w:rsidP="00543727">
      <w:pPr>
        <w:pStyle w:val="Default"/>
        <w:jc w:val="center"/>
        <w:rPr>
          <w:b/>
          <w:bCs/>
          <w:sz w:val="18"/>
          <w:szCs w:val="18"/>
        </w:rPr>
      </w:pPr>
      <w:r>
        <w:rPr>
          <w:b/>
          <w:bCs/>
          <w:sz w:val="18"/>
          <w:szCs w:val="18"/>
        </w:rPr>
        <w:t>I. Predmet zmluvy</w:t>
      </w:r>
    </w:p>
    <w:p w14:paraId="6152FC7B" w14:textId="77777777" w:rsidR="00543727" w:rsidRPr="00B6537D" w:rsidRDefault="00543727" w:rsidP="00543727">
      <w:pPr>
        <w:pStyle w:val="Default"/>
        <w:jc w:val="center"/>
        <w:rPr>
          <w:b/>
          <w:bCs/>
          <w:sz w:val="10"/>
          <w:szCs w:val="10"/>
        </w:rPr>
      </w:pPr>
    </w:p>
    <w:p w14:paraId="47ACE7EE" w14:textId="77777777" w:rsidR="00543727" w:rsidRPr="00DF6E34" w:rsidRDefault="00543727" w:rsidP="00543727">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4F4A68DB" w14:textId="77777777" w:rsidR="00543727" w:rsidRPr="005923CD" w:rsidRDefault="00543727" w:rsidP="00543727">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543727" w14:paraId="0B3D36BD" w14:textId="77777777" w:rsidTr="38DA1F16">
        <w:trPr>
          <w:trHeight w:val="47"/>
        </w:trPr>
        <w:tc>
          <w:tcPr>
            <w:tcW w:w="9558" w:type="dxa"/>
            <w:gridSpan w:val="4"/>
            <w:shd w:val="clear" w:color="auto" w:fill="D9D9D9" w:themeFill="background1" w:themeFillShade="D9"/>
          </w:tcPr>
          <w:p w14:paraId="74A579C3" w14:textId="77777777" w:rsidR="00543727" w:rsidRPr="00DF6E34" w:rsidRDefault="00543727" w:rsidP="0077268C">
            <w:pPr>
              <w:pStyle w:val="Bezriadkovania"/>
              <w:jc w:val="both"/>
              <w:rPr>
                <w:rFonts w:ascii="Arial" w:hAnsi="Arial" w:cs="Arial"/>
                <w:b/>
                <w:bCs/>
                <w:sz w:val="18"/>
                <w:szCs w:val="18"/>
              </w:rPr>
            </w:pPr>
            <w:r>
              <w:rPr>
                <w:rFonts w:ascii="Arial" w:hAnsi="Arial" w:cs="Arial"/>
                <w:b/>
                <w:bCs/>
                <w:sz w:val="18"/>
                <w:szCs w:val="18"/>
              </w:rPr>
              <w:t>špecifikácia diela:</w:t>
            </w:r>
          </w:p>
        </w:tc>
      </w:tr>
      <w:tr w:rsidR="00543727" w14:paraId="6DD9748A" w14:textId="77777777" w:rsidTr="38DA1F16">
        <w:trPr>
          <w:trHeight w:val="515"/>
        </w:trPr>
        <w:tc>
          <w:tcPr>
            <w:tcW w:w="9558" w:type="dxa"/>
            <w:gridSpan w:val="4"/>
            <w:shd w:val="clear" w:color="auto" w:fill="FFFFFF" w:themeFill="background1"/>
          </w:tcPr>
          <w:p w14:paraId="46699EBE" w14:textId="77777777" w:rsidR="00543727" w:rsidRDefault="00543727" w:rsidP="0077268C">
            <w:pPr>
              <w:pStyle w:val="Bezriadkovania"/>
              <w:jc w:val="both"/>
              <w:rPr>
                <w:rFonts w:ascii="Arial" w:hAnsi="Arial" w:cs="Arial"/>
                <w:sz w:val="18"/>
                <w:szCs w:val="18"/>
              </w:rPr>
            </w:pPr>
          </w:p>
          <w:p w14:paraId="3E437B3A" w14:textId="76F88B9D" w:rsidR="00543727" w:rsidRDefault="00543727" w:rsidP="0077268C">
            <w:pPr>
              <w:spacing w:line="259" w:lineRule="auto"/>
              <w:jc w:val="both"/>
              <w:rPr>
                <w:rFonts w:ascii="Arial" w:hAnsi="Arial" w:cs="Arial"/>
                <w:b/>
                <w:bCs/>
                <w:sz w:val="18"/>
                <w:szCs w:val="18"/>
              </w:rPr>
            </w:pPr>
            <w:r w:rsidRPr="006F4C55">
              <w:rPr>
                <w:rFonts w:ascii="Arial" w:hAnsi="Arial" w:cs="Arial"/>
                <w:sz w:val="18"/>
                <w:szCs w:val="18"/>
              </w:rPr>
              <w:t xml:space="preserve">Zmluvné strany sa dohodli na uzatvorení tejto zmluvy v rozsahu a za podmienok ďalej uvedených. </w:t>
            </w:r>
            <w:r w:rsidR="004D629F">
              <w:rPr>
                <w:rFonts w:ascii="Arial" w:hAnsi="Arial" w:cs="Arial"/>
                <w:sz w:val="18"/>
                <w:szCs w:val="18"/>
              </w:rPr>
              <w:t>Zhotoviteľ</w:t>
            </w:r>
            <w:r w:rsidR="004D629F" w:rsidRPr="006F4C55">
              <w:rPr>
                <w:rFonts w:ascii="Arial" w:hAnsi="Arial" w:cs="Arial"/>
                <w:sz w:val="18"/>
                <w:szCs w:val="18"/>
              </w:rPr>
              <w:t xml:space="preserve"> bol vybraný ako úspešný uchádzač </w:t>
            </w:r>
            <w:r w:rsidR="004D629F">
              <w:rPr>
                <w:rFonts w:ascii="Arial" w:hAnsi="Arial" w:cs="Arial"/>
                <w:sz w:val="18"/>
                <w:szCs w:val="18"/>
              </w:rPr>
              <w:t> v predmete zákazky</w:t>
            </w:r>
            <w:r w:rsidR="004D629F" w:rsidDel="004D629F">
              <w:rPr>
                <w:rFonts w:ascii="Arial" w:hAnsi="Arial" w:cs="Arial"/>
                <w:sz w:val="18"/>
                <w:szCs w:val="18"/>
              </w:rPr>
              <w:t xml:space="preserve"> </w:t>
            </w:r>
            <w:r>
              <w:rPr>
                <w:rFonts w:ascii="Arial" w:hAnsi="Arial" w:cs="Arial"/>
                <w:sz w:val="18"/>
                <w:szCs w:val="18"/>
              </w:rPr>
              <w:t>s</w:t>
            </w:r>
            <w:r w:rsidRPr="006F4C55">
              <w:rPr>
                <w:rFonts w:ascii="Arial" w:hAnsi="Arial" w:cs="Arial"/>
                <w:sz w:val="18"/>
                <w:szCs w:val="18"/>
              </w:rPr>
              <w:t xml:space="preserve"> </w:t>
            </w:r>
            <w:r>
              <w:rPr>
                <w:rFonts w:ascii="Arial" w:hAnsi="Arial" w:cs="Arial"/>
                <w:sz w:val="18"/>
                <w:szCs w:val="18"/>
              </w:rPr>
              <w:t>p</w:t>
            </w:r>
            <w:r w:rsidRPr="006F4C55">
              <w:rPr>
                <w:rFonts w:ascii="Arial" w:hAnsi="Arial" w:cs="Arial"/>
                <w:sz w:val="18"/>
                <w:szCs w:val="18"/>
              </w:rPr>
              <w:t>redmetom zákazky</w:t>
            </w:r>
            <w:r w:rsidR="00FF0867">
              <w:rPr>
                <w:rFonts w:ascii="Arial" w:hAnsi="Arial" w:cs="Arial"/>
                <w:sz w:val="18"/>
                <w:szCs w:val="18"/>
              </w:rPr>
              <w:t xml:space="preserve"> </w:t>
            </w:r>
            <w:r w:rsidRPr="006F4C55">
              <w:rPr>
                <w:rFonts w:ascii="Arial" w:hAnsi="Arial" w:cs="Arial"/>
                <w:i/>
                <w:iCs/>
                <w:sz w:val="18"/>
                <w:szCs w:val="18"/>
              </w:rPr>
              <w:t>„</w:t>
            </w:r>
            <w:r w:rsidR="00DD3EDE" w:rsidRPr="00DD3EDE">
              <w:rPr>
                <w:rFonts w:ascii="Arial" w:hAnsi="Arial" w:cs="Arial"/>
                <w:b/>
                <w:bCs/>
                <w:i/>
                <w:iCs/>
                <w:sz w:val="18"/>
                <w:szCs w:val="18"/>
              </w:rPr>
              <w:t>Servis, údržba a preventívne prehliadky plynových zariadení na ZEVO</w:t>
            </w:r>
            <w:r w:rsidR="00037EEF" w:rsidRPr="0077268C">
              <w:rPr>
                <w:rFonts w:ascii="Arial" w:hAnsi="Arial" w:cs="Arial"/>
                <w:b/>
                <w:bCs/>
                <w:i/>
                <w:iCs/>
                <w:sz w:val="18"/>
                <w:szCs w:val="18"/>
              </w:rPr>
              <w:t xml:space="preserve">“ </w:t>
            </w:r>
            <w:r w:rsidR="006B16AA" w:rsidRPr="00E57FD9">
              <w:rPr>
                <w:rFonts w:ascii="Arial" w:hAnsi="Arial" w:cs="Arial"/>
                <w:sz w:val="18"/>
                <w:szCs w:val="18"/>
              </w:rPr>
              <w:t xml:space="preserve">realizovanej prostredníctvom informačného systému JOSEPHINE </w:t>
            </w:r>
            <w:r w:rsidRPr="0077268C">
              <w:rPr>
                <w:rFonts w:ascii="Arial" w:hAnsi="Arial" w:cs="Arial"/>
                <w:sz w:val="18"/>
                <w:szCs w:val="18"/>
              </w:rPr>
              <w:t>(ďalej len „</w:t>
            </w:r>
            <w:r w:rsidRPr="0077268C">
              <w:rPr>
                <w:rFonts w:ascii="Arial" w:hAnsi="Arial" w:cs="Arial"/>
                <w:b/>
                <w:bCs/>
                <w:sz w:val="18"/>
                <w:szCs w:val="18"/>
              </w:rPr>
              <w:t>verejné obstarávanie</w:t>
            </w:r>
            <w:r w:rsidRPr="0077268C">
              <w:rPr>
                <w:rFonts w:ascii="Arial" w:hAnsi="Arial" w:cs="Arial"/>
                <w:sz w:val="18"/>
                <w:szCs w:val="18"/>
              </w:rPr>
              <w:t>“)</w:t>
            </w:r>
            <w:r w:rsidRPr="0077268C">
              <w:rPr>
                <w:rFonts w:ascii="Arial" w:hAnsi="Arial" w:cs="Arial"/>
                <w:b/>
                <w:bCs/>
                <w:i/>
                <w:iCs/>
                <w:sz w:val="18"/>
                <w:szCs w:val="18"/>
              </w:rPr>
              <w:t>.</w:t>
            </w:r>
            <w:r w:rsidRPr="005B3D91">
              <w:rPr>
                <w:rFonts w:ascii="Arial" w:hAnsi="Arial" w:cs="Arial"/>
                <w:b/>
                <w:bCs/>
                <w:i/>
                <w:iCs/>
                <w:sz w:val="18"/>
                <w:szCs w:val="18"/>
              </w:rPr>
              <w:t xml:space="preserve"> </w:t>
            </w:r>
          </w:p>
          <w:p w14:paraId="4ABFC65B" w14:textId="77777777" w:rsidR="00300D1C" w:rsidRDefault="00300D1C" w:rsidP="0077268C">
            <w:pPr>
              <w:spacing w:line="259" w:lineRule="auto"/>
              <w:jc w:val="both"/>
              <w:rPr>
                <w:rFonts w:ascii="Arial" w:hAnsi="Arial" w:cs="Arial"/>
                <w:sz w:val="18"/>
                <w:szCs w:val="18"/>
              </w:rPr>
            </w:pPr>
          </w:p>
          <w:p w14:paraId="3DDB39AF" w14:textId="06E7B695" w:rsidR="00543727" w:rsidRPr="003765D9" w:rsidRDefault="00543727" w:rsidP="003765D9">
            <w:pPr>
              <w:spacing w:line="259" w:lineRule="auto"/>
              <w:jc w:val="both"/>
              <w:rPr>
                <w:rFonts w:ascii="Arial" w:hAnsi="Arial" w:cs="Arial"/>
                <w:sz w:val="18"/>
                <w:szCs w:val="18"/>
              </w:rPr>
            </w:pPr>
            <w:r w:rsidRPr="006F4C55">
              <w:rPr>
                <w:rFonts w:ascii="Arial" w:hAnsi="Arial" w:cs="Arial"/>
                <w:sz w:val="18"/>
                <w:szCs w:val="18"/>
              </w:rPr>
              <w:t xml:space="preserve">Predmetom zmluvy </w:t>
            </w:r>
            <w:r w:rsidRPr="00DE07B0">
              <w:rPr>
                <w:rFonts w:ascii="Arial" w:hAnsi="Arial" w:cs="Arial"/>
                <w:sz w:val="18"/>
                <w:szCs w:val="18"/>
              </w:rPr>
              <w:t xml:space="preserve">je záväzok zhotoviteľa </w:t>
            </w:r>
            <w:r>
              <w:rPr>
                <w:rFonts w:ascii="Arial" w:hAnsi="Arial" w:cs="Arial"/>
                <w:sz w:val="18"/>
                <w:szCs w:val="18"/>
              </w:rPr>
              <w:t>zabezpečiť</w:t>
            </w:r>
            <w:r w:rsidRPr="00DE07B0">
              <w:rPr>
                <w:rFonts w:ascii="Arial" w:hAnsi="Arial" w:cs="Arial"/>
                <w:sz w:val="18"/>
                <w:szCs w:val="18"/>
              </w:rPr>
              <w:t xml:space="preserve"> </w:t>
            </w:r>
            <w:r>
              <w:rPr>
                <w:rFonts w:ascii="Arial" w:hAnsi="Arial" w:cs="Arial"/>
                <w:sz w:val="18"/>
                <w:szCs w:val="18"/>
              </w:rPr>
              <w:t>pre objednávateľa</w:t>
            </w:r>
            <w:r w:rsidR="003765D9">
              <w:rPr>
                <w:rFonts w:ascii="Arial" w:hAnsi="Arial" w:cs="Arial"/>
                <w:sz w:val="18"/>
                <w:szCs w:val="18"/>
              </w:rPr>
              <w:t xml:space="preserve"> </w:t>
            </w:r>
            <w:r w:rsidR="00916D1C" w:rsidRPr="003765D9">
              <w:rPr>
                <w:rFonts w:ascii="Arial" w:hAnsi="Arial" w:cs="Arial"/>
                <w:sz w:val="18"/>
                <w:szCs w:val="18"/>
              </w:rPr>
              <w:t>p</w:t>
            </w:r>
            <w:r w:rsidR="008D233F" w:rsidRPr="003765D9">
              <w:rPr>
                <w:rFonts w:ascii="Arial" w:hAnsi="Arial" w:cs="Arial"/>
                <w:sz w:val="18"/>
                <w:szCs w:val="18"/>
              </w:rPr>
              <w:t>ravideln</w:t>
            </w:r>
            <w:r w:rsidR="00504147" w:rsidRPr="003765D9">
              <w:rPr>
                <w:rFonts w:ascii="Arial" w:hAnsi="Arial" w:cs="Arial"/>
                <w:sz w:val="18"/>
                <w:szCs w:val="18"/>
              </w:rPr>
              <w:t>ý</w:t>
            </w:r>
            <w:r w:rsidR="00C22C72" w:rsidRPr="003765D9">
              <w:rPr>
                <w:rFonts w:ascii="Arial" w:hAnsi="Arial" w:cs="Arial"/>
                <w:sz w:val="18"/>
                <w:szCs w:val="18"/>
              </w:rPr>
              <w:t xml:space="preserve"> </w:t>
            </w:r>
            <w:r w:rsidR="003765D9">
              <w:rPr>
                <w:rFonts w:ascii="Arial" w:hAnsi="Arial" w:cs="Arial"/>
                <w:sz w:val="18"/>
                <w:szCs w:val="18"/>
              </w:rPr>
              <w:t xml:space="preserve">a nepravidelný </w:t>
            </w:r>
            <w:r w:rsidR="00C22C72" w:rsidRPr="003765D9">
              <w:rPr>
                <w:rFonts w:ascii="Arial" w:hAnsi="Arial" w:cs="Arial"/>
                <w:sz w:val="18"/>
                <w:szCs w:val="18"/>
              </w:rPr>
              <w:t>servis zariadení objednávateľa</w:t>
            </w:r>
            <w:r w:rsidR="00E95683" w:rsidRPr="003765D9">
              <w:rPr>
                <w:rFonts w:ascii="Arial" w:hAnsi="Arial" w:cs="Arial"/>
                <w:sz w:val="18"/>
                <w:szCs w:val="18"/>
              </w:rPr>
              <w:t xml:space="preserve"> (ďalej len „</w:t>
            </w:r>
            <w:r w:rsidR="00E95683" w:rsidRPr="003765D9">
              <w:rPr>
                <w:rFonts w:ascii="Arial" w:hAnsi="Arial" w:cs="Arial"/>
                <w:b/>
                <w:bCs/>
                <w:sz w:val="18"/>
                <w:szCs w:val="18"/>
              </w:rPr>
              <w:t>servis</w:t>
            </w:r>
            <w:r w:rsidR="00E95683" w:rsidRPr="003765D9">
              <w:rPr>
                <w:rFonts w:ascii="Arial" w:hAnsi="Arial" w:cs="Arial"/>
                <w:sz w:val="18"/>
                <w:szCs w:val="18"/>
              </w:rPr>
              <w:t>“)</w:t>
            </w:r>
            <w:r w:rsidR="00493BE6">
              <w:rPr>
                <w:rFonts w:ascii="Arial" w:hAnsi="Arial" w:cs="Arial"/>
                <w:sz w:val="18"/>
                <w:szCs w:val="18"/>
              </w:rPr>
              <w:t xml:space="preserve"> a</w:t>
            </w:r>
            <w:r w:rsidR="003765D9">
              <w:rPr>
                <w:rFonts w:ascii="Arial" w:hAnsi="Arial" w:cs="Arial"/>
                <w:sz w:val="18"/>
                <w:szCs w:val="18"/>
              </w:rPr>
              <w:t xml:space="preserve"> </w:t>
            </w:r>
            <w:r w:rsidR="00C22C72" w:rsidRPr="003765D9">
              <w:rPr>
                <w:rFonts w:ascii="Arial" w:hAnsi="Arial" w:cs="Arial"/>
                <w:sz w:val="18"/>
                <w:szCs w:val="18"/>
              </w:rPr>
              <w:t>dodanie náhradných dielov</w:t>
            </w:r>
            <w:r w:rsidR="00683AB0">
              <w:rPr>
                <w:rFonts w:ascii="Arial" w:hAnsi="Arial" w:cs="Arial"/>
                <w:sz w:val="18"/>
                <w:szCs w:val="18"/>
              </w:rPr>
              <w:t>.</w:t>
            </w:r>
          </w:p>
          <w:p w14:paraId="1E40D1B5" w14:textId="77777777" w:rsidR="00543727" w:rsidRDefault="00543727" w:rsidP="0077268C">
            <w:pPr>
              <w:pStyle w:val="Bezriadkovania"/>
              <w:jc w:val="both"/>
              <w:rPr>
                <w:rFonts w:ascii="Arial" w:hAnsi="Arial" w:cs="Arial"/>
                <w:sz w:val="18"/>
                <w:szCs w:val="18"/>
              </w:rPr>
            </w:pPr>
          </w:p>
          <w:p w14:paraId="6801326A" w14:textId="5598C068" w:rsidR="00543727" w:rsidRDefault="00543727" w:rsidP="0077268C">
            <w:pPr>
              <w:pStyle w:val="Bezriadkovania"/>
              <w:jc w:val="both"/>
              <w:rPr>
                <w:rFonts w:ascii="Arial" w:hAnsi="Arial" w:cs="Arial"/>
                <w:sz w:val="18"/>
                <w:szCs w:val="18"/>
              </w:rPr>
            </w:pPr>
            <w:r w:rsidRPr="475ACB03">
              <w:rPr>
                <w:rFonts w:ascii="Arial" w:hAnsi="Arial" w:cs="Arial"/>
                <w:sz w:val="18"/>
                <w:szCs w:val="18"/>
              </w:rPr>
              <w:t>Podrobná špecifikácia diela</w:t>
            </w:r>
            <w:r w:rsidR="009E575B">
              <w:rPr>
                <w:rFonts w:ascii="Arial" w:hAnsi="Arial" w:cs="Arial"/>
                <w:sz w:val="18"/>
                <w:szCs w:val="18"/>
              </w:rPr>
              <w:t xml:space="preserve"> </w:t>
            </w:r>
            <w:r w:rsidR="00E004A1">
              <w:rPr>
                <w:rFonts w:ascii="Arial" w:hAnsi="Arial" w:cs="Arial"/>
                <w:sz w:val="18"/>
                <w:szCs w:val="18"/>
              </w:rPr>
              <w:t xml:space="preserve">(servis, náhradné </w:t>
            </w:r>
            <w:r w:rsidR="00A0449B">
              <w:rPr>
                <w:rFonts w:ascii="Arial" w:hAnsi="Arial" w:cs="Arial"/>
                <w:sz w:val="18"/>
                <w:szCs w:val="18"/>
              </w:rPr>
              <w:t>diely</w:t>
            </w:r>
            <w:r w:rsidR="00E004A1">
              <w:rPr>
                <w:rFonts w:ascii="Arial" w:hAnsi="Arial" w:cs="Arial"/>
                <w:sz w:val="18"/>
                <w:szCs w:val="18"/>
              </w:rPr>
              <w:t xml:space="preserve">) </w:t>
            </w:r>
            <w:r w:rsidRPr="475ACB03">
              <w:rPr>
                <w:rFonts w:ascii="Arial" w:hAnsi="Arial" w:cs="Arial"/>
                <w:sz w:val="18"/>
                <w:szCs w:val="18"/>
              </w:rPr>
              <w:t xml:space="preserve">je uvedená v prílohe č. 1 </w:t>
            </w:r>
            <w:r w:rsidR="00A0449B">
              <w:rPr>
                <w:rFonts w:ascii="Arial" w:hAnsi="Arial" w:cs="Arial"/>
                <w:sz w:val="18"/>
                <w:szCs w:val="18"/>
              </w:rPr>
              <w:t xml:space="preserve">Opis predmetu zákazky </w:t>
            </w:r>
            <w:r>
              <w:rPr>
                <w:rFonts w:ascii="Arial" w:hAnsi="Arial" w:cs="Arial"/>
                <w:sz w:val="18"/>
                <w:szCs w:val="18"/>
              </w:rPr>
              <w:t>k tejto zmluve</w:t>
            </w:r>
            <w:r w:rsidRPr="00473BD2">
              <w:rPr>
                <w:rFonts w:ascii="Arial" w:hAnsi="Arial" w:cs="Arial"/>
                <w:sz w:val="18"/>
                <w:szCs w:val="18"/>
              </w:rPr>
              <w:t xml:space="preserve">, ktorá je neoddeliteľnou časťou tejto </w:t>
            </w:r>
            <w:r>
              <w:rPr>
                <w:rFonts w:ascii="Arial" w:hAnsi="Arial" w:cs="Arial"/>
                <w:sz w:val="18"/>
                <w:szCs w:val="18"/>
              </w:rPr>
              <w:t>z</w:t>
            </w:r>
            <w:r w:rsidRPr="00473BD2">
              <w:rPr>
                <w:rFonts w:ascii="Arial" w:hAnsi="Arial" w:cs="Arial"/>
                <w:sz w:val="18"/>
                <w:szCs w:val="18"/>
              </w:rPr>
              <w:t>mluvy</w:t>
            </w:r>
            <w:r>
              <w:rPr>
                <w:rFonts w:ascii="Arial" w:hAnsi="Arial" w:cs="Arial"/>
                <w:sz w:val="18"/>
                <w:szCs w:val="18"/>
              </w:rPr>
              <w:t xml:space="preserve"> (ďalej len „</w:t>
            </w:r>
            <w:r w:rsidRPr="003320D1">
              <w:rPr>
                <w:rFonts w:ascii="Arial" w:hAnsi="Arial" w:cs="Arial"/>
                <w:b/>
                <w:bCs/>
                <w:sz w:val="18"/>
                <w:szCs w:val="18"/>
              </w:rPr>
              <w:t>príloha č. 1</w:t>
            </w:r>
            <w:r>
              <w:rPr>
                <w:rFonts w:ascii="Arial" w:hAnsi="Arial" w:cs="Arial"/>
                <w:sz w:val="18"/>
                <w:szCs w:val="18"/>
              </w:rPr>
              <w:t>“).</w:t>
            </w:r>
          </w:p>
          <w:p w14:paraId="37B9CC25" w14:textId="7D34A740" w:rsidR="009E575B" w:rsidRPr="00197738" w:rsidRDefault="009E575B" w:rsidP="0077268C">
            <w:pPr>
              <w:pStyle w:val="Bezriadkovania"/>
              <w:jc w:val="both"/>
              <w:rPr>
                <w:rFonts w:ascii="Arial" w:hAnsi="Arial" w:cs="Arial"/>
                <w:sz w:val="18"/>
                <w:szCs w:val="18"/>
              </w:rPr>
            </w:pPr>
          </w:p>
        </w:tc>
      </w:tr>
      <w:tr w:rsidR="00543727" w14:paraId="4C02E4FE" w14:textId="77777777" w:rsidTr="38DA1F16">
        <w:trPr>
          <w:trHeight w:val="515"/>
        </w:trPr>
        <w:tc>
          <w:tcPr>
            <w:tcW w:w="9558" w:type="dxa"/>
            <w:gridSpan w:val="4"/>
            <w:shd w:val="clear" w:color="auto" w:fill="FFFFFF" w:themeFill="background1"/>
          </w:tcPr>
          <w:p w14:paraId="4A58CED0" w14:textId="105ACF89" w:rsidR="00543727" w:rsidRPr="0082243F" w:rsidRDefault="00543727" w:rsidP="0077268C">
            <w:pPr>
              <w:pStyle w:val="Bezriadkovania"/>
              <w:jc w:val="both"/>
              <w:rPr>
                <w:rFonts w:ascii="Arial" w:hAnsi="Arial" w:cs="Arial"/>
                <w:b/>
                <w:bCs/>
                <w:sz w:val="18"/>
                <w:szCs w:val="18"/>
              </w:rPr>
            </w:pPr>
            <w:r w:rsidRPr="0082243F">
              <w:rPr>
                <w:rFonts w:ascii="Arial" w:hAnsi="Arial" w:cs="Arial"/>
                <w:b/>
                <w:bCs/>
                <w:sz w:val="18"/>
                <w:szCs w:val="18"/>
              </w:rPr>
              <w:t xml:space="preserve">odovzdanie </w:t>
            </w:r>
            <w:r>
              <w:rPr>
                <w:rFonts w:ascii="Arial" w:hAnsi="Arial" w:cs="Arial"/>
                <w:b/>
                <w:bCs/>
                <w:sz w:val="18"/>
                <w:szCs w:val="18"/>
              </w:rPr>
              <w:t>zariadenia</w:t>
            </w:r>
            <w:r w:rsidRPr="0082243F">
              <w:rPr>
                <w:rFonts w:ascii="Arial" w:hAnsi="Arial" w:cs="Arial"/>
                <w:b/>
                <w:bCs/>
                <w:sz w:val="18"/>
                <w:szCs w:val="18"/>
              </w:rPr>
              <w:t>:</w:t>
            </w:r>
            <w:r>
              <w:rPr>
                <w:rFonts w:ascii="Arial" w:hAnsi="Arial" w:cs="Arial"/>
                <w:b/>
                <w:bCs/>
                <w:sz w:val="18"/>
                <w:szCs w:val="18"/>
              </w:rPr>
              <w:t xml:space="preserve">     </w:t>
            </w:r>
            <w:r w:rsidRPr="00B107AD">
              <w:rPr>
                <w:rFonts w:ascii="Arial" w:eastAsia="Arial" w:hAnsi="Arial" w:cs="Arial"/>
                <w:sz w:val="18"/>
                <w:szCs w:val="18"/>
                <w:lang w:eastAsia="ar-SA"/>
              </w:rPr>
              <w:t xml:space="preserve"> </w:t>
            </w:r>
            <w:r>
              <w:rPr>
                <w:rFonts w:ascii="Arial" w:eastAsia="Arial" w:hAnsi="Arial" w:cs="Arial"/>
                <w:sz w:val="18"/>
                <w:szCs w:val="18"/>
                <w:lang w:eastAsia="ar-SA"/>
              </w:rPr>
              <w:t xml:space="preserve">Pri prevzatí zariadenia zmluvné strany podpíšu </w:t>
            </w:r>
            <w:r w:rsidRPr="003F7A6E">
              <w:rPr>
                <w:rFonts w:ascii="Arial" w:eastAsia="Arial" w:hAnsi="Arial" w:cs="Arial"/>
                <w:sz w:val="18"/>
                <w:szCs w:val="18"/>
                <w:lang w:eastAsia="ar-SA"/>
              </w:rPr>
              <w:t xml:space="preserve">protokol o odovzdaní a prevzatí </w:t>
            </w:r>
            <w:r>
              <w:rPr>
                <w:rFonts w:ascii="Arial" w:eastAsia="Arial" w:hAnsi="Arial" w:cs="Arial"/>
                <w:sz w:val="18"/>
                <w:szCs w:val="18"/>
                <w:lang w:eastAsia="ar-SA"/>
              </w:rPr>
              <w:t>zariadenia do opravy</w:t>
            </w:r>
            <w:r w:rsidRPr="003F7A6E">
              <w:rPr>
                <w:rFonts w:ascii="Arial" w:eastAsia="Arial" w:hAnsi="Arial" w:cs="Arial"/>
                <w:sz w:val="18"/>
                <w:szCs w:val="18"/>
                <w:lang w:eastAsia="ar-SA"/>
              </w:rPr>
              <w:t xml:space="preserve"> </w:t>
            </w:r>
            <w:r>
              <w:rPr>
                <w:rFonts w:ascii="Arial" w:eastAsia="Arial" w:hAnsi="Arial" w:cs="Arial"/>
                <w:sz w:val="18"/>
                <w:szCs w:val="18"/>
                <w:lang w:eastAsia="ar-SA"/>
              </w:rPr>
              <w:t>a vykonajú</w:t>
            </w:r>
            <w:r w:rsidRPr="003F7A6E">
              <w:rPr>
                <w:rFonts w:ascii="Arial" w:eastAsia="Arial" w:hAnsi="Arial" w:cs="Arial"/>
                <w:sz w:val="18"/>
                <w:szCs w:val="18"/>
                <w:lang w:eastAsia="ar-SA"/>
              </w:rPr>
              <w:t xml:space="preserve"> zápis do </w:t>
            </w:r>
            <w:r>
              <w:rPr>
                <w:rFonts w:ascii="Arial" w:eastAsia="Arial" w:hAnsi="Arial" w:cs="Arial"/>
                <w:sz w:val="18"/>
                <w:szCs w:val="18"/>
                <w:lang w:eastAsia="ar-SA"/>
              </w:rPr>
              <w:t>montážneho</w:t>
            </w:r>
            <w:r w:rsidRPr="003F7A6E">
              <w:rPr>
                <w:rFonts w:ascii="Arial" w:eastAsia="Arial" w:hAnsi="Arial" w:cs="Arial"/>
                <w:sz w:val="18"/>
                <w:szCs w:val="18"/>
                <w:lang w:eastAsia="ar-SA"/>
              </w:rPr>
              <w:t xml:space="preserve"> denníka</w:t>
            </w:r>
            <w:r>
              <w:rPr>
                <w:rFonts w:ascii="Arial" w:eastAsia="Arial" w:hAnsi="Arial" w:cs="Arial"/>
                <w:sz w:val="18"/>
                <w:szCs w:val="18"/>
                <w:lang w:eastAsia="ar-SA"/>
              </w:rPr>
              <w:t>.</w:t>
            </w:r>
          </w:p>
        </w:tc>
      </w:tr>
      <w:tr w:rsidR="00543727" w14:paraId="62FAAC73" w14:textId="77777777" w:rsidTr="38DA1F16">
        <w:trPr>
          <w:trHeight w:val="10"/>
        </w:trPr>
        <w:tc>
          <w:tcPr>
            <w:tcW w:w="1842" w:type="dxa"/>
            <w:shd w:val="clear" w:color="auto" w:fill="D9D9D9" w:themeFill="background1" w:themeFillShade="D9"/>
          </w:tcPr>
          <w:p w14:paraId="2617BF8A" w14:textId="77777777" w:rsidR="00543727" w:rsidRPr="0077268C" w:rsidRDefault="00543727" w:rsidP="0077268C">
            <w:pPr>
              <w:pStyle w:val="Bezriadkovania"/>
              <w:jc w:val="both"/>
              <w:rPr>
                <w:rFonts w:ascii="Arial" w:hAnsi="Arial" w:cs="Arial"/>
                <w:sz w:val="18"/>
                <w:szCs w:val="18"/>
              </w:rPr>
            </w:pPr>
            <w:r w:rsidRPr="0077268C">
              <w:rPr>
                <w:rFonts w:ascii="Arial" w:hAnsi="Arial" w:cs="Arial"/>
                <w:b/>
                <w:bCs/>
                <w:sz w:val="18"/>
                <w:szCs w:val="18"/>
              </w:rPr>
              <w:t>dodacia lehota:</w:t>
            </w:r>
          </w:p>
        </w:tc>
        <w:tc>
          <w:tcPr>
            <w:tcW w:w="7716" w:type="dxa"/>
            <w:gridSpan w:val="3"/>
          </w:tcPr>
          <w:p w14:paraId="788E82D7" w14:textId="4D21A142" w:rsidR="003114B0" w:rsidRPr="0077268C" w:rsidRDefault="003114B0" w:rsidP="0077268C">
            <w:pPr>
              <w:pStyle w:val="Bezriadkovania"/>
              <w:jc w:val="both"/>
              <w:rPr>
                <w:rFonts w:ascii="Arial" w:hAnsi="Arial" w:cs="Arial"/>
                <w:sz w:val="18"/>
                <w:szCs w:val="18"/>
              </w:rPr>
            </w:pPr>
            <w:r w:rsidRPr="0077268C">
              <w:rPr>
                <w:rFonts w:ascii="Arial" w:hAnsi="Arial" w:cs="Arial"/>
                <w:sz w:val="18"/>
                <w:szCs w:val="18"/>
              </w:rPr>
              <w:t>Zhotoviteľ je povinný vykonávať dielo podľa objednávok objednávateľ</w:t>
            </w:r>
            <w:r w:rsidR="00C7485A" w:rsidRPr="0077268C">
              <w:rPr>
                <w:rFonts w:ascii="Arial" w:hAnsi="Arial" w:cs="Arial"/>
                <w:sz w:val="18"/>
                <w:szCs w:val="18"/>
              </w:rPr>
              <w:t>a</w:t>
            </w:r>
            <w:r w:rsidR="00B45D3C" w:rsidRPr="0077268C">
              <w:rPr>
                <w:rFonts w:ascii="Arial" w:hAnsi="Arial" w:cs="Arial"/>
                <w:sz w:val="18"/>
                <w:szCs w:val="18"/>
              </w:rPr>
              <w:t xml:space="preserve"> a v lehote určenej v</w:t>
            </w:r>
            <w:r w:rsidR="000F4CF4" w:rsidRPr="0077268C">
              <w:rPr>
                <w:rFonts w:ascii="Arial" w:hAnsi="Arial" w:cs="Arial"/>
                <w:sz w:val="18"/>
                <w:szCs w:val="18"/>
              </w:rPr>
              <w:t> </w:t>
            </w:r>
            <w:r w:rsidR="00B45D3C" w:rsidRPr="0077268C">
              <w:rPr>
                <w:rFonts w:ascii="Arial" w:hAnsi="Arial" w:cs="Arial"/>
                <w:sz w:val="18"/>
                <w:szCs w:val="18"/>
              </w:rPr>
              <w:t>objednávke</w:t>
            </w:r>
            <w:r w:rsidRPr="0077268C">
              <w:rPr>
                <w:rFonts w:ascii="Arial" w:hAnsi="Arial" w:cs="Arial"/>
                <w:sz w:val="18"/>
                <w:szCs w:val="18"/>
              </w:rPr>
              <w:t>.</w:t>
            </w:r>
          </w:p>
          <w:p w14:paraId="0A9A8A8F" w14:textId="77777777" w:rsidR="003114B0" w:rsidRPr="0077268C" w:rsidRDefault="003114B0" w:rsidP="0077268C">
            <w:pPr>
              <w:pStyle w:val="Bezriadkovania"/>
              <w:jc w:val="both"/>
              <w:rPr>
                <w:rFonts w:ascii="Arial" w:hAnsi="Arial" w:cs="Arial"/>
                <w:sz w:val="18"/>
                <w:szCs w:val="18"/>
              </w:rPr>
            </w:pPr>
          </w:p>
          <w:p w14:paraId="76ED3CEB" w14:textId="0E3E644D" w:rsidR="00870973" w:rsidRPr="0077268C" w:rsidRDefault="00870973" w:rsidP="0077268C">
            <w:pPr>
              <w:pStyle w:val="Bezriadkovania"/>
              <w:jc w:val="both"/>
              <w:rPr>
                <w:rFonts w:ascii="Arial" w:hAnsi="Arial" w:cs="Arial"/>
                <w:sz w:val="18"/>
                <w:szCs w:val="18"/>
              </w:rPr>
            </w:pPr>
            <w:r w:rsidRPr="0077268C">
              <w:rPr>
                <w:rFonts w:ascii="Arial" w:hAnsi="Arial" w:cs="Arial"/>
                <w:sz w:val="18"/>
                <w:szCs w:val="18"/>
              </w:rPr>
              <w:t>Zhotoviteľ je povinný vykonať pravidelný servis v intervaloch uvedených v prílohe č. 1</w:t>
            </w:r>
            <w:r w:rsidR="009A27E9" w:rsidRPr="0077268C">
              <w:rPr>
                <w:rFonts w:ascii="Arial" w:hAnsi="Arial" w:cs="Arial"/>
                <w:sz w:val="18"/>
                <w:szCs w:val="18"/>
              </w:rPr>
              <w:t xml:space="preserve"> na základe objednávok podľa bodu 11.1 VOP</w:t>
            </w:r>
            <w:r w:rsidR="00F34C10" w:rsidRPr="0077268C">
              <w:rPr>
                <w:rFonts w:ascii="Arial" w:hAnsi="Arial" w:cs="Arial"/>
                <w:sz w:val="18"/>
                <w:szCs w:val="18"/>
              </w:rPr>
              <w:t xml:space="preserve">, ktoré budú obsahovať požadovaný druh plnenia </w:t>
            </w:r>
            <w:r w:rsidR="0034762E" w:rsidRPr="0077268C">
              <w:rPr>
                <w:rFonts w:ascii="Arial" w:hAnsi="Arial" w:cs="Arial"/>
                <w:sz w:val="18"/>
                <w:szCs w:val="18"/>
              </w:rPr>
              <w:t>a termín plnenia.</w:t>
            </w:r>
          </w:p>
          <w:p w14:paraId="6A86D0FF" w14:textId="77777777" w:rsidR="00870973" w:rsidRPr="0077268C" w:rsidRDefault="00870973" w:rsidP="0077268C">
            <w:pPr>
              <w:pStyle w:val="Bezriadkovania"/>
              <w:jc w:val="both"/>
              <w:rPr>
                <w:rFonts w:ascii="Arial" w:hAnsi="Arial" w:cs="Arial"/>
                <w:sz w:val="18"/>
                <w:szCs w:val="18"/>
              </w:rPr>
            </w:pPr>
          </w:p>
          <w:p w14:paraId="78A34F26" w14:textId="09DE4D75" w:rsidR="000D531A" w:rsidRPr="0077268C" w:rsidRDefault="38DA1F16" w:rsidP="0077268C">
            <w:pPr>
              <w:pStyle w:val="Bezriadkovania"/>
              <w:jc w:val="both"/>
              <w:rPr>
                <w:rFonts w:ascii="Arial" w:hAnsi="Arial" w:cs="Arial"/>
                <w:sz w:val="18"/>
                <w:szCs w:val="18"/>
              </w:rPr>
            </w:pPr>
            <w:r w:rsidRPr="0077268C">
              <w:rPr>
                <w:rFonts w:ascii="Arial" w:hAnsi="Arial" w:cs="Arial"/>
                <w:sz w:val="18"/>
                <w:szCs w:val="18"/>
              </w:rPr>
              <w:t xml:space="preserve">Zhotoviteľ sa zaväzuje, že po nahlásení vady/poruchy objednávateľom (nepravidelný servis), nastúpi na servisné práce najneskôr do šiestich (6) hodín </w:t>
            </w:r>
            <w:r w:rsidR="004C2DFE">
              <w:rPr>
                <w:rFonts w:ascii="Arial" w:hAnsi="Arial" w:cs="Arial"/>
                <w:sz w:val="18"/>
                <w:szCs w:val="18"/>
              </w:rPr>
              <w:t xml:space="preserve">(aj počas víkendov a sviatkov) </w:t>
            </w:r>
            <w:r w:rsidRPr="0077268C">
              <w:rPr>
                <w:rFonts w:ascii="Arial" w:hAnsi="Arial" w:cs="Arial"/>
                <w:sz w:val="18"/>
                <w:szCs w:val="18"/>
              </w:rPr>
              <w:t xml:space="preserve">od momentu nahlásenia vady zariadenia objednávateľom. </w:t>
            </w:r>
          </w:p>
          <w:p w14:paraId="6E35190F" w14:textId="77777777" w:rsidR="000D531A" w:rsidRPr="0077268C" w:rsidRDefault="000D531A" w:rsidP="0077268C">
            <w:pPr>
              <w:pStyle w:val="Bezriadkovania"/>
              <w:jc w:val="both"/>
              <w:rPr>
                <w:rFonts w:ascii="Arial" w:hAnsi="Arial" w:cs="Arial"/>
                <w:sz w:val="18"/>
                <w:szCs w:val="18"/>
              </w:rPr>
            </w:pPr>
          </w:p>
          <w:p w14:paraId="197A52E0" w14:textId="2672EC73" w:rsidR="000D531A" w:rsidRPr="0077268C" w:rsidRDefault="38DA1F16" w:rsidP="0077268C">
            <w:pPr>
              <w:pStyle w:val="Bezriadkovania"/>
              <w:jc w:val="both"/>
              <w:rPr>
                <w:rFonts w:ascii="Arial" w:eastAsia="Arial" w:hAnsi="Arial" w:cs="Arial"/>
                <w:sz w:val="18"/>
                <w:szCs w:val="18"/>
                <w:lang w:eastAsia="ar-SA"/>
              </w:rPr>
            </w:pPr>
            <w:r w:rsidRPr="0077268C">
              <w:rPr>
                <w:rFonts w:ascii="Arial" w:hAnsi="Arial" w:cs="Arial"/>
                <w:sz w:val="18"/>
                <w:szCs w:val="18"/>
              </w:rPr>
              <w:t xml:space="preserve">Zhotoviteľ je povinný dodať náhradné diely najneskôr do </w:t>
            </w:r>
            <w:r w:rsidR="005268CB" w:rsidRPr="0077268C">
              <w:rPr>
                <w:rFonts w:ascii="Arial" w:eastAsia="Arial" w:hAnsi="Arial" w:cs="Arial"/>
                <w:sz w:val="18"/>
                <w:szCs w:val="18"/>
                <w:lang w:eastAsia="ar-SA"/>
              </w:rPr>
              <w:t>troch</w:t>
            </w:r>
            <w:r w:rsidR="00460A75">
              <w:rPr>
                <w:rFonts w:ascii="Arial" w:eastAsia="Arial" w:hAnsi="Arial" w:cs="Arial"/>
                <w:sz w:val="18"/>
                <w:szCs w:val="18"/>
                <w:lang w:eastAsia="ar-SA"/>
              </w:rPr>
              <w:t xml:space="preserve"> (3)</w:t>
            </w:r>
            <w:r w:rsidR="005268CB" w:rsidRPr="0077268C">
              <w:rPr>
                <w:rFonts w:ascii="Arial" w:eastAsia="Arial" w:hAnsi="Arial" w:cs="Arial"/>
                <w:sz w:val="18"/>
                <w:szCs w:val="18"/>
                <w:lang w:eastAsia="ar-SA"/>
              </w:rPr>
              <w:t xml:space="preserve"> pracovných dní </w:t>
            </w:r>
            <w:r w:rsidRPr="0077268C">
              <w:rPr>
                <w:rFonts w:ascii="Arial" w:eastAsia="Arial" w:hAnsi="Arial" w:cs="Arial"/>
                <w:sz w:val="18"/>
                <w:szCs w:val="18"/>
                <w:lang w:eastAsia="ar-SA"/>
              </w:rPr>
              <w:t>odo dňa nahlásenia vady/poruchy, ak sú náhradné diely dostupné.</w:t>
            </w:r>
          </w:p>
          <w:p w14:paraId="57498BA0" w14:textId="77777777" w:rsidR="000D531A" w:rsidRPr="0077268C" w:rsidRDefault="000D531A" w:rsidP="0077268C">
            <w:pPr>
              <w:pStyle w:val="Bezriadkovania"/>
              <w:jc w:val="both"/>
              <w:rPr>
                <w:rFonts w:ascii="Arial" w:hAnsi="Arial" w:cs="Arial"/>
                <w:sz w:val="18"/>
                <w:szCs w:val="18"/>
              </w:rPr>
            </w:pPr>
          </w:p>
          <w:p w14:paraId="60E8EDE1" w14:textId="77777777" w:rsidR="00543727" w:rsidRPr="0077268C" w:rsidRDefault="00543727" w:rsidP="003545E8">
            <w:pPr>
              <w:pStyle w:val="Bezriadkovania"/>
              <w:jc w:val="both"/>
              <w:rPr>
                <w:rFonts w:ascii="Arial" w:hAnsi="Arial" w:cs="Arial"/>
                <w:sz w:val="18"/>
                <w:szCs w:val="18"/>
              </w:rPr>
            </w:pPr>
          </w:p>
        </w:tc>
      </w:tr>
      <w:tr w:rsidR="00543727" w14:paraId="74C6058F" w14:textId="77777777" w:rsidTr="38DA1F16">
        <w:trPr>
          <w:trHeight w:val="10"/>
        </w:trPr>
        <w:tc>
          <w:tcPr>
            <w:tcW w:w="1842" w:type="dxa"/>
            <w:shd w:val="clear" w:color="auto" w:fill="D9D9D9" w:themeFill="background1" w:themeFillShade="D9"/>
          </w:tcPr>
          <w:p w14:paraId="45B69E34" w14:textId="77777777" w:rsidR="00543727" w:rsidRDefault="38DA1F16" w:rsidP="0077268C">
            <w:pPr>
              <w:pStyle w:val="Bezriadkovania"/>
              <w:jc w:val="both"/>
              <w:rPr>
                <w:rFonts w:ascii="Arial" w:hAnsi="Arial" w:cs="Arial"/>
                <w:b/>
                <w:bCs/>
                <w:sz w:val="18"/>
                <w:szCs w:val="18"/>
              </w:rPr>
            </w:pPr>
            <w:r w:rsidRPr="38DA1F16">
              <w:rPr>
                <w:rFonts w:ascii="Arial" w:hAnsi="Arial" w:cs="Arial"/>
                <w:b/>
                <w:bCs/>
                <w:sz w:val="18"/>
                <w:szCs w:val="18"/>
              </w:rPr>
              <w:lastRenderedPageBreak/>
              <w:t>miesto plnenia:</w:t>
            </w:r>
          </w:p>
        </w:tc>
        <w:tc>
          <w:tcPr>
            <w:tcW w:w="7716" w:type="dxa"/>
            <w:gridSpan w:val="3"/>
          </w:tcPr>
          <w:p w14:paraId="3385DC8D" w14:textId="77777777" w:rsidR="00087C89" w:rsidRDefault="00746245" w:rsidP="0077268C">
            <w:pPr>
              <w:pStyle w:val="Bezriadkovania"/>
              <w:jc w:val="both"/>
              <w:rPr>
                <w:rFonts w:ascii="Arial" w:hAnsi="Arial" w:cs="Arial"/>
                <w:sz w:val="18"/>
                <w:szCs w:val="18"/>
              </w:rPr>
            </w:pPr>
            <w:r>
              <w:rPr>
                <w:rFonts w:ascii="Arial" w:hAnsi="Arial" w:cs="Arial"/>
                <w:sz w:val="18"/>
                <w:szCs w:val="18"/>
              </w:rPr>
              <w:t>Zariadenie na energetické využitie odpadu</w:t>
            </w:r>
            <w:r w:rsidR="00543727">
              <w:rPr>
                <w:rFonts w:ascii="Arial" w:hAnsi="Arial" w:cs="Arial"/>
                <w:sz w:val="18"/>
                <w:szCs w:val="18"/>
              </w:rPr>
              <w:t xml:space="preserve">, </w:t>
            </w:r>
            <w:r w:rsidR="00543727" w:rsidRPr="003E55CD">
              <w:rPr>
                <w:rFonts w:ascii="Arial" w:hAnsi="Arial" w:cs="Arial"/>
                <w:sz w:val="18"/>
                <w:szCs w:val="18"/>
              </w:rPr>
              <w:t>Vlčie hrdlo 72, 821 07 Bratislava</w:t>
            </w:r>
          </w:p>
          <w:p w14:paraId="09E01659" w14:textId="533B5383" w:rsidR="00543727" w:rsidRPr="009F53DA" w:rsidRDefault="00543727" w:rsidP="0077268C">
            <w:pPr>
              <w:pStyle w:val="Bezriadkovania"/>
              <w:jc w:val="both"/>
              <w:rPr>
                <w:rFonts w:ascii="Arial" w:hAnsi="Arial" w:cs="Arial"/>
                <w:sz w:val="18"/>
                <w:szCs w:val="18"/>
              </w:rPr>
            </w:pPr>
          </w:p>
        </w:tc>
      </w:tr>
      <w:tr w:rsidR="00543727" w14:paraId="3669C657" w14:textId="77777777" w:rsidTr="38DA1F16">
        <w:trPr>
          <w:trHeight w:val="10"/>
        </w:trPr>
        <w:tc>
          <w:tcPr>
            <w:tcW w:w="1842" w:type="dxa"/>
            <w:shd w:val="clear" w:color="auto" w:fill="D9D9D9" w:themeFill="background1" w:themeFillShade="D9"/>
          </w:tcPr>
          <w:p w14:paraId="6BD025C0" w14:textId="77777777" w:rsidR="00543727" w:rsidRDefault="00543727" w:rsidP="0077268C">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2B4518AF" w14:textId="77777777" w:rsidR="00543727" w:rsidRPr="00B6537D" w:rsidRDefault="00543727" w:rsidP="0077268C">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14D0B4A3" w14:textId="77777777" w:rsidR="00543727" w:rsidRPr="00602C58" w:rsidRDefault="00543727" w:rsidP="0077268C">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25AE9A7F" w14:textId="7008A949" w:rsidR="00543727" w:rsidRPr="00602C58" w:rsidRDefault="00543727" w:rsidP="0077268C">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3463A">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12EAC708" w14:textId="77777777" w:rsidR="00543727" w:rsidRDefault="00543727" w:rsidP="00543727">
      <w:pPr>
        <w:pStyle w:val="Bezriadkovania"/>
        <w:jc w:val="both"/>
        <w:rPr>
          <w:rFonts w:ascii="Arial" w:hAnsi="Arial" w:cs="Arial"/>
          <w:sz w:val="18"/>
          <w:szCs w:val="18"/>
        </w:rPr>
      </w:pPr>
      <w:bookmarkStart w:id="1" w:name="_Hlk46175063"/>
    </w:p>
    <w:p w14:paraId="53E24610" w14:textId="77777777" w:rsidR="00543727" w:rsidRPr="009F53DA" w:rsidRDefault="00543727" w:rsidP="00543727">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2AA6AA95" w14:textId="77777777" w:rsidR="00543727" w:rsidRPr="005923CD" w:rsidRDefault="00543727" w:rsidP="00543727">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543727" w14:paraId="50853F8C" w14:textId="77777777" w:rsidTr="38DA1F16">
        <w:trPr>
          <w:trHeight w:val="47"/>
        </w:trPr>
        <w:tc>
          <w:tcPr>
            <w:tcW w:w="3119" w:type="dxa"/>
            <w:shd w:val="clear" w:color="auto" w:fill="D9D9D9" w:themeFill="background1" w:themeFillShade="D9"/>
          </w:tcPr>
          <w:p w14:paraId="56EAD6A4" w14:textId="77777777" w:rsidR="00543727" w:rsidRPr="00DF6E34" w:rsidRDefault="00543727" w:rsidP="0077268C">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0A393A7B" w14:textId="77777777" w:rsidR="00543727" w:rsidRPr="00DF6E34" w:rsidRDefault="00543727" w:rsidP="0077268C">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543727" w14:paraId="1752A573" w14:textId="77777777" w:rsidTr="38DA1F16">
        <w:trPr>
          <w:trHeight w:val="47"/>
        </w:trPr>
        <w:tc>
          <w:tcPr>
            <w:tcW w:w="9558" w:type="dxa"/>
            <w:gridSpan w:val="2"/>
            <w:shd w:val="clear" w:color="auto" w:fill="D9D9D9" w:themeFill="background1" w:themeFillShade="D9"/>
          </w:tcPr>
          <w:p w14:paraId="22E3C6E9" w14:textId="77777777" w:rsidR="00543727" w:rsidRDefault="00543727" w:rsidP="0077268C">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543727" w14:paraId="46C4C815" w14:textId="77777777" w:rsidTr="38DA1F16">
        <w:trPr>
          <w:trHeight w:val="883"/>
        </w:trPr>
        <w:tc>
          <w:tcPr>
            <w:tcW w:w="9558" w:type="dxa"/>
            <w:gridSpan w:val="2"/>
            <w:shd w:val="clear" w:color="auto" w:fill="FFFFFF" w:themeFill="background1"/>
          </w:tcPr>
          <w:p w14:paraId="235C1714" w14:textId="2C88CDF2" w:rsidR="00A036C7" w:rsidRDefault="38DA1F16" w:rsidP="0034762E">
            <w:pPr>
              <w:pStyle w:val="Odsekzoznamu"/>
              <w:numPr>
                <w:ilvl w:val="0"/>
                <w:numId w:val="3"/>
              </w:numPr>
              <w:spacing w:after="120" w:line="240" w:lineRule="auto"/>
              <w:ind w:left="461"/>
              <w:jc w:val="both"/>
              <w:rPr>
                <w:rFonts w:ascii="Arial" w:eastAsia="Arial" w:hAnsi="Arial" w:cs="Arial"/>
                <w:sz w:val="18"/>
                <w:szCs w:val="18"/>
                <w:lang w:eastAsia="ar-SA"/>
              </w:rPr>
            </w:pPr>
            <w:r w:rsidRPr="38DA1F16">
              <w:rPr>
                <w:rFonts w:ascii="Arial" w:eastAsia="Arial" w:hAnsi="Arial" w:cs="Arial"/>
                <w:sz w:val="18"/>
                <w:szCs w:val="18"/>
                <w:lang w:eastAsia="ar-SA"/>
              </w:rPr>
              <w:t xml:space="preserve">Pred vyhotovením objednávky na nepravidelný servis zhotoviteľ sa zaväzuje na e-mailovú </w:t>
            </w:r>
            <w:r w:rsidR="00165D86">
              <w:rPr>
                <w:rFonts w:ascii="Arial" w:eastAsia="Arial" w:hAnsi="Arial" w:cs="Arial"/>
                <w:sz w:val="18"/>
                <w:szCs w:val="18"/>
                <w:lang w:eastAsia="ar-SA"/>
              </w:rPr>
              <w:t>výzvu</w:t>
            </w:r>
            <w:r w:rsidR="00165D86" w:rsidRPr="38DA1F16">
              <w:rPr>
                <w:rFonts w:ascii="Arial" w:eastAsia="Arial" w:hAnsi="Arial" w:cs="Arial"/>
                <w:sz w:val="18"/>
                <w:szCs w:val="18"/>
                <w:lang w:eastAsia="ar-SA"/>
              </w:rPr>
              <w:t xml:space="preserve"> </w:t>
            </w:r>
            <w:r w:rsidRPr="38DA1F16">
              <w:rPr>
                <w:rFonts w:ascii="Arial" w:eastAsia="Arial" w:hAnsi="Arial" w:cs="Arial"/>
                <w:sz w:val="18"/>
                <w:szCs w:val="18"/>
                <w:lang w:eastAsia="ar-SA"/>
              </w:rPr>
              <w:t>objednávateľa zaslať objednávateľovi cenovú ponuku do</w:t>
            </w:r>
            <w:r w:rsidR="00073B88">
              <w:rPr>
                <w:rFonts w:ascii="Arial" w:eastAsia="Arial" w:hAnsi="Arial" w:cs="Arial"/>
                <w:sz w:val="18"/>
                <w:szCs w:val="18"/>
                <w:lang w:eastAsia="ar-SA"/>
              </w:rPr>
              <w:t xml:space="preserve"> </w:t>
            </w:r>
            <w:r w:rsidR="00EB17A8">
              <w:rPr>
                <w:rFonts w:ascii="Arial" w:eastAsia="Arial" w:hAnsi="Arial" w:cs="Arial"/>
                <w:sz w:val="18"/>
                <w:szCs w:val="18"/>
                <w:lang w:eastAsia="ar-SA"/>
              </w:rPr>
              <w:t>dvoch</w:t>
            </w:r>
            <w:r w:rsidR="00433548">
              <w:rPr>
                <w:rFonts w:ascii="Arial" w:eastAsia="Arial" w:hAnsi="Arial" w:cs="Arial"/>
                <w:sz w:val="18"/>
                <w:szCs w:val="18"/>
                <w:lang w:eastAsia="ar-SA"/>
              </w:rPr>
              <w:t xml:space="preserve"> (2</w:t>
            </w:r>
            <w:r w:rsidR="00073B88">
              <w:rPr>
                <w:rFonts w:ascii="Arial" w:eastAsia="Arial" w:hAnsi="Arial" w:cs="Arial"/>
                <w:sz w:val="18"/>
                <w:szCs w:val="18"/>
                <w:lang w:eastAsia="ar-SA"/>
              </w:rPr>
              <w:t>)</w:t>
            </w:r>
            <w:r w:rsidR="00EB17A8">
              <w:rPr>
                <w:rFonts w:ascii="Arial" w:eastAsia="Arial" w:hAnsi="Arial" w:cs="Arial"/>
                <w:sz w:val="18"/>
                <w:szCs w:val="18"/>
                <w:lang w:eastAsia="ar-SA"/>
              </w:rPr>
              <w:t xml:space="preserve"> </w:t>
            </w:r>
            <w:r w:rsidR="00073B88">
              <w:rPr>
                <w:rFonts w:ascii="Arial" w:eastAsia="Arial" w:hAnsi="Arial" w:cs="Arial"/>
                <w:sz w:val="18"/>
                <w:szCs w:val="18"/>
                <w:lang w:eastAsia="ar-SA"/>
              </w:rPr>
              <w:t>dní</w:t>
            </w:r>
            <w:r w:rsidR="00EB17A8" w:rsidRPr="38DA1F16">
              <w:rPr>
                <w:rFonts w:ascii="Arial" w:eastAsia="Arial" w:hAnsi="Arial" w:cs="Arial"/>
                <w:sz w:val="18"/>
                <w:szCs w:val="18"/>
                <w:lang w:eastAsia="ar-SA"/>
              </w:rPr>
              <w:t xml:space="preserve"> </w:t>
            </w:r>
            <w:r w:rsidRPr="38DA1F16">
              <w:rPr>
                <w:rFonts w:ascii="Arial" w:eastAsia="Arial" w:hAnsi="Arial" w:cs="Arial"/>
                <w:sz w:val="18"/>
                <w:szCs w:val="18"/>
                <w:lang w:eastAsia="ar-SA"/>
              </w:rPr>
              <w:t xml:space="preserve">odo dňa zaslania tejto </w:t>
            </w:r>
            <w:r w:rsidR="00165D86">
              <w:rPr>
                <w:rFonts w:ascii="Arial" w:eastAsia="Arial" w:hAnsi="Arial" w:cs="Arial"/>
                <w:sz w:val="18"/>
                <w:szCs w:val="18"/>
                <w:lang w:eastAsia="ar-SA"/>
              </w:rPr>
              <w:t>výzvy</w:t>
            </w:r>
            <w:r w:rsidRPr="38DA1F16">
              <w:rPr>
                <w:rFonts w:ascii="Arial" w:eastAsia="Arial" w:hAnsi="Arial" w:cs="Arial"/>
                <w:sz w:val="18"/>
                <w:szCs w:val="18"/>
                <w:lang w:eastAsia="ar-SA"/>
              </w:rPr>
              <w:t xml:space="preserve">, pričom objednávateľ je oprávnený na základe tejto cenovej ponuky objednať dodanie náhradných dielov do </w:t>
            </w:r>
            <w:r w:rsidR="00BF454C">
              <w:rPr>
                <w:rFonts w:ascii="Arial" w:eastAsia="Arial" w:hAnsi="Arial" w:cs="Arial"/>
                <w:sz w:val="18"/>
                <w:szCs w:val="18"/>
                <w:lang w:eastAsia="ar-SA"/>
              </w:rPr>
              <w:t>desiatich</w:t>
            </w:r>
            <w:r w:rsidR="00433548">
              <w:rPr>
                <w:rFonts w:ascii="Arial" w:eastAsia="Arial" w:hAnsi="Arial" w:cs="Arial"/>
                <w:sz w:val="18"/>
                <w:szCs w:val="18"/>
                <w:lang w:eastAsia="ar-SA"/>
              </w:rPr>
              <w:t xml:space="preserve"> (10</w:t>
            </w:r>
            <w:r w:rsidR="00D84BA1">
              <w:rPr>
                <w:rFonts w:ascii="Arial" w:eastAsia="Arial" w:hAnsi="Arial" w:cs="Arial"/>
                <w:sz w:val="18"/>
                <w:szCs w:val="18"/>
                <w:lang w:eastAsia="ar-SA"/>
              </w:rPr>
              <w:t xml:space="preserve">) </w:t>
            </w:r>
            <w:r w:rsidRPr="38DA1F16">
              <w:rPr>
                <w:rFonts w:ascii="Arial" w:eastAsia="Arial" w:hAnsi="Arial" w:cs="Arial"/>
                <w:sz w:val="18"/>
                <w:szCs w:val="18"/>
                <w:lang w:eastAsia="ar-SA"/>
              </w:rPr>
              <w:t xml:space="preserve">odo dňa </w:t>
            </w:r>
            <w:r w:rsidR="00165D86">
              <w:rPr>
                <w:rFonts w:ascii="Arial" w:eastAsia="Arial" w:hAnsi="Arial" w:cs="Arial"/>
                <w:sz w:val="18"/>
                <w:szCs w:val="18"/>
                <w:lang w:eastAsia="ar-SA"/>
              </w:rPr>
              <w:t>doručenia</w:t>
            </w:r>
            <w:r w:rsidR="00165D86" w:rsidRPr="38DA1F16">
              <w:rPr>
                <w:rFonts w:ascii="Arial" w:eastAsia="Arial" w:hAnsi="Arial" w:cs="Arial"/>
                <w:sz w:val="18"/>
                <w:szCs w:val="18"/>
                <w:lang w:eastAsia="ar-SA"/>
              </w:rPr>
              <w:t xml:space="preserve"> </w:t>
            </w:r>
            <w:r w:rsidRPr="38DA1F16">
              <w:rPr>
                <w:rFonts w:ascii="Arial" w:eastAsia="Arial" w:hAnsi="Arial" w:cs="Arial"/>
                <w:sz w:val="18"/>
                <w:szCs w:val="18"/>
                <w:lang w:eastAsia="ar-SA"/>
              </w:rPr>
              <w:t xml:space="preserve">cenovej ponuky zhotoviteľa. Cenová ponuka zhotoviteľa musí obsahovať podrobný rozpis prác a cenu týchto prác, dĺžku trvania opravy a použité náhradné diely s uvedením presného typového označenia a cenu za jednotlivé použité náhradné diely. Náhradné </w:t>
            </w:r>
            <w:r w:rsidRPr="0077268C">
              <w:rPr>
                <w:rFonts w:ascii="Arial" w:eastAsia="Arial" w:hAnsi="Arial" w:cs="Arial"/>
                <w:sz w:val="18"/>
                <w:szCs w:val="18"/>
                <w:lang w:eastAsia="ar-SA"/>
              </w:rPr>
              <w:t>diely neuvedené v prílohe č. 1 môžu byť</w:t>
            </w:r>
            <w:r w:rsidRPr="38DA1F16">
              <w:rPr>
                <w:rFonts w:ascii="Arial" w:eastAsia="Arial" w:hAnsi="Arial" w:cs="Arial"/>
                <w:sz w:val="18"/>
                <w:szCs w:val="18"/>
                <w:lang w:eastAsia="ar-SA"/>
              </w:rPr>
              <w:t xml:space="preserve"> použité len po predchádzajúcom písomnom odsúhlasení objednávateľom. V prípade, ak je to potrebné, zmluvné strany sa dohodnú na vykonaní obhliadky zhotoviteľom pred zaslaním cenovej ponuky podľa tohto bodu tejto zmluvy. </w:t>
            </w:r>
          </w:p>
          <w:p w14:paraId="78C0540D" w14:textId="0A172701" w:rsidR="006673F5" w:rsidRDefault="006673F5" w:rsidP="0034762E">
            <w:pPr>
              <w:pStyle w:val="Odsekzoznamu"/>
              <w:numPr>
                <w:ilvl w:val="0"/>
                <w:numId w:val="3"/>
              </w:numPr>
              <w:spacing w:after="120" w:line="240" w:lineRule="auto"/>
              <w:ind w:left="461"/>
              <w:jc w:val="both"/>
              <w:rPr>
                <w:rFonts w:ascii="Arial" w:eastAsia="Arial" w:hAnsi="Arial" w:cs="Arial"/>
                <w:sz w:val="18"/>
                <w:szCs w:val="18"/>
                <w:lang w:eastAsia="ar-SA"/>
              </w:rPr>
            </w:pPr>
            <w:r>
              <w:rPr>
                <w:rFonts w:ascii="Arial" w:eastAsia="Arial" w:hAnsi="Arial" w:cs="Arial"/>
                <w:sz w:val="18"/>
                <w:szCs w:val="18"/>
                <w:lang w:eastAsia="ar-SA"/>
              </w:rPr>
              <w:t>Požiadavku na opravu vady/poruchy zariadenia nahlasuje objednávateľ telefonicky/e-mailom</w:t>
            </w:r>
            <w:r w:rsidR="006E51D6">
              <w:rPr>
                <w:rFonts w:ascii="Arial" w:eastAsia="Arial" w:hAnsi="Arial" w:cs="Arial"/>
                <w:sz w:val="18"/>
                <w:szCs w:val="18"/>
                <w:lang w:eastAsia="ar-SA"/>
              </w:rPr>
              <w:t>, pričom táto bude doplnená o písomnú objednávku, ktorá sa považuje za doručenú okamihom odoslania na e-mailovú adresu zhotoviteľa.</w:t>
            </w:r>
          </w:p>
          <w:p w14:paraId="39C38570" w14:textId="62906491" w:rsidR="001F049E" w:rsidRPr="00EB17A8" w:rsidRDefault="006E51D6" w:rsidP="0016447E">
            <w:pPr>
              <w:pStyle w:val="Odsekzoznamu"/>
              <w:numPr>
                <w:ilvl w:val="0"/>
                <w:numId w:val="3"/>
              </w:numPr>
              <w:spacing w:after="120" w:line="240" w:lineRule="auto"/>
              <w:ind w:left="461"/>
              <w:jc w:val="both"/>
              <w:rPr>
                <w:rFonts w:ascii="Arial" w:eastAsia="Arial" w:hAnsi="Arial" w:cs="Arial"/>
                <w:sz w:val="18"/>
                <w:szCs w:val="18"/>
                <w:lang w:eastAsia="ar-SA"/>
              </w:rPr>
            </w:pPr>
            <w:r w:rsidRPr="0077268C">
              <w:rPr>
                <w:rFonts w:ascii="Arial" w:eastAsia="Arial" w:hAnsi="Arial" w:cs="Arial"/>
                <w:sz w:val="18"/>
                <w:szCs w:val="18"/>
                <w:lang w:eastAsia="ar-SA"/>
              </w:rPr>
              <w:t>Objednávateľ pri nahlásení poruchy uvedie</w:t>
            </w:r>
            <w:r w:rsidR="000C070D" w:rsidRPr="0077268C">
              <w:rPr>
                <w:rFonts w:ascii="Arial" w:eastAsia="Arial" w:hAnsi="Arial" w:cs="Arial"/>
                <w:sz w:val="18"/>
                <w:szCs w:val="18"/>
                <w:lang w:eastAsia="ar-SA"/>
              </w:rPr>
              <w:t xml:space="preserve"> (i) stručný popis poruchy, (ii) meno zamestnanca</w:t>
            </w:r>
            <w:r w:rsidR="000C24B0" w:rsidRPr="0077268C">
              <w:rPr>
                <w:rFonts w:ascii="Arial" w:eastAsia="Arial" w:hAnsi="Arial" w:cs="Arial"/>
                <w:sz w:val="18"/>
                <w:szCs w:val="18"/>
                <w:lang w:eastAsia="ar-SA"/>
              </w:rPr>
              <w:t xml:space="preserve"> objednávateľa</w:t>
            </w:r>
            <w:r w:rsidR="000C070D" w:rsidRPr="0077268C">
              <w:rPr>
                <w:rFonts w:ascii="Arial" w:eastAsia="Arial" w:hAnsi="Arial" w:cs="Arial"/>
                <w:sz w:val="18"/>
                <w:szCs w:val="18"/>
                <w:lang w:eastAsia="ar-SA"/>
              </w:rPr>
              <w:t xml:space="preserve"> a telefónne číslo, u koho si oprávnená osoba zhotoviteľa overí prijaté informácie, (iii) meno zamestnanca</w:t>
            </w:r>
            <w:r w:rsidR="00FA73AF" w:rsidRPr="0077268C">
              <w:rPr>
                <w:rFonts w:ascii="Arial" w:eastAsia="Arial" w:hAnsi="Arial" w:cs="Arial"/>
                <w:sz w:val="18"/>
                <w:szCs w:val="18"/>
                <w:lang w:eastAsia="ar-SA"/>
              </w:rPr>
              <w:t xml:space="preserve"> objednávateľa</w:t>
            </w:r>
            <w:r w:rsidR="000C070D" w:rsidRPr="0077268C">
              <w:rPr>
                <w:rFonts w:ascii="Arial" w:eastAsia="Arial" w:hAnsi="Arial" w:cs="Arial"/>
                <w:sz w:val="18"/>
                <w:szCs w:val="18"/>
                <w:lang w:eastAsia="ar-SA"/>
              </w:rPr>
              <w:t xml:space="preserve"> a telefónne číslo, ktorý prevezme od oprávnenej osoby zhotoviteľa vykonanú opravu</w:t>
            </w:r>
            <w:r w:rsidR="001F049E" w:rsidRPr="0077268C">
              <w:rPr>
                <w:rFonts w:ascii="Arial" w:eastAsia="Arial" w:hAnsi="Arial" w:cs="Arial"/>
                <w:sz w:val="18"/>
                <w:szCs w:val="18"/>
                <w:lang w:eastAsia="ar-SA"/>
              </w:rPr>
              <w:t xml:space="preserve"> a potvrdí montážny denník pečiatkou objednávateľa a podpisom zamestnanca</w:t>
            </w:r>
            <w:r w:rsidR="00744812" w:rsidRPr="0077268C">
              <w:rPr>
                <w:rFonts w:ascii="Arial" w:eastAsia="Arial" w:hAnsi="Arial" w:cs="Arial"/>
                <w:sz w:val="18"/>
                <w:szCs w:val="18"/>
                <w:lang w:eastAsia="ar-SA"/>
              </w:rPr>
              <w:t xml:space="preserve"> objednávateľa</w:t>
            </w:r>
            <w:r w:rsidR="001078AD" w:rsidRPr="00EB17A8">
              <w:rPr>
                <w:rFonts w:ascii="Arial" w:eastAsia="Arial" w:hAnsi="Arial" w:cs="Arial"/>
                <w:sz w:val="18"/>
                <w:szCs w:val="18"/>
                <w:lang w:eastAsia="ar-SA"/>
              </w:rPr>
              <w:t>.</w:t>
            </w:r>
          </w:p>
          <w:p w14:paraId="02D39259" w14:textId="49472B70" w:rsidR="00906C18" w:rsidRPr="008C7C0D" w:rsidRDefault="00BB77C7" w:rsidP="00CC754F">
            <w:pPr>
              <w:pStyle w:val="Odsekzoznamu"/>
              <w:numPr>
                <w:ilvl w:val="0"/>
                <w:numId w:val="3"/>
              </w:numPr>
              <w:spacing w:after="120" w:line="240" w:lineRule="auto"/>
              <w:ind w:left="461"/>
              <w:jc w:val="both"/>
              <w:rPr>
                <w:rFonts w:ascii="Arial" w:eastAsia="Arial" w:hAnsi="Arial" w:cs="Arial"/>
                <w:sz w:val="18"/>
                <w:szCs w:val="18"/>
                <w:lang w:eastAsia="ar-SA"/>
              </w:rPr>
            </w:pPr>
            <w:r w:rsidRPr="008C7C0D">
              <w:rPr>
                <w:rFonts w:ascii="Arial" w:eastAsia="Arial" w:hAnsi="Arial" w:cs="Arial"/>
                <w:sz w:val="18"/>
                <w:szCs w:val="18"/>
                <w:lang w:eastAsia="ar-SA"/>
              </w:rPr>
              <w:t xml:space="preserve">Zhotoviteľ sa zaväzuje, že má počas platnosti tejto zmluvy vydané </w:t>
            </w:r>
            <w:r w:rsidR="00FB678D" w:rsidRPr="008C7C0D">
              <w:rPr>
                <w:rFonts w:ascii="Arial" w:eastAsia="Arial" w:hAnsi="Arial" w:cs="Arial"/>
                <w:sz w:val="18"/>
                <w:szCs w:val="18"/>
                <w:lang w:eastAsia="ar-SA"/>
              </w:rPr>
              <w:t>právoplatné oprávnenie</w:t>
            </w:r>
            <w:r w:rsidR="00CE4F3C" w:rsidRPr="008C7C0D">
              <w:rPr>
                <w:rFonts w:ascii="Arial" w:eastAsia="Arial" w:hAnsi="Arial" w:cs="Arial"/>
                <w:sz w:val="18"/>
                <w:szCs w:val="18"/>
                <w:lang w:eastAsia="ar-SA"/>
              </w:rPr>
              <w:t xml:space="preserve"> </w:t>
            </w:r>
            <w:r w:rsidR="00FB678D" w:rsidRPr="008C7C0D">
              <w:rPr>
                <w:rFonts w:ascii="Arial" w:eastAsia="Arial" w:hAnsi="Arial" w:cs="Arial"/>
                <w:sz w:val="18"/>
                <w:szCs w:val="18"/>
                <w:lang w:eastAsia="ar-SA"/>
              </w:rPr>
              <w:t xml:space="preserve">podľa </w:t>
            </w:r>
            <w:r w:rsidR="00AA4FF4" w:rsidRPr="008C7C0D">
              <w:rPr>
                <w:rFonts w:ascii="Arial" w:eastAsia="Arial" w:hAnsi="Arial" w:cs="Arial"/>
                <w:sz w:val="18"/>
                <w:szCs w:val="18"/>
                <w:lang w:eastAsia="ar-SA"/>
              </w:rPr>
              <w:t xml:space="preserve">§ 15 a § 16 </w:t>
            </w:r>
            <w:r w:rsidR="00E61934" w:rsidRPr="008C7C0D">
              <w:rPr>
                <w:rFonts w:ascii="Arial" w:eastAsia="Arial" w:hAnsi="Arial" w:cs="Arial"/>
                <w:sz w:val="18"/>
                <w:szCs w:val="18"/>
                <w:lang w:eastAsia="ar-SA"/>
              </w:rPr>
              <w:t xml:space="preserve">vyhlášky Ministerstva práce, sociálnych vecí a rodiny Slovenskej republiky č. 508/2009 Z. z. </w:t>
            </w:r>
            <w:r w:rsidR="00EE4062" w:rsidRPr="008C7C0D">
              <w:rPr>
                <w:rFonts w:ascii="Arial" w:eastAsia="Arial" w:hAnsi="Arial" w:cs="Arial"/>
                <w:sz w:val="18"/>
                <w:szCs w:val="18"/>
                <w:lang w:eastAsia="ar-SA"/>
              </w:rPr>
              <w:t>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w:t>
            </w:r>
            <w:r w:rsidR="00EE4062" w:rsidRPr="008C7C0D">
              <w:rPr>
                <w:rFonts w:ascii="Arial" w:eastAsia="Arial" w:hAnsi="Arial" w:cs="Arial"/>
                <w:b/>
                <w:bCs/>
                <w:sz w:val="18"/>
                <w:szCs w:val="18"/>
                <w:lang w:eastAsia="ar-SA"/>
              </w:rPr>
              <w:t>vyhláška</w:t>
            </w:r>
            <w:r w:rsidR="00EE4062" w:rsidRPr="008C7C0D">
              <w:rPr>
                <w:rFonts w:ascii="Arial" w:eastAsia="Arial" w:hAnsi="Arial" w:cs="Arial"/>
                <w:sz w:val="18"/>
                <w:szCs w:val="18"/>
                <w:lang w:eastAsia="ar-SA"/>
              </w:rPr>
              <w:t xml:space="preserve">“) </w:t>
            </w:r>
            <w:r w:rsidR="00AA4FF4" w:rsidRPr="008C7C0D">
              <w:rPr>
                <w:rFonts w:ascii="Arial" w:eastAsia="Arial" w:hAnsi="Arial" w:cs="Arial"/>
                <w:sz w:val="18"/>
                <w:szCs w:val="18"/>
                <w:lang w:eastAsia="ar-SA"/>
              </w:rPr>
              <w:t>a</w:t>
            </w:r>
            <w:r w:rsidR="002A4F0D" w:rsidRPr="008C7C0D">
              <w:rPr>
                <w:rFonts w:ascii="Arial" w:eastAsia="Arial" w:hAnsi="Arial" w:cs="Arial"/>
                <w:sz w:val="18"/>
                <w:szCs w:val="18"/>
                <w:lang w:eastAsia="ar-SA"/>
              </w:rPr>
              <w:t xml:space="preserve"> pre minimálne dvoch (2) </w:t>
            </w:r>
            <w:r w:rsidR="00284837" w:rsidRPr="008C7C0D">
              <w:rPr>
                <w:rFonts w:ascii="Arial" w:eastAsia="Arial" w:hAnsi="Arial" w:cs="Arial"/>
                <w:sz w:val="18"/>
                <w:szCs w:val="18"/>
                <w:lang w:eastAsia="ar-SA"/>
              </w:rPr>
              <w:t xml:space="preserve">oprávnených osôb zhotoviteľa </w:t>
            </w:r>
            <w:r w:rsidR="00AA4FF4" w:rsidRPr="008C7C0D">
              <w:rPr>
                <w:rFonts w:ascii="Arial" w:eastAsia="Arial" w:hAnsi="Arial" w:cs="Arial"/>
                <w:sz w:val="18"/>
                <w:szCs w:val="18"/>
                <w:lang w:eastAsia="ar-SA"/>
              </w:rPr>
              <w:t>podľa § 18 ods. 1</w:t>
            </w:r>
            <w:r w:rsidR="00EE4062" w:rsidRPr="008C7C0D">
              <w:rPr>
                <w:rFonts w:ascii="Arial" w:eastAsia="Arial" w:hAnsi="Arial" w:cs="Arial"/>
                <w:sz w:val="18"/>
                <w:szCs w:val="18"/>
                <w:lang w:eastAsia="ar-SA"/>
              </w:rPr>
              <w:t xml:space="preserve"> vyhlášky</w:t>
            </w:r>
            <w:r w:rsidR="00333AB9" w:rsidRPr="008C7C0D">
              <w:rPr>
                <w:rFonts w:ascii="Arial" w:eastAsia="Arial" w:hAnsi="Arial" w:cs="Arial"/>
                <w:sz w:val="18"/>
                <w:szCs w:val="18"/>
                <w:lang w:eastAsia="ar-SA"/>
              </w:rPr>
              <w:t>.</w:t>
            </w:r>
          </w:p>
          <w:p w14:paraId="2DAE90F3" w14:textId="4A0BCC0E" w:rsidR="00870973" w:rsidRPr="0016447E" w:rsidRDefault="00BC42D8" w:rsidP="0016447E">
            <w:pPr>
              <w:pStyle w:val="Odsekzoznamu"/>
              <w:numPr>
                <w:ilvl w:val="0"/>
                <w:numId w:val="3"/>
              </w:numPr>
              <w:spacing w:after="120" w:line="240" w:lineRule="auto"/>
              <w:ind w:left="461"/>
              <w:jc w:val="both"/>
              <w:rPr>
                <w:rFonts w:ascii="Arial" w:eastAsia="Arial" w:hAnsi="Arial" w:cs="Arial"/>
                <w:sz w:val="18"/>
                <w:szCs w:val="18"/>
                <w:lang w:eastAsia="ar-SA"/>
              </w:rPr>
            </w:pPr>
            <w:r>
              <w:rPr>
                <w:rFonts w:ascii="Arial" w:eastAsia="Arial" w:hAnsi="Arial" w:cs="Arial"/>
                <w:sz w:val="18"/>
                <w:szCs w:val="18"/>
                <w:lang w:eastAsia="ar-SA"/>
              </w:rPr>
              <w:t xml:space="preserve">Zhotoviteľ sa </w:t>
            </w:r>
            <w:r w:rsidR="00870973">
              <w:rPr>
                <w:rFonts w:ascii="Arial" w:eastAsia="Arial" w:hAnsi="Arial" w:cs="Arial"/>
                <w:sz w:val="18"/>
                <w:szCs w:val="18"/>
                <w:lang w:eastAsia="ar-SA"/>
              </w:rPr>
              <w:t>zaväzuje</w:t>
            </w:r>
            <w:r>
              <w:rPr>
                <w:rFonts w:ascii="Arial" w:eastAsia="Arial" w:hAnsi="Arial" w:cs="Arial"/>
                <w:sz w:val="18"/>
                <w:szCs w:val="18"/>
                <w:lang w:eastAsia="ar-SA"/>
              </w:rPr>
              <w:t xml:space="preserve"> vykonávať servisné prehliadky zariadení v cykle a rozsahu stanovenom výrobcom zariadenia v návode na obsluhu</w:t>
            </w:r>
            <w:r w:rsidR="00AB65EF">
              <w:rPr>
                <w:rFonts w:ascii="Arial" w:eastAsia="Arial" w:hAnsi="Arial" w:cs="Arial"/>
                <w:sz w:val="18"/>
                <w:szCs w:val="18"/>
                <w:lang w:eastAsia="ar-SA"/>
              </w:rPr>
              <w:t xml:space="preserve"> a podľa všeobecne záväzných právnych predpisov</w:t>
            </w:r>
            <w:r w:rsidR="000D72B2">
              <w:rPr>
                <w:rFonts w:ascii="Arial" w:eastAsia="Arial" w:hAnsi="Arial" w:cs="Arial"/>
                <w:sz w:val="18"/>
                <w:szCs w:val="18"/>
                <w:lang w:eastAsia="ar-SA"/>
              </w:rPr>
              <w:t>.</w:t>
            </w:r>
            <w:r w:rsidR="00870973">
              <w:rPr>
                <w:rFonts w:ascii="Arial" w:eastAsia="Arial" w:hAnsi="Arial" w:cs="Arial"/>
                <w:sz w:val="18"/>
                <w:szCs w:val="18"/>
                <w:lang w:eastAsia="ar-SA"/>
              </w:rPr>
              <w:t xml:space="preserve">. </w:t>
            </w:r>
          </w:p>
          <w:p w14:paraId="158242AC" w14:textId="6E076B5C" w:rsidR="00A2467C" w:rsidRDefault="008A2DEA" w:rsidP="00CC754F">
            <w:pPr>
              <w:pStyle w:val="Odsekzoznamu"/>
              <w:numPr>
                <w:ilvl w:val="0"/>
                <w:numId w:val="3"/>
              </w:numPr>
              <w:spacing w:after="120" w:line="240" w:lineRule="auto"/>
              <w:ind w:left="461"/>
              <w:jc w:val="both"/>
              <w:rPr>
                <w:rFonts w:ascii="Arial" w:eastAsia="Arial" w:hAnsi="Arial" w:cs="Arial"/>
                <w:sz w:val="18"/>
                <w:szCs w:val="18"/>
                <w:lang w:eastAsia="ar-SA"/>
              </w:rPr>
            </w:pPr>
            <w:r>
              <w:rPr>
                <w:rFonts w:ascii="Arial" w:eastAsia="Arial" w:hAnsi="Arial" w:cs="Arial"/>
                <w:sz w:val="18"/>
                <w:szCs w:val="18"/>
                <w:lang w:eastAsia="ar-SA"/>
              </w:rPr>
              <w:t xml:space="preserve">Zhotoviteľ sa zaväzuje </w:t>
            </w:r>
            <w:r w:rsidR="00A07AE4">
              <w:rPr>
                <w:rFonts w:ascii="Arial" w:eastAsia="Arial" w:hAnsi="Arial" w:cs="Arial"/>
                <w:sz w:val="18"/>
                <w:szCs w:val="18"/>
                <w:lang w:eastAsia="ar-SA"/>
              </w:rPr>
              <w:t>zabezpečiť</w:t>
            </w:r>
          </w:p>
          <w:p w14:paraId="775E6FC6" w14:textId="4B89D05E" w:rsidR="008B2293" w:rsidRDefault="008A2DEA" w:rsidP="00A2467C">
            <w:pPr>
              <w:pStyle w:val="Odsekzoznamu"/>
              <w:numPr>
                <w:ilvl w:val="0"/>
                <w:numId w:val="7"/>
              </w:numPr>
              <w:spacing w:after="120" w:line="240" w:lineRule="auto"/>
              <w:jc w:val="both"/>
              <w:rPr>
                <w:rFonts w:ascii="Arial" w:eastAsia="Arial" w:hAnsi="Arial" w:cs="Arial"/>
                <w:sz w:val="18"/>
                <w:szCs w:val="18"/>
                <w:lang w:eastAsia="ar-SA"/>
              </w:rPr>
            </w:pPr>
            <w:r>
              <w:rPr>
                <w:rFonts w:ascii="Arial" w:eastAsia="Arial" w:hAnsi="Arial" w:cs="Arial"/>
                <w:sz w:val="18"/>
                <w:szCs w:val="18"/>
                <w:lang w:eastAsia="ar-SA"/>
              </w:rPr>
              <w:t>dodávku akéhokoľvek náradia a/alebo pracovných nástrojov/pomôcok</w:t>
            </w:r>
            <w:r w:rsidR="00A2467C">
              <w:rPr>
                <w:rFonts w:ascii="Arial" w:eastAsia="Arial" w:hAnsi="Arial" w:cs="Arial"/>
                <w:sz w:val="18"/>
                <w:szCs w:val="18"/>
                <w:lang w:eastAsia="ar-SA"/>
              </w:rPr>
              <w:t>/plošín potrebných k vykonaniu diela;</w:t>
            </w:r>
          </w:p>
          <w:p w14:paraId="64EED2C9" w14:textId="50F5A38C" w:rsidR="00A2467C" w:rsidRDefault="00A07AE4" w:rsidP="00A2467C">
            <w:pPr>
              <w:pStyle w:val="Odsekzoznamu"/>
              <w:numPr>
                <w:ilvl w:val="0"/>
                <w:numId w:val="7"/>
              </w:numPr>
              <w:spacing w:after="120" w:line="240" w:lineRule="auto"/>
              <w:jc w:val="both"/>
              <w:rPr>
                <w:rFonts w:ascii="Arial" w:eastAsia="Arial" w:hAnsi="Arial" w:cs="Arial"/>
                <w:sz w:val="18"/>
                <w:szCs w:val="18"/>
                <w:lang w:eastAsia="ar-SA"/>
              </w:rPr>
            </w:pPr>
            <w:r>
              <w:rPr>
                <w:rFonts w:ascii="Arial" w:eastAsia="Arial" w:hAnsi="Arial" w:cs="Arial"/>
                <w:sz w:val="18"/>
                <w:szCs w:val="18"/>
                <w:lang w:eastAsia="ar-SA"/>
              </w:rPr>
              <w:t>prítomnosť trvalého odborného dozoru (</w:t>
            </w:r>
            <w:proofErr w:type="spellStart"/>
            <w:r>
              <w:rPr>
                <w:rFonts w:ascii="Arial" w:eastAsia="Arial" w:hAnsi="Arial" w:cs="Arial"/>
                <w:sz w:val="18"/>
                <w:szCs w:val="18"/>
                <w:lang w:eastAsia="ar-SA"/>
              </w:rPr>
              <w:t>šéfmontér</w:t>
            </w:r>
            <w:proofErr w:type="spellEnd"/>
            <w:r>
              <w:rPr>
                <w:rFonts w:ascii="Arial" w:eastAsia="Arial" w:hAnsi="Arial" w:cs="Arial"/>
                <w:sz w:val="18"/>
                <w:szCs w:val="18"/>
                <w:lang w:eastAsia="ar-SA"/>
              </w:rPr>
              <w:t xml:space="preserve">) v čase vykonávania </w:t>
            </w:r>
            <w:r w:rsidR="0009723E">
              <w:rPr>
                <w:rFonts w:ascii="Arial" w:eastAsia="Arial" w:hAnsi="Arial" w:cs="Arial"/>
                <w:sz w:val="18"/>
                <w:szCs w:val="18"/>
                <w:lang w:eastAsia="ar-SA"/>
              </w:rPr>
              <w:t>s</w:t>
            </w:r>
            <w:r>
              <w:rPr>
                <w:rFonts w:ascii="Arial" w:eastAsia="Arial" w:hAnsi="Arial" w:cs="Arial"/>
                <w:sz w:val="18"/>
                <w:szCs w:val="18"/>
                <w:lang w:eastAsia="ar-SA"/>
              </w:rPr>
              <w:t>ervisu</w:t>
            </w:r>
            <w:r w:rsidR="0009723E">
              <w:rPr>
                <w:rFonts w:ascii="Arial" w:eastAsia="Arial" w:hAnsi="Arial" w:cs="Arial"/>
                <w:sz w:val="18"/>
                <w:szCs w:val="18"/>
                <w:lang w:eastAsia="ar-SA"/>
              </w:rPr>
              <w:t xml:space="preserve"> na účely kontroly a koordinácie počas vykonávania servisu;</w:t>
            </w:r>
          </w:p>
          <w:p w14:paraId="7A901BF4" w14:textId="59FF3AFB" w:rsidR="0009723E" w:rsidRDefault="0009723E" w:rsidP="00A2467C">
            <w:pPr>
              <w:pStyle w:val="Odsekzoznamu"/>
              <w:numPr>
                <w:ilvl w:val="0"/>
                <w:numId w:val="7"/>
              </w:numPr>
              <w:spacing w:after="120" w:line="240" w:lineRule="auto"/>
              <w:jc w:val="both"/>
              <w:rPr>
                <w:rFonts w:ascii="Arial" w:eastAsia="Arial" w:hAnsi="Arial" w:cs="Arial"/>
                <w:sz w:val="18"/>
                <w:szCs w:val="18"/>
                <w:lang w:eastAsia="ar-SA"/>
              </w:rPr>
            </w:pPr>
            <w:r>
              <w:rPr>
                <w:rFonts w:ascii="Arial" w:eastAsia="Arial" w:hAnsi="Arial" w:cs="Arial"/>
                <w:sz w:val="18"/>
                <w:szCs w:val="18"/>
                <w:lang w:eastAsia="ar-SA"/>
              </w:rPr>
              <w:t>na vlastné</w:t>
            </w:r>
            <w:r w:rsidR="00AA3280">
              <w:rPr>
                <w:rFonts w:ascii="Arial" w:eastAsia="Arial" w:hAnsi="Arial" w:cs="Arial"/>
                <w:sz w:val="18"/>
                <w:szCs w:val="18"/>
                <w:lang w:eastAsia="ar-SA"/>
              </w:rPr>
              <w:t xml:space="preserve"> náklady vypracovanie technologického postupu vykonania jednotlivých ča</w:t>
            </w:r>
            <w:r w:rsidR="00A23238">
              <w:rPr>
                <w:rFonts w:ascii="Arial" w:eastAsia="Arial" w:hAnsi="Arial" w:cs="Arial"/>
                <w:sz w:val="18"/>
                <w:szCs w:val="18"/>
                <w:lang w:eastAsia="ar-SA"/>
              </w:rPr>
              <w:t>s</w:t>
            </w:r>
            <w:r w:rsidR="00AA3280">
              <w:rPr>
                <w:rFonts w:ascii="Arial" w:eastAsia="Arial" w:hAnsi="Arial" w:cs="Arial"/>
                <w:sz w:val="18"/>
                <w:szCs w:val="18"/>
                <w:lang w:eastAsia="ar-SA"/>
              </w:rPr>
              <w:t xml:space="preserve">tí servisu a analýzy rizík a určenia zodpovednosti svojich zamestnancov </w:t>
            </w:r>
            <w:r w:rsidR="00FB1F2B">
              <w:rPr>
                <w:rFonts w:ascii="Arial" w:eastAsia="Arial" w:hAnsi="Arial" w:cs="Arial"/>
                <w:sz w:val="18"/>
                <w:szCs w:val="18"/>
                <w:lang w:eastAsia="ar-SA"/>
              </w:rPr>
              <w:t>a preukázateľného preškolenia, a následne po jeho schválení zo strany objednávateľa bude servis vykonávať v súlade s ním;</w:t>
            </w:r>
          </w:p>
          <w:p w14:paraId="7B9319C4" w14:textId="63FF99B9" w:rsidR="00FB1F2B" w:rsidRDefault="000A51DF" w:rsidP="00A2467C">
            <w:pPr>
              <w:pStyle w:val="Odsekzoznamu"/>
              <w:numPr>
                <w:ilvl w:val="0"/>
                <w:numId w:val="7"/>
              </w:numPr>
              <w:spacing w:after="120" w:line="240" w:lineRule="auto"/>
              <w:jc w:val="both"/>
              <w:rPr>
                <w:rFonts w:ascii="Arial" w:eastAsia="Arial" w:hAnsi="Arial" w:cs="Arial"/>
                <w:sz w:val="18"/>
                <w:szCs w:val="18"/>
                <w:lang w:eastAsia="ar-SA"/>
              </w:rPr>
            </w:pPr>
            <w:r>
              <w:rPr>
                <w:rFonts w:ascii="Arial" w:eastAsia="Arial" w:hAnsi="Arial" w:cs="Arial"/>
                <w:sz w:val="18"/>
                <w:szCs w:val="18"/>
                <w:lang w:eastAsia="ar-SA"/>
              </w:rPr>
              <w:t xml:space="preserve">pri výkone servisu vedenie presnej evidencie </w:t>
            </w:r>
            <w:r w:rsidR="00647E19">
              <w:rPr>
                <w:rFonts w:ascii="Arial" w:eastAsia="Arial" w:hAnsi="Arial" w:cs="Arial"/>
                <w:sz w:val="18"/>
                <w:szCs w:val="18"/>
                <w:lang w:eastAsia="ar-SA"/>
              </w:rPr>
              <w:t xml:space="preserve">činností vykonávaných v rámci plnenia tejto zmluvy vo forme montážneho denníka, ktoré bude predkladať na odsúhlasenie objednávateľovi, pričom montážny denník </w:t>
            </w:r>
            <w:r w:rsidR="00D842C6">
              <w:rPr>
                <w:rFonts w:ascii="Arial" w:eastAsia="Arial" w:hAnsi="Arial" w:cs="Arial"/>
                <w:sz w:val="18"/>
                <w:szCs w:val="18"/>
                <w:lang w:eastAsia="ar-SA"/>
              </w:rPr>
              <w:t>začne viesť od momentu nadobudnutia účinnosti tejto zmluvy až do momentu ukončenia zmluvy.</w:t>
            </w:r>
          </w:p>
          <w:p w14:paraId="275BF8B2" w14:textId="3D04792A" w:rsidR="00C93610" w:rsidRDefault="38DA1F16" w:rsidP="00CC754F">
            <w:pPr>
              <w:pStyle w:val="Odsekzoznamu"/>
              <w:numPr>
                <w:ilvl w:val="0"/>
                <w:numId w:val="3"/>
              </w:numPr>
              <w:spacing w:after="120" w:line="240" w:lineRule="auto"/>
              <w:ind w:left="461"/>
              <w:jc w:val="both"/>
              <w:rPr>
                <w:rFonts w:ascii="Arial" w:eastAsia="Arial" w:hAnsi="Arial" w:cs="Arial"/>
                <w:sz w:val="18"/>
                <w:szCs w:val="18"/>
                <w:lang w:eastAsia="ar-SA"/>
              </w:rPr>
            </w:pPr>
            <w:r w:rsidRPr="38DA1F16">
              <w:rPr>
                <w:rFonts w:ascii="Arial" w:eastAsia="Arial" w:hAnsi="Arial" w:cs="Arial"/>
                <w:sz w:val="18"/>
                <w:szCs w:val="18"/>
                <w:lang w:eastAsia="ar-SA"/>
              </w:rPr>
              <w:t xml:space="preserve">V prípade zmeny použitých materiálov, surovín, výrobného postupu alebo výrobnej prevádzky, o použití iného výrobcu v súvislosti s realizáciou predmetu zmluvy je zhotoviteľ povinný o takomto kroku informovať objednávateľa a vyžiadať si jeho predchádzajúci písomný súhlas s takouto zmenou, a to minimálne </w:t>
            </w:r>
            <w:r w:rsidR="00B34599">
              <w:rPr>
                <w:rFonts w:ascii="Arial" w:eastAsia="Arial" w:hAnsi="Arial" w:cs="Arial"/>
                <w:sz w:val="18"/>
                <w:szCs w:val="18"/>
                <w:lang w:eastAsia="ar-SA"/>
              </w:rPr>
              <w:t>sedem</w:t>
            </w:r>
            <w:r w:rsidR="00433548">
              <w:rPr>
                <w:rFonts w:ascii="Arial" w:eastAsia="Arial" w:hAnsi="Arial" w:cs="Arial"/>
                <w:sz w:val="18"/>
                <w:szCs w:val="18"/>
                <w:lang w:eastAsia="ar-SA"/>
              </w:rPr>
              <w:t xml:space="preserve"> (7)</w:t>
            </w:r>
            <w:r w:rsidR="00B34599">
              <w:rPr>
                <w:rFonts w:ascii="Arial" w:eastAsia="Arial" w:hAnsi="Arial" w:cs="Arial"/>
                <w:sz w:val="18"/>
                <w:szCs w:val="18"/>
                <w:lang w:eastAsia="ar-SA"/>
              </w:rPr>
              <w:t xml:space="preserve"> </w:t>
            </w:r>
            <w:r w:rsidR="00144FF0">
              <w:rPr>
                <w:rFonts w:ascii="Arial" w:eastAsia="Arial" w:hAnsi="Arial" w:cs="Arial"/>
                <w:sz w:val="18"/>
                <w:szCs w:val="18"/>
                <w:lang w:eastAsia="ar-SA"/>
              </w:rPr>
              <w:t xml:space="preserve">dní </w:t>
            </w:r>
            <w:r w:rsidR="00A20DE3">
              <w:rPr>
                <w:rFonts w:ascii="Arial" w:eastAsia="Arial" w:hAnsi="Arial" w:cs="Arial"/>
                <w:sz w:val="18"/>
                <w:szCs w:val="18"/>
                <w:lang w:eastAsia="ar-SA"/>
              </w:rPr>
              <w:t xml:space="preserve">pred </w:t>
            </w:r>
            <w:r w:rsidRPr="38DA1F16">
              <w:rPr>
                <w:rFonts w:ascii="Arial" w:eastAsia="Arial" w:hAnsi="Arial" w:cs="Arial"/>
                <w:sz w:val="18"/>
                <w:szCs w:val="18"/>
                <w:lang w:eastAsia="ar-SA"/>
              </w:rPr>
              <w:t xml:space="preserve">plánovaním dodaním alebo použitím tejto zmeny. </w:t>
            </w:r>
          </w:p>
          <w:p w14:paraId="5BD7C025" w14:textId="11B0EFA5" w:rsidR="00373C80" w:rsidRPr="0077268C" w:rsidRDefault="38DA1F16" w:rsidP="00CC754F">
            <w:pPr>
              <w:pStyle w:val="Odsekzoznamu"/>
              <w:numPr>
                <w:ilvl w:val="0"/>
                <w:numId w:val="3"/>
              </w:numPr>
              <w:spacing w:after="120" w:line="240" w:lineRule="auto"/>
              <w:ind w:left="461"/>
              <w:jc w:val="both"/>
              <w:rPr>
                <w:rFonts w:ascii="Arial" w:eastAsia="Arial" w:hAnsi="Arial" w:cs="Arial"/>
                <w:sz w:val="18"/>
                <w:szCs w:val="18"/>
                <w:lang w:eastAsia="ar-SA"/>
              </w:rPr>
            </w:pPr>
            <w:r w:rsidRPr="38DA1F16">
              <w:rPr>
                <w:rFonts w:ascii="Arial" w:eastAsia="Arial" w:hAnsi="Arial" w:cs="Arial"/>
                <w:sz w:val="18"/>
                <w:szCs w:val="18"/>
                <w:lang w:eastAsia="ar-SA"/>
              </w:rPr>
              <w:t xml:space="preserve">Objednávateľ umožní a zabezpečí pre zhotoviteľa v súvislosti s plnením zmluvy odber elektrickej energie, parkovanie vozidiel v areály objednávateľa, možnosť vykonávať plnenie zmluvy aj počas dní pracovného voľna a pracovného pokoja, pre výkon odborných skúšok a úradných skúšok zariadenia objednávateľa zabezpečí </w:t>
            </w:r>
            <w:r w:rsidRPr="0077268C">
              <w:rPr>
                <w:rFonts w:ascii="Arial" w:eastAsia="Arial" w:hAnsi="Arial" w:cs="Arial"/>
                <w:sz w:val="18"/>
                <w:szCs w:val="18"/>
                <w:lang w:eastAsia="ar-SA"/>
              </w:rPr>
              <w:t xml:space="preserve">odstavenie plynových horákov z prevádzky na dobu </w:t>
            </w:r>
            <w:r w:rsidR="00433548" w:rsidRPr="0077268C">
              <w:rPr>
                <w:rFonts w:ascii="Arial" w:eastAsia="Arial" w:hAnsi="Arial" w:cs="Arial"/>
                <w:sz w:val="18"/>
                <w:szCs w:val="18"/>
                <w:lang w:eastAsia="ar-SA"/>
              </w:rPr>
              <w:t xml:space="preserve">šestnásť </w:t>
            </w:r>
            <w:r w:rsidRPr="0077268C">
              <w:rPr>
                <w:rFonts w:ascii="Arial" w:eastAsia="Arial" w:hAnsi="Arial" w:cs="Arial"/>
                <w:sz w:val="18"/>
                <w:szCs w:val="18"/>
                <w:lang w:eastAsia="ar-SA"/>
              </w:rPr>
              <w:t>(</w:t>
            </w:r>
            <w:r w:rsidR="00433548" w:rsidRPr="0077268C">
              <w:rPr>
                <w:rFonts w:ascii="Arial" w:eastAsia="Arial" w:hAnsi="Arial" w:cs="Arial"/>
                <w:sz w:val="18"/>
                <w:szCs w:val="18"/>
                <w:lang w:eastAsia="ar-SA"/>
              </w:rPr>
              <w:t>16</w:t>
            </w:r>
            <w:r w:rsidRPr="0077268C">
              <w:rPr>
                <w:rFonts w:ascii="Arial" w:eastAsia="Arial" w:hAnsi="Arial" w:cs="Arial"/>
                <w:sz w:val="18"/>
                <w:szCs w:val="18"/>
                <w:lang w:eastAsia="ar-SA"/>
              </w:rPr>
              <w:t xml:space="preserve">) hodín. </w:t>
            </w:r>
          </w:p>
          <w:p w14:paraId="58A1E738" w14:textId="083FADA6" w:rsidR="00543727" w:rsidRPr="0077268C" w:rsidRDefault="00543727" w:rsidP="00543727">
            <w:pPr>
              <w:pStyle w:val="Odsekzoznamu"/>
              <w:numPr>
                <w:ilvl w:val="0"/>
                <w:numId w:val="3"/>
              </w:numPr>
              <w:spacing w:after="120" w:line="240" w:lineRule="auto"/>
              <w:ind w:left="454"/>
              <w:jc w:val="both"/>
              <w:rPr>
                <w:rFonts w:ascii="Arial" w:eastAsia="Arial" w:hAnsi="Arial" w:cs="Arial"/>
                <w:sz w:val="18"/>
                <w:szCs w:val="18"/>
                <w:lang w:eastAsia="ar-SA"/>
              </w:rPr>
            </w:pPr>
            <w:r w:rsidRPr="0077268C">
              <w:rPr>
                <w:rFonts w:ascii="Arial" w:eastAsia="Arial" w:hAnsi="Arial" w:cs="Arial"/>
                <w:sz w:val="18"/>
                <w:szCs w:val="18"/>
                <w:lang w:eastAsia="ar-SA"/>
              </w:rPr>
              <w:t xml:space="preserve">Zhotoviteľ je povinný mať platne uzatvorenú poistnú zmluvu podľa </w:t>
            </w:r>
            <w:r w:rsidRPr="00683D23">
              <w:rPr>
                <w:rFonts w:ascii="Arial" w:eastAsia="Arial" w:hAnsi="Arial" w:cs="Arial"/>
                <w:sz w:val="18"/>
                <w:szCs w:val="18"/>
                <w:lang w:eastAsia="ar-SA"/>
              </w:rPr>
              <w:t xml:space="preserve">bodu 6.4 VOP. Zhotoviteľ vyhlasuje, že má ku dňu podpisu tejto zmluvy uzatvorené poistenie zodpovednosti za škodu s poisťovňou na poistnú sumu minimálne vo výške </w:t>
            </w:r>
            <w:r w:rsidR="006F0EC9" w:rsidRPr="00683D23">
              <w:rPr>
                <w:rFonts w:ascii="Arial" w:eastAsia="Arial" w:hAnsi="Arial" w:cs="Arial"/>
                <w:sz w:val="18"/>
                <w:szCs w:val="18"/>
                <w:lang w:eastAsia="ar-SA"/>
              </w:rPr>
              <w:t xml:space="preserve">20 000 </w:t>
            </w:r>
            <w:r w:rsidRPr="00683D23">
              <w:rPr>
                <w:rFonts w:ascii="Arial" w:eastAsia="Arial" w:hAnsi="Arial" w:cs="Arial"/>
                <w:sz w:val="18"/>
                <w:szCs w:val="18"/>
                <w:lang w:eastAsia="ar-SA"/>
              </w:rPr>
              <w:t xml:space="preserve">EUR </w:t>
            </w:r>
            <w:r w:rsidRPr="00683D23">
              <w:rPr>
                <w:rFonts w:ascii="Arial" w:eastAsia="Arial" w:hAnsi="Arial" w:cs="Arial"/>
                <w:i/>
                <w:iCs/>
                <w:sz w:val="18"/>
                <w:szCs w:val="18"/>
                <w:lang w:eastAsia="ar-SA"/>
              </w:rPr>
              <w:t xml:space="preserve">(slovom: </w:t>
            </w:r>
            <w:r w:rsidR="006F0EC9" w:rsidRPr="00683D23">
              <w:rPr>
                <w:rFonts w:ascii="Arial" w:eastAsia="Arial" w:hAnsi="Arial" w:cs="Arial"/>
                <w:i/>
                <w:iCs/>
                <w:sz w:val="18"/>
                <w:szCs w:val="18"/>
                <w:lang w:eastAsia="ar-SA"/>
              </w:rPr>
              <w:t xml:space="preserve">dvadsať tisíc </w:t>
            </w:r>
            <w:r w:rsidRPr="00683D23">
              <w:rPr>
                <w:rFonts w:ascii="Arial" w:eastAsia="Arial" w:hAnsi="Arial" w:cs="Arial"/>
                <w:i/>
                <w:iCs/>
                <w:sz w:val="18"/>
                <w:szCs w:val="18"/>
                <w:lang w:eastAsia="ar-SA"/>
              </w:rPr>
              <w:t>eur).</w:t>
            </w:r>
          </w:p>
          <w:p w14:paraId="149114BE" w14:textId="50952FA5" w:rsidR="00543727" w:rsidRDefault="00543727" w:rsidP="00543727">
            <w:pPr>
              <w:pStyle w:val="Odsekzoznamu"/>
              <w:numPr>
                <w:ilvl w:val="0"/>
                <w:numId w:val="3"/>
              </w:numPr>
              <w:spacing w:after="120" w:line="240" w:lineRule="auto"/>
              <w:ind w:left="454"/>
              <w:jc w:val="both"/>
              <w:rPr>
                <w:rFonts w:ascii="Arial" w:eastAsia="Arial" w:hAnsi="Arial" w:cs="Arial"/>
                <w:sz w:val="18"/>
                <w:szCs w:val="18"/>
                <w:lang w:eastAsia="ar-SA"/>
              </w:rPr>
            </w:pPr>
            <w:r w:rsidRPr="0077268C">
              <w:rPr>
                <w:rFonts w:ascii="Arial" w:eastAsia="Arial" w:hAnsi="Arial" w:cs="Arial"/>
                <w:sz w:val="18"/>
                <w:szCs w:val="18"/>
                <w:lang w:eastAsia="ar-SA"/>
              </w:rPr>
              <w:t xml:space="preserve">Zhotoviteľ sa zaväzuje, že dielo podľa tejto zmluvy bude vykonávať vždy prostredníctvom kľúčových osôb zhotoviteľa, ktoré na tento účel identifikoval vo svojej ponuke a prostredníctvom ktorých preukázal podmienky účasti vo verejnom obstarávaní. Nahradenie niektorej z kľúčových osôb zhotoviteľa je možné výlučne so súhlasom objednávateľa. Navrhovaná osoba, ktorá má nahradiť pôvodnú kľúčovú osobu podľa ponuky zhotoviteľa musí spĺňať rovnakú minimálnu odbornú spôsobilosť podľa súťažných podkladov vo verejnom obstarávaní, požadovanú pre  kľúčovú osobu zhotoviteľa, ktorá sa nahrádza. Spôsobilosť novej kľúčovej osoby zhotoviteľa preukazuje zhotoviteľ rovnakými dokladmi, aké boli požadované v súťažných podkladoch vo verejnom obstarávaní. Zhotoviteľ požiada o schválenie novej kľúčovej osoby vopred a objednávateľ sa k navrhovanej osobe vyjadrí do desiatich (10) pracovných dní od doručenia kompletných dokladov preukazujúcich odbornú spôsobilosť (podmienky účasti vo verejnom obstarávaní). </w:t>
            </w:r>
          </w:p>
          <w:p w14:paraId="109E8352" w14:textId="6E7B5378" w:rsidR="00B911C6" w:rsidRDefault="00B911C6" w:rsidP="00543727">
            <w:pPr>
              <w:pStyle w:val="Odsekzoznamu"/>
              <w:numPr>
                <w:ilvl w:val="0"/>
                <w:numId w:val="3"/>
              </w:numPr>
              <w:spacing w:after="120" w:line="240" w:lineRule="auto"/>
              <w:ind w:left="454"/>
              <w:jc w:val="both"/>
              <w:rPr>
                <w:rFonts w:ascii="Arial" w:eastAsia="Arial" w:hAnsi="Arial" w:cs="Arial"/>
                <w:sz w:val="18"/>
                <w:szCs w:val="18"/>
                <w:lang w:eastAsia="ar-SA"/>
              </w:rPr>
            </w:pPr>
            <w:r w:rsidRPr="00B911C6">
              <w:rPr>
                <w:rFonts w:ascii="Arial" w:eastAsia="Arial" w:hAnsi="Arial" w:cs="Arial"/>
                <w:sz w:val="18"/>
                <w:szCs w:val="18"/>
                <w:lang w:eastAsia="ar-SA"/>
              </w:rPr>
              <w:t>L</w:t>
            </w:r>
            <w:r w:rsidRPr="00B911C6">
              <w:rPr>
                <w:rFonts w:ascii="Arial" w:eastAsia="Arial" w:hAnsi="Arial" w:cs="Arial"/>
                <w:sz w:val="18"/>
                <w:szCs w:val="18"/>
                <w:lang w:eastAsia="ar-SA"/>
              </w:rPr>
              <w:t xml:space="preserve">ehota splatnosti faktúry je </w:t>
            </w:r>
            <w:r>
              <w:rPr>
                <w:rFonts w:ascii="Arial" w:eastAsia="Arial" w:hAnsi="Arial" w:cs="Arial"/>
                <w:sz w:val="18"/>
                <w:szCs w:val="18"/>
                <w:lang w:eastAsia="ar-SA"/>
              </w:rPr>
              <w:t>šesťdesiat</w:t>
            </w:r>
            <w:r w:rsidRPr="00B911C6">
              <w:rPr>
                <w:rFonts w:ascii="Arial" w:eastAsia="Arial" w:hAnsi="Arial" w:cs="Arial"/>
                <w:sz w:val="18"/>
                <w:szCs w:val="18"/>
                <w:lang w:eastAsia="ar-SA"/>
              </w:rPr>
              <w:t xml:space="preserve"> </w:t>
            </w:r>
            <w:r w:rsidRPr="00B911C6">
              <w:rPr>
                <w:rFonts w:ascii="Arial" w:eastAsia="Arial" w:hAnsi="Arial" w:cs="Arial"/>
                <w:sz w:val="18"/>
                <w:szCs w:val="18"/>
                <w:lang w:eastAsia="ar-SA"/>
              </w:rPr>
              <w:t>(</w:t>
            </w:r>
            <w:r>
              <w:rPr>
                <w:rFonts w:ascii="Arial" w:eastAsia="Arial" w:hAnsi="Arial" w:cs="Arial"/>
                <w:sz w:val="18"/>
                <w:szCs w:val="18"/>
                <w:lang w:eastAsia="ar-SA"/>
              </w:rPr>
              <w:t>60</w:t>
            </w:r>
            <w:r w:rsidRPr="00B911C6">
              <w:rPr>
                <w:rFonts w:ascii="Arial" w:eastAsia="Arial" w:hAnsi="Arial" w:cs="Arial"/>
                <w:sz w:val="18"/>
                <w:szCs w:val="18"/>
                <w:lang w:eastAsia="ar-SA"/>
              </w:rPr>
              <w:t>) dní odo dňa jej doručenia objednávateľovi.</w:t>
            </w:r>
          </w:p>
          <w:p w14:paraId="1CD587BB" w14:textId="77777777" w:rsidR="00543727" w:rsidRPr="00197738" w:rsidRDefault="00543727" w:rsidP="00683D23">
            <w:pPr>
              <w:ind w:left="94"/>
            </w:pPr>
          </w:p>
        </w:tc>
      </w:tr>
    </w:tbl>
    <w:p w14:paraId="063C9B7C" w14:textId="77777777" w:rsidR="00543727" w:rsidRDefault="00543727" w:rsidP="00543727">
      <w:pPr>
        <w:pStyle w:val="Bezriadkovania"/>
        <w:jc w:val="both"/>
        <w:rPr>
          <w:rFonts w:ascii="Arial" w:hAnsi="Arial" w:cs="Arial"/>
          <w:sz w:val="18"/>
          <w:szCs w:val="18"/>
        </w:rPr>
      </w:pPr>
    </w:p>
    <w:p w14:paraId="5E258CF5" w14:textId="3F4D00DE" w:rsidR="00543727" w:rsidRDefault="00543727" w:rsidP="00543727">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6D3FB4">
            <w:rPr>
              <w:rFonts w:ascii="MS Gothic" w:eastAsia="MS Gothic" w:hAnsi="MS Gothic" w:hint="eastAsia"/>
              <w:b/>
              <w:bCs/>
              <w:sz w:val="18"/>
              <w:szCs w:val="18"/>
            </w:rPr>
            <w:t>☒</w:t>
          </w:r>
        </w:sdtContent>
      </w:sdt>
    </w:p>
    <w:p w14:paraId="619D7396" w14:textId="77777777" w:rsidR="00543727" w:rsidRDefault="00543727" w:rsidP="00543727">
      <w:pPr>
        <w:pStyle w:val="Default"/>
        <w:numPr>
          <w:ilvl w:val="1"/>
          <w:numId w:val="1"/>
        </w:numPr>
        <w:ind w:left="567" w:hanging="567"/>
        <w:jc w:val="both"/>
        <w:rPr>
          <w:sz w:val="18"/>
          <w:szCs w:val="18"/>
        </w:rPr>
      </w:pPr>
      <w:r>
        <w:rPr>
          <w:sz w:val="18"/>
          <w:szCs w:val="18"/>
        </w:rPr>
        <w:lastRenderedPageBreak/>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70682080" w14:textId="669B90C1" w:rsidR="00543727" w:rsidRPr="00A76E89" w:rsidRDefault="00543727" w:rsidP="00543727">
      <w:pPr>
        <w:pStyle w:val="Default"/>
        <w:numPr>
          <w:ilvl w:val="1"/>
          <w:numId w:val="1"/>
        </w:numPr>
        <w:ind w:left="567" w:hanging="567"/>
        <w:jc w:val="both"/>
        <w:rPr>
          <w:sz w:val="18"/>
          <w:szCs w:val="18"/>
        </w:rPr>
      </w:pPr>
      <w:r w:rsidRPr="00A76E89">
        <w:rPr>
          <w:sz w:val="18"/>
          <w:szCs w:val="18"/>
        </w:rPr>
        <w:t xml:space="preserve">Zmluvné strany sa dohodli, že táto </w:t>
      </w:r>
      <w:r>
        <w:rPr>
          <w:sz w:val="18"/>
          <w:szCs w:val="18"/>
        </w:rPr>
        <w:t>z</w:t>
      </w:r>
      <w:r w:rsidRPr="00A76E89">
        <w:rPr>
          <w:sz w:val="18"/>
          <w:szCs w:val="18"/>
        </w:rPr>
        <w:t>mluva je zmluvou rámcovou a ustanovenia tejto zmluvy nemožno vykladať ako povinnosť</w:t>
      </w:r>
      <w:r>
        <w:rPr>
          <w:sz w:val="18"/>
          <w:szCs w:val="18"/>
        </w:rPr>
        <w:t xml:space="preserve"> </w:t>
      </w:r>
      <w:r w:rsidRPr="00A76E89">
        <w:rPr>
          <w:sz w:val="18"/>
          <w:szCs w:val="18"/>
        </w:rPr>
        <w:t>objednávateľa objednať si u </w:t>
      </w:r>
      <w:r>
        <w:rPr>
          <w:sz w:val="18"/>
          <w:szCs w:val="18"/>
        </w:rPr>
        <w:t>zhotoviteľa</w:t>
      </w:r>
      <w:r w:rsidRPr="00A76E89">
        <w:rPr>
          <w:sz w:val="18"/>
          <w:szCs w:val="18"/>
        </w:rPr>
        <w:t xml:space="preserve"> </w:t>
      </w:r>
      <w:r>
        <w:rPr>
          <w:sz w:val="18"/>
          <w:szCs w:val="18"/>
        </w:rPr>
        <w:t>dielo alebo diela</w:t>
      </w:r>
      <w:r w:rsidRPr="00A76E89">
        <w:rPr>
          <w:sz w:val="18"/>
          <w:szCs w:val="18"/>
        </w:rPr>
        <w:t xml:space="preserve">. Predpokladané množstvo </w:t>
      </w:r>
      <w:r>
        <w:rPr>
          <w:sz w:val="18"/>
          <w:szCs w:val="18"/>
        </w:rPr>
        <w:t>prác</w:t>
      </w:r>
      <w:r w:rsidR="009753DF">
        <w:rPr>
          <w:sz w:val="18"/>
          <w:szCs w:val="18"/>
        </w:rPr>
        <w:t xml:space="preserve"> a náhradných dielov</w:t>
      </w:r>
      <w:r w:rsidRPr="00A76E89">
        <w:rPr>
          <w:sz w:val="18"/>
          <w:szCs w:val="18"/>
        </w:rPr>
        <w:t xml:space="preserve"> uveden</w:t>
      </w:r>
      <w:r>
        <w:rPr>
          <w:sz w:val="18"/>
          <w:szCs w:val="18"/>
        </w:rPr>
        <w:t>é</w:t>
      </w:r>
      <w:r w:rsidRPr="00A76E89">
        <w:rPr>
          <w:sz w:val="18"/>
          <w:szCs w:val="18"/>
        </w:rPr>
        <w:t xml:space="preserve"> v tejto zmluve nie je pre objednávateľa záväzné. Skutočne objednané množstvo </w:t>
      </w:r>
      <w:r>
        <w:rPr>
          <w:sz w:val="18"/>
          <w:szCs w:val="18"/>
        </w:rPr>
        <w:t>prác</w:t>
      </w:r>
      <w:r w:rsidR="009753DF">
        <w:rPr>
          <w:sz w:val="18"/>
          <w:szCs w:val="18"/>
        </w:rPr>
        <w:t xml:space="preserve"> a náhradných dielov</w:t>
      </w:r>
      <w:r w:rsidRPr="00A76E89">
        <w:rPr>
          <w:sz w:val="18"/>
          <w:szCs w:val="18"/>
        </w:rPr>
        <w:t xml:space="preserve"> počas trvania tejto zmluvy môže byť nižšie alebo vyššie ako predpokladané množstvo </w:t>
      </w:r>
      <w:r>
        <w:rPr>
          <w:sz w:val="18"/>
          <w:szCs w:val="18"/>
        </w:rPr>
        <w:t>prác</w:t>
      </w:r>
      <w:r w:rsidRPr="00A76E89">
        <w:rPr>
          <w:sz w:val="18"/>
          <w:szCs w:val="18"/>
        </w:rPr>
        <w:t xml:space="preserve"> a objednávateľ si vyhradzuje právo neobjednať </w:t>
      </w:r>
      <w:r>
        <w:rPr>
          <w:sz w:val="18"/>
          <w:szCs w:val="18"/>
        </w:rPr>
        <w:t>práce</w:t>
      </w:r>
      <w:r w:rsidRPr="00A76E89">
        <w:rPr>
          <w:sz w:val="18"/>
          <w:szCs w:val="18"/>
        </w:rPr>
        <w:t xml:space="preserve">. Predmetom fakturácie budú len skutočne poskytnuté </w:t>
      </w:r>
      <w:r>
        <w:rPr>
          <w:sz w:val="18"/>
          <w:szCs w:val="18"/>
        </w:rPr>
        <w:t>práce</w:t>
      </w:r>
      <w:r w:rsidR="009753DF">
        <w:rPr>
          <w:sz w:val="18"/>
          <w:szCs w:val="18"/>
        </w:rPr>
        <w:t xml:space="preserve"> a dodané náhradné diely</w:t>
      </w:r>
      <w:r w:rsidRPr="00A76E89">
        <w:rPr>
          <w:sz w:val="18"/>
          <w:szCs w:val="18"/>
        </w:rPr>
        <w:t>.</w:t>
      </w:r>
    </w:p>
    <w:p w14:paraId="65B3B4A0" w14:textId="77777777" w:rsidR="00543727" w:rsidRPr="00097CB7" w:rsidRDefault="00543727" w:rsidP="00543727">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02B34BC6" w14:textId="77777777" w:rsidR="00543727" w:rsidRDefault="00543727" w:rsidP="00F64FD3">
      <w:pPr>
        <w:pStyle w:val="Bezriadkovania"/>
        <w:rPr>
          <w:rFonts w:ascii="Arial" w:hAnsi="Arial" w:cs="Arial"/>
          <w:b/>
          <w:bCs/>
          <w:sz w:val="18"/>
          <w:szCs w:val="18"/>
        </w:rPr>
      </w:pPr>
    </w:p>
    <w:p w14:paraId="336EA573" w14:textId="24FBE0C0" w:rsidR="00543727" w:rsidRDefault="00543727" w:rsidP="00543727">
      <w:pPr>
        <w:pStyle w:val="Default"/>
        <w:ind w:left="360"/>
        <w:jc w:val="center"/>
        <w:rPr>
          <w:b/>
          <w:bCs/>
          <w:sz w:val="18"/>
          <w:szCs w:val="18"/>
        </w:rPr>
      </w:pPr>
      <w:r>
        <w:rPr>
          <w:b/>
          <w:bCs/>
          <w:sz w:val="18"/>
          <w:szCs w:val="18"/>
        </w:rPr>
        <w:t xml:space="preserve">II. </w:t>
      </w:r>
      <w:r w:rsidRPr="00FD426D">
        <w:rPr>
          <w:b/>
          <w:bCs/>
          <w:sz w:val="18"/>
          <w:szCs w:val="18"/>
        </w:rPr>
        <w:t xml:space="preserve">Osobitné ustanovenia pre </w:t>
      </w:r>
      <w:r>
        <w:rPr>
          <w:b/>
          <w:bCs/>
          <w:sz w:val="18"/>
          <w:szCs w:val="18"/>
        </w:rPr>
        <w:t>servisné práce</w:t>
      </w:r>
    </w:p>
    <w:p w14:paraId="36CE014D" w14:textId="77777777" w:rsidR="00543727" w:rsidRPr="00A76D20" w:rsidRDefault="00543727" w:rsidP="00543727">
      <w:pPr>
        <w:pStyle w:val="Bezriadkovania"/>
        <w:jc w:val="center"/>
        <w:rPr>
          <w:rFonts w:ascii="Arial" w:hAnsi="Arial" w:cs="Arial"/>
          <w:b/>
          <w:bCs/>
          <w:sz w:val="10"/>
          <w:szCs w:val="10"/>
        </w:rPr>
      </w:pPr>
    </w:p>
    <w:p w14:paraId="1814AD42" w14:textId="77777777" w:rsidR="00543727" w:rsidRPr="00B758D6" w:rsidRDefault="00543727" w:rsidP="00543727">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6C477EFC" w14:textId="77777777" w:rsidR="00543727" w:rsidRDefault="00543727" w:rsidP="00543727">
      <w:pPr>
        <w:pStyle w:val="Default"/>
        <w:numPr>
          <w:ilvl w:val="1"/>
          <w:numId w:val="1"/>
        </w:numPr>
        <w:ind w:left="567" w:hanging="573"/>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DDF8ABA" w14:textId="77777777" w:rsidR="00543727" w:rsidRPr="00A76D20" w:rsidRDefault="00543727" w:rsidP="00543727">
      <w:pPr>
        <w:pStyle w:val="Default"/>
        <w:numPr>
          <w:ilvl w:val="1"/>
          <w:numId w:val="1"/>
        </w:numPr>
        <w:ind w:left="567" w:hanging="573"/>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53D9BABD" w14:textId="77777777" w:rsidR="00543727" w:rsidRPr="008D32B8" w:rsidRDefault="00543727" w:rsidP="00543727">
      <w:pPr>
        <w:pStyle w:val="Default"/>
        <w:numPr>
          <w:ilvl w:val="1"/>
          <w:numId w:val="1"/>
        </w:numPr>
        <w:ind w:left="567" w:hanging="573"/>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62DDD533" w14:textId="77777777" w:rsidR="00543727" w:rsidRPr="008D32B8" w:rsidRDefault="00543727" w:rsidP="00543727">
      <w:pPr>
        <w:pStyle w:val="Default"/>
        <w:numPr>
          <w:ilvl w:val="1"/>
          <w:numId w:val="1"/>
        </w:numPr>
        <w:ind w:left="567" w:hanging="573"/>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7348FEFC" w14:textId="77777777" w:rsidR="00543727" w:rsidRPr="008D32B8" w:rsidRDefault="00543727" w:rsidP="00543727">
      <w:pPr>
        <w:pStyle w:val="Default"/>
        <w:numPr>
          <w:ilvl w:val="1"/>
          <w:numId w:val="1"/>
        </w:numPr>
        <w:ind w:left="567" w:hanging="573"/>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526AF43E" w14:textId="77777777" w:rsidR="00543727" w:rsidRPr="00A76D20" w:rsidRDefault="00543727" w:rsidP="00543727">
      <w:pPr>
        <w:pStyle w:val="Default"/>
        <w:jc w:val="both"/>
        <w:rPr>
          <w:b/>
          <w:bCs/>
          <w:sz w:val="18"/>
          <w:szCs w:val="18"/>
        </w:rPr>
      </w:pPr>
    </w:p>
    <w:p w14:paraId="6C28E189" w14:textId="4A50E87C" w:rsidR="00543727" w:rsidRDefault="00543727" w:rsidP="00543727">
      <w:pPr>
        <w:pStyle w:val="Bezriadkovania"/>
        <w:jc w:val="center"/>
        <w:rPr>
          <w:rFonts w:ascii="Arial" w:hAnsi="Arial" w:cs="Arial"/>
          <w:b/>
          <w:bCs/>
          <w:sz w:val="18"/>
          <w:szCs w:val="18"/>
        </w:rPr>
      </w:pPr>
      <w:r>
        <w:rPr>
          <w:rFonts w:ascii="Arial" w:hAnsi="Arial" w:cs="Arial"/>
          <w:b/>
          <w:bCs/>
          <w:sz w:val="18"/>
          <w:szCs w:val="18"/>
        </w:rPr>
        <w:t>I</w:t>
      </w:r>
      <w:r w:rsidR="00233CBC">
        <w:rPr>
          <w:rFonts w:ascii="Arial" w:hAnsi="Arial" w:cs="Arial"/>
          <w:b/>
          <w:bCs/>
          <w:sz w:val="18"/>
          <w:szCs w:val="18"/>
        </w:rPr>
        <w:t>II</w:t>
      </w:r>
      <w:r w:rsidRPr="00ED42AD">
        <w:rPr>
          <w:rFonts w:ascii="Arial" w:hAnsi="Arial" w:cs="Arial"/>
          <w:b/>
          <w:bCs/>
          <w:sz w:val="18"/>
          <w:szCs w:val="18"/>
        </w:rPr>
        <w:t>. Skúšky</w:t>
      </w:r>
    </w:p>
    <w:p w14:paraId="77613E00" w14:textId="77777777" w:rsidR="00543727" w:rsidRPr="00ED42AD" w:rsidRDefault="00543727" w:rsidP="00543727">
      <w:pPr>
        <w:pStyle w:val="Bezriadkovania"/>
        <w:jc w:val="center"/>
        <w:rPr>
          <w:rFonts w:ascii="Arial" w:hAnsi="Arial" w:cs="Arial"/>
          <w:b/>
          <w:bCs/>
          <w:sz w:val="10"/>
          <w:szCs w:val="10"/>
        </w:rPr>
      </w:pPr>
    </w:p>
    <w:p w14:paraId="6894824E" w14:textId="77777777" w:rsidR="00543727" w:rsidRPr="008308FF" w:rsidRDefault="00543727" w:rsidP="00543727">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457D15D" w14:textId="77777777" w:rsidR="00543727" w:rsidRDefault="00543727" w:rsidP="00543727">
      <w:pPr>
        <w:pStyle w:val="Default"/>
        <w:numPr>
          <w:ilvl w:val="1"/>
          <w:numId w:val="1"/>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5807AD42" w14:textId="77777777" w:rsidR="00543727" w:rsidRDefault="00543727" w:rsidP="00543727">
      <w:pPr>
        <w:pStyle w:val="Default"/>
        <w:numPr>
          <w:ilvl w:val="0"/>
          <w:numId w:val="2"/>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398E99F7" w14:textId="77777777" w:rsidR="00543727" w:rsidRDefault="00543727" w:rsidP="00543727">
      <w:pPr>
        <w:pStyle w:val="Default"/>
        <w:numPr>
          <w:ilvl w:val="0"/>
          <w:numId w:val="2"/>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2EB55C2B" w14:textId="77777777" w:rsidR="00543727" w:rsidRDefault="00543727" w:rsidP="00543727">
      <w:pPr>
        <w:pStyle w:val="Default"/>
        <w:numPr>
          <w:ilvl w:val="1"/>
          <w:numId w:val="1"/>
        </w:numPr>
        <w:ind w:left="567" w:hanging="573"/>
        <w:jc w:val="both"/>
        <w:rPr>
          <w:sz w:val="18"/>
          <w:szCs w:val="18"/>
        </w:rPr>
      </w:pPr>
      <w:r>
        <w:rPr>
          <w:sz w:val="18"/>
          <w:szCs w:val="18"/>
        </w:rPr>
        <w:t>Náklady na vykonanie skúšok znáša zhotoviteľ.</w:t>
      </w:r>
    </w:p>
    <w:p w14:paraId="7E9DA360" w14:textId="77777777" w:rsidR="00543727" w:rsidRPr="008308FF" w:rsidRDefault="00543727" w:rsidP="00543727">
      <w:pPr>
        <w:pStyle w:val="Default"/>
        <w:numPr>
          <w:ilvl w:val="1"/>
          <w:numId w:val="1"/>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00919E34" w14:textId="77777777" w:rsidR="00543727" w:rsidRDefault="00543727" w:rsidP="00543727">
      <w:pPr>
        <w:pStyle w:val="Default"/>
        <w:numPr>
          <w:ilvl w:val="1"/>
          <w:numId w:val="1"/>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6D6EDBF9" w14:textId="77777777" w:rsidR="00543727" w:rsidRDefault="00543727" w:rsidP="00543727">
      <w:pPr>
        <w:pStyle w:val="Default"/>
        <w:numPr>
          <w:ilvl w:val="1"/>
          <w:numId w:val="1"/>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50F9CA4E" w14:textId="77777777" w:rsidR="00543727" w:rsidRDefault="00543727" w:rsidP="00543727">
      <w:pPr>
        <w:pStyle w:val="Default"/>
        <w:numPr>
          <w:ilvl w:val="1"/>
          <w:numId w:val="1"/>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19D2F877" w14:textId="77777777" w:rsidR="00543727" w:rsidRPr="00097CB7" w:rsidRDefault="00543727" w:rsidP="00543727">
      <w:pPr>
        <w:pStyle w:val="Default"/>
        <w:numPr>
          <w:ilvl w:val="1"/>
          <w:numId w:val="1"/>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4D92B6CF" w14:textId="77777777" w:rsidR="00543727" w:rsidRDefault="00543727" w:rsidP="00543727">
      <w:pPr>
        <w:pStyle w:val="Default"/>
        <w:ind w:left="426"/>
        <w:jc w:val="both"/>
        <w:rPr>
          <w:sz w:val="18"/>
          <w:szCs w:val="18"/>
        </w:rPr>
      </w:pPr>
    </w:p>
    <w:p w14:paraId="107C0B47" w14:textId="43D01867" w:rsidR="00543727" w:rsidRPr="00ED42AD" w:rsidRDefault="0081599E" w:rsidP="00543727">
      <w:pPr>
        <w:pStyle w:val="Default"/>
        <w:ind w:left="-6"/>
        <w:jc w:val="center"/>
        <w:rPr>
          <w:sz w:val="18"/>
          <w:szCs w:val="18"/>
        </w:rPr>
      </w:pPr>
      <w:r>
        <w:rPr>
          <w:b/>
          <w:bCs/>
          <w:sz w:val="18"/>
          <w:szCs w:val="18"/>
        </w:rPr>
        <w:t>I</w:t>
      </w:r>
      <w:r w:rsidR="00543727" w:rsidRPr="00ED42AD">
        <w:rPr>
          <w:b/>
          <w:bCs/>
          <w:sz w:val="18"/>
          <w:szCs w:val="18"/>
        </w:rPr>
        <w:t>V. Nakladanie s odpadmi</w:t>
      </w:r>
    </w:p>
    <w:p w14:paraId="01C961BD" w14:textId="77777777" w:rsidR="00543727" w:rsidRPr="00C11298" w:rsidRDefault="00543727" w:rsidP="00543727">
      <w:pPr>
        <w:pStyle w:val="Default"/>
        <w:ind w:left="993"/>
        <w:jc w:val="both"/>
        <w:rPr>
          <w:sz w:val="10"/>
          <w:szCs w:val="10"/>
        </w:rPr>
      </w:pPr>
    </w:p>
    <w:p w14:paraId="25B732F4" w14:textId="77777777" w:rsidR="00543727" w:rsidRPr="00C11298" w:rsidRDefault="00543727" w:rsidP="00543727">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002A8354" w14:textId="77777777" w:rsidR="00543727" w:rsidRPr="00C11298" w:rsidRDefault="00543727" w:rsidP="00543727">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FB1F2B">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79FCD8F9" w14:textId="77777777" w:rsidR="00543727" w:rsidRPr="00545B75" w:rsidRDefault="00543727" w:rsidP="00543727">
      <w:pPr>
        <w:pStyle w:val="Default"/>
        <w:numPr>
          <w:ilvl w:val="1"/>
          <w:numId w:val="1"/>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741CAFC8" w14:textId="77777777" w:rsidR="00543727" w:rsidRPr="00545B75" w:rsidRDefault="00543727" w:rsidP="00543727">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0B908678" w14:textId="77777777" w:rsidR="00543727" w:rsidRPr="00545B75" w:rsidRDefault="00543727" w:rsidP="00543727">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w:t>
      </w:r>
      <w:r w:rsidRPr="475ACB03">
        <w:rPr>
          <w:rStyle w:val="Predvolenpsmoodseku1"/>
          <w:color w:val="auto"/>
          <w:sz w:val="18"/>
          <w:szCs w:val="18"/>
        </w:rPr>
        <w:lastRenderedPageBreak/>
        <w:t xml:space="preserve">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428351FB" w14:textId="77777777" w:rsidR="00543727" w:rsidRPr="003665B5" w:rsidRDefault="00543727" w:rsidP="00543727">
      <w:pPr>
        <w:pStyle w:val="Default"/>
        <w:numPr>
          <w:ilvl w:val="1"/>
          <w:numId w:val="1"/>
        </w:numPr>
        <w:ind w:left="567" w:hanging="573"/>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FB1F2B">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42ECE05A" w14:textId="77777777" w:rsidR="00543727" w:rsidRPr="00545B75" w:rsidRDefault="00543727" w:rsidP="00543727">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1467B231" w14:textId="77777777" w:rsidR="00543727" w:rsidRPr="00140AE7" w:rsidRDefault="00543727" w:rsidP="00543727">
      <w:pPr>
        <w:pStyle w:val="Default"/>
        <w:numPr>
          <w:ilvl w:val="1"/>
          <w:numId w:val="1"/>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692BBEF1" w14:textId="77777777" w:rsidR="00543727" w:rsidRDefault="00543727" w:rsidP="00543727">
      <w:pPr>
        <w:pStyle w:val="Default"/>
        <w:jc w:val="both"/>
        <w:rPr>
          <w:sz w:val="18"/>
          <w:szCs w:val="18"/>
        </w:rPr>
      </w:pPr>
    </w:p>
    <w:p w14:paraId="4E4905C8" w14:textId="214512CB" w:rsidR="00543727" w:rsidRPr="00A76E89" w:rsidRDefault="00543727" w:rsidP="00543727">
      <w:pPr>
        <w:spacing w:after="120" w:line="240" w:lineRule="auto"/>
        <w:jc w:val="center"/>
        <w:rPr>
          <w:rFonts w:ascii="Arial" w:hAnsi="Arial" w:cs="Arial"/>
          <w:b/>
          <w:bCs/>
          <w:sz w:val="18"/>
          <w:szCs w:val="18"/>
        </w:rPr>
      </w:pPr>
      <w:r>
        <w:rPr>
          <w:rFonts w:ascii="Arial" w:hAnsi="Arial" w:cs="Arial"/>
          <w:b/>
          <w:bCs/>
          <w:sz w:val="18"/>
          <w:szCs w:val="18"/>
        </w:rPr>
        <w:t>V</w:t>
      </w:r>
      <w:r w:rsidRPr="00A76E89">
        <w:rPr>
          <w:rFonts w:ascii="Arial" w:hAnsi="Arial" w:cs="Arial"/>
          <w:b/>
          <w:bCs/>
          <w:sz w:val="18"/>
          <w:szCs w:val="18"/>
        </w:rPr>
        <w:t>. Trvanie zmluvy</w:t>
      </w:r>
    </w:p>
    <w:p w14:paraId="626FA884" w14:textId="77777777" w:rsidR="00543727" w:rsidRPr="00140AE7" w:rsidRDefault="00543727" w:rsidP="00543727">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0A0A824" w14:textId="0DF57DA5" w:rsidR="00543727" w:rsidRPr="009D2A45" w:rsidRDefault="00543727" w:rsidP="00543727">
      <w:pPr>
        <w:pStyle w:val="Default"/>
        <w:numPr>
          <w:ilvl w:val="1"/>
          <w:numId w:val="1"/>
        </w:numPr>
        <w:ind w:left="567" w:hanging="567"/>
        <w:jc w:val="both"/>
        <w:rPr>
          <w:sz w:val="18"/>
          <w:szCs w:val="18"/>
        </w:rPr>
      </w:pPr>
      <w:r w:rsidRPr="009D2A45">
        <w:rPr>
          <w:sz w:val="18"/>
          <w:szCs w:val="18"/>
        </w:rPr>
        <w:t xml:space="preserve">Táto zmluva sa uzatvára </w:t>
      </w:r>
      <w:r w:rsidR="00F74FB2" w:rsidRPr="009D2A45">
        <w:rPr>
          <w:sz w:val="18"/>
          <w:szCs w:val="18"/>
        </w:rPr>
        <w:t xml:space="preserve">na dobu určitú </w:t>
      </w:r>
      <w:r w:rsidR="00F74FB2" w:rsidRPr="007D6FE9">
        <w:rPr>
          <w:sz w:val="18"/>
          <w:szCs w:val="18"/>
        </w:rPr>
        <w:t xml:space="preserve">na </w:t>
      </w:r>
      <w:r w:rsidR="00946740">
        <w:rPr>
          <w:sz w:val="18"/>
          <w:szCs w:val="18"/>
        </w:rPr>
        <w:t xml:space="preserve">dvadsaťštyri </w:t>
      </w:r>
      <w:r w:rsidR="00F74FB2" w:rsidRPr="007D6FE9">
        <w:rPr>
          <w:sz w:val="18"/>
          <w:szCs w:val="18"/>
        </w:rPr>
        <w:t>(</w:t>
      </w:r>
      <w:r w:rsidR="00946740">
        <w:rPr>
          <w:sz w:val="18"/>
          <w:szCs w:val="18"/>
        </w:rPr>
        <w:t>24</w:t>
      </w:r>
      <w:r w:rsidR="00F74FB2" w:rsidRPr="007D6FE9">
        <w:rPr>
          <w:sz w:val="18"/>
          <w:szCs w:val="18"/>
        </w:rPr>
        <w:t>) mesiacov</w:t>
      </w:r>
      <w:r w:rsidRPr="007D6FE9">
        <w:rPr>
          <w:sz w:val="18"/>
          <w:szCs w:val="18"/>
        </w:rPr>
        <w:t xml:space="preserve"> odo</w:t>
      </w:r>
      <w:r w:rsidRPr="009D2A45">
        <w:rPr>
          <w:sz w:val="18"/>
          <w:szCs w:val="18"/>
        </w:rPr>
        <w:t xml:space="preserve"> dňa účinnosti tejto zmluvy </w:t>
      </w:r>
      <w:r w:rsidRPr="007D6FE9">
        <w:rPr>
          <w:sz w:val="18"/>
          <w:szCs w:val="18"/>
        </w:rPr>
        <w:t xml:space="preserve">alebo do vyčerpania stanoveného finančného limitu v rozsahu [●] EUR </w:t>
      </w:r>
      <w:r w:rsidRPr="007D6FE9">
        <w:rPr>
          <w:i/>
          <w:iCs/>
          <w:sz w:val="18"/>
          <w:szCs w:val="18"/>
        </w:rPr>
        <w:t>(slovom: [●] eur)</w:t>
      </w:r>
      <w:r w:rsidRPr="007D6FE9">
        <w:rPr>
          <w:sz w:val="18"/>
          <w:szCs w:val="18"/>
        </w:rPr>
        <w:t xml:space="preserve"> bez DPH podľa toho, ktorá skutočnosť nastane skôr</w:t>
      </w:r>
      <w:r w:rsidRPr="009D2A45">
        <w:rPr>
          <w:sz w:val="18"/>
          <w:szCs w:val="18"/>
        </w:rPr>
        <w:t>.</w:t>
      </w:r>
    </w:p>
    <w:p w14:paraId="5E5F6543" w14:textId="77777777" w:rsidR="00543727" w:rsidRPr="00545B75" w:rsidRDefault="00543727" w:rsidP="00543727">
      <w:pPr>
        <w:pStyle w:val="Default"/>
        <w:jc w:val="both"/>
        <w:rPr>
          <w:b/>
          <w:sz w:val="18"/>
          <w:szCs w:val="18"/>
        </w:rPr>
      </w:pPr>
    </w:p>
    <w:p w14:paraId="0CBCA2AB" w14:textId="77777777" w:rsidR="00543727" w:rsidRPr="00545B75" w:rsidRDefault="00543727" w:rsidP="00543727">
      <w:pPr>
        <w:pStyle w:val="Default"/>
        <w:ind w:left="426"/>
        <w:jc w:val="both"/>
        <w:rPr>
          <w:sz w:val="18"/>
          <w:szCs w:val="18"/>
        </w:rPr>
      </w:pPr>
    </w:p>
    <w:p w14:paraId="3BB9401B" w14:textId="1DE1C93B" w:rsidR="00543727" w:rsidRPr="002F0E62" w:rsidRDefault="00543727" w:rsidP="00543727">
      <w:pPr>
        <w:pStyle w:val="Bezriadkovania"/>
        <w:ind w:left="284"/>
        <w:jc w:val="center"/>
        <w:rPr>
          <w:rFonts w:ascii="Arial" w:hAnsi="Arial" w:cs="Arial"/>
          <w:b/>
          <w:bCs/>
          <w:sz w:val="18"/>
          <w:szCs w:val="18"/>
        </w:rPr>
      </w:pPr>
      <w:r>
        <w:rPr>
          <w:rFonts w:ascii="Arial" w:hAnsi="Arial" w:cs="Arial"/>
          <w:b/>
          <w:bCs/>
          <w:sz w:val="18"/>
          <w:szCs w:val="18"/>
        </w:rPr>
        <w:t>VI</w:t>
      </w:r>
      <w:r w:rsidRPr="002F0E62">
        <w:rPr>
          <w:rFonts w:ascii="Arial" w:hAnsi="Arial" w:cs="Arial"/>
          <w:b/>
          <w:bCs/>
          <w:sz w:val="18"/>
          <w:szCs w:val="18"/>
        </w:rPr>
        <w:t>. Záverečné ustanovenia</w:t>
      </w:r>
    </w:p>
    <w:p w14:paraId="4CDD184F" w14:textId="77777777" w:rsidR="00543727" w:rsidRPr="00F37691" w:rsidRDefault="00543727" w:rsidP="00543727">
      <w:pPr>
        <w:pStyle w:val="Bezriadkovania"/>
        <w:ind w:left="284"/>
        <w:jc w:val="both"/>
        <w:rPr>
          <w:rFonts w:ascii="Arial" w:hAnsi="Arial" w:cs="Arial"/>
          <w:sz w:val="10"/>
          <w:szCs w:val="10"/>
        </w:rPr>
      </w:pPr>
    </w:p>
    <w:p w14:paraId="58FA79FF" w14:textId="77777777" w:rsidR="00543727" w:rsidRPr="008D32B8" w:rsidRDefault="00543727" w:rsidP="00543727">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C2709AD" w14:textId="77777777" w:rsidR="00543727" w:rsidRPr="00403EC7" w:rsidRDefault="00543727" w:rsidP="00543727">
      <w:pPr>
        <w:pStyle w:val="Default"/>
        <w:numPr>
          <w:ilvl w:val="1"/>
          <w:numId w:val="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20AAE3C1" w14:textId="77777777" w:rsidR="00543727" w:rsidRPr="00403EC7" w:rsidRDefault="00543727" w:rsidP="00543727">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56F0158A" w14:textId="77777777" w:rsidR="00543727" w:rsidRPr="00403EC7" w:rsidRDefault="00543727" w:rsidP="00543727">
      <w:pPr>
        <w:pStyle w:val="Default"/>
        <w:numPr>
          <w:ilvl w:val="2"/>
          <w:numId w:val="1"/>
        </w:numPr>
        <w:jc w:val="both"/>
        <w:rPr>
          <w:sz w:val="18"/>
          <w:szCs w:val="18"/>
        </w:rPr>
      </w:pPr>
      <w:r w:rsidRPr="00403EC7">
        <w:rPr>
          <w:sz w:val="18"/>
          <w:szCs w:val="18"/>
        </w:rPr>
        <w:t xml:space="preserve">namietať spracúvanie svojich osobných údajov; </w:t>
      </w:r>
    </w:p>
    <w:p w14:paraId="53773256" w14:textId="77777777" w:rsidR="00543727" w:rsidRPr="00403EC7" w:rsidRDefault="00543727" w:rsidP="00543727">
      <w:pPr>
        <w:pStyle w:val="Default"/>
        <w:numPr>
          <w:ilvl w:val="2"/>
          <w:numId w:val="1"/>
        </w:numPr>
        <w:jc w:val="both"/>
        <w:rPr>
          <w:sz w:val="18"/>
          <w:szCs w:val="18"/>
        </w:rPr>
      </w:pPr>
      <w:r w:rsidRPr="00403EC7">
        <w:rPr>
          <w:sz w:val="18"/>
          <w:szCs w:val="18"/>
        </w:rPr>
        <w:t>na prenosnosť osobných údajov;</w:t>
      </w:r>
    </w:p>
    <w:p w14:paraId="1ED2F9F7" w14:textId="77777777" w:rsidR="00543727" w:rsidRPr="00403EC7" w:rsidRDefault="00543727" w:rsidP="00543727">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1ECC41B7" w14:textId="77777777" w:rsidR="00543727" w:rsidRPr="00403EC7" w:rsidRDefault="00543727" w:rsidP="00543727">
      <w:pPr>
        <w:pStyle w:val="Default"/>
        <w:numPr>
          <w:ilvl w:val="1"/>
          <w:numId w:val="1"/>
        </w:numPr>
        <w:ind w:left="567" w:hanging="567"/>
        <w:jc w:val="both"/>
        <w:rPr>
          <w:sz w:val="18"/>
          <w:szCs w:val="18"/>
        </w:rPr>
      </w:pPr>
      <w:r>
        <w:rPr>
          <w:sz w:val="18"/>
          <w:szCs w:val="18"/>
        </w:rPr>
        <w:t>Zhotoviteľ</w:t>
      </w:r>
      <w:r w:rsidRPr="00403EC7">
        <w:rPr>
          <w:sz w:val="18"/>
          <w:szCs w:val="18"/>
        </w:rPr>
        <w:t xml:space="preserve"> podpisom zmluvy potvrdzuje že:</w:t>
      </w:r>
    </w:p>
    <w:p w14:paraId="1D01B9D0" w14:textId="77777777" w:rsidR="00543727" w:rsidRPr="00403EC7" w:rsidRDefault="00543727" w:rsidP="00543727">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6421A1B" w14:textId="77777777" w:rsidR="00543727" w:rsidRPr="00403EC7" w:rsidRDefault="00543727" w:rsidP="00543727">
      <w:pPr>
        <w:pStyle w:val="Default"/>
        <w:numPr>
          <w:ilvl w:val="2"/>
          <w:numId w:val="1"/>
        </w:numPr>
        <w:jc w:val="both"/>
        <w:rPr>
          <w:sz w:val="18"/>
          <w:szCs w:val="18"/>
        </w:rPr>
      </w:pPr>
      <w:r w:rsidRPr="00403EC7">
        <w:rPr>
          <w:sz w:val="18"/>
          <w:szCs w:val="18"/>
        </w:rPr>
        <w:t>mu boli poskytnuté Informácie o ochrane osobných údajov;</w:t>
      </w:r>
    </w:p>
    <w:p w14:paraId="10F06AD5" w14:textId="77777777" w:rsidR="00543727" w:rsidRPr="00403EC7" w:rsidRDefault="00543727" w:rsidP="00543727">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723F2BDE" w14:textId="77777777" w:rsidR="00543727" w:rsidRPr="00C55FBE" w:rsidRDefault="00543727" w:rsidP="00543727">
      <w:pPr>
        <w:pStyle w:val="Default"/>
        <w:numPr>
          <w:ilvl w:val="1"/>
          <w:numId w:val="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A64D6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C82D037" w14:textId="77777777" w:rsidR="00543727" w:rsidRPr="00C55FBE" w:rsidRDefault="00543727" w:rsidP="00543727">
      <w:pPr>
        <w:pStyle w:val="Default"/>
        <w:numPr>
          <w:ilvl w:val="1"/>
          <w:numId w:val="1"/>
        </w:numPr>
        <w:ind w:left="567" w:hanging="567"/>
        <w:jc w:val="both"/>
        <w:rPr>
          <w:sz w:val="18"/>
          <w:szCs w:val="18"/>
        </w:rPr>
      </w:pPr>
      <w:r w:rsidRPr="00C55FBE">
        <w:rPr>
          <w:sz w:val="18"/>
          <w:szCs w:val="18"/>
        </w:rPr>
        <w:t>Zhotoviteľ je povinný zabezpečiť dodržiavanie Zásad práce a správania sa zamestnancov dodávateľa.</w:t>
      </w:r>
    </w:p>
    <w:p w14:paraId="417AD5D3" w14:textId="77777777" w:rsidR="00543727" w:rsidRPr="008D32B8" w:rsidRDefault="00543727" w:rsidP="00543727">
      <w:pPr>
        <w:pStyle w:val="Default"/>
        <w:numPr>
          <w:ilvl w:val="1"/>
          <w:numId w:val="1"/>
        </w:numPr>
        <w:ind w:left="567" w:hanging="567"/>
        <w:jc w:val="both"/>
        <w:rPr>
          <w:sz w:val="18"/>
          <w:szCs w:val="18"/>
        </w:rPr>
      </w:pPr>
      <w:r w:rsidRPr="475ACB03">
        <w:rPr>
          <w:sz w:val="18"/>
          <w:szCs w:val="18"/>
        </w:rPr>
        <w:t xml:space="preserve">Neoddeliteľnou súčasťou zmluvy sú nasledovné prílohy: </w:t>
      </w:r>
    </w:p>
    <w:p w14:paraId="2069E5A2" w14:textId="77777777" w:rsidR="00543727" w:rsidRPr="002D1858" w:rsidRDefault="00543727" w:rsidP="00543727">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543727" w:rsidRPr="00DF6E34" w14:paraId="72135917" w14:textId="77777777" w:rsidTr="0077268C">
        <w:trPr>
          <w:trHeight w:val="47"/>
        </w:trPr>
        <w:tc>
          <w:tcPr>
            <w:tcW w:w="9568" w:type="dxa"/>
            <w:gridSpan w:val="2"/>
            <w:shd w:val="clear" w:color="auto" w:fill="D9D9D9" w:themeFill="background1" w:themeFillShade="D9"/>
          </w:tcPr>
          <w:p w14:paraId="199B337F" w14:textId="77777777" w:rsidR="00543727" w:rsidRPr="00DF6E34" w:rsidRDefault="00543727" w:rsidP="0077268C">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543727" w:rsidRPr="00DF6E34" w14:paraId="3D72ED50" w14:textId="77777777" w:rsidTr="0077268C">
        <w:trPr>
          <w:trHeight w:val="47"/>
        </w:trPr>
        <w:tc>
          <w:tcPr>
            <w:tcW w:w="467" w:type="dxa"/>
            <w:shd w:val="clear" w:color="auto" w:fill="D9D9D9" w:themeFill="background1" w:themeFillShade="D9"/>
          </w:tcPr>
          <w:p w14:paraId="6B4DABE8" w14:textId="77777777" w:rsidR="00543727" w:rsidRPr="002D1858" w:rsidRDefault="00543727" w:rsidP="0077268C">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1DC8DA7F" w14:textId="7409E579" w:rsidR="00543727" w:rsidRDefault="00537492" w:rsidP="0077268C">
            <w:pPr>
              <w:pStyle w:val="Bezriadkovania"/>
              <w:jc w:val="both"/>
              <w:rPr>
                <w:rFonts w:ascii="Arial" w:hAnsi="Arial" w:cs="Arial"/>
                <w:sz w:val="18"/>
                <w:szCs w:val="18"/>
              </w:rPr>
            </w:pPr>
            <w:r>
              <w:rPr>
                <w:rFonts w:ascii="Arial" w:hAnsi="Arial" w:cs="Arial"/>
                <w:sz w:val="18"/>
                <w:szCs w:val="18"/>
              </w:rPr>
              <w:t>Opis predmetu zákazky</w:t>
            </w:r>
          </w:p>
        </w:tc>
      </w:tr>
      <w:tr w:rsidR="00543727" w:rsidRPr="00DF6E34" w14:paraId="7A4446ED" w14:textId="77777777" w:rsidTr="0077268C">
        <w:trPr>
          <w:trHeight w:val="47"/>
        </w:trPr>
        <w:tc>
          <w:tcPr>
            <w:tcW w:w="467" w:type="dxa"/>
            <w:shd w:val="clear" w:color="auto" w:fill="D9D9D9" w:themeFill="background1" w:themeFillShade="D9"/>
          </w:tcPr>
          <w:p w14:paraId="7D06F239" w14:textId="77777777" w:rsidR="00543727" w:rsidRPr="002D1858" w:rsidRDefault="00543727" w:rsidP="0077268C">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0E875E96" w14:textId="77777777" w:rsidR="00543727" w:rsidRDefault="00543727" w:rsidP="0077268C">
            <w:pPr>
              <w:pStyle w:val="Bezriadkovania"/>
              <w:jc w:val="both"/>
              <w:rPr>
                <w:rFonts w:ascii="Arial" w:hAnsi="Arial" w:cs="Arial"/>
                <w:sz w:val="18"/>
                <w:szCs w:val="18"/>
              </w:rPr>
            </w:pPr>
            <w:r>
              <w:rPr>
                <w:rFonts w:ascii="Arial" w:hAnsi="Arial" w:cs="Arial"/>
                <w:sz w:val="18"/>
                <w:szCs w:val="18"/>
              </w:rPr>
              <w:t>Cena</w:t>
            </w:r>
          </w:p>
        </w:tc>
      </w:tr>
      <w:tr w:rsidR="00543727" w:rsidRPr="00DF6E34" w14:paraId="32A61C2A" w14:textId="77777777" w:rsidTr="0077268C">
        <w:trPr>
          <w:trHeight w:val="47"/>
        </w:trPr>
        <w:tc>
          <w:tcPr>
            <w:tcW w:w="467" w:type="dxa"/>
            <w:shd w:val="clear" w:color="auto" w:fill="D9D9D9" w:themeFill="background1" w:themeFillShade="D9"/>
          </w:tcPr>
          <w:p w14:paraId="2861F945" w14:textId="77777777" w:rsidR="00543727" w:rsidRPr="002D1858" w:rsidRDefault="00543727" w:rsidP="0077268C">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51A4999E" w14:textId="77777777" w:rsidR="00543727" w:rsidRDefault="00543727" w:rsidP="0077268C">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bookmarkEnd w:id="1"/>
    </w:tbl>
    <w:p w14:paraId="299341F7" w14:textId="77777777" w:rsidR="00543727" w:rsidRDefault="00543727" w:rsidP="00543727">
      <w:pPr>
        <w:pStyle w:val="Default"/>
        <w:ind w:left="567"/>
        <w:jc w:val="both"/>
        <w:rPr>
          <w:sz w:val="18"/>
          <w:szCs w:val="18"/>
        </w:rPr>
      </w:pPr>
    </w:p>
    <w:p w14:paraId="115657E2" w14:textId="77777777" w:rsidR="00543727" w:rsidRPr="00CF5969" w:rsidRDefault="00543727" w:rsidP="00543727">
      <w:pPr>
        <w:pStyle w:val="Default"/>
        <w:numPr>
          <w:ilvl w:val="1"/>
          <w:numId w:val="1"/>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38762097" w14:textId="77777777" w:rsidR="00543727" w:rsidRDefault="00543727" w:rsidP="0054372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43727" w14:paraId="61999A0C" w14:textId="77777777" w:rsidTr="0077268C">
        <w:tc>
          <w:tcPr>
            <w:tcW w:w="4814" w:type="dxa"/>
          </w:tcPr>
          <w:p w14:paraId="26CD1022" w14:textId="77777777" w:rsidR="00543727" w:rsidRDefault="00543727" w:rsidP="0077268C">
            <w:pPr>
              <w:pStyle w:val="Bezriadkovania"/>
              <w:jc w:val="both"/>
              <w:rPr>
                <w:rFonts w:ascii="Arial" w:hAnsi="Arial" w:cs="Arial"/>
                <w:sz w:val="18"/>
                <w:szCs w:val="18"/>
              </w:rPr>
            </w:pPr>
            <w:r>
              <w:rPr>
                <w:rFonts w:ascii="Arial" w:hAnsi="Arial" w:cs="Arial"/>
                <w:sz w:val="18"/>
                <w:szCs w:val="18"/>
              </w:rPr>
              <w:t>V ...........................  dňa ............................</w:t>
            </w:r>
          </w:p>
        </w:tc>
        <w:tc>
          <w:tcPr>
            <w:tcW w:w="4814" w:type="dxa"/>
          </w:tcPr>
          <w:p w14:paraId="23F0A293" w14:textId="77777777" w:rsidR="00543727" w:rsidRDefault="00543727" w:rsidP="0077268C">
            <w:pPr>
              <w:pStyle w:val="Bezriadkovania"/>
              <w:jc w:val="both"/>
              <w:rPr>
                <w:rFonts w:ascii="Arial" w:hAnsi="Arial" w:cs="Arial"/>
                <w:sz w:val="18"/>
                <w:szCs w:val="18"/>
              </w:rPr>
            </w:pPr>
            <w:r>
              <w:rPr>
                <w:rFonts w:ascii="Arial" w:hAnsi="Arial" w:cs="Arial"/>
                <w:sz w:val="18"/>
                <w:szCs w:val="18"/>
              </w:rPr>
              <w:t>V ...........................  dňa ............................</w:t>
            </w:r>
          </w:p>
        </w:tc>
      </w:tr>
      <w:tr w:rsidR="00543727" w14:paraId="56D96A7F" w14:textId="77777777" w:rsidTr="0077268C">
        <w:tc>
          <w:tcPr>
            <w:tcW w:w="4814" w:type="dxa"/>
          </w:tcPr>
          <w:p w14:paraId="5CB7A47C" w14:textId="77777777" w:rsidR="00543727" w:rsidRDefault="00543727" w:rsidP="0077268C">
            <w:pPr>
              <w:pStyle w:val="Bezriadkovania"/>
              <w:jc w:val="both"/>
              <w:rPr>
                <w:rFonts w:ascii="Arial" w:hAnsi="Arial" w:cs="Arial"/>
                <w:b/>
                <w:bCs/>
                <w:sz w:val="18"/>
                <w:szCs w:val="18"/>
              </w:rPr>
            </w:pPr>
          </w:p>
          <w:p w14:paraId="0C2E18FE" w14:textId="77777777" w:rsidR="00543727" w:rsidRPr="00281ED6" w:rsidRDefault="00543727" w:rsidP="0077268C">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F8189FC" w14:textId="77777777" w:rsidR="00543727" w:rsidRDefault="00543727" w:rsidP="0077268C">
            <w:pPr>
              <w:pStyle w:val="Bezriadkovania"/>
              <w:jc w:val="both"/>
              <w:rPr>
                <w:rFonts w:ascii="Arial" w:hAnsi="Arial" w:cs="Arial"/>
                <w:sz w:val="18"/>
                <w:szCs w:val="18"/>
              </w:rPr>
            </w:pPr>
          </w:p>
          <w:p w14:paraId="07976DDB" w14:textId="77777777" w:rsidR="00543727" w:rsidRDefault="00543727" w:rsidP="0077268C">
            <w:pPr>
              <w:pStyle w:val="Bezriadkovania"/>
              <w:jc w:val="both"/>
              <w:rPr>
                <w:rFonts w:ascii="Arial" w:hAnsi="Arial" w:cs="Arial"/>
                <w:sz w:val="18"/>
                <w:szCs w:val="18"/>
              </w:rPr>
            </w:pPr>
          </w:p>
          <w:p w14:paraId="575E0DD9" w14:textId="77777777" w:rsidR="00543727" w:rsidRDefault="00543727" w:rsidP="0077268C">
            <w:pPr>
              <w:pStyle w:val="Bezriadkovania"/>
              <w:jc w:val="both"/>
              <w:rPr>
                <w:rFonts w:ascii="Arial" w:hAnsi="Arial" w:cs="Arial"/>
                <w:sz w:val="18"/>
                <w:szCs w:val="18"/>
              </w:rPr>
            </w:pPr>
          </w:p>
          <w:p w14:paraId="4E462CE0" w14:textId="77777777" w:rsidR="00543727" w:rsidRDefault="00543727" w:rsidP="0077268C">
            <w:pPr>
              <w:pStyle w:val="Bezriadkovania"/>
              <w:jc w:val="center"/>
              <w:rPr>
                <w:rFonts w:ascii="Arial" w:hAnsi="Arial" w:cs="Arial"/>
                <w:sz w:val="18"/>
                <w:szCs w:val="18"/>
              </w:rPr>
            </w:pPr>
            <w:r>
              <w:rPr>
                <w:rFonts w:ascii="Arial" w:hAnsi="Arial" w:cs="Arial"/>
                <w:sz w:val="18"/>
                <w:szCs w:val="18"/>
              </w:rPr>
              <w:t>________________________________________</w:t>
            </w:r>
          </w:p>
          <w:p w14:paraId="75346E8E" w14:textId="77777777" w:rsidR="00543727" w:rsidRPr="00281ED6" w:rsidRDefault="00543727" w:rsidP="0077268C">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77822DFA" w14:textId="77777777" w:rsidR="00543727" w:rsidRDefault="00543727" w:rsidP="0077268C">
            <w:pPr>
              <w:pStyle w:val="Bezriadkovania"/>
              <w:jc w:val="center"/>
              <w:rPr>
                <w:rFonts w:ascii="Arial" w:hAnsi="Arial" w:cs="Arial"/>
                <w:sz w:val="18"/>
                <w:szCs w:val="18"/>
              </w:rPr>
            </w:pPr>
            <w:r w:rsidRPr="00281ED6">
              <w:rPr>
                <w:rFonts w:ascii="Arial" w:hAnsi="Arial" w:cs="Arial"/>
                <w:sz w:val="18"/>
                <w:szCs w:val="18"/>
              </w:rPr>
              <w:lastRenderedPageBreak/>
              <w:t>[meno, priezvisko a funkcia]</w:t>
            </w:r>
          </w:p>
          <w:p w14:paraId="582ABB57" w14:textId="77777777" w:rsidR="00543727" w:rsidRDefault="00543727" w:rsidP="0077268C">
            <w:pPr>
              <w:pStyle w:val="Bezriadkovania"/>
              <w:jc w:val="both"/>
              <w:rPr>
                <w:rFonts w:ascii="Arial" w:hAnsi="Arial" w:cs="Arial"/>
                <w:sz w:val="18"/>
                <w:szCs w:val="18"/>
              </w:rPr>
            </w:pPr>
          </w:p>
        </w:tc>
        <w:tc>
          <w:tcPr>
            <w:tcW w:w="4814" w:type="dxa"/>
          </w:tcPr>
          <w:p w14:paraId="7A61EB9E" w14:textId="77777777" w:rsidR="00543727" w:rsidRDefault="00543727" w:rsidP="0077268C">
            <w:pPr>
              <w:pStyle w:val="Bezriadkovania"/>
              <w:jc w:val="both"/>
              <w:rPr>
                <w:rFonts w:ascii="Arial" w:hAnsi="Arial" w:cs="Arial"/>
                <w:b/>
                <w:bCs/>
                <w:sz w:val="18"/>
                <w:szCs w:val="18"/>
              </w:rPr>
            </w:pPr>
          </w:p>
          <w:p w14:paraId="199905A3" w14:textId="77777777" w:rsidR="00543727" w:rsidRPr="00281ED6" w:rsidRDefault="00543727" w:rsidP="0077268C">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1E79EDCC" w14:textId="77777777" w:rsidR="00543727" w:rsidRDefault="00543727" w:rsidP="0077268C">
            <w:pPr>
              <w:pStyle w:val="Bezriadkovania"/>
              <w:jc w:val="both"/>
              <w:rPr>
                <w:rFonts w:ascii="Arial" w:hAnsi="Arial" w:cs="Arial"/>
                <w:sz w:val="18"/>
                <w:szCs w:val="18"/>
              </w:rPr>
            </w:pPr>
          </w:p>
          <w:p w14:paraId="46A46BB3" w14:textId="77777777" w:rsidR="00543727" w:rsidRDefault="00543727" w:rsidP="0077268C">
            <w:pPr>
              <w:pStyle w:val="Bezriadkovania"/>
              <w:jc w:val="both"/>
              <w:rPr>
                <w:rFonts w:ascii="Arial" w:hAnsi="Arial" w:cs="Arial"/>
                <w:sz w:val="18"/>
                <w:szCs w:val="18"/>
              </w:rPr>
            </w:pPr>
          </w:p>
          <w:p w14:paraId="2CC47B89" w14:textId="77777777" w:rsidR="00543727" w:rsidRDefault="00543727" w:rsidP="0077268C">
            <w:pPr>
              <w:pStyle w:val="Bezriadkovania"/>
              <w:jc w:val="both"/>
              <w:rPr>
                <w:rFonts w:ascii="Arial" w:hAnsi="Arial" w:cs="Arial"/>
                <w:sz w:val="18"/>
                <w:szCs w:val="18"/>
              </w:rPr>
            </w:pPr>
          </w:p>
          <w:p w14:paraId="08C3F184" w14:textId="77777777" w:rsidR="00543727" w:rsidRDefault="00543727" w:rsidP="0077268C">
            <w:pPr>
              <w:pStyle w:val="Bezriadkovania"/>
              <w:jc w:val="center"/>
              <w:rPr>
                <w:rFonts w:ascii="Arial" w:hAnsi="Arial" w:cs="Arial"/>
                <w:sz w:val="18"/>
                <w:szCs w:val="18"/>
              </w:rPr>
            </w:pPr>
            <w:r>
              <w:rPr>
                <w:rFonts w:ascii="Arial" w:hAnsi="Arial" w:cs="Arial"/>
                <w:sz w:val="18"/>
                <w:szCs w:val="18"/>
              </w:rPr>
              <w:t>________________________________________</w:t>
            </w:r>
          </w:p>
          <w:p w14:paraId="60151803" w14:textId="77777777" w:rsidR="00543727" w:rsidRPr="00281ED6" w:rsidRDefault="00543727" w:rsidP="0077268C">
            <w:pPr>
              <w:pStyle w:val="Bezriadkovania"/>
              <w:jc w:val="center"/>
              <w:rPr>
                <w:rFonts w:ascii="Arial" w:hAnsi="Arial" w:cs="Arial"/>
                <w:b/>
                <w:bCs/>
                <w:sz w:val="18"/>
                <w:szCs w:val="18"/>
              </w:rPr>
            </w:pPr>
            <w:r w:rsidRPr="00281ED6">
              <w:rPr>
                <w:rFonts w:ascii="Arial" w:hAnsi="Arial" w:cs="Arial"/>
                <w:b/>
                <w:bCs/>
                <w:sz w:val="18"/>
                <w:szCs w:val="18"/>
              </w:rPr>
              <w:t>[obchodné meno]</w:t>
            </w:r>
          </w:p>
          <w:p w14:paraId="24471ABC" w14:textId="77777777" w:rsidR="00543727" w:rsidRDefault="00543727" w:rsidP="0077268C">
            <w:pPr>
              <w:pStyle w:val="Bezriadkovania"/>
              <w:jc w:val="center"/>
              <w:rPr>
                <w:rFonts w:ascii="Arial" w:hAnsi="Arial" w:cs="Arial"/>
                <w:sz w:val="18"/>
                <w:szCs w:val="18"/>
              </w:rPr>
            </w:pPr>
            <w:r w:rsidRPr="00281ED6">
              <w:rPr>
                <w:rFonts w:ascii="Arial" w:hAnsi="Arial" w:cs="Arial"/>
                <w:sz w:val="18"/>
                <w:szCs w:val="18"/>
              </w:rPr>
              <w:lastRenderedPageBreak/>
              <w:t>[meno, priezvisko a funkcia]</w:t>
            </w:r>
          </w:p>
        </w:tc>
      </w:tr>
      <w:tr w:rsidR="00543727" w14:paraId="782FB3E7" w14:textId="77777777" w:rsidTr="0077268C">
        <w:tc>
          <w:tcPr>
            <w:tcW w:w="4814" w:type="dxa"/>
          </w:tcPr>
          <w:p w14:paraId="6DD77FEC" w14:textId="77777777" w:rsidR="00543727" w:rsidRDefault="00543727" w:rsidP="0077268C">
            <w:pPr>
              <w:pStyle w:val="Bezriadkovania"/>
              <w:jc w:val="both"/>
              <w:rPr>
                <w:rFonts w:ascii="Arial" w:hAnsi="Arial" w:cs="Arial"/>
                <w:sz w:val="18"/>
                <w:szCs w:val="18"/>
              </w:rPr>
            </w:pPr>
          </w:p>
          <w:p w14:paraId="7F536F40" w14:textId="77777777" w:rsidR="00543727" w:rsidRDefault="00543727" w:rsidP="0077268C">
            <w:pPr>
              <w:pStyle w:val="Bezriadkovania"/>
              <w:jc w:val="both"/>
              <w:rPr>
                <w:rFonts w:ascii="Arial" w:hAnsi="Arial" w:cs="Arial"/>
                <w:sz w:val="18"/>
                <w:szCs w:val="18"/>
              </w:rPr>
            </w:pPr>
          </w:p>
          <w:p w14:paraId="3EDFE775" w14:textId="77777777" w:rsidR="00543727" w:rsidRDefault="00543727" w:rsidP="0077268C">
            <w:pPr>
              <w:pStyle w:val="Bezriadkovania"/>
              <w:jc w:val="center"/>
              <w:rPr>
                <w:rFonts w:ascii="Arial" w:hAnsi="Arial" w:cs="Arial"/>
                <w:sz w:val="18"/>
                <w:szCs w:val="18"/>
              </w:rPr>
            </w:pPr>
            <w:r>
              <w:rPr>
                <w:rFonts w:ascii="Arial" w:hAnsi="Arial" w:cs="Arial"/>
                <w:sz w:val="18"/>
                <w:szCs w:val="18"/>
              </w:rPr>
              <w:t>________________________________________</w:t>
            </w:r>
          </w:p>
          <w:p w14:paraId="2EBF3B10" w14:textId="77777777" w:rsidR="00543727" w:rsidRDefault="00543727" w:rsidP="0077268C">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79499A31" w14:textId="77777777" w:rsidR="00543727" w:rsidRDefault="00543727" w:rsidP="0077268C">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7AD51A6" w14:textId="77777777" w:rsidR="00543727" w:rsidRDefault="00543727" w:rsidP="0077268C">
            <w:pPr>
              <w:pStyle w:val="Bezriadkovania"/>
              <w:jc w:val="both"/>
              <w:rPr>
                <w:rFonts w:ascii="Arial" w:hAnsi="Arial" w:cs="Arial"/>
                <w:sz w:val="18"/>
                <w:szCs w:val="18"/>
              </w:rPr>
            </w:pPr>
          </w:p>
          <w:p w14:paraId="6F220CEB" w14:textId="77777777" w:rsidR="00543727" w:rsidRDefault="00543727" w:rsidP="0077268C">
            <w:pPr>
              <w:pStyle w:val="Bezriadkovania"/>
              <w:jc w:val="both"/>
              <w:rPr>
                <w:rFonts w:ascii="Arial" w:hAnsi="Arial" w:cs="Arial"/>
                <w:sz w:val="18"/>
                <w:szCs w:val="18"/>
              </w:rPr>
            </w:pPr>
          </w:p>
          <w:p w14:paraId="08567562" w14:textId="77777777" w:rsidR="00543727" w:rsidRDefault="00543727" w:rsidP="0077268C">
            <w:pPr>
              <w:pStyle w:val="Bezriadkovania"/>
              <w:jc w:val="center"/>
              <w:rPr>
                <w:rFonts w:ascii="Arial" w:hAnsi="Arial" w:cs="Arial"/>
                <w:sz w:val="18"/>
                <w:szCs w:val="18"/>
              </w:rPr>
            </w:pPr>
            <w:r>
              <w:rPr>
                <w:rFonts w:ascii="Arial" w:hAnsi="Arial" w:cs="Arial"/>
                <w:sz w:val="18"/>
                <w:szCs w:val="18"/>
              </w:rPr>
              <w:t>________________________________________</w:t>
            </w:r>
          </w:p>
          <w:p w14:paraId="77E1D430" w14:textId="77777777" w:rsidR="00543727" w:rsidRPr="00281ED6" w:rsidRDefault="00543727" w:rsidP="0077268C">
            <w:pPr>
              <w:pStyle w:val="Bezriadkovania"/>
              <w:jc w:val="center"/>
              <w:rPr>
                <w:rFonts w:ascii="Arial" w:hAnsi="Arial" w:cs="Arial"/>
                <w:b/>
                <w:bCs/>
                <w:sz w:val="18"/>
                <w:szCs w:val="18"/>
              </w:rPr>
            </w:pPr>
            <w:r w:rsidRPr="00281ED6">
              <w:rPr>
                <w:rFonts w:ascii="Arial" w:hAnsi="Arial" w:cs="Arial"/>
                <w:b/>
                <w:bCs/>
                <w:sz w:val="18"/>
                <w:szCs w:val="18"/>
              </w:rPr>
              <w:t>[obchodné meno]</w:t>
            </w:r>
          </w:p>
          <w:p w14:paraId="2D96405B" w14:textId="77777777" w:rsidR="00543727" w:rsidRDefault="00543727" w:rsidP="0077268C">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78990CB" w14:textId="77777777" w:rsidR="007C3283" w:rsidRDefault="007C3283"/>
    <w:sectPr w:rsidR="007C3283" w:rsidSect="0077268C">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660"/>
    <w:multiLevelType w:val="hybridMultilevel"/>
    <w:tmpl w:val="AE580F5C"/>
    <w:lvl w:ilvl="0" w:tplc="1A8E37D8">
      <w:start w:val="1"/>
      <w:numFmt w:val="lowerRoman"/>
      <w:lvlText w:val="(%1)"/>
      <w:lvlJc w:val="left"/>
      <w:pPr>
        <w:ind w:left="1181" w:hanging="720"/>
      </w:pPr>
      <w:rPr>
        <w:rFonts w:hint="default"/>
      </w:rPr>
    </w:lvl>
    <w:lvl w:ilvl="1" w:tplc="041B0019" w:tentative="1">
      <w:start w:val="1"/>
      <w:numFmt w:val="lowerLetter"/>
      <w:lvlText w:val="%2."/>
      <w:lvlJc w:val="left"/>
      <w:pPr>
        <w:ind w:left="1541" w:hanging="360"/>
      </w:pPr>
    </w:lvl>
    <w:lvl w:ilvl="2" w:tplc="041B001B" w:tentative="1">
      <w:start w:val="1"/>
      <w:numFmt w:val="lowerRoman"/>
      <w:lvlText w:val="%3."/>
      <w:lvlJc w:val="right"/>
      <w:pPr>
        <w:ind w:left="2261" w:hanging="180"/>
      </w:pPr>
    </w:lvl>
    <w:lvl w:ilvl="3" w:tplc="041B000F" w:tentative="1">
      <w:start w:val="1"/>
      <w:numFmt w:val="decimal"/>
      <w:lvlText w:val="%4."/>
      <w:lvlJc w:val="left"/>
      <w:pPr>
        <w:ind w:left="2981" w:hanging="360"/>
      </w:pPr>
    </w:lvl>
    <w:lvl w:ilvl="4" w:tplc="041B0019" w:tentative="1">
      <w:start w:val="1"/>
      <w:numFmt w:val="lowerLetter"/>
      <w:lvlText w:val="%5."/>
      <w:lvlJc w:val="left"/>
      <w:pPr>
        <w:ind w:left="3701" w:hanging="360"/>
      </w:pPr>
    </w:lvl>
    <w:lvl w:ilvl="5" w:tplc="041B001B" w:tentative="1">
      <w:start w:val="1"/>
      <w:numFmt w:val="lowerRoman"/>
      <w:lvlText w:val="%6."/>
      <w:lvlJc w:val="right"/>
      <w:pPr>
        <w:ind w:left="4421" w:hanging="180"/>
      </w:pPr>
    </w:lvl>
    <w:lvl w:ilvl="6" w:tplc="041B000F" w:tentative="1">
      <w:start w:val="1"/>
      <w:numFmt w:val="decimal"/>
      <w:lvlText w:val="%7."/>
      <w:lvlJc w:val="left"/>
      <w:pPr>
        <w:ind w:left="5141" w:hanging="360"/>
      </w:pPr>
    </w:lvl>
    <w:lvl w:ilvl="7" w:tplc="041B0019" w:tentative="1">
      <w:start w:val="1"/>
      <w:numFmt w:val="lowerLetter"/>
      <w:lvlText w:val="%8."/>
      <w:lvlJc w:val="left"/>
      <w:pPr>
        <w:ind w:left="5861" w:hanging="360"/>
      </w:pPr>
    </w:lvl>
    <w:lvl w:ilvl="8" w:tplc="041B001B" w:tentative="1">
      <w:start w:val="1"/>
      <w:numFmt w:val="lowerRoman"/>
      <w:lvlText w:val="%9."/>
      <w:lvlJc w:val="right"/>
      <w:pPr>
        <w:ind w:left="6581"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BE70F0"/>
    <w:multiLevelType w:val="hybridMultilevel"/>
    <w:tmpl w:val="09F07ECA"/>
    <w:lvl w:ilvl="0" w:tplc="98684F6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1D04615"/>
    <w:multiLevelType w:val="hybridMultilevel"/>
    <w:tmpl w:val="0538A19E"/>
    <w:lvl w:ilvl="0" w:tplc="13E248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D831D1"/>
    <w:multiLevelType w:val="hybridMultilevel"/>
    <w:tmpl w:val="33E4096A"/>
    <w:lvl w:ilvl="0" w:tplc="7534E6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62926DC"/>
    <w:multiLevelType w:val="hybridMultilevel"/>
    <w:tmpl w:val="687E2978"/>
    <w:lvl w:ilvl="0" w:tplc="6BDAF84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29541187">
    <w:abstractNumId w:val="1"/>
  </w:num>
  <w:num w:numId="2" w16cid:durableId="2029788056">
    <w:abstractNumId w:val="6"/>
  </w:num>
  <w:num w:numId="3" w16cid:durableId="1543863572">
    <w:abstractNumId w:val="4"/>
  </w:num>
  <w:num w:numId="4" w16cid:durableId="60831711">
    <w:abstractNumId w:val="5"/>
  </w:num>
  <w:num w:numId="5" w16cid:durableId="1262881365">
    <w:abstractNumId w:val="3"/>
  </w:num>
  <w:num w:numId="6" w16cid:durableId="922572183">
    <w:abstractNumId w:val="2"/>
  </w:num>
  <w:num w:numId="7" w16cid:durableId="119118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27"/>
    <w:rsid w:val="00037EEF"/>
    <w:rsid w:val="00044764"/>
    <w:rsid w:val="00050EAB"/>
    <w:rsid w:val="00053980"/>
    <w:rsid w:val="00070051"/>
    <w:rsid w:val="00073B88"/>
    <w:rsid w:val="00087C89"/>
    <w:rsid w:val="0009723E"/>
    <w:rsid w:val="000A51DF"/>
    <w:rsid w:val="000C070D"/>
    <w:rsid w:val="000C24B0"/>
    <w:rsid w:val="000D531A"/>
    <w:rsid w:val="000D72B2"/>
    <w:rsid w:val="000E292D"/>
    <w:rsid w:val="000F4CF4"/>
    <w:rsid w:val="00102D39"/>
    <w:rsid w:val="001078AD"/>
    <w:rsid w:val="00130159"/>
    <w:rsid w:val="00140E48"/>
    <w:rsid w:val="00144FF0"/>
    <w:rsid w:val="001471C9"/>
    <w:rsid w:val="0016447E"/>
    <w:rsid w:val="00165D86"/>
    <w:rsid w:val="00166101"/>
    <w:rsid w:val="00191B58"/>
    <w:rsid w:val="001A3EFD"/>
    <w:rsid w:val="001C09B8"/>
    <w:rsid w:val="001F049E"/>
    <w:rsid w:val="00205407"/>
    <w:rsid w:val="0022656F"/>
    <w:rsid w:val="00233CBC"/>
    <w:rsid w:val="002419E1"/>
    <w:rsid w:val="00284837"/>
    <w:rsid w:val="002A255B"/>
    <w:rsid w:val="002A4F0D"/>
    <w:rsid w:val="002E0A6E"/>
    <w:rsid w:val="00300D1C"/>
    <w:rsid w:val="003114B0"/>
    <w:rsid w:val="00333AB9"/>
    <w:rsid w:val="003373B6"/>
    <w:rsid w:val="00340A82"/>
    <w:rsid w:val="0034762E"/>
    <w:rsid w:val="003545E8"/>
    <w:rsid w:val="00355FA9"/>
    <w:rsid w:val="00362975"/>
    <w:rsid w:val="0036360D"/>
    <w:rsid w:val="00373C80"/>
    <w:rsid w:val="003765D9"/>
    <w:rsid w:val="00377D08"/>
    <w:rsid w:val="00387B9D"/>
    <w:rsid w:val="003A172D"/>
    <w:rsid w:val="003E0DD6"/>
    <w:rsid w:val="003E12BB"/>
    <w:rsid w:val="004042DB"/>
    <w:rsid w:val="0043236B"/>
    <w:rsid w:val="00433548"/>
    <w:rsid w:val="00452AA2"/>
    <w:rsid w:val="00460A75"/>
    <w:rsid w:val="00475B85"/>
    <w:rsid w:val="00490151"/>
    <w:rsid w:val="00493BE6"/>
    <w:rsid w:val="00496D73"/>
    <w:rsid w:val="004B31DD"/>
    <w:rsid w:val="004C2DFE"/>
    <w:rsid w:val="004D629F"/>
    <w:rsid w:val="004E702B"/>
    <w:rsid w:val="004F69B7"/>
    <w:rsid w:val="00501B3F"/>
    <w:rsid w:val="00504147"/>
    <w:rsid w:val="00510A9D"/>
    <w:rsid w:val="005268CB"/>
    <w:rsid w:val="00537492"/>
    <w:rsid w:val="00543727"/>
    <w:rsid w:val="00597582"/>
    <w:rsid w:val="005A69CE"/>
    <w:rsid w:val="005D604C"/>
    <w:rsid w:val="005F3FEB"/>
    <w:rsid w:val="00606195"/>
    <w:rsid w:val="00621FE3"/>
    <w:rsid w:val="00647E19"/>
    <w:rsid w:val="006673F5"/>
    <w:rsid w:val="00683AB0"/>
    <w:rsid w:val="00683D23"/>
    <w:rsid w:val="0069740D"/>
    <w:rsid w:val="006B16AA"/>
    <w:rsid w:val="006D3FB4"/>
    <w:rsid w:val="006E2266"/>
    <w:rsid w:val="006E51D6"/>
    <w:rsid w:val="006E69FE"/>
    <w:rsid w:val="006F0EC9"/>
    <w:rsid w:val="006F703C"/>
    <w:rsid w:val="00714861"/>
    <w:rsid w:val="00744812"/>
    <w:rsid w:val="00746245"/>
    <w:rsid w:val="0077268C"/>
    <w:rsid w:val="007765C5"/>
    <w:rsid w:val="007A15A6"/>
    <w:rsid w:val="007B777A"/>
    <w:rsid w:val="007C3283"/>
    <w:rsid w:val="007C7DF7"/>
    <w:rsid w:val="007D6FE9"/>
    <w:rsid w:val="0081599E"/>
    <w:rsid w:val="0085036C"/>
    <w:rsid w:val="00870973"/>
    <w:rsid w:val="0087125F"/>
    <w:rsid w:val="008739B0"/>
    <w:rsid w:val="00876176"/>
    <w:rsid w:val="008776DE"/>
    <w:rsid w:val="00891418"/>
    <w:rsid w:val="008A031C"/>
    <w:rsid w:val="008A2DEA"/>
    <w:rsid w:val="008B2293"/>
    <w:rsid w:val="008C28DC"/>
    <w:rsid w:val="008C7C0D"/>
    <w:rsid w:val="008D233F"/>
    <w:rsid w:val="008E011F"/>
    <w:rsid w:val="00906C18"/>
    <w:rsid w:val="00916D1C"/>
    <w:rsid w:val="00946740"/>
    <w:rsid w:val="00954F69"/>
    <w:rsid w:val="00965343"/>
    <w:rsid w:val="00970509"/>
    <w:rsid w:val="009753DF"/>
    <w:rsid w:val="00995EB6"/>
    <w:rsid w:val="009A27E9"/>
    <w:rsid w:val="009B48DE"/>
    <w:rsid w:val="009C07D8"/>
    <w:rsid w:val="009D2A45"/>
    <w:rsid w:val="009E1CAB"/>
    <w:rsid w:val="009E36DC"/>
    <w:rsid w:val="009E575B"/>
    <w:rsid w:val="00A036C7"/>
    <w:rsid w:val="00A0449B"/>
    <w:rsid w:val="00A07AE4"/>
    <w:rsid w:val="00A20DE3"/>
    <w:rsid w:val="00A23238"/>
    <w:rsid w:val="00A2467C"/>
    <w:rsid w:val="00A25CE1"/>
    <w:rsid w:val="00A30736"/>
    <w:rsid w:val="00A64728"/>
    <w:rsid w:val="00A64D6F"/>
    <w:rsid w:val="00A812A7"/>
    <w:rsid w:val="00A91573"/>
    <w:rsid w:val="00AA3280"/>
    <w:rsid w:val="00AA4FF4"/>
    <w:rsid w:val="00AA717C"/>
    <w:rsid w:val="00AB3475"/>
    <w:rsid w:val="00AB65EF"/>
    <w:rsid w:val="00AE0916"/>
    <w:rsid w:val="00B15819"/>
    <w:rsid w:val="00B179B3"/>
    <w:rsid w:val="00B34599"/>
    <w:rsid w:val="00B3463A"/>
    <w:rsid w:val="00B45D3C"/>
    <w:rsid w:val="00B47AE6"/>
    <w:rsid w:val="00B911C6"/>
    <w:rsid w:val="00BB2C02"/>
    <w:rsid w:val="00BB77C7"/>
    <w:rsid w:val="00BC42D8"/>
    <w:rsid w:val="00BC44CB"/>
    <w:rsid w:val="00BF454C"/>
    <w:rsid w:val="00C04C72"/>
    <w:rsid w:val="00C22C72"/>
    <w:rsid w:val="00C63783"/>
    <w:rsid w:val="00C7485A"/>
    <w:rsid w:val="00C91175"/>
    <w:rsid w:val="00C93610"/>
    <w:rsid w:val="00CC754F"/>
    <w:rsid w:val="00CD115B"/>
    <w:rsid w:val="00CD5737"/>
    <w:rsid w:val="00CD6718"/>
    <w:rsid w:val="00CE2C25"/>
    <w:rsid w:val="00CE4F3C"/>
    <w:rsid w:val="00CF240B"/>
    <w:rsid w:val="00D001E9"/>
    <w:rsid w:val="00D31CFD"/>
    <w:rsid w:val="00D4202F"/>
    <w:rsid w:val="00D543E7"/>
    <w:rsid w:val="00D65C8D"/>
    <w:rsid w:val="00D842C6"/>
    <w:rsid w:val="00D84BA1"/>
    <w:rsid w:val="00D9268F"/>
    <w:rsid w:val="00DC5F50"/>
    <w:rsid w:val="00DD3EDE"/>
    <w:rsid w:val="00DE3A92"/>
    <w:rsid w:val="00DF7FF9"/>
    <w:rsid w:val="00E004A1"/>
    <w:rsid w:val="00E24BD7"/>
    <w:rsid w:val="00E54CDE"/>
    <w:rsid w:val="00E61934"/>
    <w:rsid w:val="00E7163A"/>
    <w:rsid w:val="00E76D95"/>
    <w:rsid w:val="00E81745"/>
    <w:rsid w:val="00E95683"/>
    <w:rsid w:val="00EA0C5B"/>
    <w:rsid w:val="00EB17A8"/>
    <w:rsid w:val="00EB192E"/>
    <w:rsid w:val="00EB27AC"/>
    <w:rsid w:val="00EE4062"/>
    <w:rsid w:val="00F070E7"/>
    <w:rsid w:val="00F34C10"/>
    <w:rsid w:val="00F412C5"/>
    <w:rsid w:val="00F64FD3"/>
    <w:rsid w:val="00F74FB2"/>
    <w:rsid w:val="00FA73AF"/>
    <w:rsid w:val="00FB1F2B"/>
    <w:rsid w:val="00FB678D"/>
    <w:rsid w:val="00FC4BEC"/>
    <w:rsid w:val="00FD4F4D"/>
    <w:rsid w:val="00FE5C0D"/>
    <w:rsid w:val="00FF0867"/>
    <w:rsid w:val="00FF361A"/>
    <w:rsid w:val="2FE42FA9"/>
    <w:rsid w:val="38DA1F16"/>
    <w:rsid w:val="51AB2240"/>
    <w:rsid w:val="7B53E8E6"/>
    <w:rsid w:val="7D40D6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AD7B"/>
  <w15:chartTrackingRefBased/>
  <w15:docId w15:val="{B34E5E77-8291-4981-8A31-A9365AF9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372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43727"/>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43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43727"/>
    <w:pPr>
      <w:spacing w:after="0" w:line="240" w:lineRule="auto"/>
    </w:pPr>
  </w:style>
  <w:style w:type="character" w:styleId="Odkaznakomentr">
    <w:name w:val="annotation reference"/>
    <w:basedOn w:val="Predvolenpsmoodseku"/>
    <w:uiPriority w:val="99"/>
    <w:semiHidden/>
    <w:unhideWhenUsed/>
    <w:rsid w:val="00543727"/>
    <w:rPr>
      <w:sz w:val="16"/>
      <w:szCs w:val="16"/>
    </w:rPr>
  </w:style>
  <w:style w:type="paragraph" w:styleId="Textkomentra">
    <w:name w:val="annotation text"/>
    <w:basedOn w:val="Normlny"/>
    <w:link w:val="TextkomentraChar"/>
    <w:uiPriority w:val="99"/>
    <w:unhideWhenUsed/>
    <w:rsid w:val="00543727"/>
    <w:pPr>
      <w:spacing w:line="240" w:lineRule="auto"/>
    </w:pPr>
    <w:rPr>
      <w:sz w:val="20"/>
      <w:szCs w:val="20"/>
    </w:rPr>
  </w:style>
  <w:style w:type="character" w:customStyle="1" w:styleId="TextkomentraChar">
    <w:name w:val="Text komentára Char"/>
    <w:basedOn w:val="Predvolenpsmoodseku"/>
    <w:link w:val="Textkomentra"/>
    <w:uiPriority w:val="99"/>
    <w:rsid w:val="00543727"/>
    <w:rPr>
      <w:sz w:val="20"/>
      <w:szCs w:val="20"/>
    </w:rPr>
  </w:style>
  <w:style w:type="paragraph" w:styleId="Odsekzoznamu">
    <w:name w:val="List Paragraph"/>
    <w:aliases w:val="body,Odsek zoznamu2,ODRAZKY PRVA UROVEN"/>
    <w:basedOn w:val="Normlny"/>
    <w:link w:val="OdsekzoznamuChar"/>
    <w:uiPriority w:val="34"/>
    <w:qFormat/>
    <w:rsid w:val="00543727"/>
    <w:pPr>
      <w:widowControl w:val="0"/>
      <w:spacing w:after="200" w:line="276" w:lineRule="auto"/>
      <w:ind w:left="720"/>
      <w:contextualSpacing/>
    </w:pPr>
  </w:style>
  <w:style w:type="character" w:customStyle="1" w:styleId="Predvolenpsmoodseku1">
    <w:name w:val="Predvolené písmo odseku1"/>
    <w:rsid w:val="00543727"/>
  </w:style>
  <w:style w:type="character" w:customStyle="1" w:styleId="OdsekzoznamuChar">
    <w:name w:val="Odsek zoznamu Char"/>
    <w:aliases w:val="body Char,Odsek zoznamu2 Char,ODRAZKY PRVA UROVEN Char"/>
    <w:basedOn w:val="Predvolenpsmoodseku"/>
    <w:link w:val="Odsekzoznamu"/>
    <w:uiPriority w:val="34"/>
    <w:qFormat/>
    <w:locked/>
    <w:rsid w:val="00543727"/>
  </w:style>
  <w:style w:type="paragraph" w:styleId="Predmetkomentra">
    <w:name w:val="annotation subject"/>
    <w:basedOn w:val="Textkomentra"/>
    <w:next w:val="Textkomentra"/>
    <w:link w:val="PredmetkomentraChar"/>
    <w:uiPriority w:val="99"/>
    <w:semiHidden/>
    <w:unhideWhenUsed/>
    <w:rsid w:val="00C91175"/>
    <w:rPr>
      <w:b/>
      <w:bCs/>
    </w:rPr>
  </w:style>
  <w:style w:type="character" w:customStyle="1" w:styleId="PredmetkomentraChar">
    <w:name w:val="Predmet komentára Char"/>
    <w:basedOn w:val="TextkomentraChar"/>
    <w:link w:val="Predmetkomentra"/>
    <w:uiPriority w:val="99"/>
    <w:semiHidden/>
    <w:rsid w:val="00C91175"/>
    <w:rPr>
      <w:b/>
      <w:bCs/>
      <w:sz w:val="20"/>
      <w:szCs w:val="20"/>
    </w:rPr>
  </w:style>
  <w:style w:type="paragraph" w:styleId="Revzia">
    <w:name w:val="Revision"/>
    <w:hidden/>
    <w:uiPriority w:val="99"/>
    <w:semiHidden/>
    <w:rsid w:val="00A0449B"/>
    <w:pPr>
      <w:spacing w:after="0" w:line="240" w:lineRule="auto"/>
    </w:pPr>
  </w:style>
  <w:style w:type="character" w:styleId="Zmienka">
    <w:name w:val="Mention"/>
    <w:basedOn w:val="Predvolenpsmoodseku"/>
    <w:uiPriority w:val="99"/>
    <w:unhideWhenUsed/>
    <w:rsid w:val="00EB17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6047">
      <w:bodyDiv w:val="1"/>
      <w:marLeft w:val="0"/>
      <w:marRight w:val="0"/>
      <w:marTop w:val="0"/>
      <w:marBottom w:val="0"/>
      <w:divBdr>
        <w:top w:val="none" w:sz="0" w:space="0" w:color="auto"/>
        <w:left w:val="none" w:sz="0" w:space="0" w:color="auto"/>
        <w:bottom w:val="none" w:sz="0" w:space="0" w:color="auto"/>
        <w:right w:val="none" w:sz="0" w:space="0" w:color="auto"/>
      </w:divBdr>
      <w:divsChild>
        <w:div w:id="1517007">
          <w:marLeft w:val="0"/>
          <w:marRight w:val="0"/>
          <w:marTop w:val="0"/>
          <w:marBottom w:val="0"/>
          <w:divBdr>
            <w:top w:val="none" w:sz="0" w:space="0" w:color="auto"/>
            <w:left w:val="none" w:sz="0" w:space="0" w:color="auto"/>
            <w:bottom w:val="none" w:sz="0" w:space="0" w:color="auto"/>
            <w:right w:val="none" w:sz="0" w:space="0" w:color="auto"/>
          </w:divBdr>
        </w:div>
        <w:div w:id="394864696">
          <w:marLeft w:val="0"/>
          <w:marRight w:val="0"/>
          <w:marTop w:val="0"/>
          <w:marBottom w:val="0"/>
          <w:divBdr>
            <w:top w:val="none" w:sz="0" w:space="0" w:color="auto"/>
            <w:left w:val="none" w:sz="0" w:space="0" w:color="auto"/>
            <w:bottom w:val="none" w:sz="0" w:space="0" w:color="auto"/>
            <w:right w:val="none" w:sz="0" w:space="0" w:color="auto"/>
          </w:divBdr>
        </w:div>
        <w:div w:id="645552785">
          <w:marLeft w:val="0"/>
          <w:marRight w:val="0"/>
          <w:marTop w:val="0"/>
          <w:marBottom w:val="0"/>
          <w:divBdr>
            <w:top w:val="none" w:sz="0" w:space="0" w:color="auto"/>
            <w:left w:val="none" w:sz="0" w:space="0" w:color="auto"/>
            <w:bottom w:val="none" w:sz="0" w:space="0" w:color="auto"/>
            <w:right w:val="none" w:sz="0" w:space="0" w:color="auto"/>
          </w:divBdr>
        </w:div>
        <w:div w:id="1289124122">
          <w:marLeft w:val="0"/>
          <w:marRight w:val="0"/>
          <w:marTop w:val="0"/>
          <w:marBottom w:val="0"/>
          <w:divBdr>
            <w:top w:val="none" w:sz="0" w:space="0" w:color="auto"/>
            <w:left w:val="none" w:sz="0" w:space="0" w:color="auto"/>
            <w:bottom w:val="none" w:sz="0" w:space="0" w:color="auto"/>
            <w:right w:val="none" w:sz="0" w:space="0" w:color="auto"/>
          </w:divBdr>
        </w:div>
        <w:div w:id="1566259832">
          <w:marLeft w:val="0"/>
          <w:marRight w:val="0"/>
          <w:marTop w:val="0"/>
          <w:marBottom w:val="0"/>
          <w:divBdr>
            <w:top w:val="none" w:sz="0" w:space="0" w:color="auto"/>
            <w:left w:val="none" w:sz="0" w:space="0" w:color="auto"/>
            <w:bottom w:val="none" w:sz="0" w:space="0" w:color="auto"/>
            <w:right w:val="none" w:sz="0" w:space="0" w:color="auto"/>
          </w:divBdr>
        </w:div>
        <w:div w:id="169583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06AE-234E-4B7A-86A3-0338B190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2994</Words>
  <Characters>17068</Characters>
  <Application>Microsoft Office Word</Application>
  <DocSecurity>0</DocSecurity>
  <Lines>142</Lines>
  <Paragraphs>40</Paragraphs>
  <ScaleCrop>false</ScaleCrop>
  <Company/>
  <LinksUpToDate>false</LinksUpToDate>
  <CharactersWithSpaces>20022</CharactersWithSpaces>
  <SharedDoc>false</SharedDoc>
  <HLinks>
    <vt:vector size="6" baseType="variant">
      <vt:variant>
        <vt:i4>7012436</vt:i4>
      </vt:variant>
      <vt:variant>
        <vt:i4>0</vt:i4>
      </vt:variant>
      <vt:variant>
        <vt:i4>0</vt:i4>
      </vt:variant>
      <vt:variant>
        <vt:i4>5</vt:i4>
      </vt:variant>
      <vt:variant>
        <vt:lpwstr>mailto:nemecm@olo.sk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Čukašová Michaela</cp:lastModifiedBy>
  <cp:revision>2</cp:revision>
  <dcterms:created xsi:type="dcterms:W3CDTF">2022-11-08T13:06:00Z</dcterms:created>
  <dcterms:modified xsi:type="dcterms:W3CDTF">2022-11-08T13:06:00Z</dcterms:modified>
</cp:coreProperties>
</file>