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C353" w14:textId="77777777" w:rsidR="004135BA" w:rsidRPr="00A82F92" w:rsidRDefault="004135BA" w:rsidP="004135B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A82F92">
        <w:rPr>
          <w:rFonts w:ascii="Times New Roman" w:hAnsi="Times New Roman" w:cs="Times New Roman"/>
          <w:b/>
          <w:caps/>
        </w:rPr>
        <w:t>Kúpna zmluva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4CCD99C4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Obch. meno:</w:t>
      </w:r>
    </w:p>
    <w:p w14:paraId="0690DEE8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Sídlo:</w:t>
      </w:r>
    </w:p>
    <w:p w14:paraId="7EC41091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IČO:</w:t>
      </w:r>
    </w:p>
    <w:p w14:paraId="42BC83E9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IČ DPH:</w:t>
      </w:r>
    </w:p>
    <w:p w14:paraId="551D5796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Zápis v OR:</w:t>
      </w:r>
    </w:p>
    <w:p w14:paraId="61B5FC71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Bank. spojenie:</w:t>
      </w:r>
    </w:p>
    <w:p w14:paraId="1DA26AEC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Č. účtu</w:t>
      </w:r>
    </w:p>
    <w:p w14:paraId="7AEC9A7A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IBAN</w:t>
      </w:r>
    </w:p>
    <w:p w14:paraId="61EF23BE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Konajúci:</w:t>
      </w:r>
    </w:p>
    <w:p w14:paraId="2E3B1FBE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Email:</w:t>
      </w:r>
    </w:p>
    <w:p w14:paraId="2D3D8F32" w14:textId="2794C6D2" w:rsid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Tel.:</w:t>
      </w:r>
    </w:p>
    <w:p w14:paraId="119C3D5C" w14:textId="1CBB2993" w:rsidR="004A3BA8" w:rsidRPr="004A3BA8" w:rsidRDefault="004A3BA8" w:rsidP="004A3BA8">
      <w:pPr>
        <w:tabs>
          <w:tab w:val="left" w:pos="426"/>
        </w:tabs>
        <w:rPr>
          <w:lang w:eastAsia="sk-SK"/>
        </w:rPr>
      </w:pPr>
      <w:r>
        <w:rPr>
          <w:color w:val="000000" w:themeColor="text1"/>
        </w:rPr>
        <w:t>(ďalej aj len „Objednávateľ“)</w:t>
      </w: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Obch. meno:</w:t>
      </w:r>
    </w:p>
    <w:p w14:paraId="55589ADA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Sídlo:</w:t>
      </w:r>
    </w:p>
    <w:p w14:paraId="433977EF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IČO:</w:t>
      </w:r>
    </w:p>
    <w:p w14:paraId="0EBAE465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IČ DPH:</w:t>
      </w:r>
    </w:p>
    <w:p w14:paraId="32D89EA1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Zápis v OR:</w:t>
      </w:r>
    </w:p>
    <w:p w14:paraId="3B4A5936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Bank. spojenie:</w:t>
      </w:r>
    </w:p>
    <w:p w14:paraId="2E4D347A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Č. účtu</w:t>
      </w:r>
    </w:p>
    <w:p w14:paraId="62E2E736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IBAN</w:t>
      </w:r>
    </w:p>
    <w:p w14:paraId="35CCF9FB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Konajúci:</w:t>
      </w:r>
    </w:p>
    <w:p w14:paraId="139ED339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Email:</w:t>
      </w:r>
    </w:p>
    <w:p w14:paraId="4F19FEA8" w14:textId="77777777" w:rsidR="004A3BA8" w:rsidRPr="004A3BA8" w:rsidRDefault="004A3BA8" w:rsidP="004A3BA8">
      <w:pPr>
        <w:tabs>
          <w:tab w:val="left" w:pos="426"/>
        </w:tabs>
        <w:rPr>
          <w:lang w:eastAsia="sk-SK"/>
        </w:rPr>
      </w:pPr>
      <w:r w:rsidRPr="004A3BA8">
        <w:rPr>
          <w:lang w:eastAsia="sk-SK"/>
        </w:rPr>
        <w:t>Tel.:</w:t>
      </w:r>
    </w:p>
    <w:p w14:paraId="6146839A" w14:textId="334B61C7" w:rsidR="007C03A1" w:rsidRPr="003C7111" w:rsidRDefault="004A3BA8" w:rsidP="004A3BA8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C03A1">
        <w:rPr>
          <w:color w:val="000000" w:themeColor="text1"/>
        </w:rPr>
        <w:t>(ďalej aj len „Dodávateľ“)</w:t>
      </w:r>
      <w:r w:rsidR="007C03A1" w:rsidRPr="003C7111">
        <w:rPr>
          <w:color w:val="000000" w:themeColor="text1"/>
        </w:rPr>
        <w:tab/>
      </w:r>
      <w:r w:rsidR="007C03A1" w:rsidRPr="003C7111">
        <w:rPr>
          <w:color w:val="000000" w:themeColor="text1"/>
        </w:rPr>
        <w:tab/>
      </w:r>
      <w:r w:rsidR="007C03A1" w:rsidRPr="003C7111">
        <w:rPr>
          <w:color w:val="000000" w:themeColor="text1"/>
        </w:rPr>
        <w:tab/>
      </w:r>
      <w:r w:rsidR="007C03A1"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1EB8D35" w:rsidR="00A11F3C" w:rsidRPr="004A3BA8" w:rsidRDefault="00570A94" w:rsidP="004A3BA8">
      <w:pPr>
        <w:pStyle w:val="Odsekzoznamu"/>
        <w:numPr>
          <w:ilvl w:val="0"/>
          <w:numId w:val="12"/>
        </w:numPr>
        <w:jc w:val="both"/>
      </w:pPr>
      <w:r>
        <w:t xml:space="preserve">Táto zmluva sa uzatvára ako výsledok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</w:t>
      </w:r>
      <w:r w:rsidRPr="003A708E">
        <w:t xml:space="preserve">názvom </w:t>
      </w:r>
      <w:r w:rsidRPr="004A3BA8">
        <w:t>„</w:t>
      </w:r>
      <w:r w:rsidR="004A3BA8" w:rsidRPr="004A3BA8">
        <w:t>Technológia pre malokapacitný bitúnok a Chladiarenská technológia</w:t>
      </w:r>
      <w:r w:rsidR="004A3BA8">
        <w:t>“.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729FF0FB" w:rsidR="00201C50" w:rsidRPr="003C7111" w:rsidRDefault="00056ACA" w:rsidP="004A3BA8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9C0699" w:rsidRPr="003C7111">
        <w:rPr>
          <w:rFonts w:ascii="Times New Roman" w:hAnsi="Times New Roman" w:cs="Times New Roman"/>
        </w:rPr>
        <w:t xml:space="preserve"> </w:t>
      </w:r>
      <w:r w:rsidR="004A3BA8" w:rsidRPr="004135BA">
        <w:rPr>
          <w:rFonts w:ascii="Times New Roman" w:hAnsi="Times New Roman" w:cs="Times New Roman"/>
          <w:i/>
          <w:iCs/>
        </w:rPr>
        <w:t>„Chladiarenská technológia“</w:t>
      </w:r>
      <w:r w:rsidR="004A3BA8" w:rsidRPr="004A3BA8">
        <w:rPr>
          <w:rFonts w:ascii="Times New Roman" w:hAnsi="Times New Roman" w:cs="Times New Roman"/>
          <w:i/>
          <w:color w:val="FF0000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</w:t>
      </w:r>
      <w:r w:rsidR="00C74A84">
        <w:rPr>
          <w:rFonts w:ascii="Times New Roman" w:hAnsi="Times New Roman" w:cs="Times New Roman"/>
        </w:rPr>
        <w:lastRenderedPageBreak/>
        <w:t xml:space="preserve">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1A751C">
        <w:rPr>
          <w:rFonts w:ascii="Times New Roman" w:hAnsi="Times New Roman" w:cs="Times New Roman"/>
        </w:rPr>
        <w:t xml:space="preserve">ponuky </w:t>
      </w:r>
      <w:r w:rsidR="003B08E4" w:rsidRPr="001A751C">
        <w:rPr>
          <w:rFonts w:ascii="Times New Roman" w:hAnsi="Times New Roman" w:cs="Times New Roman"/>
        </w:rPr>
        <w:t xml:space="preserve">zo dňa </w:t>
      </w:r>
      <w:r w:rsidR="004A3BA8" w:rsidRPr="004A3BA8">
        <w:rPr>
          <w:rFonts w:ascii="Times New Roman" w:hAnsi="Times New Roman" w:cs="Times New Roman"/>
        </w:rPr>
        <w:t>....................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14624985" w:rsidR="00A11F3C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9AB381A" w14:textId="77777777" w:rsidR="00F60CC0" w:rsidRPr="003C7111" w:rsidRDefault="00F60CC0" w:rsidP="00501369">
      <w:pPr>
        <w:jc w:val="center"/>
        <w:rPr>
          <w:b/>
          <w:bCs/>
        </w:rPr>
      </w:pPr>
    </w:p>
    <w:p w14:paraId="0454EC3E" w14:textId="77777777" w:rsidR="00F60CC0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4A3BA8">
        <w:rPr>
          <w:rFonts w:ascii="Times New Roman" w:hAnsi="Times New Roman" w:cs="Times New Roman"/>
        </w:rPr>
        <w:t xml:space="preserve">Kúpna cena za predmet kúpy podľa Čl. I. je stanovená podľa zákona č. 18/1996 </w:t>
      </w:r>
      <w:proofErr w:type="spellStart"/>
      <w:r w:rsidRPr="004A3BA8">
        <w:rPr>
          <w:rFonts w:ascii="Times New Roman" w:hAnsi="Times New Roman" w:cs="Times New Roman"/>
        </w:rPr>
        <w:t>Z.z</w:t>
      </w:r>
      <w:proofErr w:type="spellEnd"/>
      <w:r w:rsidRPr="004A3BA8">
        <w:rPr>
          <w:rFonts w:ascii="Times New Roman" w:hAnsi="Times New Roman" w:cs="Times New Roman"/>
        </w:rPr>
        <w:t>. o cenách v znení neskorších predpisov ako cena maximálna.</w:t>
      </w:r>
    </w:p>
    <w:p w14:paraId="119704BB" w14:textId="5321CE2B" w:rsidR="004A3BA8" w:rsidRPr="00F60CC0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4A3BA8">
        <w:rPr>
          <w:rFonts w:ascii="Times New Roman" w:hAnsi="Times New Roman" w:cs="Times New Roman"/>
        </w:rPr>
        <w:t>Cena je vrátane DPH, cla, správnych a iných poplatkov.</w:t>
      </w:r>
      <w:r w:rsidR="00F60CC0">
        <w:rPr>
          <w:rFonts w:ascii="Times New Roman" w:hAnsi="Times New Roman" w:cs="Times New Roman"/>
        </w:rPr>
        <w:t xml:space="preserve"> </w:t>
      </w:r>
      <w:r w:rsidR="00F60CC0" w:rsidRPr="00F60CC0">
        <w:rPr>
          <w:rFonts w:ascii="Times New Roman" w:hAnsi="Times New Roman" w:cs="Times New Roman"/>
        </w:rPr>
        <w:t>V Zmluvnej cene sú zahrnuté všetky náklady súvisiace s dodaním predmetu zmluvy.</w:t>
      </w:r>
      <w:r w:rsidR="00F60CC0">
        <w:rPr>
          <w:rFonts w:ascii="Times New Roman" w:hAnsi="Times New Roman" w:cs="Times New Roman"/>
        </w:rPr>
        <w:t xml:space="preserve"> </w:t>
      </w:r>
      <w:r w:rsidR="00F60CC0" w:rsidRPr="00F60CC0">
        <w:rPr>
          <w:rFonts w:ascii="Times New Roman" w:hAnsi="Times New Roman" w:cs="Times New Roman"/>
        </w:rPr>
        <w:t>Súčasťou ceny je aj doprava predmetu zmluvy do miesta dodania: Poľnohospodárske výrobné a obchodné družstvo Kočín, Šterusy 199</w:t>
      </w:r>
      <w:r w:rsidR="00F60CC0">
        <w:rPr>
          <w:rFonts w:ascii="Times New Roman" w:hAnsi="Times New Roman" w:cs="Times New Roman"/>
        </w:rPr>
        <w:t>.</w:t>
      </w:r>
    </w:p>
    <w:p w14:paraId="04AD7C31" w14:textId="77777777" w:rsidR="004135BA" w:rsidRPr="004A3BA8" w:rsidRDefault="004135BA" w:rsidP="004135B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Celková cena</w:t>
      </w:r>
      <w:r w:rsidRPr="004A3BA8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 xml:space="preserve">dodanie </w:t>
      </w:r>
      <w:r w:rsidRPr="004A3BA8">
        <w:rPr>
          <w:rFonts w:ascii="Times New Roman" w:hAnsi="Times New Roman" w:cs="Times New Roman"/>
        </w:rPr>
        <w:t>predmet</w:t>
      </w:r>
      <w:r>
        <w:rPr>
          <w:rFonts w:ascii="Times New Roman" w:hAnsi="Times New Roman" w:cs="Times New Roman"/>
        </w:rPr>
        <w:t>u</w:t>
      </w:r>
      <w:r w:rsidRPr="004A3BA8">
        <w:rPr>
          <w:rFonts w:ascii="Times New Roman" w:hAnsi="Times New Roman" w:cs="Times New Roman"/>
        </w:rPr>
        <w:t xml:space="preserve"> zmluvy</w:t>
      </w:r>
      <w:r>
        <w:rPr>
          <w:rFonts w:ascii="Times New Roman" w:hAnsi="Times New Roman" w:cs="Times New Roman"/>
        </w:rPr>
        <w:t xml:space="preserve"> stanovená súčtom súčinov jednotkových cien tovarov a ich skutočných množstiev podľa prílohy č. 1 Zmluvy:</w:t>
      </w:r>
      <w:r w:rsidRPr="004A3BA8">
        <w:rPr>
          <w:rFonts w:ascii="Times New Roman" w:hAnsi="Times New Roman" w:cs="Times New Roman"/>
        </w:rPr>
        <w:t xml:space="preserve"> 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372" w:type="dxa"/>
        <w:tblLook w:val="04A0" w:firstRow="1" w:lastRow="0" w:firstColumn="1" w:lastColumn="0" w:noHBand="0" w:noVBand="1"/>
      </w:tblPr>
      <w:tblGrid>
        <w:gridCol w:w="777"/>
        <w:gridCol w:w="3407"/>
        <w:gridCol w:w="1477"/>
        <w:gridCol w:w="982"/>
        <w:gridCol w:w="1667"/>
      </w:tblGrid>
      <w:tr w:rsidR="004A3BA8" w:rsidRPr="003C7111" w14:paraId="2285E852" w14:textId="28DA0289" w:rsidTr="00F60CC0">
        <w:tc>
          <w:tcPr>
            <w:tcW w:w="777" w:type="dxa"/>
          </w:tcPr>
          <w:p w14:paraId="136A8BBF" w14:textId="0C5F87AB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7" w:type="dxa"/>
          </w:tcPr>
          <w:p w14:paraId="797FC964" w14:textId="77777777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1477" w:type="dxa"/>
          </w:tcPr>
          <w:p w14:paraId="5A402A98" w14:textId="77777777" w:rsidR="004A3BA8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5B5476E8" w14:textId="6F997B16" w:rsidR="004A3BA8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7" w:type="dxa"/>
          </w:tcPr>
          <w:p w14:paraId="3FC1EE82" w14:textId="77777777" w:rsidR="004A3BA8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4A3BA8" w:rsidRPr="003C7111" w:rsidRDefault="004A3BA8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4A3BA8" w:rsidRPr="003C7111" w14:paraId="2F96047E" w14:textId="598DABE5" w:rsidTr="00F60CC0">
        <w:tc>
          <w:tcPr>
            <w:tcW w:w="777" w:type="dxa"/>
            <w:vAlign w:val="center"/>
          </w:tcPr>
          <w:p w14:paraId="062E5275" w14:textId="1ED467D8" w:rsidR="004A3BA8" w:rsidRPr="003C7111" w:rsidRDefault="004A3BA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7" w:type="dxa"/>
            <w:vAlign w:val="center"/>
          </w:tcPr>
          <w:p w14:paraId="3A1DFC9D" w14:textId="07BDBB03" w:rsidR="004A3BA8" w:rsidRPr="00DC6B04" w:rsidRDefault="004A3BA8" w:rsidP="00DC6B04">
            <w:pPr>
              <w:pStyle w:val="Zarkazkladnhotextu"/>
              <w:ind w:left="0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4135BA">
              <w:rPr>
                <w:rFonts w:ascii="Times New Roman" w:hAnsi="Times New Roman" w:cs="Times New Roman"/>
              </w:rPr>
              <w:t>Chladiarenská technológia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</w:tc>
        <w:tc>
          <w:tcPr>
            <w:tcW w:w="1477" w:type="dxa"/>
            <w:vAlign w:val="center"/>
          </w:tcPr>
          <w:p w14:paraId="26B4D99E" w14:textId="6CCF71C2" w:rsidR="004A3BA8" w:rsidRPr="003C7111" w:rsidRDefault="004A3BA8" w:rsidP="00DC6B04">
            <w:pPr>
              <w:pStyle w:val="Zarkazkladnhotextu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030D4829" w14:textId="1EB5D3F8" w:rsidR="004A3BA8" w:rsidRPr="003C7111" w:rsidRDefault="004A3BA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Align w:val="center"/>
          </w:tcPr>
          <w:p w14:paraId="2B085FB0" w14:textId="7BA5A80D" w:rsidR="004A3BA8" w:rsidRPr="003C7111" w:rsidRDefault="004A3BA8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5B50C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45AEC91E" w14:textId="51AC49C5" w:rsidR="00F60CC0" w:rsidRDefault="00F60CC0" w:rsidP="00F60CC0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F60CC0">
        <w:rPr>
          <w:rFonts w:ascii="Times New Roman" w:hAnsi="Times New Roman" w:cs="Times New Roman"/>
          <w:bCs/>
          <w:color w:val="000000"/>
        </w:rPr>
        <w:t>Predávajúcemu vzniká nárok na zaplatenie kúpnej ceny podľa Čl. II zmluvy na základe riadneho plnenia predmetu zmluvy podľa Čl. I tejto zmluvy.</w:t>
      </w:r>
    </w:p>
    <w:p w14:paraId="182E3147" w14:textId="795B5B72" w:rsidR="000B001E" w:rsidRPr="004135BA" w:rsidRDefault="004135BA" w:rsidP="004135B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3D52DD">
        <w:rPr>
          <w:rFonts w:ascii="Times New Roman" w:hAnsi="Times New Roman" w:cs="Times New Roman"/>
          <w:bCs/>
          <w:color w:val="000000"/>
        </w:rPr>
        <w:t xml:space="preserve">Objednávateľ uhradí Dodávateľovi kúpnu cenu po riadnom dodaní predmetu </w:t>
      </w:r>
      <w:r>
        <w:rPr>
          <w:rFonts w:ascii="Times New Roman" w:hAnsi="Times New Roman" w:cs="Times New Roman"/>
          <w:bCs/>
          <w:color w:val="000000"/>
        </w:rPr>
        <w:t>zmluvy</w:t>
      </w:r>
      <w:r w:rsidRPr="003D52DD">
        <w:rPr>
          <w:rFonts w:ascii="Times New Roman" w:hAnsi="Times New Roman" w:cs="Times New Roman"/>
          <w:bCs/>
          <w:color w:val="000000"/>
        </w:rPr>
        <w:t xml:space="preserve"> zo strany Dodávateľa v zmysle tejto Zmluvy bez poskytnutia preddavku. Kúpna cena bude Objednávateľom uhradená na základe jednej doručenej faktúry vystavenej Dodávateľom, ktorú je Dodávateľ oprávnený vystaviť do 15 dní po protokolárnom prevzatí predmetu </w:t>
      </w:r>
      <w:r>
        <w:rPr>
          <w:rFonts w:ascii="Times New Roman" w:hAnsi="Times New Roman" w:cs="Times New Roman"/>
          <w:bCs/>
          <w:color w:val="000000"/>
        </w:rPr>
        <w:t>zmluvy</w:t>
      </w:r>
      <w:r w:rsidRPr="003D52DD">
        <w:rPr>
          <w:rFonts w:ascii="Times New Roman" w:hAnsi="Times New Roman" w:cs="Times New Roman"/>
          <w:bCs/>
          <w:color w:val="000000"/>
        </w:rPr>
        <w:t xml:space="preserve">, so splatnosťou faktúry 60 dní od jej doručenia Objednávateľovi. </w:t>
      </w:r>
    </w:p>
    <w:p w14:paraId="09DAAD04" w14:textId="77777777" w:rsidR="004135BA" w:rsidRDefault="004135BA" w:rsidP="004135BA">
      <w:pPr>
        <w:pStyle w:val="Zarkazkladnhotextu"/>
        <w:numPr>
          <w:ilvl w:val="0"/>
          <w:numId w:val="11"/>
        </w:numPr>
        <w:ind w:left="709" w:hanging="349"/>
        <w:rPr>
          <w:rFonts w:ascii="Times New Roman" w:hAnsi="Times New Roman" w:cs="Times New Roman"/>
          <w:bCs/>
          <w:color w:val="000000"/>
        </w:rPr>
      </w:pPr>
      <w:r w:rsidRPr="00F60CC0">
        <w:rPr>
          <w:rFonts w:ascii="Times New Roman" w:hAnsi="Times New Roman" w:cs="Times New Roman"/>
          <w:bCs/>
          <w:color w:val="000000"/>
        </w:rPr>
        <w:t>Zmluvná cena bude Objednávateľom uhradená prostredníctvom bezhotovostného prevodu finančných prostriedkov na bankový účet Dodávateľa uvedený v záhlaví tejto zmluvy.</w:t>
      </w:r>
    </w:p>
    <w:p w14:paraId="370113F9" w14:textId="3CAB6297" w:rsidR="00F60CC0" w:rsidRPr="00F60CC0" w:rsidRDefault="00F60CC0" w:rsidP="00F60CC0">
      <w:pPr>
        <w:pStyle w:val="Zarkazkladnhotextu"/>
        <w:numPr>
          <w:ilvl w:val="0"/>
          <w:numId w:val="11"/>
        </w:numPr>
        <w:ind w:left="709" w:hanging="349"/>
        <w:rPr>
          <w:rFonts w:ascii="Times New Roman" w:hAnsi="Times New Roman" w:cs="Times New Roman"/>
          <w:bCs/>
          <w:color w:val="000000"/>
        </w:rPr>
      </w:pPr>
      <w:r w:rsidRPr="00F60CC0">
        <w:rPr>
          <w:rFonts w:ascii="Times New Roman" w:hAnsi="Times New Roman" w:cs="Times New Roman"/>
          <w:bCs/>
          <w:color w:val="000000"/>
        </w:rPr>
        <w:t xml:space="preserve">Faktúra musí obsahovať priložené doklady umožňujúce posúdiť oprávnenosť fakturácie a všetky náležitosti v zmysle platnej legislatívy, najmä podľa zákona č. 431/2002 Z. z. o účtovníctve, zákona č. 222/2004 Z. z. o DPH v platnom znení. Faktúra bude predkladaná v dvoch vyhotoveniach pre kupujúceho. Náležitosti faktúry: </w:t>
      </w:r>
    </w:p>
    <w:p w14:paraId="3F680DB3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označenie „faktúra“ a jej číslo,</w:t>
      </w:r>
    </w:p>
    <w:p w14:paraId="15E2687E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identifikačné údaje kupujúceho a predávajúceho (IČO, DIČ, IČ DPH, sídlo), registrácia,</w:t>
      </w:r>
    </w:p>
    <w:p w14:paraId="29CF62CC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označenie banky a číslo účtu, na ktorý sa má platiť v súlade so zmluvou,</w:t>
      </w:r>
    </w:p>
    <w:p w14:paraId="140DE85B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číslo zmluvy alebo deň jej uzatvorenia,</w:t>
      </w:r>
    </w:p>
    <w:p w14:paraId="7497A008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deň vystavenia a odoslania faktúry a lehotu jej splatnosti, zdaniteľné plnenie,</w:t>
      </w:r>
    </w:p>
    <w:p w14:paraId="77E33CDA" w14:textId="77777777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fakturovaná suma,</w:t>
      </w:r>
    </w:p>
    <w:p w14:paraId="3E43DB46" w14:textId="77777777" w:rsid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náležitosti pre účely dane z pridanej hodnoty,</w:t>
      </w:r>
    </w:p>
    <w:p w14:paraId="4A77B73D" w14:textId="223DF745" w:rsidR="00F60CC0" w:rsidRPr="00F60CC0" w:rsidRDefault="00F60CC0" w:rsidP="00F60CC0">
      <w:pPr>
        <w:pStyle w:val="Odsekzoznamu"/>
        <w:numPr>
          <w:ilvl w:val="1"/>
          <w:numId w:val="11"/>
        </w:numPr>
        <w:jc w:val="both"/>
        <w:rPr>
          <w:lang w:eastAsia="sk-SK"/>
        </w:rPr>
      </w:pPr>
      <w:r w:rsidRPr="00F60CC0">
        <w:rPr>
          <w:lang w:eastAsia="sk-SK"/>
        </w:rPr>
        <w:t>pečiatka a podpis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Pr="00F60CC0" w:rsidRDefault="0018133F" w:rsidP="00F60CC0">
      <w:pPr>
        <w:pStyle w:val="Zarkazkladnhotextu"/>
        <w:numPr>
          <w:ilvl w:val="0"/>
          <w:numId w:val="11"/>
        </w:numPr>
        <w:ind w:left="709" w:hanging="349"/>
        <w:rPr>
          <w:rFonts w:ascii="Times New Roman" w:hAnsi="Times New Roman" w:cs="Times New Roman"/>
          <w:bCs/>
          <w:color w:val="000000"/>
        </w:rPr>
      </w:pPr>
      <w:r w:rsidRPr="00F60CC0">
        <w:rPr>
          <w:rFonts w:ascii="Times New Roman" w:hAnsi="Times New Roman" w:cs="Times New Roman"/>
          <w:bCs/>
          <w:color w:val="000000"/>
        </w:rPr>
        <w:lastRenderedPageBreak/>
        <w:t xml:space="preserve">V prípade, že faktúra </w:t>
      </w:r>
      <w:r w:rsidR="000B001E" w:rsidRPr="00F60CC0">
        <w:rPr>
          <w:rFonts w:ascii="Times New Roman" w:hAnsi="Times New Roman" w:cs="Times New Roman"/>
          <w:bCs/>
          <w:color w:val="000000"/>
        </w:rPr>
        <w:t>Dodáva</w:t>
      </w:r>
      <w:r w:rsidRPr="00F60CC0">
        <w:rPr>
          <w:rFonts w:ascii="Times New Roman" w:hAnsi="Times New Roman" w:cs="Times New Roman"/>
          <w:bCs/>
          <w:color w:val="000000"/>
        </w:rPr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F60CC0">
        <w:rPr>
          <w:rFonts w:ascii="Times New Roman" w:hAnsi="Times New Roman" w:cs="Times New Roman"/>
          <w:bCs/>
          <w:color w:val="000000"/>
        </w:rPr>
        <w:t>Dodáva</w:t>
      </w:r>
      <w:r w:rsidRPr="00F60CC0">
        <w:rPr>
          <w:rFonts w:ascii="Times New Roman" w:hAnsi="Times New Roman" w:cs="Times New Roman"/>
          <w:bCs/>
          <w:color w:val="000000"/>
        </w:rPr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4EC484D2" w14:textId="4049AC9B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1194CBE" w14:textId="2EF1F86F" w:rsidR="00740E2C" w:rsidRDefault="00DD7C16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B87148">
        <w:rPr>
          <w:rFonts w:ascii="Times New Roman" w:hAnsi="Times New Roman" w:cs="Times New Roman"/>
        </w:rPr>
        <w:t xml:space="preserve">Dodávateľ </w:t>
      </w:r>
      <w:r w:rsidR="00D549C7" w:rsidRPr="00B87148">
        <w:rPr>
          <w:rFonts w:ascii="Times New Roman" w:hAnsi="Times New Roman" w:cs="Times New Roman"/>
        </w:rPr>
        <w:t xml:space="preserve">sa zaväzuje </w:t>
      </w:r>
      <w:r w:rsidR="00440BC5" w:rsidRPr="00B87148">
        <w:rPr>
          <w:rFonts w:ascii="Times New Roman" w:hAnsi="Times New Roman" w:cs="Times New Roman"/>
        </w:rPr>
        <w:t xml:space="preserve">dodať </w:t>
      </w:r>
      <w:r w:rsidR="00E402FB" w:rsidRPr="00B87148">
        <w:rPr>
          <w:rFonts w:ascii="Times New Roman" w:hAnsi="Times New Roman" w:cs="Times New Roman"/>
        </w:rPr>
        <w:t>predmet z</w:t>
      </w:r>
      <w:r w:rsidR="00E227AC" w:rsidRPr="00B87148">
        <w:rPr>
          <w:rFonts w:ascii="Times New Roman" w:hAnsi="Times New Roman" w:cs="Times New Roman"/>
        </w:rPr>
        <w:t>mluvy</w:t>
      </w:r>
      <w:r w:rsidR="00740E2C">
        <w:rPr>
          <w:rFonts w:ascii="Times New Roman" w:hAnsi="Times New Roman" w:cs="Times New Roman"/>
        </w:rPr>
        <w:t xml:space="preserve"> podľa čl. 1 tejto zmluvy</w:t>
      </w:r>
      <w:r w:rsidRPr="00B87148">
        <w:rPr>
          <w:rFonts w:ascii="Times New Roman" w:hAnsi="Times New Roman" w:cs="Times New Roman"/>
        </w:rPr>
        <w:t xml:space="preserve"> </w:t>
      </w:r>
      <w:r w:rsidR="00445140" w:rsidRPr="00B87148">
        <w:rPr>
          <w:rFonts w:ascii="Times New Roman" w:hAnsi="Times New Roman" w:cs="Times New Roman"/>
        </w:rPr>
        <w:t xml:space="preserve">v termíne do </w:t>
      </w:r>
      <w:r w:rsidR="004135BA" w:rsidRPr="004135BA">
        <w:rPr>
          <w:rFonts w:ascii="Times New Roman" w:hAnsi="Times New Roman" w:cs="Times New Roman"/>
        </w:rPr>
        <w:t xml:space="preserve">2 mesiacov </w:t>
      </w:r>
      <w:r w:rsidR="00740E2C" w:rsidRPr="00740E2C">
        <w:rPr>
          <w:rFonts w:ascii="Times New Roman" w:hAnsi="Times New Roman" w:cs="Times New Roman"/>
        </w:rPr>
        <w:t>odo dňa účinnosti tejto zmluvy.</w:t>
      </w:r>
    </w:p>
    <w:p w14:paraId="09004C7E" w14:textId="38C7B937" w:rsidR="006941FD" w:rsidRPr="00740E2C" w:rsidRDefault="00DD7C16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740E2C">
        <w:rPr>
          <w:rFonts w:ascii="Times New Roman" w:hAnsi="Times New Roman" w:cs="Times New Roman"/>
        </w:rPr>
        <w:t xml:space="preserve">Dodávateľ </w:t>
      </w:r>
      <w:r w:rsidR="00B663BF" w:rsidRPr="00740E2C">
        <w:rPr>
          <w:rFonts w:ascii="Times New Roman" w:hAnsi="Times New Roman" w:cs="Times New Roman"/>
        </w:rPr>
        <w:t xml:space="preserve">sa zaväzuje oznámiť </w:t>
      </w:r>
      <w:r w:rsidR="00E402FB" w:rsidRPr="00740E2C">
        <w:rPr>
          <w:rFonts w:ascii="Times New Roman" w:hAnsi="Times New Roman" w:cs="Times New Roman"/>
        </w:rPr>
        <w:t>O</w:t>
      </w:r>
      <w:r w:rsidR="00B663BF" w:rsidRPr="00740E2C">
        <w:rPr>
          <w:rFonts w:ascii="Times New Roman" w:hAnsi="Times New Roman" w:cs="Times New Roman"/>
        </w:rPr>
        <w:t xml:space="preserve">bjednávateľovi </w:t>
      </w:r>
      <w:r w:rsidR="00F57214" w:rsidRPr="00740E2C">
        <w:rPr>
          <w:rFonts w:ascii="Times New Roman" w:hAnsi="Times New Roman" w:cs="Times New Roman"/>
        </w:rPr>
        <w:t>presný</w:t>
      </w:r>
      <w:r w:rsidR="00B663BF" w:rsidRPr="00740E2C">
        <w:rPr>
          <w:rFonts w:ascii="Times New Roman" w:hAnsi="Times New Roman" w:cs="Times New Roman"/>
        </w:rPr>
        <w:t xml:space="preserve"> termín </w:t>
      </w:r>
      <w:r w:rsidR="00F57214" w:rsidRPr="00740E2C">
        <w:rPr>
          <w:rFonts w:ascii="Times New Roman" w:hAnsi="Times New Roman" w:cs="Times New Roman"/>
        </w:rPr>
        <w:t>dodania</w:t>
      </w:r>
      <w:r w:rsidR="00E402FB" w:rsidRPr="00740E2C">
        <w:rPr>
          <w:rFonts w:ascii="Times New Roman" w:hAnsi="Times New Roman" w:cs="Times New Roman"/>
        </w:rPr>
        <w:t xml:space="preserve"> predmetu z</w:t>
      </w:r>
      <w:r w:rsidR="00E227AC" w:rsidRPr="00740E2C">
        <w:rPr>
          <w:rFonts w:ascii="Times New Roman" w:hAnsi="Times New Roman" w:cs="Times New Roman"/>
        </w:rPr>
        <w:t>mluvy</w:t>
      </w:r>
      <w:r w:rsidR="0017446A" w:rsidRPr="00740E2C">
        <w:rPr>
          <w:rFonts w:ascii="Times New Roman" w:hAnsi="Times New Roman" w:cs="Times New Roman"/>
        </w:rPr>
        <w:t>,</w:t>
      </w:r>
      <w:r w:rsidR="00B663BF" w:rsidRPr="00740E2C">
        <w:rPr>
          <w:rFonts w:ascii="Times New Roman" w:hAnsi="Times New Roman" w:cs="Times New Roman"/>
        </w:rPr>
        <w:t xml:space="preserve"> v dostatočnom predstihu</w:t>
      </w:r>
      <w:r w:rsidR="00A81C0B" w:rsidRPr="00740E2C">
        <w:rPr>
          <w:rFonts w:ascii="Times New Roman" w:hAnsi="Times New Roman" w:cs="Times New Roman"/>
        </w:rPr>
        <w:t xml:space="preserve"> najmenej tri dni vopred pracovníkovi oprávnenému k rokovaniu vo veciach zmluvných.</w:t>
      </w:r>
    </w:p>
    <w:p w14:paraId="10AD52C6" w14:textId="12E7781A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4E5F79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68795C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68795C">
        <w:rPr>
          <w:rFonts w:ascii="Times New Roman" w:hAnsi="Times New Roman" w:cs="Times New Roman"/>
          <w:b/>
          <w:bCs/>
        </w:rPr>
        <w:t xml:space="preserve"> a </w:t>
      </w:r>
      <w:r w:rsidRPr="0068795C">
        <w:rPr>
          <w:rFonts w:ascii="Times New Roman" w:hAnsi="Times New Roman" w:cs="Times New Roman"/>
          <w:b/>
          <w:bCs/>
        </w:rPr>
        <w:t xml:space="preserve">záručný </w:t>
      </w:r>
      <w:r w:rsidR="00A11F3C" w:rsidRPr="0068795C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26DB68CE" w14:textId="33E820E4" w:rsidR="00740E2C" w:rsidRDefault="00740E2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Dodávateľ</w:t>
      </w:r>
      <w:r w:rsidRPr="00740E2C">
        <w:rPr>
          <w:rFonts w:ascii="Times New Roman" w:hAnsi="Times New Roman" w:cs="Times New Roman"/>
        </w:rPr>
        <w:t xml:space="preserve"> zodpovedá za to, že predmet kúpy podľa Čl. 1 tejto zmluvy má v čase prevzatia zmluvne dohodnuté vlastnosti, a že nemá vady, ktoré by znižovali jeho hodnotu alebo schopnosť jeho využitia.</w:t>
      </w:r>
    </w:p>
    <w:p w14:paraId="32A8F752" w14:textId="77777777" w:rsidR="00740E2C" w:rsidRDefault="00DD7C16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740E2C">
        <w:rPr>
          <w:rFonts w:ascii="Times New Roman" w:hAnsi="Times New Roman" w:cs="Times New Roman"/>
        </w:rPr>
        <w:t xml:space="preserve">Dodávateľ </w:t>
      </w:r>
      <w:r w:rsidR="00A11F3C" w:rsidRPr="00740E2C">
        <w:rPr>
          <w:rFonts w:ascii="Times New Roman" w:hAnsi="Times New Roman" w:cs="Times New Roman"/>
        </w:rPr>
        <w:t>poskytne na</w:t>
      </w:r>
      <w:r w:rsidR="005735B3" w:rsidRPr="00740E2C">
        <w:rPr>
          <w:rFonts w:ascii="Times New Roman" w:hAnsi="Times New Roman" w:cs="Times New Roman"/>
        </w:rPr>
        <w:t xml:space="preserve"> </w:t>
      </w:r>
      <w:r w:rsidR="00D739CD" w:rsidRPr="00740E2C">
        <w:rPr>
          <w:rFonts w:ascii="Times New Roman" w:hAnsi="Times New Roman" w:cs="Times New Roman"/>
        </w:rPr>
        <w:t>predmet zmluvy</w:t>
      </w:r>
      <w:r w:rsidR="005735B3" w:rsidRPr="00740E2C">
        <w:rPr>
          <w:rFonts w:ascii="Times New Roman" w:hAnsi="Times New Roman" w:cs="Times New Roman"/>
        </w:rPr>
        <w:t xml:space="preserve"> </w:t>
      </w:r>
      <w:r w:rsidR="00A11F3C" w:rsidRPr="00740E2C">
        <w:rPr>
          <w:rFonts w:ascii="Times New Roman" w:hAnsi="Times New Roman" w:cs="Times New Roman"/>
        </w:rPr>
        <w:t>záruku</w:t>
      </w:r>
      <w:r w:rsidR="00F57214" w:rsidRPr="00740E2C">
        <w:rPr>
          <w:rFonts w:ascii="Times New Roman" w:hAnsi="Times New Roman" w:cs="Times New Roman"/>
        </w:rPr>
        <w:t xml:space="preserve"> </w:t>
      </w:r>
      <w:r w:rsidR="00D739CD" w:rsidRPr="00740E2C">
        <w:rPr>
          <w:rFonts w:ascii="Times New Roman" w:hAnsi="Times New Roman" w:cs="Times New Roman"/>
        </w:rPr>
        <w:t>12 mesiacov.</w:t>
      </w:r>
    </w:p>
    <w:p w14:paraId="10F0EDED" w14:textId="77777777" w:rsidR="00740E2C" w:rsidRDefault="00A11F3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740E2C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740E2C">
        <w:rPr>
          <w:rFonts w:ascii="Times New Roman" w:hAnsi="Times New Roman" w:cs="Times New Roman"/>
        </w:rPr>
        <w:t>nedostatku</w:t>
      </w:r>
      <w:r w:rsidRPr="00740E2C">
        <w:rPr>
          <w:rFonts w:ascii="Times New Roman" w:hAnsi="Times New Roman" w:cs="Times New Roman"/>
        </w:rPr>
        <w:t xml:space="preserve"> </w:t>
      </w:r>
      <w:r w:rsidR="00D739CD" w:rsidRPr="00740E2C">
        <w:rPr>
          <w:rFonts w:ascii="Times New Roman" w:hAnsi="Times New Roman" w:cs="Times New Roman"/>
        </w:rPr>
        <w:t>predmetu zmluvy</w:t>
      </w:r>
      <w:r w:rsidR="00DD7C16" w:rsidRPr="00740E2C">
        <w:rPr>
          <w:rFonts w:ascii="Times New Roman" w:hAnsi="Times New Roman" w:cs="Times New Roman"/>
        </w:rPr>
        <w:t xml:space="preserve"> </w:t>
      </w:r>
      <w:r w:rsidRPr="00740E2C">
        <w:rPr>
          <w:rFonts w:ascii="Times New Roman" w:hAnsi="Times New Roman" w:cs="Times New Roman"/>
        </w:rPr>
        <w:t>uplatní bezodkladne p</w:t>
      </w:r>
      <w:r w:rsidR="00CF1132" w:rsidRPr="00740E2C">
        <w:rPr>
          <w:rFonts w:ascii="Times New Roman" w:hAnsi="Times New Roman" w:cs="Times New Roman"/>
        </w:rPr>
        <w:t>o jeho</w:t>
      </w:r>
      <w:r w:rsidRPr="00740E2C">
        <w:rPr>
          <w:rFonts w:ascii="Times New Roman" w:hAnsi="Times New Roman" w:cs="Times New Roman"/>
        </w:rPr>
        <w:t xml:space="preserve"> zistení písomnou formou </w:t>
      </w:r>
      <w:r w:rsidR="00D739CD" w:rsidRPr="00740E2C">
        <w:rPr>
          <w:rFonts w:ascii="Times New Roman" w:hAnsi="Times New Roman" w:cs="Times New Roman"/>
        </w:rPr>
        <w:t>D</w:t>
      </w:r>
      <w:r w:rsidR="00DD7C16" w:rsidRPr="00740E2C">
        <w:rPr>
          <w:rFonts w:ascii="Times New Roman" w:hAnsi="Times New Roman" w:cs="Times New Roman"/>
        </w:rPr>
        <w:t>odávateľovi</w:t>
      </w:r>
      <w:r w:rsidRPr="00740E2C">
        <w:rPr>
          <w:rFonts w:ascii="Times New Roman" w:hAnsi="Times New Roman" w:cs="Times New Roman"/>
        </w:rPr>
        <w:t xml:space="preserve">. </w:t>
      </w:r>
    </w:p>
    <w:p w14:paraId="5CD52481" w14:textId="5DB88C62" w:rsidR="00740E2C" w:rsidRPr="004135BA" w:rsidRDefault="00DD7C16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4135BA">
        <w:rPr>
          <w:rFonts w:ascii="Times New Roman" w:hAnsi="Times New Roman" w:cs="Times New Roman"/>
        </w:rPr>
        <w:t xml:space="preserve">Dodávateľ </w:t>
      </w:r>
      <w:r w:rsidR="00A11F3C" w:rsidRPr="004135BA">
        <w:rPr>
          <w:rFonts w:ascii="Times New Roman" w:hAnsi="Times New Roman" w:cs="Times New Roman"/>
        </w:rPr>
        <w:t>sa zaväzuje vykonávať záručný</w:t>
      </w:r>
      <w:r w:rsidR="003F5F2C" w:rsidRPr="004135BA">
        <w:rPr>
          <w:rFonts w:ascii="Times New Roman" w:hAnsi="Times New Roman" w:cs="Times New Roman"/>
        </w:rPr>
        <w:t xml:space="preserve"> </w:t>
      </w:r>
      <w:r w:rsidR="00A11F3C" w:rsidRPr="004135BA">
        <w:rPr>
          <w:rFonts w:ascii="Times New Roman" w:hAnsi="Times New Roman" w:cs="Times New Roman"/>
        </w:rPr>
        <w:t xml:space="preserve">servis na </w:t>
      </w:r>
      <w:r w:rsidR="00A46553" w:rsidRPr="004135BA">
        <w:rPr>
          <w:rFonts w:ascii="Times New Roman" w:hAnsi="Times New Roman" w:cs="Times New Roman"/>
        </w:rPr>
        <w:t xml:space="preserve">predmete zmluvy </w:t>
      </w:r>
      <w:r w:rsidR="003F5F2C" w:rsidRPr="004135BA">
        <w:rPr>
          <w:rFonts w:ascii="Times New Roman" w:hAnsi="Times New Roman" w:cs="Times New Roman"/>
        </w:rPr>
        <w:t>v termíne podľa dohody s </w:t>
      </w:r>
      <w:r w:rsidR="00A46553" w:rsidRPr="004135BA">
        <w:rPr>
          <w:rFonts w:ascii="Times New Roman" w:hAnsi="Times New Roman" w:cs="Times New Roman"/>
        </w:rPr>
        <w:t>O</w:t>
      </w:r>
      <w:r w:rsidR="003F5F2C" w:rsidRPr="004135BA">
        <w:rPr>
          <w:rFonts w:ascii="Times New Roman" w:hAnsi="Times New Roman" w:cs="Times New Roman"/>
        </w:rPr>
        <w:t xml:space="preserve">bjednávateľom, resp. najneskôr od </w:t>
      </w:r>
      <w:r w:rsidR="004135BA" w:rsidRPr="004135BA">
        <w:rPr>
          <w:rFonts w:ascii="Times New Roman" w:hAnsi="Times New Roman" w:cs="Times New Roman"/>
        </w:rPr>
        <w:t>8</w:t>
      </w:r>
      <w:r w:rsidR="003F5F2C" w:rsidRPr="004135BA">
        <w:rPr>
          <w:rFonts w:ascii="Times New Roman" w:hAnsi="Times New Roman" w:cs="Times New Roman"/>
        </w:rPr>
        <w:t xml:space="preserve"> </w:t>
      </w:r>
      <w:r w:rsidR="004135BA" w:rsidRPr="004135BA">
        <w:rPr>
          <w:rFonts w:ascii="Times New Roman" w:hAnsi="Times New Roman" w:cs="Times New Roman"/>
        </w:rPr>
        <w:t>hodín</w:t>
      </w:r>
      <w:r w:rsidR="003F5F2C" w:rsidRPr="004135BA">
        <w:rPr>
          <w:rFonts w:ascii="Times New Roman" w:hAnsi="Times New Roman" w:cs="Times New Roman"/>
        </w:rPr>
        <w:t xml:space="preserve"> od písomného (stačí email) oznámenia poruchy.</w:t>
      </w:r>
    </w:p>
    <w:p w14:paraId="20837207" w14:textId="24228F03" w:rsidR="006941FD" w:rsidRPr="00740E2C" w:rsidRDefault="00A11F3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740E2C">
        <w:rPr>
          <w:rFonts w:ascii="Times New Roman" w:hAnsi="Times New Roman" w:cs="Times New Roman"/>
        </w:rPr>
        <w:t xml:space="preserve">Záruka sa vzťahuje len </w:t>
      </w:r>
      <w:r w:rsidR="00036132" w:rsidRPr="00740E2C">
        <w:rPr>
          <w:rFonts w:ascii="Times New Roman" w:hAnsi="Times New Roman" w:cs="Times New Roman"/>
        </w:rPr>
        <w:t>na predmet zmluvy</w:t>
      </w:r>
      <w:r w:rsidRPr="00740E2C">
        <w:rPr>
          <w:rFonts w:ascii="Times New Roman" w:hAnsi="Times New Roman" w:cs="Times New Roman"/>
        </w:rPr>
        <w:t xml:space="preserve"> dodan</w:t>
      </w:r>
      <w:r w:rsidR="00036132" w:rsidRPr="00740E2C">
        <w:rPr>
          <w:rFonts w:ascii="Times New Roman" w:hAnsi="Times New Roman" w:cs="Times New Roman"/>
        </w:rPr>
        <w:t>ý</w:t>
      </w:r>
      <w:r w:rsidRPr="00740E2C">
        <w:rPr>
          <w:rFonts w:ascii="Times New Roman" w:hAnsi="Times New Roman" w:cs="Times New Roman"/>
        </w:rPr>
        <w:t xml:space="preserve"> </w:t>
      </w:r>
      <w:r w:rsidR="00036132" w:rsidRPr="00740E2C">
        <w:rPr>
          <w:rFonts w:ascii="Times New Roman" w:hAnsi="Times New Roman" w:cs="Times New Roman"/>
        </w:rPr>
        <w:t>D</w:t>
      </w:r>
      <w:r w:rsidR="00DD7C16" w:rsidRPr="00740E2C">
        <w:rPr>
          <w:rFonts w:ascii="Times New Roman" w:hAnsi="Times New Roman" w:cs="Times New Roman"/>
        </w:rPr>
        <w:t xml:space="preserve">odávateľom </w:t>
      </w:r>
      <w:r w:rsidRPr="00740E2C">
        <w:rPr>
          <w:rFonts w:ascii="Times New Roman" w:hAnsi="Times New Roman" w:cs="Times New Roman"/>
        </w:rPr>
        <w:t>a jej plnenie je podmienené úplným finančným vyrovnaním zmluvných strán.</w:t>
      </w:r>
    </w:p>
    <w:p w14:paraId="1DD3AE2E" w14:textId="77777777" w:rsidR="00740E2C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709EF96D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539898F0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V prípade omeškania kupujúceho so zaplatením kúpnej ceny za dodaný tovar, uhradí kupujúci predávajúcemu úroky z omeškania vo výške 0,10 % z nezaplatenej čiastky za každý deň omeškania kupujúceho až do zaplatenia dlžnej sumy.</w:t>
      </w:r>
    </w:p>
    <w:p w14:paraId="20302185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Ak sa predávajúci dostane do omeškania s dodaním tovaru riadne uvedeného v objednávke, je kupujúci oprávnený požadovať zaplatenie zmluvnej pokuty vo výške 0,05% z kúpnej ceny nedodaného tovaru za každý, aj začatý deň omeškania.</w:t>
      </w:r>
    </w:p>
    <w:p w14:paraId="7182BCE9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Ak sa predávajúci dostane do omeškania s dodaním tovaru včas uvedeného v objednávke, je kupujúci oprávnený požadovať zaplatenie zmluvnej pokuty vo výške 0,05% z kúpnej ceny nedodaného tovaru za každý, aj začatý deň omeškania.</w:t>
      </w:r>
    </w:p>
    <w:p w14:paraId="3F962F6E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lastRenderedPageBreak/>
        <w:t>Pri omeškaní s plnením o viac ako 30 dní má kupujúci právo odstúpiť od zmluvy bez úhrady vzniknutých nákladov predávajúcemu.</w:t>
      </w:r>
    </w:p>
    <w:p w14:paraId="7FA6614E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Predávajúci a kupujúci sa dohodli pre prípad odstúpenia od zmluvy zo strany predávajúceho z dôvodu porušenia zmluvných podmienok kupujúcim na zmluvnej pokute vo výške 30% z kúpnej ceny tovaru s DPH. V prípade zaplatenia zálohy na kúpnu cenu kupujúcim a odstúpenia predávajúceho od zmluvy v zmysle tohto bodu zmluvy, je predávajúci oprávnený jednostranne započítať svoj nárok na zaplatenie zmluvnej pokuty voči nároku kupujúceho na vrátenie zaplatenej zálohy na kúpnu cenu.</w:t>
      </w:r>
    </w:p>
    <w:p w14:paraId="2CEFDF14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Zúčastnené strany považujú dohodnutú zmluvnú pokutu za primeranú a to aj s poukazom na druh dodávaného tovaru.</w:t>
      </w:r>
    </w:p>
    <w:p w14:paraId="094DD1EB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Zmluvnú pokutu dojednanú v tejto zmluve uhradí kupujúci nezávisle na tom, či vznikne a v akej výške predávajúcemu v tejto súvislosti škoda, ktorú je možné vymáhať samostatne.</w:t>
      </w:r>
    </w:p>
    <w:p w14:paraId="097ADB13" w14:textId="77777777" w:rsidR="004135BA" w:rsidRPr="00BA648C" w:rsidRDefault="004135BA" w:rsidP="004135BA">
      <w:pPr>
        <w:pStyle w:val="Zarkazkladnhotextu"/>
        <w:numPr>
          <w:ilvl w:val="0"/>
          <w:numId w:val="2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BA648C">
        <w:rPr>
          <w:rFonts w:ascii="Times New Roman" w:hAnsi="Times New Roman" w:cs="Times New Roman"/>
        </w:rPr>
        <w:t>V sporných prípadoch sa zmluvné strany riadia ustanoveniami Obchodného zákonníka a inými všeobecne záväznými právnymi predpismi.</w:t>
      </w: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0F67B671" w14:textId="77777777" w:rsidR="00D16566" w:rsidRDefault="00DD7C16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0C236246" w14:textId="0B3FCF54" w:rsidR="00D16566" w:rsidRDefault="00DF3B2A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16566">
        <w:rPr>
          <w:rFonts w:ascii="Times New Roman" w:hAnsi="Times New Roman" w:cs="Times New Roman"/>
        </w:rPr>
        <w:t xml:space="preserve">Nebezpečenstvo škody na </w:t>
      </w:r>
      <w:r w:rsidR="00DD7C16" w:rsidRPr="00D16566">
        <w:rPr>
          <w:rFonts w:ascii="Times New Roman" w:hAnsi="Times New Roman" w:cs="Times New Roman"/>
        </w:rPr>
        <w:t>dod</w:t>
      </w:r>
      <w:r w:rsidR="00D85BEA" w:rsidRPr="00D16566">
        <w:rPr>
          <w:rFonts w:ascii="Times New Roman" w:hAnsi="Times New Roman" w:cs="Times New Roman"/>
        </w:rPr>
        <w:t>aní predmetu zmluvy</w:t>
      </w:r>
      <w:r w:rsidRPr="00D16566">
        <w:rPr>
          <w:rFonts w:ascii="Times New Roman" w:hAnsi="Times New Roman" w:cs="Times New Roman"/>
        </w:rPr>
        <w:t xml:space="preserve"> znáša do času jeho protokolárneho prevzatia </w:t>
      </w:r>
      <w:r w:rsidR="00D85BEA" w:rsidRPr="00D16566">
        <w:rPr>
          <w:rFonts w:ascii="Times New Roman" w:hAnsi="Times New Roman" w:cs="Times New Roman"/>
        </w:rPr>
        <w:t>D</w:t>
      </w:r>
      <w:r w:rsidR="00DD7C16" w:rsidRPr="00D16566">
        <w:rPr>
          <w:rFonts w:ascii="Times New Roman" w:hAnsi="Times New Roman" w:cs="Times New Roman"/>
        </w:rPr>
        <w:t>odávateľ</w:t>
      </w:r>
      <w:r w:rsidRPr="00D16566">
        <w:rPr>
          <w:rFonts w:ascii="Times New Roman" w:hAnsi="Times New Roman" w:cs="Times New Roman"/>
        </w:rPr>
        <w:t>.</w:t>
      </w:r>
    </w:p>
    <w:p w14:paraId="6A2CD937" w14:textId="1A26FB1A" w:rsidR="006E696D" w:rsidRDefault="004725FD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16566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D16566">
        <w:rPr>
          <w:rFonts w:ascii="Times New Roman" w:hAnsi="Times New Roman" w:cs="Times New Roman"/>
        </w:rPr>
        <w:t>zmluvným stranám</w:t>
      </w:r>
      <w:r w:rsidR="00705E49" w:rsidRPr="00D16566">
        <w:rPr>
          <w:rFonts w:ascii="Times New Roman" w:hAnsi="Times New Roman" w:cs="Times New Roman"/>
        </w:rPr>
        <w:t xml:space="preserve"> </w:t>
      </w:r>
      <w:r w:rsidRPr="00D16566">
        <w:rPr>
          <w:rFonts w:ascii="Times New Roman" w:hAnsi="Times New Roman" w:cs="Times New Roman"/>
        </w:rPr>
        <w:t xml:space="preserve">kontrolu / audit </w:t>
      </w:r>
      <w:r w:rsidR="00D16566">
        <w:rPr>
          <w:rFonts w:ascii="Times New Roman" w:hAnsi="Times New Roman" w:cs="Times New Roman"/>
        </w:rPr>
        <w:t>dokumentácie</w:t>
      </w:r>
      <w:r w:rsidRPr="00D16566">
        <w:rPr>
          <w:rFonts w:ascii="Times New Roman" w:hAnsi="Times New Roman" w:cs="Times New Roman"/>
        </w:rPr>
        <w:t xml:space="preserve"> a vecnú kontrolu </w:t>
      </w:r>
      <w:r w:rsidR="00D16566">
        <w:rPr>
          <w:rFonts w:ascii="Times New Roman" w:hAnsi="Times New Roman" w:cs="Times New Roman"/>
        </w:rPr>
        <w:t xml:space="preserve">skutočností súvisiacich s vykonaním obstarávania na predmet plnenia podľa tejto zmluvy a skutočností súvisiacich s poskytnutím nenávratného finančného príspevku na základe Zmluvy o poskytnutí nenávratného finančného príspevku uzavretej s Pôdohospodárskou </w:t>
      </w:r>
      <w:r w:rsidR="00A03B8B">
        <w:rPr>
          <w:rFonts w:ascii="Times New Roman" w:hAnsi="Times New Roman" w:cs="Times New Roman"/>
        </w:rPr>
        <w:t>platobnou agentúrou.</w:t>
      </w:r>
      <w:r w:rsidR="00D16566">
        <w:rPr>
          <w:rFonts w:ascii="Times New Roman" w:hAnsi="Times New Roman" w:cs="Times New Roman"/>
        </w:rPr>
        <w:t xml:space="preserve"> Zmluvné strany sa zaväzujú kontrolu strpieť a poskytnúť týmto osobám nevyhnutnú súčinnosť.</w:t>
      </w:r>
      <w:r w:rsidR="006E696D" w:rsidRPr="00D16566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D16566">
        <w:rPr>
          <w:rFonts w:ascii="Times New Roman" w:hAnsi="Times New Roman" w:cs="Times New Roman"/>
        </w:rPr>
        <w:t xml:space="preserve">dodávateľa </w:t>
      </w:r>
      <w:r w:rsidR="006E696D" w:rsidRPr="00D16566">
        <w:rPr>
          <w:rFonts w:ascii="Times New Roman" w:hAnsi="Times New Roman" w:cs="Times New Roman"/>
        </w:rPr>
        <w:t>so subdodávateľmi.</w:t>
      </w:r>
    </w:p>
    <w:p w14:paraId="775C9A7E" w14:textId="77777777" w:rsidR="00A328D7" w:rsidRPr="00A328D7" w:rsidRDefault="00A328D7" w:rsidP="00A328D7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  <w:highlight w:val="yellow"/>
        </w:rPr>
      </w:pPr>
      <w:bookmarkStart w:id="0" w:name="_Hlk118817723"/>
      <w:r w:rsidRPr="00A328D7">
        <w:rPr>
          <w:rFonts w:ascii="Times New Roman" w:hAnsi="Times New Roman" w:cs="Times New Roman"/>
          <w:highlight w:val="yellow"/>
        </w:rPr>
        <w:t>Montáž chladiarenskej technológie musí byť zabezpečená odborne spôsobilou osobou, ktorá má oprávnenie na nakladanie s </w:t>
      </w:r>
      <w:proofErr w:type="spellStart"/>
      <w:r w:rsidRPr="00A328D7">
        <w:rPr>
          <w:rFonts w:ascii="Times New Roman" w:hAnsi="Times New Roman" w:cs="Times New Roman"/>
          <w:highlight w:val="yellow"/>
        </w:rPr>
        <w:t>fluórovanými</w:t>
      </w:r>
      <w:proofErr w:type="spellEnd"/>
      <w:r w:rsidRPr="00A328D7">
        <w:rPr>
          <w:rFonts w:ascii="Times New Roman" w:hAnsi="Times New Roman" w:cs="Times New Roman"/>
          <w:highlight w:val="yellow"/>
        </w:rPr>
        <w:t xml:space="preserve"> skleníkovými plynmi podľa zákona č. 286/2009 Z. z. o </w:t>
      </w:r>
      <w:proofErr w:type="spellStart"/>
      <w:r w:rsidRPr="00A328D7">
        <w:rPr>
          <w:rFonts w:ascii="Times New Roman" w:hAnsi="Times New Roman" w:cs="Times New Roman"/>
          <w:highlight w:val="yellow"/>
        </w:rPr>
        <w:t>fluórovaných</w:t>
      </w:r>
      <w:proofErr w:type="spellEnd"/>
      <w:r w:rsidRPr="00A328D7">
        <w:rPr>
          <w:rFonts w:ascii="Times New Roman" w:hAnsi="Times New Roman" w:cs="Times New Roman"/>
          <w:highlight w:val="yellow"/>
        </w:rPr>
        <w:t xml:space="preserve"> skleníkových plynoch a o zmene a doplnení niektorých zákonov,  zákona č. 321/2012 </w:t>
      </w:r>
      <w:proofErr w:type="spellStart"/>
      <w:r w:rsidRPr="00A328D7">
        <w:rPr>
          <w:rFonts w:ascii="Times New Roman" w:hAnsi="Times New Roman" w:cs="Times New Roman"/>
          <w:highlight w:val="yellow"/>
        </w:rPr>
        <w:t>Z.z</w:t>
      </w:r>
      <w:proofErr w:type="spellEnd"/>
      <w:r w:rsidRPr="00A328D7">
        <w:rPr>
          <w:rFonts w:ascii="Times New Roman" w:hAnsi="Times New Roman" w:cs="Times New Roman"/>
          <w:highlight w:val="yellow"/>
        </w:rPr>
        <w:t>. o ochrane ozónovej vrstvy Zeme a o zmene a doplnení niektorých zákonov a zákona č. 124/2006 Z. z. o bezpečnosti a ochrane zdravia pri práci a o zmene a doplnení niektorých zákonov v znení neskorších predpisov.</w:t>
      </w:r>
      <w:bookmarkEnd w:id="0"/>
      <w:r w:rsidRPr="00A328D7">
        <w:rPr>
          <w:rFonts w:ascii="Times New Roman" w:hAnsi="Times New Roman" w:cs="Times New Roman"/>
          <w:highlight w:val="yellow"/>
        </w:rPr>
        <w:t xml:space="preserve">   </w:t>
      </w:r>
    </w:p>
    <w:p w14:paraId="647BCDD7" w14:textId="77777777" w:rsidR="00A328D7" w:rsidRPr="00D16566" w:rsidRDefault="00A328D7" w:rsidP="00A328D7">
      <w:pPr>
        <w:pStyle w:val="Zarkazkladnhotextu"/>
        <w:ind w:left="284"/>
        <w:rPr>
          <w:rFonts w:ascii="Times New Roman" w:hAnsi="Times New Roman" w:cs="Times New Roman"/>
        </w:rPr>
      </w:pP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40A9DF59" w14:textId="2B8DB48B" w:rsidR="00A03B8B" w:rsidRPr="003C7111" w:rsidRDefault="00D24A2F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A85937F" w14:textId="77777777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688E1AA2" w14:textId="77777777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A03B8B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6F846398" w14:textId="77777777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A03B8B">
        <w:rPr>
          <w:rFonts w:ascii="Times New Roman" w:hAnsi="Times New Roman" w:cs="Times New Roman"/>
        </w:rPr>
        <w:lastRenderedPageBreak/>
        <w:t>T</w:t>
      </w:r>
      <w:r w:rsidR="00122E0A" w:rsidRPr="00A03B8B">
        <w:rPr>
          <w:rFonts w:ascii="Times New Roman" w:hAnsi="Times New Roman" w:cs="Times New Roman"/>
        </w:rPr>
        <w:t>áto zmluva je vyhotovená v dvoch</w:t>
      </w:r>
      <w:r w:rsidRPr="00A03B8B">
        <w:rPr>
          <w:rFonts w:ascii="Times New Roman" w:hAnsi="Times New Roman" w:cs="Times New Roman"/>
        </w:rPr>
        <w:t xml:space="preserve"> exemplároch, z ktorých </w:t>
      </w:r>
      <w:r w:rsidR="00122E0A" w:rsidRPr="00A03B8B">
        <w:rPr>
          <w:rFonts w:ascii="Times New Roman" w:hAnsi="Times New Roman" w:cs="Times New Roman"/>
        </w:rPr>
        <w:t>každá zmluvná strana obdrží jedno</w:t>
      </w:r>
      <w:r w:rsidRPr="00A03B8B">
        <w:rPr>
          <w:rFonts w:ascii="Times New Roman" w:hAnsi="Times New Roman" w:cs="Times New Roman"/>
        </w:rPr>
        <w:t xml:space="preserve"> vyhotovenie podpísanej zmluvy.</w:t>
      </w:r>
    </w:p>
    <w:p w14:paraId="7B129989" w14:textId="77777777" w:rsidR="004E5F79" w:rsidRPr="003231C3" w:rsidRDefault="004E5F79" w:rsidP="004E5F79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3231C3">
        <w:rPr>
          <w:rFonts w:ascii="Times New Roman" w:hAnsi="Times New Roman" w:cs="Times New Roman"/>
        </w:rPr>
        <w:t>Zmluva nadobúda platnosť dňom jej podpisu oboma zmluvnými stranami. Zmluva nadobúda účinnosť za kumulatívneho splnenia nasledovných podmienok:</w:t>
      </w:r>
    </w:p>
    <w:p w14:paraId="13991435" w14:textId="77777777" w:rsidR="004E5F79" w:rsidRPr="003231C3" w:rsidRDefault="004E5F79" w:rsidP="004E5F79">
      <w:pPr>
        <w:pStyle w:val="Odsekzoznamu"/>
        <w:numPr>
          <w:ilvl w:val="0"/>
          <w:numId w:val="22"/>
        </w:numPr>
        <w:tabs>
          <w:tab w:val="clear" w:pos="1770"/>
        </w:tabs>
        <w:ind w:left="851"/>
        <w:jc w:val="both"/>
      </w:pPr>
      <w:r w:rsidRPr="003231C3">
        <w:t xml:space="preserve">podpísaním oboch zmluvných strán a </w:t>
      </w:r>
    </w:p>
    <w:p w14:paraId="72A8FD68" w14:textId="77777777" w:rsidR="004E5F79" w:rsidRPr="003231C3" w:rsidRDefault="004E5F79" w:rsidP="004E5F79">
      <w:pPr>
        <w:pStyle w:val="Odsekzoznamu"/>
        <w:numPr>
          <w:ilvl w:val="0"/>
          <w:numId w:val="22"/>
        </w:numPr>
        <w:tabs>
          <w:tab w:val="clear" w:pos="1770"/>
        </w:tabs>
        <w:ind w:left="851"/>
        <w:jc w:val="both"/>
      </w:pPr>
      <w:r w:rsidRPr="003231C3">
        <w:t xml:space="preserve">dňom podpisu zmluvy kupujúceho o poskytnutí nenávratného finančného príspevku so sprostredkovateľským orgánom. </w:t>
      </w:r>
    </w:p>
    <w:p w14:paraId="2DF77F23" w14:textId="539E1A49" w:rsidR="0077329A" w:rsidRDefault="0077329A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A03B8B">
        <w:rPr>
          <w:rFonts w:ascii="Times New Roman" w:hAnsi="Times New Roman" w:cs="Times New Roman"/>
        </w:rPr>
        <w:t xml:space="preserve">Zmluvné strany si </w:t>
      </w:r>
      <w:r w:rsidR="00313258" w:rsidRPr="00A03B8B">
        <w:rPr>
          <w:rFonts w:ascii="Times New Roman" w:hAnsi="Times New Roman" w:cs="Times New Roman"/>
        </w:rPr>
        <w:t xml:space="preserve">túto </w:t>
      </w:r>
      <w:r w:rsidRPr="00A03B8B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A03B8B">
        <w:rPr>
          <w:rFonts w:ascii="Times New Roman" w:hAnsi="Times New Roman" w:cs="Times New Roman"/>
        </w:rPr>
        <w:t xml:space="preserve">, nie je uzatváraná pod nátlakom </w:t>
      </w:r>
      <w:r w:rsidRPr="00A03B8B">
        <w:rPr>
          <w:rFonts w:ascii="Times New Roman" w:hAnsi="Times New Roman" w:cs="Times New Roman"/>
        </w:rPr>
        <w:t>a na znak</w:t>
      </w:r>
      <w:r w:rsidR="00C8136C" w:rsidRPr="00A03B8B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A03B8B">
        <w:rPr>
          <w:rFonts w:ascii="Times New Roman" w:hAnsi="Times New Roman" w:cs="Times New Roman"/>
        </w:rPr>
        <w:t>.</w:t>
      </w:r>
    </w:p>
    <w:p w14:paraId="73633457" w14:textId="38867C2E" w:rsidR="00A03B8B" w:rsidRDefault="00A03B8B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Neoddeliteľnou súčasťou tejto zmluvy sú prílohy: </w:t>
      </w:r>
    </w:p>
    <w:p w14:paraId="1A56C216" w14:textId="7F20CE31" w:rsidR="00A03B8B" w:rsidRDefault="00A03B8B" w:rsidP="00A03B8B">
      <w:pPr>
        <w:pStyle w:val="Zarkazkladnhotextu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1 Technická špecifikácia predmetu kúpy</w:t>
      </w:r>
      <w:r w:rsidR="004135BA">
        <w:rPr>
          <w:rFonts w:ascii="Times New Roman" w:hAnsi="Times New Roman" w:cs="Times New Roman"/>
        </w:rPr>
        <w:t xml:space="preserve"> a cenová špecifikácia</w:t>
      </w:r>
    </w:p>
    <w:p w14:paraId="26E9026B" w14:textId="11FB993D" w:rsidR="00A03B8B" w:rsidRPr="00A03B8B" w:rsidRDefault="00A03B8B" w:rsidP="00A03B8B">
      <w:pPr>
        <w:pStyle w:val="Zarkazkladnhotextu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2 Zoznam subdodávateľov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1869592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2E092F50" w:rsidR="00A95148" w:rsidRPr="00157D35" w:rsidRDefault="00A95148" w:rsidP="00A03B8B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  <w:r w:rsidR="004718D3">
              <w:rPr>
                <w:b/>
              </w:rPr>
              <w:t xml:space="preserve">  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23413647" w14:textId="30B04D7B" w:rsidR="006D0C78" w:rsidRPr="003C7111" w:rsidRDefault="007A4E6C" w:rsidP="006D0C78">
      <w:pPr>
        <w:jc w:val="both"/>
        <w:rPr>
          <w:color w:val="000000" w:themeColor="text1"/>
        </w:rPr>
      </w:pPr>
      <w:r>
        <w:rPr>
          <w:noProof/>
        </w:rPr>
        <w:fldChar w:fldCharType="begin"/>
      </w:r>
      <w:r>
        <w:rPr>
          <w:noProof/>
        </w:rPr>
        <w:instrText xml:space="preserve"> MERGEFIELD  ZastupcaLen2 \f " - " </w:instrText>
      </w:r>
      <w:r>
        <w:rPr>
          <w:noProof/>
        </w:rPr>
        <w:fldChar w:fldCharType="end"/>
      </w:r>
      <w:r w:rsidR="006D0C78">
        <w:t xml:space="preserve"> </w:t>
      </w:r>
      <w:r w:rsidR="004718D3">
        <w:t xml:space="preserve">                                                                                  </w:t>
      </w:r>
      <w:r>
        <w:rPr>
          <w:noProof/>
        </w:rPr>
        <w:fldChar w:fldCharType="begin"/>
      </w:r>
      <w:r>
        <w:rPr>
          <w:noProof/>
        </w:rPr>
        <w:instrText xml:space="preserve"> MERGEFIELD funkcia2 </w:instrText>
      </w:r>
      <w:r>
        <w:rPr>
          <w:noProof/>
        </w:rPr>
        <w:fldChar w:fldCharType="end"/>
      </w: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6A85C78A" w:rsidR="00A11F3C" w:rsidRPr="003C7111" w:rsidRDefault="00A11F3C">
      <w:pPr>
        <w:jc w:val="both"/>
      </w:pPr>
      <w:r w:rsidRPr="003C7111">
        <w:t>----------------------------------------------</w:t>
      </w:r>
      <w:r w:rsidR="00A03B8B">
        <w:tab/>
      </w:r>
      <w:r w:rsidR="00A03B8B">
        <w:tab/>
      </w:r>
      <w:r w:rsidRPr="003C7111">
        <w:t>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61230931" w:rsidR="00A11F3C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p w14:paraId="18249A29" w14:textId="35056A1C" w:rsidR="00A03B8B" w:rsidRDefault="00A03B8B">
      <w:pPr>
        <w:jc w:val="both"/>
      </w:pPr>
    </w:p>
    <w:p w14:paraId="2BC48339" w14:textId="57BFA4FF" w:rsidR="00A03B8B" w:rsidRDefault="00A03B8B">
      <w:pPr>
        <w:jc w:val="both"/>
      </w:pPr>
      <w:r>
        <w:br w:type="column"/>
      </w:r>
      <w:r>
        <w:lastRenderedPageBreak/>
        <w:t>Príloha č. 1 Zmluvy – Technická špecifikácia predmetu kúpy</w:t>
      </w:r>
      <w:r w:rsidR="004135BA">
        <w:t xml:space="preserve"> a cenová špecifikácia </w:t>
      </w:r>
    </w:p>
    <w:p w14:paraId="247597ED" w14:textId="662CCD86" w:rsidR="00A03B8B" w:rsidRPr="00A03B8B" w:rsidRDefault="00A03B8B" w:rsidP="00A03B8B">
      <w:pPr>
        <w:tabs>
          <w:tab w:val="left" w:pos="567"/>
        </w:tabs>
        <w:rPr>
          <w:b/>
          <w:lang w:eastAsia="sk-SK"/>
        </w:rPr>
      </w:pPr>
      <w:r>
        <w:br w:type="column"/>
      </w:r>
      <w:r w:rsidRPr="00A03B8B">
        <w:rPr>
          <w:b/>
          <w:lang w:eastAsia="sk-SK"/>
        </w:rPr>
        <w:lastRenderedPageBreak/>
        <w:t>Príloha č. 2 Zmluvy – Zoznam subdodávateľov</w:t>
      </w:r>
    </w:p>
    <w:p w14:paraId="400F2703" w14:textId="77777777" w:rsidR="00A03B8B" w:rsidRPr="00A03B8B" w:rsidRDefault="00A03B8B" w:rsidP="00A03B8B">
      <w:pPr>
        <w:tabs>
          <w:tab w:val="left" w:pos="567"/>
        </w:tabs>
        <w:rPr>
          <w:lang w:eastAsia="sk-SK"/>
        </w:rPr>
      </w:pPr>
    </w:p>
    <w:p w14:paraId="20586B91" w14:textId="77777777" w:rsidR="00A03B8B" w:rsidRPr="00A03B8B" w:rsidRDefault="00A03B8B" w:rsidP="00A03B8B">
      <w:pPr>
        <w:tabs>
          <w:tab w:val="left" w:pos="567"/>
        </w:tabs>
        <w:rPr>
          <w:lang w:eastAsia="sk-SK"/>
        </w:rPr>
      </w:pPr>
    </w:p>
    <w:p w14:paraId="7B236C78" w14:textId="77777777" w:rsidR="00A03B8B" w:rsidRPr="00A03B8B" w:rsidRDefault="00A03B8B" w:rsidP="00A03B8B">
      <w:pPr>
        <w:tabs>
          <w:tab w:val="left" w:pos="567"/>
        </w:tabs>
        <w:jc w:val="both"/>
        <w:rPr>
          <w:lang w:eastAsia="sk-SK"/>
        </w:rPr>
      </w:pPr>
      <w:r w:rsidRPr="00A03B8B">
        <w:rPr>
          <w:lang w:eastAsia="sk-SK"/>
        </w:rPr>
        <w:t xml:space="preserve">Údaje o všetkých známych subdodávateľoch a údaje o osobe oprávnenej konať za subdodávateľa v rozsahu meno a priezvisko, adresa trvalého pobytu, dátum narodenia, ak ide o subdodávateľa, ktorý má povinnosť zápisu do registra partnerov verejného sektora. </w:t>
      </w:r>
    </w:p>
    <w:p w14:paraId="19052CC9" w14:textId="77777777" w:rsidR="00A03B8B" w:rsidRPr="00A03B8B" w:rsidRDefault="00A03B8B" w:rsidP="00A03B8B">
      <w:pPr>
        <w:tabs>
          <w:tab w:val="left" w:pos="567"/>
        </w:tabs>
        <w:rPr>
          <w:lang w:eastAsia="sk-SK"/>
        </w:rPr>
      </w:pPr>
    </w:p>
    <w:p w14:paraId="7693D1CA" w14:textId="77777777" w:rsidR="00A03B8B" w:rsidRPr="00A03B8B" w:rsidRDefault="00A03B8B" w:rsidP="00A03B8B">
      <w:pPr>
        <w:pStyle w:val="Odsekzoznamu"/>
        <w:numPr>
          <w:ilvl w:val="2"/>
          <w:numId w:val="15"/>
        </w:numPr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Navrhovaný subdodávateľ</w:t>
      </w:r>
      <w:r w:rsidRPr="00A03B8B">
        <w:rPr>
          <w:lang w:eastAsia="sk-SK"/>
        </w:rPr>
        <w:t xml:space="preserve"> (v rozsahu obchodné meno alebo názov, sídlo alebo miesto podnikania):</w:t>
      </w:r>
    </w:p>
    <w:p w14:paraId="1FE42A1F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% podiel zákazky na celkových nákladoch tovarov</w:t>
      </w:r>
      <w:r w:rsidRPr="00A03B8B">
        <w:rPr>
          <w:lang w:eastAsia="sk-SK"/>
        </w:rPr>
        <w:t xml:space="preserve">: </w:t>
      </w:r>
    </w:p>
    <w:p w14:paraId="0F30A4EE" w14:textId="2EB12CD2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Druh tovarov</w:t>
      </w:r>
      <w:r w:rsidRPr="00A03B8B">
        <w:rPr>
          <w:lang w:eastAsia="sk-SK"/>
        </w:rPr>
        <w:t xml:space="preserve"> (konkrétna časť plnenia, ktorú má subdodávateľ vykonať</w:t>
      </w:r>
      <w:r>
        <w:rPr>
          <w:lang w:eastAsia="sk-SK"/>
        </w:rPr>
        <w:t>)</w:t>
      </w:r>
      <w:r w:rsidRPr="00A03B8B">
        <w:rPr>
          <w:lang w:eastAsia="sk-SK"/>
        </w:rPr>
        <w:t xml:space="preserve">: </w:t>
      </w:r>
    </w:p>
    <w:p w14:paraId="583404BE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Údaje o osobe oprávnenej konať za subdodávateľa</w:t>
      </w:r>
      <w:r w:rsidRPr="00A03B8B">
        <w:rPr>
          <w:lang w:eastAsia="sk-SK"/>
        </w:rPr>
        <w:t xml:space="preserve"> (v rozsahu meno a priezvisko, adresa pobytu, dátum narodenia):</w:t>
      </w:r>
    </w:p>
    <w:p w14:paraId="5EA6D566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</w:p>
    <w:p w14:paraId="415584DE" w14:textId="77777777" w:rsidR="00A03B8B" w:rsidRPr="00A03B8B" w:rsidRDefault="00A03B8B" w:rsidP="00A03B8B">
      <w:pPr>
        <w:pStyle w:val="Odsekzoznamu"/>
        <w:numPr>
          <w:ilvl w:val="2"/>
          <w:numId w:val="15"/>
        </w:numPr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Navrhovaný subdodávateľ</w:t>
      </w:r>
      <w:r w:rsidRPr="00A03B8B">
        <w:rPr>
          <w:lang w:eastAsia="sk-SK"/>
        </w:rPr>
        <w:t xml:space="preserve"> (v rozsahu obchodné meno alebo názov, sídlo alebo miesto podnikania):</w:t>
      </w:r>
    </w:p>
    <w:p w14:paraId="08D71830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% podiel zákazky na celkových nákladoch tovarov</w:t>
      </w:r>
      <w:r w:rsidRPr="00A03B8B">
        <w:rPr>
          <w:lang w:eastAsia="sk-SK"/>
        </w:rPr>
        <w:t xml:space="preserve">: </w:t>
      </w:r>
    </w:p>
    <w:p w14:paraId="3EC78D41" w14:textId="12E0850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Druh tovarov</w:t>
      </w:r>
      <w:r w:rsidRPr="00A03B8B">
        <w:rPr>
          <w:lang w:eastAsia="sk-SK"/>
        </w:rPr>
        <w:t xml:space="preserve"> (konkrétna časť plnenia, ktorú má subdodávateľ vykonať</w:t>
      </w:r>
      <w:r>
        <w:rPr>
          <w:lang w:eastAsia="sk-SK"/>
        </w:rPr>
        <w:t>)</w:t>
      </w:r>
      <w:r w:rsidRPr="00A03B8B">
        <w:rPr>
          <w:lang w:eastAsia="sk-SK"/>
        </w:rPr>
        <w:t xml:space="preserve">: </w:t>
      </w:r>
    </w:p>
    <w:p w14:paraId="0882C9B6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 xml:space="preserve">Údaje o osobe oprávnenej konať za subdodávateľa </w:t>
      </w:r>
      <w:r w:rsidRPr="00A03B8B">
        <w:rPr>
          <w:lang w:eastAsia="sk-SK"/>
        </w:rPr>
        <w:t>(v rozsahu meno a priezvisko, adresa pobytu, dátum narodenia):</w:t>
      </w:r>
    </w:p>
    <w:p w14:paraId="1C810F74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</w:p>
    <w:p w14:paraId="1E3AA1CB" w14:textId="77777777" w:rsidR="00A03B8B" w:rsidRPr="00A03B8B" w:rsidRDefault="00A03B8B" w:rsidP="00A03B8B">
      <w:pPr>
        <w:pStyle w:val="Odsekzoznamu"/>
        <w:numPr>
          <w:ilvl w:val="2"/>
          <w:numId w:val="15"/>
        </w:numPr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Navrhovaný subdodávateľ</w:t>
      </w:r>
      <w:r w:rsidRPr="00A03B8B">
        <w:rPr>
          <w:lang w:eastAsia="sk-SK"/>
        </w:rPr>
        <w:t xml:space="preserve"> (v rozsahu obchodné meno alebo názov, sídlo alebo miesto podnikania):</w:t>
      </w:r>
    </w:p>
    <w:p w14:paraId="4A5DBB9E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% podiel zákazky na celkových nákladoch tovarov</w:t>
      </w:r>
      <w:r w:rsidRPr="00A03B8B">
        <w:rPr>
          <w:lang w:eastAsia="sk-SK"/>
        </w:rPr>
        <w:t xml:space="preserve">: </w:t>
      </w:r>
    </w:p>
    <w:p w14:paraId="08F37232" w14:textId="44586D45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Druh tovarov</w:t>
      </w:r>
      <w:r w:rsidRPr="00A03B8B">
        <w:rPr>
          <w:lang w:eastAsia="sk-SK"/>
        </w:rPr>
        <w:t xml:space="preserve"> (konkrétna časť plnenia, ktorú má subdodávateľ vykonať</w:t>
      </w:r>
      <w:r>
        <w:rPr>
          <w:lang w:eastAsia="sk-SK"/>
        </w:rPr>
        <w:t>)</w:t>
      </w:r>
      <w:r w:rsidRPr="00A03B8B">
        <w:rPr>
          <w:lang w:eastAsia="sk-SK"/>
        </w:rPr>
        <w:t xml:space="preserve">: </w:t>
      </w:r>
    </w:p>
    <w:p w14:paraId="7E709AD0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  <w:r w:rsidRPr="00A03B8B">
        <w:rPr>
          <w:b/>
          <w:lang w:eastAsia="sk-SK"/>
        </w:rPr>
        <w:t>Údaje o osobe oprávnenej konať za subdodávateľa</w:t>
      </w:r>
      <w:r w:rsidRPr="00A03B8B">
        <w:rPr>
          <w:lang w:eastAsia="sk-SK"/>
        </w:rPr>
        <w:t xml:space="preserve"> (v rozsahu meno a priezvisko, adresa pobytu, dátum narodenia):</w:t>
      </w:r>
    </w:p>
    <w:p w14:paraId="40F015AC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</w:p>
    <w:p w14:paraId="557C47EB" w14:textId="77777777" w:rsidR="00A03B8B" w:rsidRPr="00A03B8B" w:rsidRDefault="00A03B8B" w:rsidP="00A03B8B">
      <w:pPr>
        <w:pStyle w:val="Odsekzoznamu"/>
        <w:tabs>
          <w:tab w:val="left" w:pos="567"/>
        </w:tabs>
        <w:ind w:left="426"/>
        <w:rPr>
          <w:lang w:eastAsia="sk-SK"/>
        </w:rPr>
      </w:pPr>
    </w:p>
    <w:p w14:paraId="1BDFD372" w14:textId="77777777" w:rsidR="00A03B8B" w:rsidRPr="00A03B8B" w:rsidRDefault="00A03B8B" w:rsidP="00A03B8B">
      <w:pPr>
        <w:tabs>
          <w:tab w:val="left" w:pos="567"/>
        </w:tabs>
        <w:rPr>
          <w:i/>
          <w:lang w:eastAsia="sk-SK"/>
        </w:rPr>
      </w:pPr>
      <w:r w:rsidRPr="00A03B8B">
        <w:rPr>
          <w:i/>
          <w:lang w:eastAsia="sk-SK"/>
        </w:rPr>
        <w:t xml:space="preserve">V prípade nevyužitia subdodávateľov sa táto príloha zmluvy nevyplní. </w:t>
      </w:r>
    </w:p>
    <w:p w14:paraId="725500E5" w14:textId="77777777" w:rsidR="00A03B8B" w:rsidRPr="00A03B8B" w:rsidRDefault="00A03B8B">
      <w:pPr>
        <w:jc w:val="both"/>
      </w:pPr>
    </w:p>
    <w:sectPr w:rsidR="00A03B8B" w:rsidRPr="00A03B8B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10316" w14:textId="77777777" w:rsidR="00272831" w:rsidRDefault="00272831">
      <w:r>
        <w:separator/>
      </w:r>
    </w:p>
  </w:endnote>
  <w:endnote w:type="continuationSeparator" w:id="0">
    <w:p w14:paraId="5B3CC72F" w14:textId="77777777" w:rsidR="00272831" w:rsidRDefault="0027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4FBE40EB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6E1">
          <w:rPr>
            <w:noProof/>
          </w:rPr>
          <w:t>2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8A57" w14:textId="77777777" w:rsidR="00272831" w:rsidRDefault="00272831">
      <w:r>
        <w:separator/>
      </w:r>
    </w:p>
  </w:footnote>
  <w:footnote w:type="continuationSeparator" w:id="0">
    <w:p w14:paraId="73748D7F" w14:textId="77777777" w:rsidR="00272831" w:rsidRDefault="0027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4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6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43E90BF6"/>
    <w:multiLevelType w:val="hybridMultilevel"/>
    <w:tmpl w:val="777EA84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3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8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934166155">
    <w:abstractNumId w:val="20"/>
  </w:num>
  <w:num w:numId="2" w16cid:durableId="485558277">
    <w:abstractNumId w:val="21"/>
  </w:num>
  <w:num w:numId="3" w16cid:durableId="1110273469">
    <w:abstractNumId w:val="8"/>
  </w:num>
  <w:num w:numId="4" w16cid:durableId="907613190">
    <w:abstractNumId w:val="6"/>
  </w:num>
  <w:num w:numId="5" w16cid:durableId="628896059">
    <w:abstractNumId w:val="5"/>
  </w:num>
  <w:num w:numId="6" w16cid:durableId="192109102">
    <w:abstractNumId w:val="1"/>
  </w:num>
  <w:num w:numId="7" w16cid:durableId="1536119256">
    <w:abstractNumId w:val="13"/>
  </w:num>
  <w:num w:numId="8" w16cid:durableId="1310671595">
    <w:abstractNumId w:val="15"/>
  </w:num>
  <w:num w:numId="9" w16cid:durableId="227544000">
    <w:abstractNumId w:val="2"/>
  </w:num>
  <w:num w:numId="10" w16cid:durableId="422646338">
    <w:abstractNumId w:val="16"/>
  </w:num>
  <w:num w:numId="11" w16cid:durableId="139467055">
    <w:abstractNumId w:val="14"/>
  </w:num>
  <w:num w:numId="12" w16cid:durableId="1207331245">
    <w:abstractNumId w:val="10"/>
  </w:num>
  <w:num w:numId="13" w16cid:durableId="354117932">
    <w:abstractNumId w:val="19"/>
  </w:num>
  <w:num w:numId="14" w16cid:durableId="73406452">
    <w:abstractNumId w:val="18"/>
  </w:num>
  <w:num w:numId="15" w16cid:durableId="380326247">
    <w:abstractNumId w:val="4"/>
  </w:num>
  <w:num w:numId="16" w16cid:durableId="13311489">
    <w:abstractNumId w:val="17"/>
  </w:num>
  <w:num w:numId="17" w16cid:durableId="509225372">
    <w:abstractNumId w:val="7"/>
  </w:num>
  <w:num w:numId="18" w16cid:durableId="24794169">
    <w:abstractNumId w:val="12"/>
  </w:num>
  <w:num w:numId="19" w16cid:durableId="1192302050">
    <w:abstractNumId w:val="0"/>
  </w:num>
  <w:num w:numId="20" w16cid:durableId="1989287096">
    <w:abstractNumId w:val="11"/>
  </w:num>
  <w:num w:numId="21" w16cid:durableId="1619947243">
    <w:abstractNumId w:val="9"/>
  </w:num>
  <w:num w:numId="22" w16cid:durableId="7112873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A751C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2831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D6CFE"/>
    <w:rsid w:val="002E0A27"/>
    <w:rsid w:val="002E7A43"/>
    <w:rsid w:val="00303657"/>
    <w:rsid w:val="00313258"/>
    <w:rsid w:val="003133DD"/>
    <w:rsid w:val="003159A9"/>
    <w:rsid w:val="00320043"/>
    <w:rsid w:val="0033574C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A708E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441F"/>
    <w:rsid w:val="003F5F2C"/>
    <w:rsid w:val="00400ECE"/>
    <w:rsid w:val="00401B0A"/>
    <w:rsid w:val="00402A8C"/>
    <w:rsid w:val="00406BE3"/>
    <w:rsid w:val="004135BA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18D3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A3BA8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5F79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50C0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95C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0E2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B61BF"/>
    <w:rsid w:val="007C03A1"/>
    <w:rsid w:val="007C0DC2"/>
    <w:rsid w:val="007C66A5"/>
    <w:rsid w:val="007D405B"/>
    <w:rsid w:val="007E78ED"/>
    <w:rsid w:val="007F0610"/>
    <w:rsid w:val="007F134B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0E3D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04A1"/>
    <w:rsid w:val="008E6E03"/>
    <w:rsid w:val="008F771B"/>
    <w:rsid w:val="009028CF"/>
    <w:rsid w:val="00907B31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3B8B"/>
    <w:rsid w:val="00A05FAF"/>
    <w:rsid w:val="00A11F3C"/>
    <w:rsid w:val="00A14B54"/>
    <w:rsid w:val="00A209E6"/>
    <w:rsid w:val="00A21B8A"/>
    <w:rsid w:val="00A23529"/>
    <w:rsid w:val="00A25FE3"/>
    <w:rsid w:val="00A261F5"/>
    <w:rsid w:val="00A328D7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A0F8B"/>
    <w:rsid w:val="00BA2612"/>
    <w:rsid w:val="00BA3E27"/>
    <w:rsid w:val="00BA4CD0"/>
    <w:rsid w:val="00BA657D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16566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C6B04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5DF3"/>
    <w:rsid w:val="00ED6723"/>
    <w:rsid w:val="00EE3803"/>
    <w:rsid w:val="00EE3C04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0CC0"/>
    <w:rsid w:val="00F6124C"/>
    <w:rsid w:val="00F71342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46E1"/>
    <w:rsid w:val="00FC07C6"/>
    <w:rsid w:val="00FC45ED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34"/>
    <w:locked/>
    <w:rsid w:val="00F60CC0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A0974-0946-49A5-83F1-7B786AE9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1656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Debnárová Monika</cp:lastModifiedBy>
  <cp:revision>12</cp:revision>
  <cp:lastPrinted>2022-01-27T14:52:00Z</cp:lastPrinted>
  <dcterms:created xsi:type="dcterms:W3CDTF">2022-10-19T11:13:00Z</dcterms:created>
  <dcterms:modified xsi:type="dcterms:W3CDTF">2022-11-09T12:05:00Z</dcterms:modified>
</cp:coreProperties>
</file>