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2AFABCA2" w:rsidR="00CB19F7" w:rsidRPr="006E7319"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6E7319">
        <w:rPr>
          <w:rFonts w:ascii="Arial" w:hAnsi="Arial" w:cs="Arial"/>
          <w:sz w:val="20"/>
          <w:szCs w:val="20"/>
        </w:rPr>
        <w:t xml:space="preserve">Príloha č. </w:t>
      </w:r>
      <w:r w:rsidR="00B700D7" w:rsidRPr="006E7319">
        <w:rPr>
          <w:rFonts w:ascii="Arial" w:hAnsi="Arial" w:cs="Arial"/>
          <w:sz w:val="20"/>
          <w:szCs w:val="20"/>
        </w:rPr>
        <w:t>1</w:t>
      </w:r>
    </w:p>
    <w:p w14:paraId="7DE6127D" w14:textId="1E79784C" w:rsidR="004A258B" w:rsidRPr="006E7319" w:rsidRDefault="004A258B" w:rsidP="00CB19F7">
      <w:pPr>
        <w:pStyle w:val="2Nadpis"/>
        <w:numPr>
          <w:ilvl w:val="0"/>
          <w:numId w:val="0"/>
        </w:numPr>
        <w:tabs>
          <w:tab w:val="left" w:pos="709"/>
        </w:tabs>
        <w:jc w:val="both"/>
        <w:rPr>
          <w:rFonts w:ascii="Arial" w:hAnsi="Arial" w:cs="Arial"/>
          <w:sz w:val="16"/>
          <w:szCs w:val="16"/>
        </w:rPr>
      </w:pPr>
      <w:r w:rsidRPr="006E7319">
        <w:rPr>
          <w:rFonts w:ascii="Arial" w:hAnsi="Arial" w:cs="Arial"/>
          <w:sz w:val="16"/>
          <w:szCs w:val="16"/>
        </w:rPr>
        <w:t>(Čestné vyhlásenie uchádzača PO)</w:t>
      </w:r>
    </w:p>
    <w:p w14:paraId="02AC3700" w14:textId="77777777" w:rsidR="00CB19F7" w:rsidRPr="006E7319"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6E7319" w:rsidRDefault="004A258B" w:rsidP="004A258B">
      <w:pPr>
        <w:jc w:val="center"/>
        <w:rPr>
          <w:rFonts w:ascii="Arial" w:hAnsi="Arial" w:cs="Arial"/>
          <w:b/>
          <w:sz w:val="32"/>
          <w:szCs w:val="32"/>
        </w:rPr>
      </w:pPr>
      <w:r w:rsidRPr="006E7319">
        <w:rPr>
          <w:rFonts w:ascii="Arial" w:hAnsi="Arial" w:cs="Arial"/>
          <w:b/>
          <w:sz w:val="32"/>
          <w:szCs w:val="32"/>
        </w:rPr>
        <w:t>ČESTNÉ VYHLÁSENIE</w:t>
      </w:r>
    </w:p>
    <w:p w14:paraId="01D4406B" w14:textId="77777777" w:rsidR="004A258B" w:rsidRPr="006E7319" w:rsidRDefault="004A258B" w:rsidP="004A258B">
      <w:pPr>
        <w:rPr>
          <w:rFonts w:ascii="Arial" w:hAnsi="Arial" w:cs="Arial"/>
          <w:sz w:val="20"/>
          <w:szCs w:val="20"/>
        </w:rPr>
      </w:pPr>
    </w:p>
    <w:p w14:paraId="46B7F993" w14:textId="77777777" w:rsidR="004A258B" w:rsidRPr="006E7319" w:rsidRDefault="004A258B" w:rsidP="004A258B">
      <w:pPr>
        <w:rPr>
          <w:rFonts w:ascii="Arial" w:hAnsi="Arial" w:cs="Arial"/>
          <w:sz w:val="20"/>
          <w:szCs w:val="20"/>
        </w:rPr>
      </w:pPr>
      <w:r w:rsidRPr="006E7319">
        <w:rPr>
          <w:rFonts w:ascii="Arial" w:hAnsi="Arial" w:cs="Arial"/>
          <w:sz w:val="20"/>
          <w:szCs w:val="20"/>
        </w:rPr>
        <w:t>Obchodné meno:</w:t>
      </w:r>
    </w:p>
    <w:p w14:paraId="22BA4848" w14:textId="77777777" w:rsidR="004A258B" w:rsidRPr="006E7319" w:rsidRDefault="004A258B" w:rsidP="004A258B">
      <w:pPr>
        <w:rPr>
          <w:rFonts w:ascii="Arial" w:hAnsi="Arial" w:cs="Arial"/>
          <w:sz w:val="20"/>
          <w:szCs w:val="20"/>
        </w:rPr>
      </w:pPr>
    </w:p>
    <w:p w14:paraId="1AEE58CB" w14:textId="77777777" w:rsidR="004A258B" w:rsidRPr="006E7319" w:rsidRDefault="004A258B" w:rsidP="004A258B">
      <w:pPr>
        <w:rPr>
          <w:rFonts w:ascii="Arial" w:hAnsi="Arial" w:cs="Arial"/>
          <w:sz w:val="20"/>
          <w:szCs w:val="20"/>
        </w:rPr>
      </w:pPr>
      <w:r w:rsidRPr="006E7319">
        <w:rPr>
          <w:rFonts w:ascii="Arial" w:hAnsi="Arial" w:cs="Arial"/>
          <w:sz w:val="20"/>
          <w:szCs w:val="20"/>
        </w:rPr>
        <w:t>Sídlo:</w:t>
      </w:r>
    </w:p>
    <w:p w14:paraId="5F73A688" w14:textId="77777777" w:rsidR="004A258B" w:rsidRPr="006E7319" w:rsidRDefault="004A258B" w:rsidP="004A258B">
      <w:pPr>
        <w:rPr>
          <w:rFonts w:ascii="Arial" w:hAnsi="Arial" w:cs="Arial"/>
          <w:sz w:val="20"/>
          <w:szCs w:val="20"/>
        </w:rPr>
      </w:pPr>
    </w:p>
    <w:p w14:paraId="44D12CCD" w14:textId="77777777" w:rsidR="004A258B" w:rsidRPr="006E7319" w:rsidRDefault="004A258B" w:rsidP="004A258B">
      <w:pPr>
        <w:rPr>
          <w:rFonts w:ascii="Arial" w:hAnsi="Arial" w:cs="Arial"/>
          <w:sz w:val="20"/>
          <w:szCs w:val="20"/>
        </w:rPr>
      </w:pPr>
      <w:r w:rsidRPr="006E7319">
        <w:rPr>
          <w:rFonts w:ascii="Arial" w:hAnsi="Arial" w:cs="Arial"/>
          <w:sz w:val="20"/>
          <w:szCs w:val="20"/>
        </w:rPr>
        <w:t>IČO:</w:t>
      </w:r>
    </w:p>
    <w:p w14:paraId="27B09223" w14:textId="77777777" w:rsidR="004A258B" w:rsidRPr="006E7319" w:rsidRDefault="004A258B" w:rsidP="004A258B">
      <w:pPr>
        <w:rPr>
          <w:rFonts w:ascii="Arial" w:hAnsi="Arial" w:cs="Arial"/>
          <w:sz w:val="20"/>
          <w:szCs w:val="20"/>
        </w:rPr>
      </w:pPr>
      <w:r w:rsidRPr="006E7319">
        <w:rPr>
          <w:rFonts w:ascii="Arial" w:hAnsi="Arial" w:cs="Arial"/>
          <w:sz w:val="20"/>
          <w:szCs w:val="20"/>
        </w:rPr>
        <w:t>(ďalej len „Spoločnosť“)</w:t>
      </w:r>
    </w:p>
    <w:p w14:paraId="72C887F8" w14:textId="77777777" w:rsidR="004A258B" w:rsidRPr="006E7319" w:rsidRDefault="004A258B" w:rsidP="004A258B">
      <w:pPr>
        <w:rPr>
          <w:rFonts w:ascii="Arial" w:hAnsi="Arial" w:cs="Arial"/>
          <w:sz w:val="20"/>
          <w:szCs w:val="20"/>
        </w:rPr>
      </w:pPr>
    </w:p>
    <w:p w14:paraId="3BE2FE24" w14:textId="597024D8" w:rsidR="004A258B" w:rsidRPr="006E7319" w:rsidRDefault="004A258B" w:rsidP="004A258B">
      <w:pPr>
        <w:rPr>
          <w:rFonts w:ascii="Arial" w:hAnsi="Arial" w:cs="Arial"/>
          <w:sz w:val="20"/>
          <w:szCs w:val="20"/>
        </w:rPr>
      </w:pPr>
      <w:r w:rsidRPr="006E7319">
        <w:rPr>
          <w:rFonts w:ascii="Arial" w:hAnsi="Arial" w:cs="Arial"/>
          <w:sz w:val="20"/>
          <w:szCs w:val="20"/>
        </w:rPr>
        <w:t xml:space="preserve">Zastúpená:  </w:t>
      </w:r>
      <w:r w:rsidRPr="006E7319">
        <w:rPr>
          <w:rFonts w:ascii="Arial" w:hAnsi="Arial" w:cs="Arial"/>
          <w:color w:val="4F81BD" w:themeColor="accent1"/>
          <w:sz w:val="20"/>
          <w:szCs w:val="20"/>
        </w:rPr>
        <w:t>(uviesť mená a funkcie členov štatutárneho orgánu, ktorí vyhlásenie podpisujú)</w:t>
      </w:r>
    </w:p>
    <w:p w14:paraId="0E3C721D" w14:textId="77777777" w:rsidR="004A258B" w:rsidRPr="006E7319" w:rsidRDefault="004A258B" w:rsidP="004A258B">
      <w:pPr>
        <w:rPr>
          <w:rFonts w:ascii="Arial" w:hAnsi="Arial" w:cs="Arial"/>
          <w:sz w:val="20"/>
          <w:szCs w:val="20"/>
        </w:rPr>
      </w:pPr>
    </w:p>
    <w:p w14:paraId="0C109E90" w14:textId="77777777" w:rsidR="004A258B" w:rsidRPr="006E7319" w:rsidRDefault="004A258B" w:rsidP="004A258B">
      <w:pPr>
        <w:rPr>
          <w:rFonts w:ascii="Arial" w:hAnsi="Arial" w:cs="Arial"/>
          <w:sz w:val="20"/>
          <w:szCs w:val="20"/>
        </w:rPr>
      </w:pPr>
    </w:p>
    <w:p w14:paraId="749FA206" w14:textId="77777777" w:rsidR="004A258B" w:rsidRPr="006E7319" w:rsidRDefault="004A258B" w:rsidP="004A258B">
      <w:pPr>
        <w:rPr>
          <w:rFonts w:ascii="Arial" w:hAnsi="Arial" w:cs="Arial"/>
          <w:sz w:val="20"/>
          <w:szCs w:val="20"/>
        </w:rPr>
      </w:pPr>
    </w:p>
    <w:p w14:paraId="2B17A45C" w14:textId="77777777" w:rsidR="004A258B" w:rsidRPr="006E7319" w:rsidRDefault="004A258B" w:rsidP="004A258B">
      <w:pPr>
        <w:rPr>
          <w:rFonts w:ascii="Arial" w:hAnsi="Arial" w:cs="Arial"/>
          <w:sz w:val="20"/>
          <w:szCs w:val="20"/>
        </w:rPr>
      </w:pPr>
    </w:p>
    <w:p w14:paraId="450931B7" w14:textId="77777777" w:rsidR="004A258B" w:rsidRPr="006E7319" w:rsidRDefault="004A258B" w:rsidP="004A258B">
      <w:pPr>
        <w:rPr>
          <w:rFonts w:ascii="Arial" w:hAnsi="Arial" w:cs="Arial"/>
          <w:sz w:val="20"/>
          <w:szCs w:val="20"/>
        </w:rPr>
      </w:pPr>
    </w:p>
    <w:p w14:paraId="0CC52096" w14:textId="77777777" w:rsidR="004A258B" w:rsidRPr="006E7319" w:rsidRDefault="004A258B" w:rsidP="004A258B">
      <w:pPr>
        <w:rPr>
          <w:rFonts w:ascii="Arial" w:hAnsi="Arial" w:cs="Arial"/>
          <w:sz w:val="20"/>
          <w:szCs w:val="20"/>
        </w:rPr>
      </w:pPr>
    </w:p>
    <w:p w14:paraId="3FF27D81" w14:textId="348C42B4" w:rsidR="004A258B" w:rsidRPr="006E7319" w:rsidRDefault="004A258B" w:rsidP="004A258B">
      <w:pPr>
        <w:jc w:val="both"/>
        <w:rPr>
          <w:rFonts w:ascii="Arial" w:hAnsi="Arial" w:cs="Arial"/>
          <w:sz w:val="20"/>
          <w:szCs w:val="20"/>
        </w:rPr>
      </w:pPr>
      <w:r w:rsidRPr="006E7319">
        <w:rPr>
          <w:rFonts w:ascii="Arial" w:hAnsi="Arial" w:cs="Arial"/>
          <w:sz w:val="20"/>
          <w:szCs w:val="20"/>
        </w:rPr>
        <w:t>Spoločnosť ako uchádzač k zákazke na dodanie tovaru, stavebných prác a služieb „</w:t>
      </w:r>
      <w:r w:rsidR="006E7319" w:rsidRPr="006E7319">
        <w:rPr>
          <w:rFonts w:ascii="Arial" w:hAnsi="Arial" w:cs="Arial"/>
          <w:sz w:val="20"/>
          <w:szCs w:val="20"/>
        </w:rPr>
        <w:t>Vinárstvo</w:t>
      </w:r>
      <w:r w:rsidRPr="006E7319">
        <w:rPr>
          <w:rFonts w:ascii="Arial" w:hAnsi="Arial" w:cs="Arial"/>
          <w:sz w:val="20"/>
          <w:szCs w:val="20"/>
        </w:rPr>
        <w:t xml:space="preserve">“ obstarávateľa </w:t>
      </w:r>
      <w:proofErr w:type="spellStart"/>
      <w:r w:rsidR="006E7319" w:rsidRPr="006E7319">
        <w:rPr>
          <w:rFonts w:ascii="Arial" w:hAnsi="Arial" w:cs="Arial"/>
          <w:sz w:val="20"/>
          <w:szCs w:val="20"/>
        </w:rPr>
        <w:t>Frtus</w:t>
      </w:r>
      <w:proofErr w:type="spellEnd"/>
      <w:r w:rsidR="006E7319" w:rsidRPr="006E7319">
        <w:rPr>
          <w:rFonts w:ascii="Arial" w:hAnsi="Arial" w:cs="Arial"/>
          <w:sz w:val="20"/>
          <w:szCs w:val="20"/>
        </w:rPr>
        <w:t xml:space="preserve"> </w:t>
      </w:r>
      <w:proofErr w:type="spellStart"/>
      <w:r w:rsidR="006E7319" w:rsidRPr="006E7319">
        <w:rPr>
          <w:rFonts w:ascii="Arial" w:hAnsi="Arial" w:cs="Arial"/>
          <w:sz w:val="20"/>
          <w:szCs w:val="20"/>
        </w:rPr>
        <w:t>Winery</w:t>
      </w:r>
      <w:proofErr w:type="spellEnd"/>
      <w:r w:rsidR="006E7319" w:rsidRPr="006E7319">
        <w:rPr>
          <w:rFonts w:ascii="Arial" w:hAnsi="Arial" w:cs="Arial"/>
          <w:sz w:val="20"/>
          <w:szCs w:val="20"/>
        </w:rPr>
        <w:t xml:space="preserve">, </w:t>
      </w:r>
      <w:proofErr w:type="spellStart"/>
      <w:r w:rsidR="006E7319" w:rsidRPr="006E7319">
        <w:rPr>
          <w:rFonts w:ascii="Arial" w:hAnsi="Arial" w:cs="Arial"/>
          <w:sz w:val="20"/>
          <w:szCs w:val="20"/>
        </w:rPr>
        <w:t>s.r.o</w:t>
      </w:r>
      <w:proofErr w:type="spellEnd"/>
      <w:r w:rsidRPr="006E7319">
        <w:rPr>
          <w:rFonts w:ascii="Arial" w:hAnsi="Arial" w:cs="Arial"/>
          <w:sz w:val="20"/>
          <w:szCs w:val="20"/>
        </w:rPr>
        <w:t xml:space="preserve"> </w:t>
      </w:r>
    </w:p>
    <w:p w14:paraId="54C595D4" w14:textId="77777777" w:rsidR="004A258B" w:rsidRPr="006E7319" w:rsidRDefault="004A258B" w:rsidP="004A258B">
      <w:pPr>
        <w:jc w:val="both"/>
        <w:rPr>
          <w:rFonts w:ascii="Arial" w:hAnsi="Arial" w:cs="Arial"/>
          <w:sz w:val="20"/>
          <w:szCs w:val="20"/>
        </w:rPr>
      </w:pPr>
    </w:p>
    <w:p w14:paraId="3B11C94C" w14:textId="77777777" w:rsidR="004A258B" w:rsidRPr="006E7319" w:rsidRDefault="004A258B" w:rsidP="004A258B">
      <w:pPr>
        <w:jc w:val="center"/>
        <w:rPr>
          <w:rFonts w:ascii="Arial" w:hAnsi="Arial" w:cs="Arial"/>
          <w:b/>
          <w:sz w:val="20"/>
          <w:szCs w:val="20"/>
        </w:rPr>
      </w:pPr>
      <w:r w:rsidRPr="006E7319">
        <w:rPr>
          <w:rFonts w:ascii="Arial" w:hAnsi="Arial" w:cs="Arial"/>
          <w:b/>
          <w:sz w:val="20"/>
          <w:szCs w:val="20"/>
        </w:rPr>
        <w:t>čestne vyhlasuje,</w:t>
      </w:r>
    </w:p>
    <w:p w14:paraId="346435F0" w14:textId="77777777" w:rsidR="004A258B" w:rsidRPr="006E7319" w:rsidRDefault="004A258B" w:rsidP="004A258B">
      <w:pPr>
        <w:jc w:val="both"/>
        <w:rPr>
          <w:rFonts w:ascii="Arial" w:hAnsi="Arial" w:cs="Arial"/>
          <w:sz w:val="20"/>
          <w:szCs w:val="20"/>
        </w:rPr>
      </w:pPr>
    </w:p>
    <w:p w14:paraId="0375FD0D" w14:textId="77777777" w:rsidR="004A258B" w:rsidRPr="006E7319" w:rsidRDefault="004A258B" w:rsidP="004A258B">
      <w:pPr>
        <w:jc w:val="both"/>
        <w:rPr>
          <w:rFonts w:ascii="Arial" w:hAnsi="Arial" w:cs="Arial"/>
          <w:sz w:val="20"/>
          <w:szCs w:val="20"/>
        </w:rPr>
      </w:pPr>
      <w:r w:rsidRPr="006E7319">
        <w:rPr>
          <w:rFonts w:ascii="Arial" w:hAnsi="Arial" w:cs="Arial"/>
          <w:sz w:val="20"/>
          <w:szCs w:val="20"/>
        </w:rPr>
        <w:t>že ku dňu predkladania ponuky</w:t>
      </w:r>
    </w:p>
    <w:p w14:paraId="60798C6D" w14:textId="77777777" w:rsidR="004A258B" w:rsidRPr="006E7319" w:rsidRDefault="004A258B" w:rsidP="004A258B">
      <w:pPr>
        <w:jc w:val="both"/>
        <w:rPr>
          <w:rFonts w:ascii="Arial" w:hAnsi="Arial" w:cs="Arial"/>
          <w:sz w:val="20"/>
          <w:szCs w:val="20"/>
        </w:rPr>
      </w:pPr>
    </w:p>
    <w:p w14:paraId="4CD47AC1" w14:textId="5DF764FF" w:rsidR="00014545" w:rsidRPr="006E7319" w:rsidRDefault="00014545" w:rsidP="00703EAF">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6E7319" w:rsidRDefault="00014545" w:rsidP="009A59B8">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nie je na</w:t>
      </w:r>
      <w:r w:rsidR="004A258B" w:rsidRPr="006E7319">
        <w:rPr>
          <w:rFonts w:ascii="Arial" w:hAnsi="Arial" w:cs="Arial"/>
          <w:sz w:val="20"/>
          <w:szCs w:val="20"/>
        </w:rPr>
        <w:t xml:space="preserve"> majetok </w:t>
      </w:r>
      <w:r w:rsidRPr="006E7319">
        <w:rPr>
          <w:rFonts w:ascii="Arial" w:hAnsi="Arial" w:cs="Arial"/>
          <w:sz w:val="20"/>
          <w:szCs w:val="20"/>
        </w:rPr>
        <w:t>spoločnosti vyhlásený konkurz, spoločnosť nie je v reštrukturalizácii ani v likvidácii</w:t>
      </w:r>
      <w:r w:rsidR="004A258B" w:rsidRPr="006E7319">
        <w:rPr>
          <w:rFonts w:ascii="Arial" w:hAnsi="Arial" w:cs="Arial"/>
          <w:sz w:val="20"/>
          <w:szCs w:val="20"/>
        </w:rPr>
        <w:t>,</w:t>
      </w:r>
      <w:r w:rsidR="009A59B8" w:rsidRPr="006E7319">
        <w:rPr>
          <w:rFonts w:ascii="Arial" w:hAnsi="Arial" w:cs="Arial"/>
          <w:sz w:val="20"/>
          <w:szCs w:val="20"/>
        </w:rPr>
        <w:t xml:space="preserve"> (netýka sa  fyzických osôb uvedených  v § 2 ods. 2 písm. b) a d) zákona č. 513/1991 Zb. Obchodný zákonník), nebolo proti nemu zastavené konkurzné konanie pre nedostatok majetku alebo zrušený konkurz pre nedostatok majetku,</w:t>
      </w:r>
      <w:r w:rsidR="004A258B" w:rsidRPr="006E7319">
        <w:rPr>
          <w:rFonts w:ascii="Arial" w:hAnsi="Arial" w:cs="Arial"/>
          <w:sz w:val="20"/>
          <w:szCs w:val="20"/>
        </w:rPr>
        <w:t xml:space="preserve"> </w:t>
      </w:r>
    </w:p>
    <w:p w14:paraId="216E4819" w14:textId="1EC23697" w:rsidR="004A258B" w:rsidRPr="006E7319" w:rsidRDefault="00014545" w:rsidP="00703EAF">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s</w:t>
      </w:r>
      <w:r w:rsidR="004A258B" w:rsidRPr="006E7319">
        <w:rPr>
          <w:rFonts w:ascii="Arial" w:hAnsi="Arial" w:cs="Arial"/>
          <w:sz w:val="20"/>
          <w:szCs w:val="20"/>
        </w:rPr>
        <w:t xml:space="preserve">poločnosť neporušila </w:t>
      </w:r>
      <w:r w:rsidRPr="006E7319">
        <w:rPr>
          <w:rFonts w:ascii="Arial" w:hAnsi="Arial" w:cs="Arial"/>
          <w:sz w:val="20"/>
          <w:szCs w:val="20"/>
        </w:rPr>
        <w:t>v predchádzajúcich 3 rokoch od vyhlásenia Výzvy na predloženie cenovej ponuky zákaz nelegálnej práce a nelegálneho zamestnávania</w:t>
      </w:r>
      <w:r w:rsidR="004A258B" w:rsidRPr="006E7319">
        <w:rPr>
          <w:rFonts w:ascii="Arial" w:hAnsi="Arial" w:cs="Arial"/>
          <w:sz w:val="20"/>
          <w:szCs w:val="20"/>
        </w:rPr>
        <w:t>,</w:t>
      </w:r>
    </w:p>
    <w:p w14:paraId="3C5D6656" w14:textId="77777777" w:rsidR="00E73F44" w:rsidRPr="006E7319" w:rsidRDefault="00014545" w:rsidP="00703EAF">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s</w:t>
      </w:r>
      <w:r w:rsidR="004A258B" w:rsidRPr="006E7319">
        <w:rPr>
          <w:rFonts w:ascii="Arial" w:hAnsi="Arial" w:cs="Arial"/>
          <w:sz w:val="20"/>
          <w:szCs w:val="20"/>
        </w:rPr>
        <w:t xml:space="preserve">poločnosť </w:t>
      </w:r>
      <w:r w:rsidRPr="006E7319">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E7319">
        <w:rPr>
          <w:rFonts w:ascii="Arial" w:hAnsi="Arial" w:cs="Arial"/>
          <w:sz w:val="20"/>
          <w:szCs w:val="20"/>
        </w:rPr>
        <w:t> </w:t>
      </w:r>
      <w:r w:rsidRPr="006E7319">
        <w:rPr>
          <w:rFonts w:ascii="Arial" w:hAnsi="Arial" w:cs="Arial"/>
          <w:sz w:val="20"/>
          <w:szCs w:val="20"/>
        </w:rPr>
        <w:t>ľuďmi</w:t>
      </w:r>
      <w:r w:rsidR="00E73F44" w:rsidRPr="006E7319">
        <w:rPr>
          <w:rFonts w:ascii="Arial" w:hAnsi="Arial" w:cs="Arial"/>
          <w:sz w:val="20"/>
          <w:szCs w:val="20"/>
        </w:rPr>
        <w:t>,</w:t>
      </w:r>
    </w:p>
    <w:p w14:paraId="43F14FAE" w14:textId="7F958F4F" w:rsidR="004A258B" w:rsidRPr="006E7319" w:rsidRDefault="00E73F44" w:rsidP="00E73F44">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color w:val="000000"/>
          <w:sz w:val="20"/>
          <w:szCs w:val="20"/>
          <w:shd w:val="clear" w:color="auto" w:fill="FFFFFF"/>
        </w:rPr>
        <w:t>spoločnosť spĺňa požadované podmienky účasti finančného a ekonomického postavenia a technickej alebo odbornej spôsobilosti</w:t>
      </w:r>
      <w:r w:rsidR="004A258B" w:rsidRPr="006E7319">
        <w:rPr>
          <w:rFonts w:ascii="Arial" w:hAnsi="Arial" w:cs="Arial"/>
          <w:color w:val="000000"/>
          <w:sz w:val="20"/>
          <w:szCs w:val="20"/>
          <w:shd w:val="clear" w:color="auto" w:fill="FFFFFF"/>
        </w:rPr>
        <w:t>.</w:t>
      </w:r>
    </w:p>
    <w:p w14:paraId="1B8AAE83" w14:textId="77777777" w:rsidR="004A258B" w:rsidRPr="006E7319" w:rsidRDefault="004A258B" w:rsidP="004A258B">
      <w:pPr>
        <w:pStyle w:val="Odsekzoznamu"/>
        <w:jc w:val="both"/>
        <w:rPr>
          <w:rFonts w:ascii="Arial" w:hAnsi="Arial" w:cs="Arial"/>
          <w:sz w:val="20"/>
          <w:szCs w:val="20"/>
        </w:rPr>
      </w:pPr>
    </w:p>
    <w:p w14:paraId="3255AB70" w14:textId="77777777" w:rsidR="004A258B" w:rsidRPr="006E7319" w:rsidRDefault="004A258B" w:rsidP="004A258B">
      <w:pPr>
        <w:pStyle w:val="Odsekzoznamu"/>
        <w:jc w:val="both"/>
        <w:rPr>
          <w:rFonts w:ascii="Arial" w:hAnsi="Arial" w:cs="Arial"/>
          <w:sz w:val="20"/>
          <w:szCs w:val="20"/>
        </w:rPr>
      </w:pPr>
    </w:p>
    <w:p w14:paraId="1B9EA4FB" w14:textId="77777777" w:rsidR="004A258B" w:rsidRPr="006E7319"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E7319"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6E7319" w:rsidRDefault="004A258B" w:rsidP="00C41D36">
            <w:pPr>
              <w:rPr>
                <w:rFonts w:ascii="Arial" w:hAnsi="Arial" w:cs="Arial"/>
                <w:b/>
                <w:bCs/>
                <w:color w:val="000000"/>
                <w:sz w:val="20"/>
                <w:szCs w:val="20"/>
              </w:rPr>
            </w:pPr>
            <w:r w:rsidRPr="006E7319">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r>
    </w:tbl>
    <w:p w14:paraId="47DA5AC7" w14:textId="3645E36E" w:rsidR="004A258B" w:rsidRPr="006E7319" w:rsidRDefault="004A258B" w:rsidP="004A258B">
      <w:pPr>
        <w:jc w:val="both"/>
        <w:rPr>
          <w:rFonts w:ascii="Arial" w:hAnsi="Arial" w:cs="Arial"/>
          <w:sz w:val="16"/>
          <w:szCs w:val="16"/>
        </w:rPr>
      </w:pPr>
      <w:r w:rsidRPr="006E7319">
        <w:rPr>
          <w:rFonts w:ascii="Arial" w:hAnsi="Arial" w:cs="Arial"/>
          <w:sz w:val="20"/>
          <w:szCs w:val="20"/>
        </w:rPr>
        <w:t xml:space="preserve">                                                                                                 </w:t>
      </w:r>
      <w:r w:rsidR="00AF78F3" w:rsidRPr="006E7319">
        <w:rPr>
          <w:rFonts w:ascii="Arial" w:hAnsi="Arial" w:cs="Arial"/>
          <w:sz w:val="20"/>
          <w:szCs w:val="20"/>
        </w:rPr>
        <w:tab/>
      </w:r>
      <w:r w:rsidRPr="006E7319">
        <w:rPr>
          <w:rFonts w:ascii="Arial" w:hAnsi="Arial" w:cs="Arial"/>
          <w:sz w:val="16"/>
          <w:szCs w:val="16"/>
        </w:rPr>
        <w:t>podpis štatutárneho orgánu, odtlačok pečiatky</w:t>
      </w:r>
    </w:p>
    <w:p w14:paraId="69EA72A1" w14:textId="77777777" w:rsidR="00CB19F7" w:rsidRPr="006E7319" w:rsidRDefault="00CB19F7" w:rsidP="00CB19F7">
      <w:pPr>
        <w:rPr>
          <w:rFonts w:ascii="Arial" w:hAnsi="Arial" w:cs="Arial"/>
          <w:i/>
          <w:sz w:val="20"/>
          <w:szCs w:val="20"/>
        </w:rPr>
        <w:sectPr w:rsidR="00CB19F7" w:rsidRPr="006E7319"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46F7077B" w:rsidR="00CB19F7" w:rsidRPr="006E7319" w:rsidRDefault="00CB19F7" w:rsidP="00CB19F7">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lastRenderedPageBreak/>
        <w:t xml:space="preserve">Príloha č. </w:t>
      </w:r>
      <w:r w:rsidR="00B700D7" w:rsidRPr="006E7319">
        <w:rPr>
          <w:rFonts w:ascii="Arial" w:hAnsi="Arial" w:cs="Arial"/>
          <w:sz w:val="20"/>
          <w:szCs w:val="20"/>
        </w:rPr>
        <w:t>2</w:t>
      </w:r>
    </w:p>
    <w:p w14:paraId="364BB501" w14:textId="3508C81D" w:rsidR="00C5526C" w:rsidRPr="006E7319" w:rsidRDefault="00C5526C" w:rsidP="00CB19F7">
      <w:pPr>
        <w:pStyle w:val="2Nadpis"/>
        <w:numPr>
          <w:ilvl w:val="0"/>
          <w:numId w:val="0"/>
        </w:numPr>
        <w:tabs>
          <w:tab w:val="left" w:pos="709"/>
        </w:tabs>
        <w:jc w:val="both"/>
        <w:rPr>
          <w:rFonts w:ascii="Arial" w:hAnsi="Arial" w:cs="Arial"/>
          <w:sz w:val="16"/>
          <w:szCs w:val="16"/>
        </w:rPr>
      </w:pPr>
      <w:r w:rsidRPr="006E7319">
        <w:rPr>
          <w:rFonts w:ascii="Arial" w:hAnsi="Arial" w:cs="Arial"/>
          <w:sz w:val="16"/>
          <w:szCs w:val="16"/>
        </w:rPr>
        <w:t>(Čestné vyhlásenie uchádzača FO)</w:t>
      </w:r>
    </w:p>
    <w:p w14:paraId="4576B2EF" w14:textId="77777777" w:rsidR="00CB19F7" w:rsidRPr="006E7319"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6E7319" w:rsidRDefault="00C5526C" w:rsidP="004A258B">
      <w:pPr>
        <w:jc w:val="center"/>
        <w:rPr>
          <w:rFonts w:ascii="Arial" w:hAnsi="Arial" w:cs="Arial"/>
          <w:b/>
          <w:sz w:val="32"/>
          <w:szCs w:val="32"/>
        </w:rPr>
      </w:pPr>
    </w:p>
    <w:p w14:paraId="66398C22" w14:textId="77777777" w:rsidR="004A258B" w:rsidRPr="006E7319" w:rsidRDefault="004A258B" w:rsidP="004A258B">
      <w:pPr>
        <w:jc w:val="center"/>
        <w:rPr>
          <w:rFonts w:ascii="Arial" w:hAnsi="Arial" w:cs="Arial"/>
          <w:b/>
          <w:sz w:val="32"/>
          <w:szCs w:val="32"/>
        </w:rPr>
      </w:pPr>
      <w:r w:rsidRPr="006E7319">
        <w:rPr>
          <w:rFonts w:ascii="Arial" w:hAnsi="Arial" w:cs="Arial"/>
          <w:b/>
          <w:sz w:val="32"/>
          <w:szCs w:val="32"/>
        </w:rPr>
        <w:t>ČESTNÉ VYHLÁSENIE</w:t>
      </w:r>
    </w:p>
    <w:p w14:paraId="48C1F2C1" w14:textId="77777777" w:rsidR="004A258B" w:rsidRPr="006E7319" w:rsidRDefault="004A258B" w:rsidP="004A258B">
      <w:pPr>
        <w:rPr>
          <w:rFonts w:ascii="Arial" w:hAnsi="Arial" w:cs="Arial"/>
        </w:rPr>
      </w:pPr>
    </w:p>
    <w:p w14:paraId="538AC05C" w14:textId="77708222" w:rsidR="004A258B" w:rsidRPr="006E7319" w:rsidRDefault="004A258B" w:rsidP="004A258B">
      <w:pPr>
        <w:rPr>
          <w:rFonts w:ascii="Arial" w:hAnsi="Arial" w:cs="Arial"/>
          <w:sz w:val="20"/>
          <w:szCs w:val="20"/>
        </w:rPr>
      </w:pPr>
      <w:r w:rsidRPr="006E7319">
        <w:rPr>
          <w:rFonts w:ascii="Arial" w:hAnsi="Arial" w:cs="Arial"/>
          <w:sz w:val="20"/>
          <w:szCs w:val="20"/>
        </w:rPr>
        <w:t>Obchodné meno uchádzača</w:t>
      </w:r>
      <w:r w:rsidR="003F6389" w:rsidRPr="006E7319">
        <w:rPr>
          <w:rFonts w:ascii="Arial" w:hAnsi="Arial" w:cs="Arial"/>
          <w:sz w:val="20"/>
          <w:szCs w:val="20"/>
        </w:rPr>
        <w:t xml:space="preserve"> (spoločnosť)</w:t>
      </w:r>
      <w:r w:rsidRPr="006E7319">
        <w:rPr>
          <w:rFonts w:ascii="Arial" w:hAnsi="Arial" w:cs="Arial"/>
          <w:sz w:val="20"/>
          <w:szCs w:val="20"/>
        </w:rPr>
        <w:t>:</w:t>
      </w:r>
    </w:p>
    <w:p w14:paraId="10C5E1DD" w14:textId="77777777" w:rsidR="004A258B" w:rsidRPr="006E7319" w:rsidRDefault="004A258B" w:rsidP="004A258B">
      <w:pPr>
        <w:rPr>
          <w:rFonts w:ascii="Arial" w:hAnsi="Arial" w:cs="Arial"/>
          <w:sz w:val="20"/>
          <w:szCs w:val="20"/>
        </w:rPr>
      </w:pPr>
    </w:p>
    <w:p w14:paraId="0D0278FE" w14:textId="77777777" w:rsidR="004A258B" w:rsidRPr="006E7319" w:rsidRDefault="004A258B" w:rsidP="004A258B">
      <w:pPr>
        <w:rPr>
          <w:rFonts w:ascii="Arial" w:hAnsi="Arial" w:cs="Arial"/>
          <w:sz w:val="20"/>
          <w:szCs w:val="20"/>
        </w:rPr>
      </w:pPr>
      <w:r w:rsidRPr="006E7319">
        <w:rPr>
          <w:rFonts w:ascii="Arial" w:hAnsi="Arial" w:cs="Arial"/>
          <w:sz w:val="20"/>
          <w:szCs w:val="20"/>
        </w:rPr>
        <w:t>Miesto podnikania:</w:t>
      </w:r>
    </w:p>
    <w:p w14:paraId="12769E20" w14:textId="77777777" w:rsidR="004A258B" w:rsidRPr="006E7319" w:rsidRDefault="004A258B" w:rsidP="004A258B">
      <w:pPr>
        <w:rPr>
          <w:rFonts w:ascii="Arial" w:hAnsi="Arial" w:cs="Arial"/>
          <w:sz w:val="20"/>
          <w:szCs w:val="20"/>
        </w:rPr>
      </w:pPr>
    </w:p>
    <w:p w14:paraId="32E86D82" w14:textId="77777777" w:rsidR="004A258B" w:rsidRPr="006E7319" w:rsidRDefault="004A258B" w:rsidP="004A258B">
      <w:pPr>
        <w:rPr>
          <w:rFonts w:ascii="Arial" w:hAnsi="Arial" w:cs="Arial"/>
          <w:sz w:val="20"/>
          <w:szCs w:val="20"/>
        </w:rPr>
      </w:pPr>
      <w:r w:rsidRPr="006E7319">
        <w:rPr>
          <w:rFonts w:ascii="Arial" w:hAnsi="Arial" w:cs="Arial"/>
          <w:sz w:val="20"/>
          <w:szCs w:val="20"/>
        </w:rPr>
        <w:t>Dátum narodenia:</w:t>
      </w:r>
    </w:p>
    <w:p w14:paraId="19BDE7C6" w14:textId="77777777" w:rsidR="004A258B" w:rsidRPr="006E7319" w:rsidRDefault="004A258B" w:rsidP="004A258B">
      <w:pPr>
        <w:rPr>
          <w:rFonts w:ascii="Arial" w:hAnsi="Arial" w:cs="Arial"/>
          <w:sz w:val="20"/>
          <w:szCs w:val="20"/>
        </w:rPr>
      </w:pPr>
      <w:r w:rsidRPr="006E7319">
        <w:rPr>
          <w:rFonts w:ascii="Arial" w:hAnsi="Arial" w:cs="Arial"/>
          <w:sz w:val="20"/>
          <w:szCs w:val="20"/>
        </w:rPr>
        <w:t xml:space="preserve"> </w:t>
      </w:r>
    </w:p>
    <w:p w14:paraId="25715EB7" w14:textId="0C25983A" w:rsidR="004A258B" w:rsidRPr="006E7319" w:rsidRDefault="004A258B" w:rsidP="004A258B">
      <w:pPr>
        <w:jc w:val="both"/>
        <w:rPr>
          <w:rFonts w:ascii="Arial" w:hAnsi="Arial" w:cs="Arial"/>
          <w:color w:val="4F81BD" w:themeColor="accent1"/>
          <w:sz w:val="20"/>
          <w:szCs w:val="20"/>
        </w:rPr>
      </w:pPr>
      <w:r w:rsidRPr="006E7319">
        <w:rPr>
          <w:rFonts w:ascii="Arial" w:hAnsi="Arial" w:cs="Arial"/>
          <w:sz w:val="20"/>
          <w:szCs w:val="20"/>
        </w:rPr>
        <w:t xml:space="preserve">Ako uchádzač k zákazke na dodanie tovaru, stavebných prác a služieb </w:t>
      </w:r>
      <w:r w:rsidR="003F0904" w:rsidRPr="006E7319">
        <w:rPr>
          <w:rFonts w:ascii="Arial" w:hAnsi="Arial" w:cs="Arial"/>
          <w:sz w:val="20"/>
          <w:szCs w:val="20"/>
        </w:rPr>
        <w:t>„</w:t>
      </w:r>
      <w:r w:rsidR="006E7319" w:rsidRPr="006E7319">
        <w:rPr>
          <w:rFonts w:ascii="Arial" w:hAnsi="Arial" w:cs="Arial"/>
          <w:sz w:val="20"/>
          <w:szCs w:val="20"/>
        </w:rPr>
        <w:t>Vinárstvo</w:t>
      </w:r>
      <w:r w:rsidR="003F0904" w:rsidRPr="006E7319">
        <w:rPr>
          <w:rFonts w:ascii="Arial" w:hAnsi="Arial" w:cs="Arial"/>
          <w:sz w:val="20"/>
          <w:szCs w:val="20"/>
        </w:rPr>
        <w:t xml:space="preserve">“ obstarávateľa </w:t>
      </w:r>
      <w:proofErr w:type="spellStart"/>
      <w:r w:rsidR="006E7319" w:rsidRPr="006E7319">
        <w:rPr>
          <w:rFonts w:ascii="Arial" w:hAnsi="Arial" w:cs="Arial"/>
          <w:sz w:val="20"/>
          <w:szCs w:val="20"/>
        </w:rPr>
        <w:t>Frtus</w:t>
      </w:r>
      <w:proofErr w:type="spellEnd"/>
      <w:r w:rsidR="006E7319" w:rsidRPr="006E7319">
        <w:rPr>
          <w:rFonts w:ascii="Arial" w:hAnsi="Arial" w:cs="Arial"/>
          <w:sz w:val="20"/>
          <w:szCs w:val="20"/>
        </w:rPr>
        <w:t xml:space="preserve"> </w:t>
      </w:r>
      <w:proofErr w:type="spellStart"/>
      <w:r w:rsidR="006E7319" w:rsidRPr="006E7319">
        <w:rPr>
          <w:rFonts w:ascii="Arial" w:hAnsi="Arial" w:cs="Arial"/>
          <w:sz w:val="20"/>
          <w:szCs w:val="20"/>
        </w:rPr>
        <w:t>Winery</w:t>
      </w:r>
      <w:proofErr w:type="spellEnd"/>
      <w:r w:rsidR="006E7319" w:rsidRPr="006E7319">
        <w:rPr>
          <w:rFonts w:ascii="Arial" w:hAnsi="Arial" w:cs="Arial"/>
          <w:sz w:val="20"/>
          <w:szCs w:val="20"/>
        </w:rPr>
        <w:t xml:space="preserve">, </w:t>
      </w:r>
      <w:proofErr w:type="spellStart"/>
      <w:r w:rsidR="006E7319" w:rsidRPr="006E7319">
        <w:rPr>
          <w:rFonts w:ascii="Arial" w:hAnsi="Arial" w:cs="Arial"/>
          <w:sz w:val="20"/>
          <w:szCs w:val="20"/>
        </w:rPr>
        <w:t>s.r.o</w:t>
      </w:r>
      <w:proofErr w:type="spellEnd"/>
      <w:r w:rsidRPr="006E7319">
        <w:rPr>
          <w:rFonts w:ascii="Arial" w:hAnsi="Arial" w:cs="Arial"/>
          <w:color w:val="4F81BD" w:themeColor="accent1"/>
          <w:sz w:val="20"/>
          <w:szCs w:val="20"/>
        </w:rPr>
        <w:t xml:space="preserve"> </w:t>
      </w:r>
    </w:p>
    <w:p w14:paraId="094B4669" w14:textId="77777777" w:rsidR="004A258B" w:rsidRPr="006E7319" w:rsidRDefault="004A258B" w:rsidP="004A258B">
      <w:pPr>
        <w:jc w:val="both"/>
        <w:rPr>
          <w:rFonts w:ascii="Arial" w:hAnsi="Arial" w:cs="Arial"/>
          <w:sz w:val="20"/>
          <w:szCs w:val="20"/>
        </w:rPr>
      </w:pPr>
    </w:p>
    <w:p w14:paraId="27D8D8E7" w14:textId="77777777" w:rsidR="004A258B" w:rsidRPr="006E7319" w:rsidRDefault="004A258B" w:rsidP="004A258B">
      <w:pPr>
        <w:jc w:val="center"/>
        <w:rPr>
          <w:rFonts w:ascii="Arial" w:hAnsi="Arial" w:cs="Arial"/>
          <w:b/>
          <w:sz w:val="20"/>
          <w:szCs w:val="20"/>
        </w:rPr>
      </w:pPr>
      <w:r w:rsidRPr="006E7319">
        <w:rPr>
          <w:rFonts w:ascii="Arial" w:hAnsi="Arial" w:cs="Arial"/>
          <w:b/>
          <w:sz w:val="20"/>
          <w:szCs w:val="20"/>
        </w:rPr>
        <w:t>čestne vyhlasujem,</w:t>
      </w:r>
    </w:p>
    <w:p w14:paraId="4505D695" w14:textId="77777777" w:rsidR="004A258B" w:rsidRPr="006E7319" w:rsidRDefault="004A258B" w:rsidP="004A258B">
      <w:pPr>
        <w:jc w:val="both"/>
        <w:rPr>
          <w:rFonts w:ascii="Arial" w:hAnsi="Arial" w:cs="Arial"/>
          <w:sz w:val="20"/>
          <w:szCs w:val="20"/>
        </w:rPr>
      </w:pPr>
    </w:p>
    <w:p w14:paraId="0C05E29B" w14:textId="77777777" w:rsidR="004A258B" w:rsidRPr="006E7319" w:rsidRDefault="004A258B" w:rsidP="004A258B">
      <w:pPr>
        <w:jc w:val="both"/>
        <w:rPr>
          <w:rFonts w:ascii="Arial" w:hAnsi="Arial" w:cs="Arial"/>
          <w:sz w:val="20"/>
          <w:szCs w:val="20"/>
        </w:rPr>
      </w:pPr>
      <w:r w:rsidRPr="006E7319">
        <w:rPr>
          <w:rFonts w:ascii="Arial" w:hAnsi="Arial" w:cs="Arial"/>
          <w:sz w:val="20"/>
          <w:szCs w:val="20"/>
        </w:rPr>
        <w:t>že ku dňu predkladania ponuky</w:t>
      </w:r>
    </w:p>
    <w:p w14:paraId="58D30AEE" w14:textId="77777777" w:rsidR="004A258B" w:rsidRPr="006E7319" w:rsidRDefault="004A258B" w:rsidP="004A258B">
      <w:pPr>
        <w:jc w:val="both"/>
        <w:rPr>
          <w:rFonts w:ascii="Arial" w:hAnsi="Arial" w:cs="Arial"/>
          <w:sz w:val="20"/>
          <w:szCs w:val="20"/>
        </w:rPr>
      </w:pPr>
    </w:p>
    <w:p w14:paraId="6E17C48A" w14:textId="79540071" w:rsidR="00BF1BD3" w:rsidRPr="006E7319" w:rsidRDefault="00BF1BD3" w:rsidP="00703EAF">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6E7319" w:rsidRDefault="00BF1BD3" w:rsidP="009A59B8">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 xml:space="preserve">nie je na majetok v mojom vlastníctve </w:t>
      </w:r>
      <w:r w:rsidR="009A59B8" w:rsidRPr="006E7319">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p>
    <w:p w14:paraId="298D6835" w14:textId="31DC6867" w:rsidR="00BF1BD3" w:rsidRPr="006E7319" w:rsidRDefault="003F6389" w:rsidP="009A59B8">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n</w:t>
      </w:r>
      <w:r w:rsidR="00BF1BD3" w:rsidRPr="006E7319">
        <w:rPr>
          <w:rFonts w:ascii="Arial" w:hAnsi="Arial" w:cs="Arial"/>
          <w:sz w:val="20"/>
          <w:szCs w:val="20"/>
        </w:rPr>
        <w:t>eporušil</w:t>
      </w:r>
      <w:r w:rsidRPr="006E7319">
        <w:rPr>
          <w:rFonts w:ascii="Arial" w:hAnsi="Arial" w:cs="Arial"/>
          <w:sz w:val="20"/>
          <w:szCs w:val="20"/>
        </w:rPr>
        <w:t xml:space="preserve"> som</w:t>
      </w:r>
      <w:r w:rsidR="00BF1BD3" w:rsidRPr="006E7319">
        <w:rPr>
          <w:rFonts w:ascii="Arial" w:hAnsi="Arial" w:cs="Arial"/>
          <w:sz w:val="20"/>
          <w:szCs w:val="20"/>
        </w:rPr>
        <w:t xml:space="preserve"> v predchádzajúcich 3 rokoch od vyhlásenia Výzvy na predloženie cenovej ponuky zákaz nelegálnej práce a nelegálneho zamestnávania,</w:t>
      </w:r>
      <w:r w:rsidR="009A59B8" w:rsidRPr="006E7319">
        <w:rPr>
          <w:rFonts w:ascii="Arial" w:hAnsi="Arial" w:cs="Arial"/>
          <w:sz w:val="20"/>
          <w:szCs w:val="20"/>
        </w:rPr>
        <w:t xml:space="preserve"> </w:t>
      </w:r>
    </w:p>
    <w:p w14:paraId="6C6A60C9" w14:textId="77777777" w:rsidR="00E73F44" w:rsidRPr="006E7319" w:rsidRDefault="003F6389" w:rsidP="00703EAF">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sz w:val="20"/>
          <w:szCs w:val="20"/>
        </w:rPr>
        <w:t>nie som</w:t>
      </w:r>
      <w:r w:rsidR="00BF1BD3" w:rsidRPr="006E7319">
        <w:rPr>
          <w:rFonts w:ascii="Arial" w:hAnsi="Arial" w:cs="Arial"/>
          <w:sz w:val="20"/>
          <w:szCs w:val="20"/>
        </w:rPr>
        <w:t xml:space="preserve"> právoplatne odsúden</w:t>
      </w:r>
      <w:r w:rsidRPr="006E7319">
        <w:rPr>
          <w:rFonts w:ascii="Arial" w:hAnsi="Arial" w:cs="Arial"/>
          <w:sz w:val="20"/>
          <w:szCs w:val="20"/>
        </w:rPr>
        <w:t>ý</w:t>
      </w:r>
      <w:r w:rsidR="00BF1BD3" w:rsidRPr="006E7319">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sidRPr="006E7319">
        <w:rPr>
          <w:rFonts w:ascii="Arial" w:hAnsi="Arial" w:cs="Arial"/>
          <w:sz w:val="20"/>
          <w:szCs w:val="20"/>
        </w:rPr>
        <w:t> </w:t>
      </w:r>
      <w:r w:rsidR="00BF1BD3" w:rsidRPr="006E7319">
        <w:rPr>
          <w:rFonts w:ascii="Arial" w:hAnsi="Arial" w:cs="Arial"/>
          <w:sz w:val="20"/>
          <w:szCs w:val="20"/>
        </w:rPr>
        <w:t>ľuďmi</w:t>
      </w:r>
      <w:r w:rsidR="00E73F44" w:rsidRPr="006E7319">
        <w:rPr>
          <w:rFonts w:ascii="Arial" w:hAnsi="Arial" w:cs="Arial"/>
          <w:sz w:val="20"/>
          <w:szCs w:val="20"/>
        </w:rPr>
        <w:t>,</w:t>
      </w:r>
    </w:p>
    <w:p w14:paraId="30E382D6" w14:textId="27A7C509" w:rsidR="00BF1BD3" w:rsidRPr="006E7319" w:rsidRDefault="00E73F44" w:rsidP="00E73F44">
      <w:pPr>
        <w:pStyle w:val="Odsekzoznamu"/>
        <w:numPr>
          <w:ilvl w:val="0"/>
          <w:numId w:val="10"/>
        </w:numPr>
        <w:spacing w:after="160" w:line="259" w:lineRule="auto"/>
        <w:contextualSpacing/>
        <w:jc w:val="both"/>
        <w:rPr>
          <w:rFonts w:ascii="Arial" w:hAnsi="Arial" w:cs="Arial"/>
          <w:sz w:val="20"/>
          <w:szCs w:val="20"/>
        </w:rPr>
      </w:pPr>
      <w:r w:rsidRPr="006E7319">
        <w:rPr>
          <w:rFonts w:ascii="Arial" w:hAnsi="Arial" w:cs="Arial"/>
          <w:color w:val="000000"/>
          <w:sz w:val="20"/>
          <w:szCs w:val="20"/>
          <w:shd w:val="clear" w:color="auto" w:fill="FFFFFF"/>
        </w:rPr>
        <w:t>spĺňam požadované podmienky účasti finančného a ekonomického postavenia a technickej alebo odbornej spôsobilosti</w:t>
      </w:r>
      <w:r w:rsidR="00BF1BD3" w:rsidRPr="006E7319">
        <w:rPr>
          <w:rFonts w:ascii="Arial" w:hAnsi="Arial" w:cs="Arial"/>
          <w:color w:val="000000"/>
          <w:sz w:val="20"/>
          <w:szCs w:val="20"/>
          <w:shd w:val="clear" w:color="auto" w:fill="FFFFFF"/>
        </w:rPr>
        <w:t>.</w:t>
      </w:r>
    </w:p>
    <w:p w14:paraId="6472F557" w14:textId="77777777" w:rsidR="004A258B" w:rsidRPr="006E7319" w:rsidRDefault="004A258B" w:rsidP="004A258B">
      <w:pPr>
        <w:pStyle w:val="Odsekzoznamu"/>
        <w:jc w:val="both"/>
        <w:rPr>
          <w:rFonts w:ascii="Arial" w:hAnsi="Arial" w:cs="Arial"/>
          <w:sz w:val="20"/>
          <w:szCs w:val="20"/>
        </w:rPr>
      </w:pPr>
    </w:p>
    <w:p w14:paraId="293B05CA" w14:textId="77777777" w:rsidR="004A258B" w:rsidRPr="006E7319"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6E7319"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6E7319" w:rsidRDefault="004A258B" w:rsidP="00C41D36">
            <w:pPr>
              <w:rPr>
                <w:rFonts w:ascii="Arial" w:hAnsi="Arial" w:cs="Arial"/>
                <w:b/>
                <w:bCs/>
                <w:color w:val="000000"/>
                <w:sz w:val="20"/>
                <w:szCs w:val="20"/>
              </w:rPr>
            </w:pPr>
            <w:r w:rsidRPr="006E7319">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6E7319" w:rsidRDefault="004A258B" w:rsidP="00C41D36">
            <w:pPr>
              <w:jc w:val="center"/>
              <w:rPr>
                <w:rFonts w:ascii="Arial" w:hAnsi="Arial" w:cs="Arial"/>
                <w:color w:val="000000"/>
                <w:sz w:val="20"/>
                <w:szCs w:val="20"/>
              </w:rPr>
            </w:pPr>
            <w:r w:rsidRPr="006E7319">
              <w:rPr>
                <w:rFonts w:ascii="Arial" w:hAnsi="Arial" w:cs="Arial"/>
                <w:color w:val="000000"/>
                <w:sz w:val="20"/>
                <w:szCs w:val="20"/>
              </w:rPr>
              <w:t> </w:t>
            </w:r>
          </w:p>
        </w:tc>
      </w:tr>
    </w:tbl>
    <w:p w14:paraId="5D868F68" w14:textId="1F1A9FE4" w:rsidR="004A258B" w:rsidRPr="006E7319" w:rsidRDefault="004A258B" w:rsidP="004A258B">
      <w:pPr>
        <w:jc w:val="both"/>
        <w:rPr>
          <w:rFonts w:ascii="Arial" w:hAnsi="Arial" w:cs="Arial"/>
          <w:sz w:val="16"/>
          <w:szCs w:val="16"/>
        </w:rPr>
      </w:pPr>
      <w:r w:rsidRPr="006E7319">
        <w:rPr>
          <w:rFonts w:ascii="Arial" w:hAnsi="Arial" w:cs="Arial"/>
          <w:sz w:val="16"/>
          <w:szCs w:val="16"/>
        </w:rPr>
        <w:t xml:space="preserve">                                                                                                                                                 meno, priezvisko a podpis</w:t>
      </w:r>
    </w:p>
    <w:p w14:paraId="6F8E7582" w14:textId="77777777" w:rsidR="00CB19F7" w:rsidRPr="006E7319" w:rsidRDefault="00CB19F7" w:rsidP="00CB19F7">
      <w:pPr>
        <w:rPr>
          <w:rFonts w:ascii="Arial" w:hAnsi="Arial" w:cs="Arial"/>
          <w:i/>
          <w:sz w:val="20"/>
          <w:szCs w:val="20"/>
        </w:rPr>
        <w:sectPr w:rsidR="00CB19F7" w:rsidRPr="006E7319" w:rsidSect="00382F01">
          <w:pgSz w:w="11906" w:h="16838" w:code="9"/>
          <w:pgMar w:top="1134" w:right="1134" w:bottom="1134" w:left="1134" w:header="709" w:footer="510" w:gutter="0"/>
          <w:pgNumType w:start="1" w:chapStyle="1" w:chapSep="period"/>
          <w:cols w:space="720"/>
          <w:titlePg/>
          <w:docGrid w:linePitch="360"/>
        </w:sectPr>
      </w:pPr>
    </w:p>
    <w:p w14:paraId="473EF8FC" w14:textId="4A17B330" w:rsidR="00CB19F7" w:rsidRPr="006E7319" w:rsidRDefault="000224C3" w:rsidP="00CB19F7">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lastRenderedPageBreak/>
        <w:t>Príloha č. 3</w:t>
      </w:r>
    </w:p>
    <w:p w14:paraId="55E2AB32" w14:textId="77777777" w:rsidR="00CB19F7" w:rsidRPr="006E7319"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r w:rsidRPr="006E7319">
        <w:rPr>
          <w:rFonts w:ascii="Arial" w:hAnsi="Arial" w:cs="Arial"/>
          <w:b/>
          <w:sz w:val="20"/>
          <w:szCs w:val="20"/>
        </w:rPr>
        <w:t>Obchodné meno, adresa alebo sídlo uchádzača:</w:t>
      </w:r>
    </w:p>
    <w:p w14:paraId="27EAD5D0"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6E7319"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6E7319" w:rsidRDefault="00FD28DB" w:rsidP="00FD28DB">
      <w:pPr>
        <w:pStyle w:val="2Nadpis"/>
        <w:numPr>
          <w:ilvl w:val="0"/>
          <w:numId w:val="0"/>
        </w:numPr>
        <w:tabs>
          <w:tab w:val="left" w:pos="709"/>
        </w:tabs>
        <w:jc w:val="center"/>
        <w:rPr>
          <w:rFonts w:ascii="Arial" w:hAnsi="Arial" w:cs="Arial"/>
          <w:b/>
          <w:sz w:val="28"/>
          <w:szCs w:val="20"/>
        </w:rPr>
      </w:pPr>
      <w:r w:rsidRPr="006E7319">
        <w:rPr>
          <w:rFonts w:ascii="Arial" w:hAnsi="Arial" w:cs="Arial"/>
          <w:b/>
          <w:sz w:val="28"/>
          <w:szCs w:val="20"/>
        </w:rPr>
        <w:t>ČESTNÉ PREHLÁSENIE</w:t>
      </w:r>
    </w:p>
    <w:p w14:paraId="28CFB6AE"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6E7319" w:rsidRDefault="00FD28DB" w:rsidP="00FD28DB">
      <w:pPr>
        <w:pStyle w:val="2Nadpis"/>
        <w:numPr>
          <w:ilvl w:val="0"/>
          <w:numId w:val="0"/>
        </w:numPr>
        <w:tabs>
          <w:tab w:val="left" w:pos="709"/>
        </w:tabs>
        <w:spacing w:line="480" w:lineRule="auto"/>
        <w:jc w:val="both"/>
        <w:rPr>
          <w:rFonts w:ascii="Arial" w:hAnsi="Arial" w:cs="Arial"/>
          <w:i/>
          <w:sz w:val="20"/>
          <w:szCs w:val="20"/>
        </w:rPr>
      </w:pPr>
      <w:r w:rsidRPr="006E7319">
        <w:rPr>
          <w:rFonts w:ascii="Arial" w:hAnsi="Arial" w:cs="Arial"/>
          <w:sz w:val="20"/>
          <w:szCs w:val="20"/>
        </w:rPr>
        <w:t>Ja, .................................................................... (</w:t>
      </w:r>
      <w:r w:rsidRPr="006E7319">
        <w:rPr>
          <w:rFonts w:ascii="Arial" w:hAnsi="Arial" w:cs="Arial"/>
          <w:i/>
          <w:sz w:val="20"/>
          <w:szCs w:val="20"/>
        </w:rPr>
        <w:t>meno, priezvisko, titul),</w:t>
      </w:r>
    </w:p>
    <w:p w14:paraId="2482DB47" w14:textId="77777777" w:rsidR="00FD28DB" w:rsidRPr="006E7319" w:rsidRDefault="00FD28DB" w:rsidP="00FD28DB">
      <w:pPr>
        <w:pStyle w:val="2Nadpis"/>
        <w:numPr>
          <w:ilvl w:val="0"/>
          <w:numId w:val="0"/>
        </w:numPr>
        <w:tabs>
          <w:tab w:val="left" w:pos="709"/>
        </w:tabs>
        <w:spacing w:line="480" w:lineRule="auto"/>
        <w:jc w:val="both"/>
        <w:rPr>
          <w:rFonts w:ascii="Arial" w:hAnsi="Arial" w:cs="Arial"/>
          <w:sz w:val="20"/>
          <w:szCs w:val="20"/>
        </w:rPr>
      </w:pPr>
      <w:r w:rsidRPr="006E7319">
        <w:rPr>
          <w:rFonts w:ascii="Arial" w:hAnsi="Arial" w:cs="Arial"/>
          <w:sz w:val="20"/>
          <w:szCs w:val="20"/>
        </w:rPr>
        <w:t>ako osoba oprávnená konať za spoločnosť / firmu ..................................... (</w:t>
      </w:r>
      <w:r w:rsidRPr="006E7319">
        <w:rPr>
          <w:rFonts w:ascii="Arial" w:hAnsi="Arial" w:cs="Arial"/>
          <w:i/>
          <w:sz w:val="20"/>
          <w:szCs w:val="20"/>
        </w:rPr>
        <w:t xml:space="preserve">úplný a presný názov spoločnosti / firmy v zmysle výpisu z príslušného obchodného registra), </w:t>
      </w:r>
      <w:r w:rsidRPr="006E7319">
        <w:rPr>
          <w:rFonts w:ascii="Arial" w:hAnsi="Arial" w:cs="Arial"/>
          <w:sz w:val="20"/>
          <w:szCs w:val="20"/>
        </w:rPr>
        <w:t xml:space="preserve">so sídlom ................................................................, IČO: ......................................, zapísaná v .............................................................................................. </w:t>
      </w:r>
      <w:r w:rsidRPr="006E7319">
        <w:rPr>
          <w:rFonts w:ascii="Arial" w:hAnsi="Arial" w:cs="Arial"/>
          <w:i/>
          <w:sz w:val="20"/>
          <w:szCs w:val="20"/>
        </w:rPr>
        <w:t>(údaje z príslušného obchodného registra)</w:t>
      </w:r>
    </w:p>
    <w:p w14:paraId="4B2301D8" w14:textId="77777777" w:rsidR="00FD28DB" w:rsidRPr="006E7319"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6E7319" w:rsidRDefault="00FD28DB" w:rsidP="00FD28DB">
      <w:pPr>
        <w:pStyle w:val="2Nadpis"/>
        <w:numPr>
          <w:ilvl w:val="0"/>
          <w:numId w:val="0"/>
        </w:numPr>
        <w:tabs>
          <w:tab w:val="left" w:pos="709"/>
        </w:tabs>
        <w:jc w:val="center"/>
        <w:rPr>
          <w:rFonts w:ascii="Arial" w:hAnsi="Arial" w:cs="Arial"/>
          <w:sz w:val="20"/>
          <w:szCs w:val="20"/>
        </w:rPr>
      </w:pPr>
      <w:r w:rsidRPr="006E7319">
        <w:rPr>
          <w:rFonts w:ascii="Arial" w:hAnsi="Arial" w:cs="Arial"/>
          <w:b/>
          <w:sz w:val="20"/>
          <w:szCs w:val="20"/>
        </w:rPr>
        <w:t>ČESTNE PREHLASUJEM,</w:t>
      </w:r>
    </w:p>
    <w:p w14:paraId="43EF81D0"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653ED91" w14:textId="52BD6A0C" w:rsidR="00FD28DB" w:rsidRPr="006E7319" w:rsidRDefault="00FD28DB" w:rsidP="00FD28DB">
      <w:pPr>
        <w:spacing w:before="120"/>
        <w:jc w:val="both"/>
        <w:rPr>
          <w:rFonts w:ascii="Arial" w:hAnsi="Arial" w:cs="Arial"/>
          <w:sz w:val="20"/>
        </w:rPr>
      </w:pPr>
      <w:r w:rsidRPr="006E7319">
        <w:rPr>
          <w:rFonts w:ascii="Arial" w:hAnsi="Arial" w:cs="Arial"/>
          <w:sz w:val="20"/>
          <w:szCs w:val="20"/>
        </w:rPr>
        <w:t>že súhlasím bez obmedzení a výhrad s podmienkami a požiadavkami výberového konania na predmet zákazky „</w:t>
      </w:r>
      <w:r w:rsidR="00B700D7" w:rsidRPr="006E7319">
        <w:rPr>
          <w:rFonts w:ascii="Arial" w:hAnsi="Arial" w:cs="Arial"/>
          <w:sz w:val="20"/>
          <w:szCs w:val="20"/>
        </w:rPr>
        <w:t>Vinárstvo</w:t>
      </w:r>
      <w:r w:rsidRPr="006E7319">
        <w:rPr>
          <w:rFonts w:ascii="Arial" w:hAnsi="Arial" w:cs="Arial"/>
          <w:sz w:val="20"/>
          <w:szCs w:val="20"/>
        </w:rPr>
        <w:t xml:space="preserve">“, stanovenými </w:t>
      </w:r>
      <w:r w:rsidR="000471CD" w:rsidRPr="006E7319">
        <w:rPr>
          <w:rFonts w:ascii="Arial" w:hAnsi="Arial" w:cs="Arial"/>
          <w:sz w:val="20"/>
          <w:szCs w:val="20"/>
        </w:rPr>
        <w:t xml:space="preserve">verejným </w:t>
      </w:r>
      <w:r w:rsidRPr="006E7319">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6E7319"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6E7319" w:rsidRDefault="00FD28DB" w:rsidP="00FD28DB">
      <w:pPr>
        <w:pStyle w:val="2Nadpis"/>
        <w:numPr>
          <w:ilvl w:val="0"/>
          <w:numId w:val="0"/>
        </w:numPr>
        <w:tabs>
          <w:tab w:val="left" w:pos="709"/>
        </w:tabs>
        <w:spacing w:line="360" w:lineRule="auto"/>
        <w:jc w:val="both"/>
        <w:rPr>
          <w:rFonts w:ascii="Arial" w:hAnsi="Arial" w:cs="Arial"/>
          <w:sz w:val="20"/>
          <w:szCs w:val="20"/>
        </w:rPr>
      </w:pPr>
      <w:r w:rsidRPr="006E7319">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6E7319" w:rsidRDefault="00FD28DB" w:rsidP="00FD28DB">
      <w:pPr>
        <w:pStyle w:val="2Nadpis"/>
        <w:numPr>
          <w:ilvl w:val="0"/>
          <w:numId w:val="0"/>
        </w:numPr>
        <w:tabs>
          <w:tab w:val="left" w:pos="709"/>
        </w:tabs>
        <w:jc w:val="center"/>
        <w:rPr>
          <w:rFonts w:ascii="Arial" w:hAnsi="Arial" w:cs="Arial"/>
          <w:b/>
          <w:sz w:val="20"/>
          <w:szCs w:val="20"/>
        </w:rPr>
      </w:pPr>
      <w:r w:rsidRPr="006E7319">
        <w:rPr>
          <w:rFonts w:ascii="Arial" w:hAnsi="Arial" w:cs="Arial"/>
          <w:b/>
          <w:sz w:val="20"/>
          <w:szCs w:val="20"/>
        </w:rPr>
        <w:t>sú zrejmé, jasné a zrozumiteľné.</w:t>
      </w:r>
    </w:p>
    <w:p w14:paraId="6C5BF733"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t>V ................................................., dňa:..............................................</w:t>
      </w:r>
    </w:p>
    <w:p w14:paraId="6F458C1C"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t>...............................................................................</w:t>
      </w:r>
    </w:p>
    <w:p w14:paraId="13BBE8C4" w14:textId="77777777" w:rsidR="00FD28DB" w:rsidRPr="006E7319" w:rsidRDefault="00FD28DB" w:rsidP="00FD28DB">
      <w:pPr>
        <w:pStyle w:val="2Nadpis"/>
        <w:numPr>
          <w:ilvl w:val="0"/>
          <w:numId w:val="0"/>
        </w:numPr>
        <w:tabs>
          <w:tab w:val="left" w:pos="709"/>
        </w:tabs>
        <w:jc w:val="both"/>
        <w:rPr>
          <w:rFonts w:ascii="Arial" w:hAnsi="Arial" w:cs="Arial"/>
          <w:i/>
          <w:sz w:val="20"/>
          <w:szCs w:val="20"/>
        </w:rPr>
      </w:pPr>
      <w:r w:rsidRPr="006E7319">
        <w:rPr>
          <w:rFonts w:ascii="Arial" w:hAnsi="Arial" w:cs="Arial"/>
          <w:i/>
          <w:sz w:val="20"/>
          <w:szCs w:val="20"/>
        </w:rPr>
        <w:t xml:space="preserve">        Pečiatka a podpis štatutárneho zástupcu</w:t>
      </w:r>
    </w:p>
    <w:p w14:paraId="2ADD5AAE" w14:textId="77777777" w:rsidR="00FD28DB" w:rsidRPr="006E7319" w:rsidRDefault="00FD28DB" w:rsidP="00CB19F7">
      <w:pPr>
        <w:rPr>
          <w:rFonts w:ascii="Arial" w:hAnsi="Arial" w:cs="Arial"/>
          <w:i/>
          <w:sz w:val="20"/>
          <w:szCs w:val="20"/>
        </w:rPr>
        <w:sectPr w:rsidR="00FD28DB" w:rsidRPr="006E7319" w:rsidSect="00382F01">
          <w:pgSz w:w="11906" w:h="16838" w:code="9"/>
          <w:pgMar w:top="1134" w:right="1134" w:bottom="1134" w:left="1134" w:header="709" w:footer="510" w:gutter="0"/>
          <w:pgNumType w:start="1" w:chapStyle="1" w:chapSep="period"/>
          <w:cols w:space="720"/>
          <w:titlePg/>
          <w:docGrid w:linePitch="360"/>
        </w:sectPr>
      </w:pPr>
    </w:p>
    <w:p w14:paraId="08EC96E3" w14:textId="23AFE05F"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lastRenderedPageBreak/>
        <w:t xml:space="preserve">Príloha č. </w:t>
      </w:r>
      <w:r w:rsidR="000224C3" w:rsidRPr="006E7319">
        <w:rPr>
          <w:rFonts w:ascii="Arial" w:hAnsi="Arial" w:cs="Arial"/>
          <w:sz w:val="20"/>
          <w:szCs w:val="20"/>
        </w:rPr>
        <w:t>4</w:t>
      </w:r>
    </w:p>
    <w:p w14:paraId="7765357D"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r w:rsidRPr="006E7319">
        <w:rPr>
          <w:rFonts w:ascii="Arial" w:hAnsi="Arial" w:cs="Arial"/>
          <w:b/>
          <w:sz w:val="20"/>
          <w:szCs w:val="20"/>
        </w:rPr>
        <w:t>Obchodné meno, adresa alebo sídlo uchádzača:</w:t>
      </w:r>
    </w:p>
    <w:p w14:paraId="2B4758C1"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6E7319"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6E7319" w:rsidRDefault="00FD28DB" w:rsidP="00FD28DB">
      <w:pPr>
        <w:pStyle w:val="2Nadpis"/>
        <w:numPr>
          <w:ilvl w:val="0"/>
          <w:numId w:val="0"/>
        </w:numPr>
        <w:tabs>
          <w:tab w:val="left" w:pos="709"/>
        </w:tabs>
        <w:jc w:val="center"/>
        <w:rPr>
          <w:rFonts w:ascii="Arial" w:hAnsi="Arial" w:cs="Arial"/>
          <w:b/>
          <w:sz w:val="28"/>
          <w:szCs w:val="20"/>
        </w:rPr>
      </w:pPr>
      <w:r w:rsidRPr="006E7319">
        <w:rPr>
          <w:rFonts w:ascii="Arial" w:hAnsi="Arial" w:cs="Arial"/>
          <w:b/>
          <w:sz w:val="28"/>
          <w:szCs w:val="20"/>
        </w:rPr>
        <w:t>ČESTNÉ PREHLÁSENIE</w:t>
      </w:r>
    </w:p>
    <w:p w14:paraId="747AAB89" w14:textId="77777777" w:rsidR="00FD28DB" w:rsidRPr="006E7319"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6E7319" w:rsidRDefault="00FD28DB" w:rsidP="00FD28DB">
      <w:pPr>
        <w:pStyle w:val="2Nadpis"/>
        <w:numPr>
          <w:ilvl w:val="0"/>
          <w:numId w:val="0"/>
        </w:numPr>
        <w:tabs>
          <w:tab w:val="left" w:pos="709"/>
        </w:tabs>
        <w:spacing w:line="480" w:lineRule="auto"/>
        <w:jc w:val="both"/>
        <w:rPr>
          <w:rFonts w:ascii="Arial" w:hAnsi="Arial" w:cs="Arial"/>
          <w:i/>
          <w:sz w:val="20"/>
          <w:szCs w:val="20"/>
        </w:rPr>
      </w:pPr>
      <w:r w:rsidRPr="006E7319">
        <w:rPr>
          <w:rFonts w:ascii="Arial" w:hAnsi="Arial" w:cs="Arial"/>
          <w:sz w:val="20"/>
          <w:szCs w:val="20"/>
        </w:rPr>
        <w:t>Ja, .................................................................... (</w:t>
      </w:r>
      <w:r w:rsidRPr="006E7319">
        <w:rPr>
          <w:rFonts w:ascii="Arial" w:hAnsi="Arial" w:cs="Arial"/>
          <w:i/>
          <w:sz w:val="20"/>
          <w:szCs w:val="20"/>
        </w:rPr>
        <w:t>meno, priezvisko, titul),</w:t>
      </w:r>
    </w:p>
    <w:p w14:paraId="7E6A1226" w14:textId="77777777" w:rsidR="00FD28DB" w:rsidRPr="006E7319" w:rsidRDefault="00FD28DB" w:rsidP="00FD28DB">
      <w:pPr>
        <w:pStyle w:val="2Nadpis"/>
        <w:numPr>
          <w:ilvl w:val="0"/>
          <w:numId w:val="0"/>
        </w:numPr>
        <w:tabs>
          <w:tab w:val="left" w:pos="709"/>
        </w:tabs>
        <w:spacing w:line="480" w:lineRule="auto"/>
        <w:jc w:val="both"/>
        <w:rPr>
          <w:rFonts w:ascii="Arial" w:hAnsi="Arial" w:cs="Arial"/>
          <w:sz w:val="20"/>
          <w:szCs w:val="20"/>
        </w:rPr>
      </w:pPr>
      <w:r w:rsidRPr="006E7319">
        <w:rPr>
          <w:rFonts w:ascii="Arial" w:hAnsi="Arial" w:cs="Arial"/>
          <w:sz w:val="20"/>
          <w:szCs w:val="20"/>
        </w:rPr>
        <w:t>ako osoba oprávnená konať za spoločnosť / firmu..................................... (</w:t>
      </w:r>
      <w:r w:rsidRPr="006E7319">
        <w:rPr>
          <w:rFonts w:ascii="Arial" w:hAnsi="Arial" w:cs="Arial"/>
          <w:i/>
          <w:sz w:val="20"/>
          <w:szCs w:val="20"/>
        </w:rPr>
        <w:t xml:space="preserve">úplný a presný názov spoločnosti / firmy v zmysle výpisu z príslušného obchodného registra), </w:t>
      </w:r>
      <w:r w:rsidRPr="006E7319">
        <w:rPr>
          <w:rFonts w:ascii="Arial" w:hAnsi="Arial" w:cs="Arial"/>
          <w:sz w:val="20"/>
          <w:szCs w:val="20"/>
        </w:rPr>
        <w:t xml:space="preserve">so sídlom ................................................................, IČO: ......................................, zapísaná v .............................................................................................. </w:t>
      </w:r>
      <w:r w:rsidRPr="006E7319">
        <w:rPr>
          <w:rFonts w:ascii="Arial" w:hAnsi="Arial" w:cs="Arial"/>
          <w:i/>
          <w:sz w:val="20"/>
          <w:szCs w:val="20"/>
        </w:rPr>
        <w:t>(údaje z príslušného obchodného registra)</w:t>
      </w:r>
    </w:p>
    <w:p w14:paraId="46473EC7" w14:textId="77777777" w:rsidR="00FD28DB" w:rsidRPr="006E7319"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6E7319" w:rsidRDefault="00FD28DB" w:rsidP="00FD28DB">
      <w:pPr>
        <w:pStyle w:val="2Nadpis"/>
        <w:numPr>
          <w:ilvl w:val="0"/>
          <w:numId w:val="0"/>
        </w:numPr>
        <w:tabs>
          <w:tab w:val="left" w:pos="709"/>
        </w:tabs>
        <w:jc w:val="center"/>
        <w:rPr>
          <w:rFonts w:ascii="Arial" w:hAnsi="Arial" w:cs="Arial"/>
          <w:sz w:val="20"/>
          <w:szCs w:val="20"/>
        </w:rPr>
      </w:pPr>
      <w:r w:rsidRPr="006E7319">
        <w:rPr>
          <w:rFonts w:ascii="Arial" w:hAnsi="Arial" w:cs="Arial"/>
          <w:b/>
          <w:sz w:val="20"/>
          <w:szCs w:val="20"/>
        </w:rPr>
        <w:t>ČESTNE PREHLASUJEM,</w:t>
      </w:r>
    </w:p>
    <w:p w14:paraId="64208F24"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7F83A664" w14:textId="7FC5C10A" w:rsidR="00FD28DB" w:rsidRPr="006E7319" w:rsidRDefault="00FD28DB" w:rsidP="00FD28DB">
      <w:pPr>
        <w:pStyle w:val="2Nadpis"/>
        <w:numPr>
          <w:ilvl w:val="0"/>
          <w:numId w:val="0"/>
        </w:numPr>
        <w:tabs>
          <w:tab w:val="left" w:pos="709"/>
        </w:tabs>
        <w:spacing w:line="360" w:lineRule="auto"/>
        <w:jc w:val="both"/>
        <w:rPr>
          <w:rFonts w:ascii="Arial" w:hAnsi="Arial" w:cs="Arial"/>
          <w:i/>
          <w:sz w:val="20"/>
          <w:szCs w:val="20"/>
        </w:rPr>
      </w:pPr>
      <w:r w:rsidRPr="006E7319">
        <w:rPr>
          <w:rFonts w:ascii="Arial" w:hAnsi="Arial" w:cs="Arial"/>
          <w:sz w:val="20"/>
          <w:szCs w:val="20"/>
        </w:rPr>
        <w:t>že som sa nezúčastnil na príprave ani vyhotovení Výzvy na predkladanie cenových ponúk a Súťažných podkladov na predmet zákazky „</w:t>
      </w:r>
      <w:r w:rsidR="000224C3" w:rsidRPr="006E7319">
        <w:rPr>
          <w:rFonts w:ascii="Arial" w:hAnsi="Arial" w:cs="Arial"/>
          <w:sz w:val="20"/>
          <w:szCs w:val="20"/>
        </w:rPr>
        <w:t>Vinárstvo</w:t>
      </w:r>
      <w:r w:rsidRPr="006E7319">
        <w:rPr>
          <w:rFonts w:ascii="Arial" w:hAnsi="Arial" w:cs="Arial"/>
          <w:sz w:val="20"/>
          <w:szCs w:val="20"/>
        </w:rPr>
        <w:t>“, uverejnenej vo výzve na predkladanie ponúk.</w:t>
      </w:r>
    </w:p>
    <w:p w14:paraId="78934A27"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t>V ................................................., dňa:..............................................</w:t>
      </w:r>
    </w:p>
    <w:p w14:paraId="67716BEF"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t>...............................................................................</w:t>
      </w:r>
    </w:p>
    <w:p w14:paraId="7741B04D" w14:textId="77777777" w:rsidR="00FD28DB" w:rsidRPr="006E7319" w:rsidRDefault="00FD28DB" w:rsidP="00FD28DB">
      <w:pPr>
        <w:pStyle w:val="2Nadpis"/>
        <w:numPr>
          <w:ilvl w:val="0"/>
          <w:numId w:val="0"/>
        </w:numPr>
        <w:tabs>
          <w:tab w:val="left" w:pos="709"/>
        </w:tabs>
        <w:jc w:val="both"/>
        <w:rPr>
          <w:rFonts w:ascii="Arial" w:hAnsi="Arial" w:cs="Arial"/>
          <w:i/>
          <w:sz w:val="20"/>
          <w:szCs w:val="20"/>
        </w:rPr>
      </w:pPr>
      <w:r w:rsidRPr="006E7319">
        <w:rPr>
          <w:rFonts w:ascii="Arial" w:hAnsi="Arial" w:cs="Arial"/>
          <w:i/>
          <w:sz w:val="20"/>
          <w:szCs w:val="20"/>
        </w:rPr>
        <w:t xml:space="preserve">        Pečiatka a podpis štatutárneho zástupcu</w:t>
      </w:r>
    </w:p>
    <w:p w14:paraId="2E156439"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6E7319" w:rsidRDefault="00FD28DB" w:rsidP="00CB19F7">
      <w:pPr>
        <w:rPr>
          <w:rFonts w:ascii="Arial" w:hAnsi="Arial" w:cs="Arial"/>
          <w:i/>
          <w:sz w:val="20"/>
          <w:szCs w:val="20"/>
        </w:rPr>
        <w:sectPr w:rsidR="00FD28DB" w:rsidRPr="006E7319" w:rsidSect="00382F01">
          <w:pgSz w:w="11906" w:h="16838" w:code="9"/>
          <w:pgMar w:top="1134" w:right="1134" w:bottom="1134" w:left="1134" w:header="709" w:footer="510" w:gutter="0"/>
          <w:pgNumType w:start="1" w:chapStyle="1" w:chapSep="period"/>
          <w:cols w:space="720"/>
          <w:titlePg/>
          <w:docGrid w:linePitch="360"/>
        </w:sectPr>
      </w:pPr>
    </w:p>
    <w:p w14:paraId="6957CED9" w14:textId="61D9C616"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lastRenderedPageBreak/>
        <w:t xml:space="preserve">Príloha č. </w:t>
      </w:r>
      <w:r w:rsidR="000224C3" w:rsidRPr="006E7319">
        <w:rPr>
          <w:rFonts w:ascii="Arial" w:hAnsi="Arial" w:cs="Arial"/>
          <w:sz w:val="20"/>
          <w:szCs w:val="20"/>
        </w:rPr>
        <w:t>5</w:t>
      </w:r>
    </w:p>
    <w:p w14:paraId="68A749B9"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r w:rsidRPr="006E7319">
        <w:rPr>
          <w:rFonts w:ascii="Arial" w:hAnsi="Arial" w:cs="Arial"/>
          <w:b/>
          <w:sz w:val="20"/>
          <w:szCs w:val="20"/>
        </w:rPr>
        <w:t>Obchodné meno, adresa alebo sídlo uchádzača:</w:t>
      </w:r>
    </w:p>
    <w:p w14:paraId="269E1F33"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6E7319"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6E7319" w:rsidRDefault="00FD28DB" w:rsidP="00FD28DB">
      <w:pPr>
        <w:pStyle w:val="2Nadpis"/>
        <w:numPr>
          <w:ilvl w:val="0"/>
          <w:numId w:val="0"/>
        </w:numPr>
        <w:tabs>
          <w:tab w:val="left" w:pos="709"/>
        </w:tabs>
        <w:jc w:val="center"/>
        <w:rPr>
          <w:rFonts w:ascii="Arial" w:hAnsi="Arial" w:cs="Arial"/>
          <w:b/>
          <w:sz w:val="28"/>
          <w:szCs w:val="20"/>
        </w:rPr>
      </w:pPr>
      <w:r w:rsidRPr="006E7319">
        <w:rPr>
          <w:rFonts w:ascii="Arial" w:hAnsi="Arial" w:cs="Arial"/>
          <w:b/>
          <w:sz w:val="28"/>
          <w:szCs w:val="20"/>
        </w:rPr>
        <w:t>ČESTNÉ PREHLÁSENIE</w:t>
      </w:r>
    </w:p>
    <w:p w14:paraId="4634C799" w14:textId="77777777" w:rsidR="00FD28DB" w:rsidRPr="006E7319"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6E7319"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6E7319" w:rsidRDefault="00FD28DB" w:rsidP="00FD28DB">
      <w:pPr>
        <w:pStyle w:val="2Nadpis"/>
        <w:numPr>
          <w:ilvl w:val="0"/>
          <w:numId w:val="0"/>
        </w:numPr>
        <w:tabs>
          <w:tab w:val="left" w:pos="709"/>
        </w:tabs>
        <w:spacing w:line="480" w:lineRule="auto"/>
        <w:jc w:val="both"/>
        <w:rPr>
          <w:rFonts w:ascii="Arial" w:hAnsi="Arial" w:cs="Arial"/>
          <w:i/>
          <w:sz w:val="20"/>
          <w:szCs w:val="20"/>
        </w:rPr>
      </w:pPr>
      <w:r w:rsidRPr="006E7319">
        <w:rPr>
          <w:rFonts w:ascii="Arial" w:hAnsi="Arial" w:cs="Arial"/>
          <w:sz w:val="20"/>
          <w:szCs w:val="20"/>
        </w:rPr>
        <w:t>Ja, .................................................................... (</w:t>
      </w:r>
      <w:r w:rsidRPr="006E7319">
        <w:rPr>
          <w:rFonts w:ascii="Arial" w:hAnsi="Arial" w:cs="Arial"/>
          <w:i/>
          <w:sz w:val="20"/>
          <w:szCs w:val="20"/>
        </w:rPr>
        <w:t>meno, priezvisko, titul),</w:t>
      </w:r>
    </w:p>
    <w:p w14:paraId="5CC9C1F5" w14:textId="77777777" w:rsidR="00FD28DB" w:rsidRPr="006E7319" w:rsidRDefault="00FD28DB" w:rsidP="00FD28DB">
      <w:pPr>
        <w:pStyle w:val="2Nadpis"/>
        <w:numPr>
          <w:ilvl w:val="0"/>
          <w:numId w:val="0"/>
        </w:numPr>
        <w:tabs>
          <w:tab w:val="left" w:pos="709"/>
        </w:tabs>
        <w:spacing w:line="480" w:lineRule="auto"/>
        <w:jc w:val="both"/>
        <w:rPr>
          <w:rFonts w:ascii="Arial" w:hAnsi="Arial" w:cs="Arial"/>
          <w:sz w:val="20"/>
          <w:szCs w:val="20"/>
        </w:rPr>
      </w:pPr>
      <w:r w:rsidRPr="006E7319">
        <w:rPr>
          <w:rFonts w:ascii="Arial" w:hAnsi="Arial" w:cs="Arial"/>
          <w:sz w:val="20"/>
          <w:szCs w:val="20"/>
        </w:rPr>
        <w:t>ako osoba oprávnená konať za spoločnosť / firmu..................................... (</w:t>
      </w:r>
      <w:r w:rsidRPr="006E7319">
        <w:rPr>
          <w:rFonts w:ascii="Arial" w:hAnsi="Arial" w:cs="Arial"/>
          <w:i/>
          <w:sz w:val="20"/>
          <w:szCs w:val="20"/>
        </w:rPr>
        <w:t xml:space="preserve">úplný a presný názov spoločnosti / firmy v zmysle výpisu z príslušného obchodného registra), </w:t>
      </w:r>
      <w:r w:rsidRPr="006E7319">
        <w:rPr>
          <w:rFonts w:ascii="Arial" w:hAnsi="Arial" w:cs="Arial"/>
          <w:sz w:val="20"/>
          <w:szCs w:val="20"/>
        </w:rPr>
        <w:t xml:space="preserve">so sídlom ................................................................, IČO: ......................................, zapísaná v .............................................................................................. </w:t>
      </w:r>
      <w:r w:rsidRPr="006E7319">
        <w:rPr>
          <w:rFonts w:ascii="Arial" w:hAnsi="Arial" w:cs="Arial"/>
          <w:i/>
          <w:sz w:val="20"/>
          <w:szCs w:val="20"/>
        </w:rPr>
        <w:t>(údaje z príslušného obchodného registra)</w:t>
      </w:r>
    </w:p>
    <w:p w14:paraId="4322B88F"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6E7319" w:rsidRDefault="00FD28DB" w:rsidP="00FD28DB">
      <w:pPr>
        <w:pStyle w:val="2Nadpis"/>
        <w:numPr>
          <w:ilvl w:val="0"/>
          <w:numId w:val="0"/>
        </w:numPr>
        <w:tabs>
          <w:tab w:val="left" w:pos="709"/>
        </w:tabs>
        <w:jc w:val="center"/>
        <w:rPr>
          <w:rFonts w:ascii="Arial" w:hAnsi="Arial" w:cs="Arial"/>
          <w:sz w:val="20"/>
          <w:szCs w:val="20"/>
        </w:rPr>
      </w:pPr>
      <w:r w:rsidRPr="006E7319">
        <w:rPr>
          <w:rFonts w:ascii="Arial" w:hAnsi="Arial" w:cs="Arial"/>
          <w:b/>
          <w:sz w:val="20"/>
          <w:szCs w:val="20"/>
        </w:rPr>
        <w:t>ČESTNE PREHLASUJEM,</w:t>
      </w:r>
    </w:p>
    <w:p w14:paraId="2BE4A9D5"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7E6E71CE" w14:textId="6911F835" w:rsidR="00FD28DB" w:rsidRPr="006E7319" w:rsidRDefault="00FD28DB" w:rsidP="00FD28DB">
      <w:pPr>
        <w:pStyle w:val="2Nadpis"/>
        <w:numPr>
          <w:ilvl w:val="0"/>
          <w:numId w:val="0"/>
        </w:numPr>
        <w:tabs>
          <w:tab w:val="left" w:pos="709"/>
        </w:tabs>
        <w:spacing w:line="360" w:lineRule="auto"/>
        <w:jc w:val="both"/>
        <w:rPr>
          <w:rFonts w:ascii="Arial" w:hAnsi="Arial" w:cs="Arial"/>
          <w:i/>
          <w:sz w:val="20"/>
          <w:szCs w:val="20"/>
        </w:rPr>
      </w:pPr>
      <w:r w:rsidRPr="006E7319">
        <w:rPr>
          <w:rFonts w:ascii="Arial" w:hAnsi="Arial" w:cs="Arial"/>
          <w:sz w:val="20"/>
          <w:szCs w:val="20"/>
        </w:rPr>
        <w:t>že údaje uvedené vo všetkých dokladoch a dokumentoch predložených v rámci ponuky na predmet zákazky „</w:t>
      </w:r>
      <w:r w:rsidR="000224C3" w:rsidRPr="006E7319">
        <w:rPr>
          <w:rFonts w:ascii="Arial" w:hAnsi="Arial" w:cs="Arial"/>
          <w:sz w:val="20"/>
          <w:szCs w:val="20"/>
        </w:rPr>
        <w:t>Vinárstvo</w:t>
      </w:r>
      <w:r w:rsidRPr="006E7319">
        <w:rPr>
          <w:rFonts w:ascii="Arial" w:hAnsi="Arial" w:cs="Arial"/>
          <w:sz w:val="20"/>
          <w:szCs w:val="20"/>
        </w:rPr>
        <w:t>“,</w:t>
      </w:r>
    </w:p>
    <w:p w14:paraId="6E10E5BE"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6E7319" w:rsidRDefault="00FD28DB" w:rsidP="00FD28DB">
      <w:pPr>
        <w:pStyle w:val="2Nadpis"/>
        <w:numPr>
          <w:ilvl w:val="0"/>
          <w:numId w:val="0"/>
        </w:numPr>
        <w:tabs>
          <w:tab w:val="left" w:pos="709"/>
        </w:tabs>
        <w:jc w:val="center"/>
        <w:rPr>
          <w:rFonts w:ascii="Arial" w:hAnsi="Arial" w:cs="Arial"/>
          <w:b/>
          <w:sz w:val="20"/>
          <w:szCs w:val="20"/>
        </w:rPr>
      </w:pPr>
      <w:r w:rsidRPr="006E7319">
        <w:rPr>
          <w:rFonts w:ascii="Arial" w:hAnsi="Arial" w:cs="Arial"/>
          <w:b/>
          <w:sz w:val="20"/>
          <w:szCs w:val="20"/>
        </w:rPr>
        <w:t>sú pravdivé a úplné</w:t>
      </w:r>
    </w:p>
    <w:p w14:paraId="1266A087" w14:textId="77777777" w:rsidR="00FD28DB" w:rsidRPr="006E7319"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6E7319" w:rsidRDefault="00FD28DB" w:rsidP="00FD28DB">
      <w:pPr>
        <w:pStyle w:val="2Nadpis"/>
        <w:numPr>
          <w:ilvl w:val="0"/>
          <w:numId w:val="0"/>
        </w:numPr>
        <w:tabs>
          <w:tab w:val="left" w:pos="709"/>
        </w:tabs>
        <w:spacing w:line="360" w:lineRule="auto"/>
        <w:jc w:val="both"/>
        <w:rPr>
          <w:rFonts w:ascii="Arial" w:hAnsi="Arial" w:cs="Arial"/>
          <w:sz w:val="20"/>
          <w:szCs w:val="20"/>
        </w:rPr>
      </w:pPr>
      <w:r w:rsidRPr="006E7319">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6E7319">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6E7319">
        <w:rPr>
          <w:rFonts w:ascii="Arial" w:hAnsi="Arial" w:cs="Arial"/>
          <w:sz w:val="20"/>
          <w:szCs w:val="20"/>
        </w:rPr>
        <w:t>.</w:t>
      </w:r>
    </w:p>
    <w:p w14:paraId="718905B1"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t>V ................................................., dňa:..............................................</w:t>
      </w:r>
    </w:p>
    <w:p w14:paraId="7AFD8CA4"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6E7319" w:rsidRDefault="00FD28DB" w:rsidP="00FD28DB">
      <w:pPr>
        <w:pStyle w:val="2Nadpis"/>
        <w:numPr>
          <w:ilvl w:val="0"/>
          <w:numId w:val="0"/>
        </w:numPr>
        <w:tabs>
          <w:tab w:val="left" w:pos="709"/>
        </w:tabs>
        <w:jc w:val="both"/>
        <w:rPr>
          <w:rFonts w:ascii="Arial" w:hAnsi="Arial" w:cs="Arial"/>
          <w:sz w:val="20"/>
          <w:szCs w:val="20"/>
        </w:rPr>
      </w:pPr>
      <w:r w:rsidRPr="006E7319">
        <w:rPr>
          <w:rFonts w:ascii="Arial" w:hAnsi="Arial" w:cs="Arial"/>
          <w:sz w:val="20"/>
          <w:szCs w:val="20"/>
        </w:rPr>
        <w:t>...............................................................................</w:t>
      </w:r>
    </w:p>
    <w:p w14:paraId="1D281791" w14:textId="77777777" w:rsidR="00FD28DB" w:rsidRPr="006E7319" w:rsidRDefault="00FD28DB" w:rsidP="00FD28DB">
      <w:pPr>
        <w:pStyle w:val="2Nadpis"/>
        <w:numPr>
          <w:ilvl w:val="0"/>
          <w:numId w:val="0"/>
        </w:numPr>
        <w:tabs>
          <w:tab w:val="left" w:pos="709"/>
        </w:tabs>
        <w:jc w:val="both"/>
        <w:rPr>
          <w:rFonts w:ascii="Arial" w:hAnsi="Arial" w:cs="Arial"/>
          <w:i/>
          <w:sz w:val="20"/>
          <w:szCs w:val="20"/>
        </w:rPr>
      </w:pPr>
      <w:r w:rsidRPr="006E7319">
        <w:rPr>
          <w:rFonts w:ascii="Arial" w:hAnsi="Arial" w:cs="Arial"/>
          <w:i/>
          <w:sz w:val="20"/>
          <w:szCs w:val="20"/>
        </w:rPr>
        <w:t xml:space="preserve">        Pečiatka a podpis štatutárneho zástupcu</w:t>
      </w:r>
    </w:p>
    <w:p w14:paraId="261CD13F" w14:textId="77777777" w:rsidR="00FD28DB" w:rsidRPr="006E7319" w:rsidRDefault="00FD28DB" w:rsidP="00FD28DB">
      <w:pPr>
        <w:rPr>
          <w:rFonts w:ascii="Arial" w:hAnsi="Arial" w:cs="Arial"/>
          <w:i/>
          <w:sz w:val="20"/>
          <w:szCs w:val="20"/>
        </w:rPr>
      </w:pPr>
    </w:p>
    <w:p w14:paraId="3A9420E0" w14:textId="77777777" w:rsidR="00CB19F7" w:rsidRPr="006E7319" w:rsidRDefault="00CB19F7" w:rsidP="00CB19F7">
      <w:pPr>
        <w:rPr>
          <w:rFonts w:ascii="Arial" w:hAnsi="Arial" w:cs="Arial"/>
          <w:i/>
          <w:sz w:val="20"/>
          <w:szCs w:val="20"/>
        </w:rPr>
      </w:pPr>
    </w:p>
    <w:p w14:paraId="5FBDF3AF" w14:textId="77777777" w:rsidR="00382F01" w:rsidRPr="006E7319" w:rsidRDefault="00382F01" w:rsidP="00CB19F7">
      <w:pPr>
        <w:pStyle w:val="Zkladntext"/>
        <w:rPr>
          <w:rFonts w:ascii="Arial" w:hAnsi="Arial" w:cs="Arial"/>
          <w:b/>
          <w:bCs/>
        </w:rPr>
      </w:pPr>
    </w:p>
    <w:p w14:paraId="08625978" w14:textId="77777777" w:rsidR="000224C3" w:rsidRPr="00BD61A9" w:rsidRDefault="000224C3" w:rsidP="00382F01">
      <w:pPr>
        <w:pStyle w:val="Zkladntext"/>
        <w:jc w:val="center"/>
        <w:rPr>
          <w:rFonts w:ascii="Arial" w:hAnsi="Arial" w:cs="Arial"/>
          <w:b/>
          <w:bCs/>
          <w:highlight w:val="yellow"/>
        </w:rPr>
        <w:sectPr w:rsidR="000224C3" w:rsidRPr="00BD61A9" w:rsidSect="00382F01">
          <w:pgSz w:w="11906" w:h="16838" w:code="9"/>
          <w:pgMar w:top="1134" w:right="1134" w:bottom="1134" w:left="1134" w:header="709" w:footer="510" w:gutter="0"/>
          <w:pgNumType w:start="1" w:chapStyle="1" w:chapSep="period"/>
          <w:cols w:space="720"/>
          <w:titlePg/>
          <w:docGrid w:linePitch="360"/>
        </w:sectPr>
      </w:pPr>
    </w:p>
    <w:p w14:paraId="31B5A209" w14:textId="258ECCA1" w:rsidR="000224C3" w:rsidRPr="006E7319" w:rsidRDefault="000224C3" w:rsidP="000224C3">
      <w:pPr>
        <w:pStyle w:val="Zkladntext"/>
        <w:rPr>
          <w:rFonts w:ascii="Arial" w:hAnsi="Arial" w:cs="Arial"/>
          <w:sz w:val="20"/>
          <w:szCs w:val="20"/>
        </w:rPr>
      </w:pPr>
      <w:r w:rsidRPr="006E7319">
        <w:rPr>
          <w:rFonts w:ascii="Arial" w:hAnsi="Arial" w:cs="Arial"/>
          <w:sz w:val="20"/>
          <w:szCs w:val="20"/>
        </w:rPr>
        <w:lastRenderedPageBreak/>
        <w:t>Príloha č. 6 – Referencia.</w:t>
      </w:r>
    </w:p>
    <w:p w14:paraId="2015FE6D" w14:textId="77777777" w:rsidR="000224C3" w:rsidRPr="006E7319" w:rsidRDefault="000224C3" w:rsidP="000224C3">
      <w:pPr>
        <w:pStyle w:val="Zkladntext"/>
        <w:rPr>
          <w:rFonts w:ascii="Arial" w:hAnsi="Arial" w:cs="Arial"/>
          <w:sz w:val="20"/>
          <w:szCs w:val="20"/>
        </w:rPr>
      </w:pPr>
    </w:p>
    <w:tbl>
      <w:tblPr>
        <w:tblW w:w="9287" w:type="dxa"/>
        <w:tblCellMar>
          <w:left w:w="70" w:type="dxa"/>
          <w:right w:w="70" w:type="dxa"/>
        </w:tblCellMar>
        <w:tblLook w:val="04A0" w:firstRow="1" w:lastRow="0" w:firstColumn="1" w:lastColumn="0" w:noHBand="0" w:noVBand="1"/>
      </w:tblPr>
      <w:tblGrid>
        <w:gridCol w:w="672"/>
        <w:gridCol w:w="883"/>
        <w:gridCol w:w="629"/>
        <w:gridCol w:w="599"/>
        <w:gridCol w:w="575"/>
        <w:gridCol w:w="5149"/>
        <w:gridCol w:w="207"/>
        <w:gridCol w:w="207"/>
        <w:gridCol w:w="207"/>
        <w:gridCol w:w="207"/>
      </w:tblGrid>
      <w:tr w:rsidR="000224C3" w:rsidRPr="006E7319" w14:paraId="34CD714A" w14:textId="77777777" w:rsidTr="0044484E">
        <w:trPr>
          <w:trHeight w:val="540"/>
        </w:trPr>
        <w:tc>
          <w:tcPr>
            <w:tcW w:w="9287" w:type="dxa"/>
            <w:gridSpan w:val="10"/>
            <w:tcBorders>
              <w:top w:val="single" w:sz="4" w:space="0" w:color="FFFFFF"/>
              <w:left w:val="single" w:sz="4" w:space="0" w:color="FFFFFF"/>
              <w:bottom w:val="single" w:sz="8" w:space="0" w:color="auto"/>
              <w:right w:val="single" w:sz="4" w:space="0" w:color="FFFFFF"/>
            </w:tcBorders>
            <w:shd w:val="clear" w:color="auto" w:fill="auto"/>
            <w:noWrap/>
            <w:hideMark/>
          </w:tcPr>
          <w:p w14:paraId="06CE5632" w14:textId="77777777" w:rsidR="000224C3" w:rsidRPr="006E7319" w:rsidRDefault="000224C3" w:rsidP="0044484E">
            <w:pPr>
              <w:jc w:val="center"/>
              <w:rPr>
                <w:rFonts w:ascii="Arial" w:hAnsi="Arial" w:cs="Arial"/>
                <w:b/>
                <w:bCs/>
                <w:color w:val="000000"/>
                <w:sz w:val="32"/>
                <w:szCs w:val="32"/>
              </w:rPr>
            </w:pPr>
            <w:r w:rsidRPr="006E7319">
              <w:rPr>
                <w:rFonts w:ascii="Arial" w:hAnsi="Arial" w:cs="Arial"/>
                <w:b/>
                <w:bCs/>
                <w:color w:val="000000"/>
                <w:sz w:val="32"/>
                <w:szCs w:val="32"/>
              </w:rPr>
              <w:t>REFERENCIA</w:t>
            </w:r>
          </w:p>
        </w:tc>
      </w:tr>
      <w:tr w:rsidR="000224C3" w:rsidRPr="006E7319" w14:paraId="5A236E43" w14:textId="77777777" w:rsidTr="0044484E">
        <w:trPr>
          <w:trHeight w:val="1002"/>
        </w:trPr>
        <w:tc>
          <w:tcPr>
            <w:tcW w:w="3358"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87FF568"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Identifikačné údaje zhotoviteľa</w:t>
            </w:r>
          </w:p>
        </w:tc>
        <w:tc>
          <w:tcPr>
            <w:tcW w:w="5929"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6FF6623B"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5F218670"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C49F1DC"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Kontaktná osoba zhotoviteľa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5BD03F84" w14:textId="77777777" w:rsidR="000224C3" w:rsidRPr="006E7319" w:rsidRDefault="000224C3" w:rsidP="0044484E">
            <w:pPr>
              <w:jc w:val="center"/>
              <w:rPr>
                <w:rFonts w:ascii="Arial" w:hAnsi="Arial" w:cs="Arial"/>
                <w:b/>
                <w:bCs/>
                <w:color w:val="000000"/>
                <w:sz w:val="20"/>
                <w:szCs w:val="20"/>
              </w:rPr>
            </w:pPr>
            <w:r w:rsidRPr="006E7319">
              <w:rPr>
                <w:rFonts w:ascii="Arial" w:hAnsi="Arial" w:cs="Arial"/>
                <w:b/>
                <w:bCs/>
                <w:color w:val="000000"/>
                <w:sz w:val="20"/>
                <w:szCs w:val="20"/>
              </w:rPr>
              <w:t> </w:t>
            </w:r>
          </w:p>
        </w:tc>
      </w:tr>
      <w:tr w:rsidR="000224C3" w:rsidRPr="006E7319" w14:paraId="21735007" w14:textId="77777777" w:rsidTr="0044484E">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2F6E93"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Identifikačné údaje objednávateľa (investora)</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AB1C8DB"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073D7379"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FD1E78B"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Kontaktná osoba objednávateľa (investora)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2ACB8E2"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1D314642"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83935D"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Stavba na základe zmluvy o dielo č.</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1B94FA5"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0731AC17"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661193D"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Miesto stavby</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5611E2AB"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577C30B2"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7A3AC66"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Cena diela v EUR bez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D1987D0"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3B56E0C9"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64F980"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Cena diela v EUR s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6C47F5E"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66835AB0" w14:textId="77777777" w:rsidTr="0044484E">
        <w:trPr>
          <w:trHeight w:val="1065"/>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EFA5C3C"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TERMÍN USKUTOČNENIA PRÁC                                                1.  termín začatia a termín ukončenia prác                                                                                                                                                 2. zmluvný termín / skutočný termín</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35B11BC6" w14:textId="77777777" w:rsidR="000224C3" w:rsidRPr="006E7319" w:rsidRDefault="000224C3" w:rsidP="0044484E">
            <w:pPr>
              <w:jc w:val="center"/>
              <w:rPr>
                <w:rFonts w:ascii="Arial" w:hAnsi="Arial" w:cs="Arial"/>
                <w:b/>
                <w:bCs/>
                <w:color w:val="000000"/>
                <w:sz w:val="20"/>
                <w:szCs w:val="20"/>
              </w:rPr>
            </w:pPr>
            <w:r w:rsidRPr="006E7319">
              <w:rPr>
                <w:rFonts w:ascii="Arial" w:hAnsi="Arial" w:cs="Arial"/>
                <w:b/>
                <w:bCs/>
                <w:color w:val="000000"/>
                <w:sz w:val="20"/>
                <w:szCs w:val="20"/>
              </w:rPr>
              <w:t> </w:t>
            </w:r>
          </w:p>
        </w:tc>
      </w:tr>
      <w:tr w:rsidR="000224C3" w:rsidRPr="006E7319" w14:paraId="0FE38B78" w14:textId="77777777" w:rsidTr="0044484E">
        <w:trPr>
          <w:trHeight w:val="799"/>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3AF105"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Dôvod rozdielu zmluvného a skutočného termínu</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83D39E9"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6546ABAF" w14:textId="77777777" w:rsidTr="0044484E">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6A3CAF"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Charakteristika stavby (stručný opis)</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31A6C0FE"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5C9ECA6C" w14:textId="77777777" w:rsidTr="0044484E">
        <w:trPr>
          <w:trHeight w:val="1002"/>
        </w:trPr>
        <w:tc>
          <w:tcPr>
            <w:tcW w:w="3358"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6335497D"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Potvrdenie /Vyjadrenie objednávateľa (investora) s podpisom a pečiatkou</w:t>
            </w:r>
            <w:r w:rsidRPr="006E7319">
              <w:rPr>
                <w:rFonts w:ascii="Arial" w:hAnsi="Arial" w:cs="Arial"/>
                <w:b/>
                <w:bCs/>
                <w:color w:val="000000"/>
                <w:sz w:val="20"/>
                <w:szCs w:val="20"/>
                <w:vertAlign w:val="superscript"/>
              </w:rPr>
              <w:t>*</w:t>
            </w:r>
          </w:p>
        </w:tc>
        <w:tc>
          <w:tcPr>
            <w:tcW w:w="5929" w:type="dxa"/>
            <w:gridSpan w:val="5"/>
            <w:tcBorders>
              <w:top w:val="single" w:sz="4" w:space="0" w:color="auto"/>
              <w:left w:val="nil"/>
              <w:bottom w:val="single" w:sz="8" w:space="0" w:color="auto"/>
              <w:right w:val="single" w:sz="8" w:space="0" w:color="000000"/>
            </w:tcBorders>
            <w:shd w:val="clear" w:color="auto" w:fill="auto"/>
            <w:noWrap/>
            <w:vAlign w:val="bottom"/>
            <w:hideMark/>
          </w:tcPr>
          <w:p w14:paraId="0E51365A" w14:textId="77777777" w:rsidR="000224C3" w:rsidRPr="006E7319" w:rsidRDefault="000224C3" w:rsidP="0044484E">
            <w:pPr>
              <w:jc w:val="center"/>
              <w:rPr>
                <w:rFonts w:ascii="Arial" w:hAnsi="Arial" w:cs="Arial"/>
                <w:color w:val="000000"/>
                <w:sz w:val="20"/>
                <w:szCs w:val="20"/>
              </w:rPr>
            </w:pPr>
            <w:r w:rsidRPr="006E7319">
              <w:rPr>
                <w:rFonts w:ascii="Arial" w:hAnsi="Arial" w:cs="Arial"/>
                <w:color w:val="000000"/>
                <w:sz w:val="20"/>
                <w:szCs w:val="20"/>
              </w:rPr>
              <w:t> </w:t>
            </w:r>
          </w:p>
        </w:tc>
      </w:tr>
      <w:tr w:rsidR="000224C3" w:rsidRPr="006E7319" w14:paraId="43BE9CD5" w14:textId="77777777" w:rsidTr="0044484E">
        <w:trPr>
          <w:trHeight w:val="315"/>
        </w:trPr>
        <w:tc>
          <w:tcPr>
            <w:tcW w:w="2184" w:type="dxa"/>
            <w:gridSpan w:val="3"/>
            <w:tcBorders>
              <w:top w:val="single" w:sz="4" w:space="0" w:color="FFFFFF"/>
              <w:left w:val="single" w:sz="4" w:space="0" w:color="FFFFFF"/>
              <w:bottom w:val="single" w:sz="4" w:space="0" w:color="FFFFFF"/>
              <w:right w:val="nil"/>
            </w:tcBorders>
            <w:shd w:val="clear" w:color="auto" w:fill="auto"/>
            <w:noWrap/>
            <w:vAlign w:val="bottom"/>
            <w:hideMark/>
          </w:tcPr>
          <w:p w14:paraId="52C8861F" w14:textId="77777777" w:rsidR="000224C3" w:rsidRPr="006E7319" w:rsidRDefault="000224C3" w:rsidP="0044484E">
            <w:pPr>
              <w:rPr>
                <w:rFonts w:ascii="Arial" w:hAnsi="Arial" w:cs="Arial"/>
                <w:b/>
                <w:bCs/>
                <w:color w:val="000000"/>
                <w:sz w:val="20"/>
                <w:szCs w:val="20"/>
              </w:rPr>
            </w:pPr>
          </w:p>
          <w:p w14:paraId="71CE3AE3" w14:textId="77777777" w:rsidR="000224C3" w:rsidRPr="006E7319" w:rsidRDefault="000224C3" w:rsidP="0044484E">
            <w:pPr>
              <w:rPr>
                <w:rFonts w:ascii="Arial" w:hAnsi="Arial" w:cs="Arial"/>
                <w:b/>
                <w:bCs/>
                <w:color w:val="000000"/>
                <w:sz w:val="20"/>
                <w:szCs w:val="20"/>
              </w:rPr>
            </w:pPr>
          </w:p>
          <w:p w14:paraId="0FB5F853"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V</w:t>
            </w:r>
          </w:p>
        </w:tc>
        <w:tc>
          <w:tcPr>
            <w:tcW w:w="1174" w:type="dxa"/>
            <w:gridSpan w:val="2"/>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53044452" w14:textId="77777777" w:rsidR="000224C3" w:rsidRPr="006E7319" w:rsidRDefault="000224C3" w:rsidP="0044484E">
            <w:pPr>
              <w:rPr>
                <w:rFonts w:ascii="Arial" w:hAnsi="Arial" w:cs="Arial"/>
                <w:b/>
                <w:bCs/>
                <w:color w:val="000000"/>
                <w:sz w:val="20"/>
                <w:szCs w:val="20"/>
              </w:rPr>
            </w:pPr>
            <w:r w:rsidRPr="006E7319">
              <w:rPr>
                <w:rFonts w:ascii="Arial" w:hAnsi="Arial" w:cs="Arial"/>
                <w:b/>
                <w:bCs/>
                <w:color w:val="000000"/>
                <w:sz w:val="20"/>
                <w:szCs w:val="20"/>
              </w:rPr>
              <w:t>dňa</w:t>
            </w:r>
          </w:p>
        </w:tc>
        <w:tc>
          <w:tcPr>
            <w:tcW w:w="5149" w:type="dxa"/>
            <w:tcBorders>
              <w:top w:val="nil"/>
              <w:left w:val="nil"/>
              <w:bottom w:val="single" w:sz="8" w:space="0" w:color="auto"/>
              <w:right w:val="single" w:sz="4" w:space="0" w:color="FFFFFF"/>
            </w:tcBorders>
            <w:shd w:val="clear" w:color="auto" w:fill="auto"/>
            <w:noWrap/>
            <w:vAlign w:val="bottom"/>
            <w:hideMark/>
          </w:tcPr>
          <w:p w14:paraId="65BDD228"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3E34369A"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195" w:type="dxa"/>
            <w:tcBorders>
              <w:top w:val="nil"/>
              <w:left w:val="nil"/>
              <w:bottom w:val="single" w:sz="8" w:space="0" w:color="auto"/>
              <w:right w:val="nil"/>
            </w:tcBorders>
            <w:shd w:val="clear" w:color="auto" w:fill="auto"/>
            <w:noWrap/>
            <w:vAlign w:val="bottom"/>
            <w:hideMark/>
          </w:tcPr>
          <w:p w14:paraId="741F8543"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195" w:type="dxa"/>
            <w:tcBorders>
              <w:top w:val="nil"/>
              <w:left w:val="single" w:sz="4" w:space="0" w:color="FFFFFF"/>
              <w:bottom w:val="single" w:sz="8" w:space="0" w:color="auto"/>
              <w:right w:val="single" w:sz="4" w:space="0" w:color="FFFFFF"/>
            </w:tcBorders>
            <w:shd w:val="clear" w:color="auto" w:fill="auto"/>
            <w:noWrap/>
            <w:vAlign w:val="bottom"/>
            <w:hideMark/>
          </w:tcPr>
          <w:p w14:paraId="78485AF1"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0AD5B648"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r>
      <w:tr w:rsidR="000224C3" w:rsidRPr="006E7319" w14:paraId="6DD05D6B" w14:textId="77777777" w:rsidTr="0044484E">
        <w:trPr>
          <w:trHeight w:val="345"/>
        </w:trPr>
        <w:tc>
          <w:tcPr>
            <w:tcW w:w="672" w:type="dxa"/>
            <w:tcBorders>
              <w:top w:val="nil"/>
              <w:left w:val="single" w:sz="4" w:space="0" w:color="FFFFFF"/>
              <w:bottom w:val="single" w:sz="4" w:space="0" w:color="FFFFFF"/>
              <w:right w:val="nil"/>
            </w:tcBorders>
            <w:shd w:val="clear" w:color="auto" w:fill="auto"/>
            <w:noWrap/>
            <w:vAlign w:val="bottom"/>
            <w:hideMark/>
          </w:tcPr>
          <w:p w14:paraId="02936575"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883" w:type="dxa"/>
            <w:tcBorders>
              <w:top w:val="nil"/>
              <w:left w:val="single" w:sz="4" w:space="0" w:color="FFFFFF"/>
              <w:bottom w:val="single" w:sz="4" w:space="0" w:color="FFFFFF"/>
              <w:right w:val="single" w:sz="4" w:space="0" w:color="FFFFFF"/>
            </w:tcBorders>
            <w:shd w:val="clear" w:color="auto" w:fill="auto"/>
            <w:noWrap/>
            <w:vAlign w:val="bottom"/>
            <w:hideMark/>
          </w:tcPr>
          <w:p w14:paraId="6BA7F751"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629" w:type="dxa"/>
            <w:tcBorders>
              <w:top w:val="nil"/>
              <w:left w:val="nil"/>
              <w:bottom w:val="single" w:sz="4" w:space="0" w:color="FFFFFF"/>
              <w:right w:val="nil"/>
            </w:tcBorders>
            <w:shd w:val="clear" w:color="auto" w:fill="auto"/>
            <w:noWrap/>
            <w:vAlign w:val="bottom"/>
            <w:hideMark/>
          </w:tcPr>
          <w:p w14:paraId="25C7D903"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599" w:type="dxa"/>
            <w:tcBorders>
              <w:top w:val="nil"/>
              <w:left w:val="single" w:sz="4" w:space="0" w:color="FFFFFF"/>
              <w:bottom w:val="single" w:sz="4" w:space="0" w:color="FFFFFF"/>
              <w:right w:val="nil"/>
            </w:tcBorders>
            <w:shd w:val="clear" w:color="auto" w:fill="auto"/>
            <w:noWrap/>
            <w:vAlign w:val="bottom"/>
            <w:hideMark/>
          </w:tcPr>
          <w:p w14:paraId="7EDD18EF"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575" w:type="dxa"/>
            <w:tcBorders>
              <w:top w:val="nil"/>
              <w:left w:val="single" w:sz="4" w:space="0" w:color="FFFFFF"/>
              <w:bottom w:val="single" w:sz="4" w:space="0" w:color="FFFFFF"/>
              <w:right w:val="nil"/>
            </w:tcBorders>
            <w:shd w:val="clear" w:color="auto" w:fill="auto"/>
            <w:noWrap/>
            <w:vAlign w:val="bottom"/>
            <w:hideMark/>
          </w:tcPr>
          <w:p w14:paraId="031288A8"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5149" w:type="dxa"/>
            <w:tcBorders>
              <w:top w:val="nil"/>
              <w:left w:val="single" w:sz="4" w:space="0" w:color="FFFFFF"/>
              <w:bottom w:val="single" w:sz="4" w:space="0" w:color="FFFFFF"/>
              <w:right w:val="single" w:sz="4" w:space="0" w:color="FFFFFF"/>
            </w:tcBorders>
            <w:shd w:val="clear" w:color="auto" w:fill="auto"/>
            <w:noWrap/>
            <w:vAlign w:val="bottom"/>
            <w:hideMark/>
          </w:tcPr>
          <w:p w14:paraId="79114402"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podpis a pečiatka</w:t>
            </w:r>
            <w:r w:rsidRPr="006E7319">
              <w:rPr>
                <w:rFonts w:ascii="Arial" w:hAnsi="Arial" w:cs="Arial"/>
                <w:color w:val="000000"/>
                <w:sz w:val="20"/>
                <w:szCs w:val="20"/>
                <w:vertAlign w:val="superscript"/>
              </w:rPr>
              <w:t>*</w:t>
            </w:r>
            <w:r w:rsidRPr="006E7319">
              <w:rPr>
                <w:rFonts w:ascii="Arial" w:hAnsi="Arial" w:cs="Arial"/>
                <w:color w:val="000000"/>
                <w:sz w:val="20"/>
                <w:szCs w:val="20"/>
              </w:rPr>
              <w:t xml:space="preserve"> štatutárneho zástupcu (uchádzača)</w:t>
            </w:r>
          </w:p>
        </w:tc>
        <w:tc>
          <w:tcPr>
            <w:tcW w:w="195" w:type="dxa"/>
            <w:tcBorders>
              <w:top w:val="nil"/>
              <w:left w:val="nil"/>
              <w:bottom w:val="single" w:sz="4" w:space="0" w:color="FFFFFF"/>
              <w:right w:val="single" w:sz="4" w:space="0" w:color="FFFFFF"/>
            </w:tcBorders>
            <w:shd w:val="clear" w:color="auto" w:fill="auto"/>
            <w:noWrap/>
            <w:vAlign w:val="bottom"/>
            <w:hideMark/>
          </w:tcPr>
          <w:p w14:paraId="266AFCAA"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195" w:type="dxa"/>
            <w:tcBorders>
              <w:top w:val="nil"/>
              <w:left w:val="nil"/>
              <w:bottom w:val="single" w:sz="4" w:space="0" w:color="FFFFFF"/>
              <w:right w:val="nil"/>
            </w:tcBorders>
            <w:shd w:val="clear" w:color="auto" w:fill="auto"/>
            <w:noWrap/>
            <w:vAlign w:val="bottom"/>
            <w:hideMark/>
          </w:tcPr>
          <w:p w14:paraId="716BBA94"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195" w:type="dxa"/>
            <w:tcBorders>
              <w:top w:val="nil"/>
              <w:left w:val="single" w:sz="4" w:space="0" w:color="FFFFFF"/>
              <w:bottom w:val="single" w:sz="4" w:space="0" w:color="FFFFFF"/>
              <w:right w:val="single" w:sz="4" w:space="0" w:color="FFFFFF"/>
            </w:tcBorders>
            <w:shd w:val="clear" w:color="auto" w:fill="auto"/>
            <w:noWrap/>
            <w:vAlign w:val="bottom"/>
            <w:hideMark/>
          </w:tcPr>
          <w:p w14:paraId="4CE1C224"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c>
          <w:tcPr>
            <w:tcW w:w="195" w:type="dxa"/>
            <w:tcBorders>
              <w:top w:val="nil"/>
              <w:left w:val="nil"/>
              <w:bottom w:val="single" w:sz="4" w:space="0" w:color="FFFFFF"/>
              <w:right w:val="single" w:sz="4" w:space="0" w:color="FFFFFF"/>
            </w:tcBorders>
            <w:shd w:val="clear" w:color="auto" w:fill="auto"/>
            <w:noWrap/>
            <w:vAlign w:val="bottom"/>
            <w:hideMark/>
          </w:tcPr>
          <w:p w14:paraId="0BE1BB05" w14:textId="77777777" w:rsidR="000224C3" w:rsidRPr="006E7319" w:rsidRDefault="000224C3" w:rsidP="0044484E">
            <w:pPr>
              <w:rPr>
                <w:rFonts w:ascii="Arial" w:hAnsi="Arial" w:cs="Arial"/>
                <w:color w:val="000000"/>
                <w:sz w:val="20"/>
                <w:szCs w:val="20"/>
              </w:rPr>
            </w:pPr>
            <w:r w:rsidRPr="006E7319">
              <w:rPr>
                <w:rFonts w:ascii="Arial" w:hAnsi="Arial" w:cs="Arial"/>
                <w:color w:val="000000"/>
                <w:sz w:val="20"/>
                <w:szCs w:val="20"/>
              </w:rPr>
              <w:t> </w:t>
            </w:r>
          </w:p>
        </w:tc>
      </w:tr>
      <w:tr w:rsidR="000224C3" w:rsidRPr="006E7319" w14:paraId="3F1E6494" w14:textId="77777777" w:rsidTr="0044484E">
        <w:trPr>
          <w:trHeight w:val="330"/>
        </w:trPr>
        <w:tc>
          <w:tcPr>
            <w:tcW w:w="672" w:type="dxa"/>
            <w:tcBorders>
              <w:top w:val="nil"/>
              <w:left w:val="nil"/>
              <w:bottom w:val="single" w:sz="8" w:space="0" w:color="auto"/>
              <w:right w:val="nil"/>
            </w:tcBorders>
            <w:shd w:val="clear" w:color="auto" w:fill="auto"/>
            <w:noWrap/>
            <w:vAlign w:val="bottom"/>
            <w:hideMark/>
          </w:tcPr>
          <w:p w14:paraId="6D9CD152"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883" w:type="dxa"/>
            <w:tcBorders>
              <w:top w:val="nil"/>
              <w:left w:val="nil"/>
              <w:bottom w:val="single" w:sz="8" w:space="0" w:color="auto"/>
              <w:right w:val="nil"/>
            </w:tcBorders>
            <w:shd w:val="clear" w:color="auto" w:fill="auto"/>
            <w:noWrap/>
            <w:vAlign w:val="bottom"/>
            <w:hideMark/>
          </w:tcPr>
          <w:p w14:paraId="341735F2"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629" w:type="dxa"/>
            <w:tcBorders>
              <w:top w:val="nil"/>
              <w:left w:val="nil"/>
              <w:bottom w:val="single" w:sz="8" w:space="0" w:color="auto"/>
              <w:right w:val="nil"/>
            </w:tcBorders>
            <w:shd w:val="clear" w:color="auto" w:fill="auto"/>
            <w:noWrap/>
            <w:vAlign w:val="bottom"/>
            <w:hideMark/>
          </w:tcPr>
          <w:p w14:paraId="797D41D4"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599" w:type="dxa"/>
            <w:tcBorders>
              <w:top w:val="nil"/>
              <w:left w:val="nil"/>
              <w:bottom w:val="single" w:sz="8" w:space="0" w:color="auto"/>
              <w:right w:val="nil"/>
            </w:tcBorders>
            <w:shd w:val="clear" w:color="auto" w:fill="auto"/>
            <w:noWrap/>
            <w:vAlign w:val="bottom"/>
            <w:hideMark/>
          </w:tcPr>
          <w:p w14:paraId="555355B4"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575" w:type="dxa"/>
            <w:tcBorders>
              <w:top w:val="nil"/>
              <w:left w:val="nil"/>
              <w:bottom w:val="single" w:sz="8" w:space="0" w:color="auto"/>
              <w:right w:val="nil"/>
            </w:tcBorders>
            <w:shd w:val="clear" w:color="auto" w:fill="auto"/>
            <w:noWrap/>
            <w:vAlign w:val="bottom"/>
            <w:hideMark/>
          </w:tcPr>
          <w:p w14:paraId="790BC59C"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5149" w:type="dxa"/>
            <w:tcBorders>
              <w:top w:val="nil"/>
              <w:left w:val="nil"/>
              <w:bottom w:val="single" w:sz="8" w:space="0" w:color="auto"/>
              <w:right w:val="nil"/>
            </w:tcBorders>
            <w:shd w:val="clear" w:color="auto" w:fill="auto"/>
            <w:noWrap/>
            <w:vAlign w:val="bottom"/>
            <w:hideMark/>
          </w:tcPr>
          <w:p w14:paraId="53A8EF1A"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12E994FC"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605478A"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33963141" w14:textId="77777777" w:rsidR="000224C3" w:rsidRPr="006E7319" w:rsidRDefault="000224C3" w:rsidP="0044484E">
            <w:pPr>
              <w:rPr>
                <w:rFonts w:ascii="Arial" w:hAnsi="Arial" w:cs="Arial"/>
                <w:color w:val="000000"/>
              </w:rPr>
            </w:pPr>
            <w:r w:rsidRPr="006E7319">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3EC6654" w14:textId="77777777" w:rsidR="000224C3" w:rsidRPr="006E7319" w:rsidRDefault="000224C3" w:rsidP="0044484E">
            <w:pPr>
              <w:rPr>
                <w:rFonts w:ascii="Arial" w:hAnsi="Arial" w:cs="Arial"/>
                <w:color w:val="000000"/>
              </w:rPr>
            </w:pPr>
            <w:r w:rsidRPr="006E7319">
              <w:rPr>
                <w:rFonts w:ascii="Arial" w:hAnsi="Arial" w:cs="Arial"/>
                <w:color w:val="000000"/>
              </w:rPr>
              <w:t> </w:t>
            </w:r>
          </w:p>
        </w:tc>
      </w:tr>
      <w:tr w:rsidR="000224C3" w:rsidRPr="006E7319" w14:paraId="181DE50D" w14:textId="77777777" w:rsidTr="0044484E">
        <w:trPr>
          <w:trHeight w:val="315"/>
        </w:trPr>
        <w:tc>
          <w:tcPr>
            <w:tcW w:w="1555" w:type="dxa"/>
            <w:gridSpan w:val="2"/>
            <w:tcBorders>
              <w:top w:val="nil"/>
              <w:left w:val="nil"/>
              <w:bottom w:val="nil"/>
              <w:right w:val="nil"/>
            </w:tcBorders>
            <w:shd w:val="clear" w:color="auto" w:fill="auto"/>
            <w:noWrap/>
            <w:vAlign w:val="bottom"/>
            <w:hideMark/>
          </w:tcPr>
          <w:p w14:paraId="0C056739" w14:textId="77777777" w:rsidR="000224C3" w:rsidRPr="006E7319" w:rsidRDefault="000224C3" w:rsidP="0044484E">
            <w:pPr>
              <w:rPr>
                <w:rFonts w:ascii="Arial" w:hAnsi="Arial" w:cs="Arial"/>
                <w:color w:val="000000"/>
                <w:sz w:val="18"/>
                <w:szCs w:val="18"/>
              </w:rPr>
            </w:pPr>
            <w:r w:rsidRPr="006E7319">
              <w:rPr>
                <w:rFonts w:ascii="Arial" w:hAnsi="Arial" w:cs="Arial"/>
                <w:b/>
                <w:bCs/>
                <w:color w:val="000000"/>
                <w:sz w:val="18"/>
                <w:szCs w:val="18"/>
                <w:vertAlign w:val="superscript"/>
              </w:rPr>
              <w:t xml:space="preserve">* </w:t>
            </w:r>
            <w:r w:rsidRPr="006E7319">
              <w:rPr>
                <w:rFonts w:ascii="Arial" w:hAnsi="Arial" w:cs="Arial"/>
                <w:color w:val="000000"/>
                <w:sz w:val="18"/>
                <w:szCs w:val="18"/>
              </w:rPr>
              <w:t>ak je  relevantné</w:t>
            </w:r>
          </w:p>
        </w:tc>
        <w:tc>
          <w:tcPr>
            <w:tcW w:w="629" w:type="dxa"/>
            <w:tcBorders>
              <w:top w:val="nil"/>
              <w:left w:val="nil"/>
              <w:bottom w:val="nil"/>
              <w:right w:val="nil"/>
            </w:tcBorders>
            <w:shd w:val="clear" w:color="auto" w:fill="auto"/>
            <w:noWrap/>
            <w:vAlign w:val="bottom"/>
            <w:hideMark/>
          </w:tcPr>
          <w:p w14:paraId="4655A6EF" w14:textId="77777777" w:rsidR="000224C3" w:rsidRPr="006E7319" w:rsidRDefault="000224C3" w:rsidP="0044484E">
            <w:pPr>
              <w:rPr>
                <w:rFonts w:ascii="Arial" w:hAnsi="Arial" w:cs="Arial"/>
                <w:color w:val="000000"/>
                <w:sz w:val="18"/>
                <w:szCs w:val="18"/>
              </w:rPr>
            </w:pPr>
          </w:p>
        </w:tc>
        <w:tc>
          <w:tcPr>
            <w:tcW w:w="599" w:type="dxa"/>
            <w:tcBorders>
              <w:top w:val="nil"/>
              <w:left w:val="nil"/>
              <w:bottom w:val="nil"/>
              <w:right w:val="nil"/>
            </w:tcBorders>
            <w:shd w:val="clear" w:color="auto" w:fill="auto"/>
            <w:noWrap/>
            <w:vAlign w:val="bottom"/>
            <w:hideMark/>
          </w:tcPr>
          <w:p w14:paraId="5EF205A0" w14:textId="77777777" w:rsidR="000224C3" w:rsidRPr="006E7319" w:rsidRDefault="000224C3" w:rsidP="0044484E">
            <w:pPr>
              <w:rPr>
                <w:rFonts w:ascii="Arial" w:hAnsi="Arial" w:cs="Arial"/>
                <w:sz w:val="20"/>
                <w:szCs w:val="20"/>
              </w:rPr>
            </w:pPr>
          </w:p>
        </w:tc>
        <w:tc>
          <w:tcPr>
            <w:tcW w:w="575" w:type="dxa"/>
            <w:tcBorders>
              <w:top w:val="nil"/>
              <w:left w:val="nil"/>
              <w:bottom w:val="nil"/>
              <w:right w:val="nil"/>
            </w:tcBorders>
            <w:shd w:val="clear" w:color="auto" w:fill="auto"/>
            <w:noWrap/>
            <w:vAlign w:val="bottom"/>
            <w:hideMark/>
          </w:tcPr>
          <w:p w14:paraId="05CEAD0F" w14:textId="77777777" w:rsidR="000224C3" w:rsidRPr="006E7319" w:rsidRDefault="000224C3" w:rsidP="0044484E">
            <w:pPr>
              <w:rPr>
                <w:rFonts w:ascii="Arial" w:hAnsi="Arial" w:cs="Arial"/>
                <w:sz w:val="20"/>
                <w:szCs w:val="20"/>
              </w:rPr>
            </w:pPr>
          </w:p>
        </w:tc>
        <w:tc>
          <w:tcPr>
            <w:tcW w:w="5149" w:type="dxa"/>
            <w:tcBorders>
              <w:top w:val="nil"/>
              <w:left w:val="nil"/>
              <w:bottom w:val="nil"/>
              <w:right w:val="nil"/>
            </w:tcBorders>
            <w:shd w:val="clear" w:color="auto" w:fill="auto"/>
            <w:noWrap/>
            <w:vAlign w:val="bottom"/>
            <w:hideMark/>
          </w:tcPr>
          <w:p w14:paraId="64D1DB6F" w14:textId="77777777" w:rsidR="000224C3" w:rsidRPr="006E7319"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61DC19FF" w14:textId="77777777" w:rsidR="000224C3" w:rsidRPr="006E7319"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53DE4252" w14:textId="77777777" w:rsidR="000224C3" w:rsidRPr="006E7319"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10A33934" w14:textId="77777777" w:rsidR="000224C3" w:rsidRPr="006E7319"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60D64B91" w14:textId="77777777" w:rsidR="000224C3" w:rsidRPr="006E7319" w:rsidRDefault="000224C3" w:rsidP="0044484E">
            <w:pPr>
              <w:rPr>
                <w:rFonts w:ascii="Arial" w:hAnsi="Arial" w:cs="Arial"/>
                <w:sz w:val="20"/>
                <w:szCs w:val="20"/>
              </w:rPr>
            </w:pPr>
          </w:p>
        </w:tc>
      </w:tr>
    </w:tbl>
    <w:p w14:paraId="5DE28073" w14:textId="77777777" w:rsidR="000224C3" w:rsidRPr="006E7319" w:rsidRDefault="000224C3" w:rsidP="000224C3">
      <w:pPr>
        <w:pStyle w:val="Zkladntext"/>
        <w:rPr>
          <w:rFonts w:ascii="Arial" w:hAnsi="Arial" w:cs="Arial"/>
          <w:b/>
          <w:bCs/>
        </w:rPr>
        <w:sectPr w:rsidR="000224C3" w:rsidRPr="006E7319" w:rsidSect="00382F01">
          <w:pgSz w:w="11906" w:h="16838" w:code="9"/>
          <w:pgMar w:top="1134" w:right="1134" w:bottom="1134" w:left="1134" w:header="709" w:footer="510" w:gutter="0"/>
          <w:pgNumType w:start="1" w:chapStyle="1" w:chapSep="period"/>
          <w:cols w:space="720"/>
          <w:titlePg/>
          <w:docGrid w:linePitch="360"/>
        </w:sectPr>
      </w:pPr>
    </w:p>
    <w:p w14:paraId="5566A07B" w14:textId="148465B7" w:rsidR="000224C3" w:rsidRPr="00396C2F" w:rsidRDefault="000224C3" w:rsidP="000224C3">
      <w:pPr>
        <w:pStyle w:val="Zkladntext"/>
        <w:rPr>
          <w:rFonts w:ascii="Arial" w:hAnsi="Arial" w:cs="Arial"/>
          <w:sz w:val="20"/>
          <w:szCs w:val="20"/>
        </w:rPr>
      </w:pPr>
      <w:r w:rsidRPr="00396C2F">
        <w:rPr>
          <w:rFonts w:ascii="Arial" w:hAnsi="Arial" w:cs="Arial"/>
          <w:sz w:val="20"/>
          <w:szCs w:val="20"/>
        </w:rPr>
        <w:lastRenderedPageBreak/>
        <w:t>Príloha č. 7 – Výkaz výmer.</w:t>
      </w:r>
    </w:p>
    <w:p w14:paraId="5458E07E" w14:textId="77777777" w:rsidR="002C521C" w:rsidRPr="00396C2F" w:rsidRDefault="002C521C" w:rsidP="000224C3">
      <w:pPr>
        <w:pStyle w:val="Zkladntext"/>
        <w:rPr>
          <w:rFonts w:ascii="Arial" w:hAnsi="Arial" w:cs="Arial"/>
          <w:sz w:val="20"/>
          <w:szCs w:val="20"/>
        </w:rPr>
      </w:pPr>
    </w:p>
    <w:p w14:paraId="70A9135E" w14:textId="6CDFA42B" w:rsidR="002C521C" w:rsidRDefault="002C521C" w:rsidP="000224C3">
      <w:pPr>
        <w:pStyle w:val="Zkladntext"/>
        <w:rPr>
          <w:rFonts w:ascii="Arial" w:hAnsi="Arial" w:cs="Arial"/>
          <w:sz w:val="20"/>
          <w:szCs w:val="20"/>
        </w:rPr>
      </w:pPr>
      <w:r w:rsidRPr="00396C2F">
        <w:rPr>
          <w:rFonts w:ascii="Arial" w:hAnsi="Arial" w:cs="Arial"/>
          <w:sz w:val="20"/>
          <w:szCs w:val="20"/>
        </w:rPr>
        <w:t xml:space="preserve">Osobitná príloha, </w:t>
      </w:r>
      <w:proofErr w:type="spellStart"/>
      <w:r w:rsidRPr="00396C2F">
        <w:rPr>
          <w:rFonts w:ascii="Arial" w:hAnsi="Arial" w:cs="Arial"/>
          <w:sz w:val="20"/>
          <w:szCs w:val="20"/>
        </w:rPr>
        <w:t>excel</w:t>
      </w:r>
      <w:proofErr w:type="spellEnd"/>
      <w:r w:rsidRPr="00396C2F">
        <w:rPr>
          <w:rFonts w:ascii="Arial" w:hAnsi="Arial" w:cs="Arial"/>
          <w:sz w:val="20"/>
          <w:szCs w:val="20"/>
        </w:rPr>
        <w:t>.</w:t>
      </w:r>
    </w:p>
    <w:p w14:paraId="2D833486" w14:textId="638738E9" w:rsidR="00C866B9" w:rsidRPr="00396C2F" w:rsidRDefault="00C866B9" w:rsidP="000224C3">
      <w:pPr>
        <w:pStyle w:val="Zkladntext"/>
        <w:rPr>
          <w:rFonts w:ascii="Arial" w:hAnsi="Arial" w:cs="Arial"/>
          <w:sz w:val="20"/>
          <w:szCs w:val="20"/>
        </w:rPr>
      </w:pPr>
      <w:proofErr w:type="spellStart"/>
      <w:r w:rsidRPr="00C866B9">
        <w:rPr>
          <w:rFonts w:ascii="Arial" w:hAnsi="Arial" w:cs="Arial"/>
          <w:sz w:val="20"/>
          <w:szCs w:val="20"/>
        </w:rPr>
        <w:t>Priloha</w:t>
      </w:r>
      <w:proofErr w:type="spellEnd"/>
      <w:r w:rsidRPr="00C866B9">
        <w:rPr>
          <w:rFonts w:ascii="Arial" w:hAnsi="Arial" w:cs="Arial"/>
          <w:sz w:val="20"/>
          <w:szCs w:val="20"/>
        </w:rPr>
        <w:t xml:space="preserve"> c. 7_Frtus </w:t>
      </w:r>
      <w:proofErr w:type="spellStart"/>
      <w:r w:rsidRPr="00C866B9">
        <w:rPr>
          <w:rFonts w:ascii="Arial" w:hAnsi="Arial" w:cs="Arial"/>
          <w:sz w:val="20"/>
          <w:szCs w:val="20"/>
        </w:rPr>
        <w:t>Winery_Vykaz</w:t>
      </w:r>
      <w:proofErr w:type="spellEnd"/>
      <w:r w:rsidRPr="00C866B9">
        <w:rPr>
          <w:rFonts w:ascii="Arial" w:hAnsi="Arial" w:cs="Arial"/>
          <w:sz w:val="20"/>
          <w:szCs w:val="20"/>
        </w:rPr>
        <w:t xml:space="preserve"> </w:t>
      </w:r>
      <w:proofErr w:type="spellStart"/>
      <w:r w:rsidRPr="00C866B9">
        <w:rPr>
          <w:rFonts w:ascii="Arial" w:hAnsi="Arial" w:cs="Arial"/>
          <w:sz w:val="20"/>
          <w:szCs w:val="20"/>
        </w:rPr>
        <w:t>vymer_VO</w:t>
      </w:r>
      <w:proofErr w:type="spellEnd"/>
    </w:p>
    <w:p w14:paraId="4DE8E25D" w14:textId="4E062C68" w:rsidR="000224C3" w:rsidRPr="00396C2F" w:rsidRDefault="000224C3" w:rsidP="000224C3">
      <w:pPr>
        <w:pStyle w:val="Zkladntext"/>
        <w:rPr>
          <w:rFonts w:ascii="Arial" w:hAnsi="Arial" w:cs="Arial"/>
          <w:b/>
          <w:bCs/>
        </w:rPr>
      </w:pPr>
    </w:p>
    <w:p w14:paraId="153A7743" w14:textId="70C9CA49" w:rsidR="00FD28DB" w:rsidRPr="00BD61A9" w:rsidRDefault="00FD28DB" w:rsidP="00382F01">
      <w:pPr>
        <w:pStyle w:val="Zkladntext"/>
        <w:jc w:val="center"/>
        <w:rPr>
          <w:rFonts w:ascii="Arial" w:hAnsi="Arial" w:cs="Arial"/>
          <w:b/>
          <w:bCs/>
          <w:highlight w:val="yellow"/>
        </w:rPr>
        <w:sectPr w:rsidR="00FD28DB" w:rsidRPr="00BD61A9" w:rsidSect="00382F01">
          <w:pgSz w:w="11906" w:h="16838" w:code="9"/>
          <w:pgMar w:top="1134" w:right="1134" w:bottom="1134" w:left="1134" w:header="709" w:footer="510" w:gutter="0"/>
          <w:pgNumType w:start="1" w:chapStyle="1" w:chapSep="period"/>
          <w:cols w:space="720"/>
          <w:titlePg/>
          <w:docGrid w:linePitch="360"/>
        </w:sectPr>
      </w:pPr>
    </w:p>
    <w:p w14:paraId="190B4528" w14:textId="53A96AB7" w:rsidR="003633FB" w:rsidRPr="006E7319" w:rsidRDefault="003633FB" w:rsidP="003633FB">
      <w:pPr>
        <w:pStyle w:val="Zkladntext"/>
        <w:jc w:val="left"/>
        <w:rPr>
          <w:rFonts w:ascii="Arial" w:hAnsi="Arial" w:cs="Arial"/>
          <w:sz w:val="20"/>
          <w:szCs w:val="20"/>
        </w:rPr>
      </w:pPr>
      <w:r w:rsidRPr="006E7319">
        <w:rPr>
          <w:rFonts w:ascii="Arial" w:hAnsi="Arial" w:cs="Arial"/>
          <w:sz w:val="20"/>
          <w:szCs w:val="20"/>
        </w:rPr>
        <w:lastRenderedPageBreak/>
        <w:t xml:space="preserve">Príloha č. </w:t>
      </w:r>
      <w:r w:rsidR="000471CD" w:rsidRPr="006E7319">
        <w:rPr>
          <w:rFonts w:ascii="Arial" w:hAnsi="Arial" w:cs="Arial"/>
          <w:sz w:val="20"/>
          <w:szCs w:val="20"/>
        </w:rPr>
        <w:t>8</w:t>
      </w:r>
      <w:r w:rsidRPr="006E7319">
        <w:rPr>
          <w:rFonts w:ascii="Arial" w:hAnsi="Arial" w:cs="Arial"/>
          <w:sz w:val="20"/>
          <w:szCs w:val="20"/>
        </w:rPr>
        <w:t xml:space="preserve"> – Tabuľka návrhov kritérií na vyhodnotenie ponúk</w:t>
      </w:r>
    </w:p>
    <w:p w14:paraId="6068CBD9" w14:textId="77777777" w:rsidR="003633FB" w:rsidRPr="006E7319" w:rsidRDefault="003633FB" w:rsidP="003633FB">
      <w:pPr>
        <w:pStyle w:val="Zkladntext"/>
        <w:jc w:val="center"/>
        <w:rPr>
          <w:b/>
          <w:bCs/>
          <w:caps/>
        </w:rPr>
      </w:pPr>
    </w:p>
    <w:p w14:paraId="4DB3A538" w14:textId="391FF914" w:rsidR="00330C22" w:rsidRPr="006E7319" w:rsidRDefault="00330C22" w:rsidP="00330C22">
      <w:pPr>
        <w:pStyle w:val="Zarkazkladnhotextu"/>
        <w:ind w:left="0"/>
        <w:rPr>
          <w:rFonts w:ascii="Arial" w:hAnsi="Arial" w:cs="Arial"/>
          <w:sz w:val="20"/>
          <w:szCs w:val="20"/>
        </w:rPr>
      </w:pPr>
      <w:r w:rsidRPr="006E7319">
        <w:rPr>
          <w:rFonts w:ascii="Arial" w:hAnsi="Arial" w:cs="Arial"/>
          <w:b/>
          <w:bCs/>
          <w:sz w:val="20"/>
          <w:szCs w:val="20"/>
        </w:rPr>
        <w:t xml:space="preserve">Verejný obstarávateľ: </w:t>
      </w:r>
      <w:r w:rsidR="009B3989" w:rsidRPr="006E7319">
        <w:rPr>
          <w:rFonts w:ascii="Arial" w:hAnsi="Arial" w:cs="Arial"/>
          <w:bCs/>
          <w:sz w:val="20"/>
          <w:szCs w:val="20"/>
        </w:rPr>
        <w:tab/>
      </w:r>
      <w:r w:rsidR="009B3989" w:rsidRPr="006E7319">
        <w:rPr>
          <w:rFonts w:ascii="Arial" w:hAnsi="Arial" w:cs="Arial"/>
          <w:bCs/>
          <w:sz w:val="20"/>
          <w:szCs w:val="20"/>
        </w:rPr>
        <w:tab/>
      </w:r>
      <w:proofErr w:type="spellStart"/>
      <w:r w:rsidR="006E7319" w:rsidRPr="006E7319">
        <w:rPr>
          <w:rFonts w:ascii="Arial" w:hAnsi="Arial" w:cs="Arial"/>
          <w:bCs/>
          <w:sz w:val="20"/>
          <w:szCs w:val="20"/>
        </w:rPr>
        <w:t>Frtus</w:t>
      </w:r>
      <w:proofErr w:type="spellEnd"/>
      <w:r w:rsidR="006E7319" w:rsidRPr="006E7319">
        <w:rPr>
          <w:rFonts w:ascii="Arial" w:hAnsi="Arial" w:cs="Arial"/>
          <w:bCs/>
          <w:sz w:val="20"/>
          <w:szCs w:val="20"/>
        </w:rPr>
        <w:t xml:space="preserve"> </w:t>
      </w:r>
      <w:proofErr w:type="spellStart"/>
      <w:r w:rsidR="006E7319" w:rsidRPr="006E7319">
        <w:rPr>
          <w:rFonts w:ascii="Arial" w:hAnsi="Arial" w:cs="Arial"/>
          <w:bCs/>
          <w:sz w:val="20"/>
          <w:szCs w:val="20"/>
        </w:rPr>
        <w:t>Winery</w:t>
      </w:r>
      <w:proofErr w:type="spellEnd"/>
      <w:r w:rsidR="006E7319" w:rsidRPr="006E7319">
        <w:rPr>
          <w:rFonts w:ascii="Arial" w:hAnsi="Arial" w:cs="Arial"/>
          <w:bCs/>
          <w:sz w:val="20"/>
          <w:szCs w:val="20"/>
        </w:rPr>
        <w:t xml:space="preserve">, </w:t>
      </w:r>
      <w:proofErr w:type="spellStart"/>
      <w:r w:rsidR="006E7319" w:rsidRPr="006E7319">
        <w:rPr>
          <w:rFonts w:ascii="Arial" w:hAnsi="Arial" w:cs="Arial"/>
          <w:bCs/>
          <w:sz w:val="20"/>
          <w:szCs w:val="20"/>
        </w:rPr>
        <w:t>s.r.o</w:t>
      </w:r>
      <w:proofErr w:type="spellEnd"/>
    </w:p>
    <w:p w14:paraId="7FD6309A" w14:textId="39828302" w:rsidR="00330C22" w:rsidRPr="006E7319" w:rsidRDefault="00330C22" w:rsidP="00330C22">
      <w:pPr>
        <w:pStyle w:val="Zarkazkladnhotextu"/>
        <w:keepNext/>
        <w:widowControl w:val="0"/>
        <w:ind w:left="0"/>
        <w:rPr>
          <w:rFonts w:ascii="Arial" w:hAnsi="Arial" w:cs="Arial"/>
          <w:sz w:val="20"/>
          <w:szCs w:val="20"/>
        </w:rPr>
      </w:pPr>
      <w:r w:rsidRPr="006E7319">
        <w:rPr>
          <w:rFonts w:ascii="Arial" w:hAnsi="Arial" w:cs="Arial"/>
          <w:b/>
          <w:sz w:val="20"/>
          <w:szCs w:val="20"/>
        </w:rPr>
        <w:t xml:space="preserve">Predmet zákazky: </w:t>
      </w:r>
      <w:r w:rsidR="009B3989" w:rsidRPr="006E7319">
        <w:rPr>
          <w:rFonts w:ascii="Arial" w:hAnsi="Arial" w:cs="Arial"/>
          <w:b/>
          <w:sz w:val="20"/>
          <w:szCs w:val="20"/>
        </w:rPr>
        <w:tab/>
      </w:r>
      <w:r w:rsidR="009B3989" w:rsidRPr="006E7319">
        <w:rPr>
          <w:rFonts w:ascii="Arial" w:hAnsi="Arial" w:cs="Arial"/>
          <w:b/>
          <w:sz w:val="20"/>
          <w:szCs w:val="20"/>
        </w:rPr>
        <w:tab/>
      </w:r>
      <w:r w:rsidRPr="006E7319">
        <w:rPr>
          <w:rFonts w:ascii="Arial" w:hAnsi="Arial" w:cs="Arial"/>
          <w:sz w:val="20"/>
          <w:szCs w:val="20"/>
        </w:rPr>
        <w:t>„</w:t>
      </w:r>
      <w:r w:rsidR="000224C3" w:rsidRPr="006E7319">
        <w:rPr>
          <w:rFonts w:ascii="Arial" w:hAnsi="Arial" w:cs="Arial"/>
          <w:sz w:val="20"/>
          <w:szCs w:val="20"/>
        </w:rPr>
        <w:t>Vinárstvo</w:t>
      </w:r>
      <w:r w:rsidR="00396C2F">
        <w:rPr>
          <w:rFonts w:ascii="Arial" w:hAnsi="Arial" w:cs="Arial"/>
          <w:sz w:val="20"/>
          <w:szCs w:val="20"/>
        </w:rPr>
        <w:t>.</w:t>
      </w:r>
      <w:r w:rsidRPr="006E7319">
        <w:rPr>
          <w:rFonts w:ascii="Arial" w:hAnsi="Arial" w:cs="Arial"/>
          <w:sz w:val="20"/>
          <w:szCs w:val="20"/>
        </w:rPr>
        <w:t>“</w:t>
      </w:r>
    </w:p>
    <w:p w14:paraId="493D2573" w14:textId="77777777" w:rsidR="009B3989" w:rsidRPr="006E7319" w:rsidRDefault="009B3989" w:rsidP="00330C22">
      <w:pPr>
        <w:pStyle w:val="Zarkazkladnhotextu"/>
        <w:keepNext/>
        <w:widowControl w:val="0"/>
        <w:ind w:left="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6"/>
        <w:gridCol w:w="328"/>
        <w:gridCol w:w="2053"/>
        <w:gridCol w:w="2379"/>
        <w:gridCol w:w="2003"/>
        <w:gridCol w:w="1935"/>
        <w:gridCol w:w="2158"/>
      </w:tblGrid>
      <w:tr w:rsidR="007B2230" w:rsidRPr="006E7319" w14:paraId="487B5FF0" w14:textId="77777777" w:rsidTr="0037221E">
        <w:trPr>
          <w:trHeight w:val="379"/>
        </w:trPr>
        <w:tc>
          <w:tcPr>
            <w:tcW w:w="1278" w:type="pct"/>
            <w:gridSpan w:val="2"/>
            <w:shd w:val="clear" w:color="000000" w:fill="D9D9D9"/>
            <w:vAlign w:val="center"/>
            <w:hideMark/>
          </w:tcPr>
          <w:p w14:paraId="3F19C8E5"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Obchodné meno uchádzača</w:t>
            </w:r>
          </w:p>
        </w:tc>
        <w:tc>
          <w:tcPr>
            <w:tcW w:w="3722" w:type="pct"/>
            <w:gridSpan w:val="5"/>
            <w:shd w:val="clear" w:color="auto" w:fill="auto"/>
            <w:vAlign w:val="center"/>
            <w:hideMark/>
          </w:tcPr>
          <w:p w14:paraId="5B3CD9C6"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0F708771" w14:textId="77777777" w:rsidTr="0037221E">
        <w:trPr>
          <w:trHeight w:val="347"/>
        </w:trPr>
        <w:tc>
          <w:tcPr>
            <w:tcW w:w="1278" w:type="pct"/>
            <w:gridSpan w:val="2"/>
            <w:shd w:val="clear" w:color="000000" w:fill="D9D9D9"/>
            <w:vAlign w:val="center"/>
            <w:hideMark/>
          </w:tcPr>
          <w:p w14:paraId="401C6051"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Sídlo/miesto podnikania</w:t>
            </w:r>
          </w:p>
        </w:tc>
        <w:tc>
          <w:tcPr>
            <w:tcW w:w="3722" w:type="pct"/>
            <w:gridSpan w:val="5"/>
            <w:shd w:val="clear" w:color="auto" w:fill="auto"/>
            <w:vAlign w:val="center"/>
            <w:hideMark/>
          </w:tcPr>
          <w:p w14:paraId="1BA7CD02"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4A8FC037" w14:textId="77777777" w:rsidTr="0037221E">
        <w:trPr>
          <w:trHeight w:val="357"/>
        </w:trPr>
        <w:tc>
          <w:tcPr>
            <w:tcW w:w="1278" w:type="pct"/>
            <w:gridSpan w:val="2"/>
            <w:shd w:val="clear" w:color="000000" w:fill="D9D9D9"/>
            <w:vAlign w:val="center"/>
            <w:hideMark/>
          </w:tcPr>
          <w:p w14:paraId="6B08B8FD"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Zastúpený</w:t>
            </w:r>
          </w:p>
        </w:tc>
        <w:tc>
          <w:tcPr>
            <w:tcW w:w="3722" w:type="pct"/>
            <w:gridSpan w:val="5"/>
            <w:shd w:val="clear" w:color="auto" w:fill="auto"/>
            <w:vAlign w:val="center"/>
            <w:hideMark/>
          </w:tcPr>
          <w:p w14:paraId="48ADB1EE"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55000BDF" w14:textId="77777777" w:rsidTr="0037221E">
        <w:trPr>
          <w:trHeight w:val="315"/>
        </w:trPr>
        <w:tc>
          <w:tcPr>
            <w:tcW w:w="1278" w:type="pct"/>
            <w:gridSpan w:val="2"/>
            <w:shd w:val="clear" w:color="000000" w:fill="D9D9D9"/>
            <w:vAlign w:val="center"/>
            <w:hideMark/>
          </w:tcPr>
          <w:p w14:paraId="07CDE622"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IČO</w:t>
            </w:r>
          </w:p>
        </w:tc>
        <w:tc>
          <w:tcPr>
            <w:tcW w:w="3722" w:type="pct"/>
            <w:gridSpan w:val="5"/>
            <w:shd w:val="clear" w:color="auto" w:fill="auto"/>
            <w:vAlign w:val="center"/>
            <w:hideMark/>
          </w:tcPr>
          <w:p w14:paraId="01026C44"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4A2AB1D6" w14:textId="77777777" w:rsidTr="0037221E">
        <w:trPr>
          <w:trHeight w:val="315"/>
        </w:trPr>
        <w:tc>
          <w:tcPr>
            <w:tcW w:w="1278" w:type="pct"/>
            <w:gridSpan w:val="2"/>
            <w:shd w:val="clear" w:color="000000" w:fill="D9D9D9"/>
            <w:vAlign w:val="center"/>
            <w:hideMark/>
          </w:tcPr>
          <w:p w14:paraId="7DD4596E"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DIČ</w:t>
            </w:r>
          </w:p>
        </w:tc>
        <w:tc>
          <w:tcPr>
            <w:tcW w:w="3722" w:type="pct"/>
            <w:gridSpan w:val="5"/>
            <w:shd w:val="clear" w:color="auto" w:fill="auto"/>
            <w:vAlign w:val="center"/>
            <w:hideMark/>
          </w:tcPr>
          <w:p w14:paraId="5677BA16"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21572A8B" w14:textId="77777777" w:rsidTr="0037221E">
        <w:trPr>
          <w:trHeight w:val="315"/>
        </w:trPr>
        <w:tc>
          <w:tcPr>
            <w:tcW w:w="1278" w:type="pct"/>
            <w:gridSpan w:val="2"/>
            <w:shd w:val="clear" w:color="000000" w:fill="D9D9D9"/>
            <w:vAlign w:val="center"/>
            <w:hideMark/>
          </w:tcPr>
          <w:p w14:paraId="62F54265"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IČ DPH</w:t>
            </w:r>
          </w:p>
        </w:tc>
        <w:tc>
          <w:tcPr>
            <w:tcW w:w="3722" w:type="pct"/>
            <w:gridSpan w:val="5"/>
            <w:shd w:val="clear" w:color="auto" w:fill="auto"/>
            <w:vAlign w:val="center"/>
            <w:hideMark/>
          </w:tcPr>
          <w:p w14:paraId="76010CDB"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6688FFB0" w14:textId="77777777" w:rsidTr="0037221E">
        <w:trPr>
          <w:trHeight w:val="315"/>
        </w:trPr>
        <w:tc>
          <w:tcPr>
            <w:tcW w:w="1278" w:type="pct"/>
            <w:gridSpan w:val="2"/>
            <w:shd w:val="clear" w:color="000000" w:fill="D9D9D9"/>
            <w:vAlign w:val="center"/>
            <w:hideMark/>
          </w:tcPr>
          <w:p w14:paraId="2807C913"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Telefón</w:t>
            </w:r>
          </w:p>
        </w:tc>
        <w:tc>
          <w:tcPr>
            <w:tcW w:w="3722" w:type="pct"/>
            <w:gridSpan w:val="5"/>
            <w:shd w:val="clear" w:color="auto" w:fill="auto"/>
            <w:vAlign w:val="center"/>
            <w:hideMark/>
          </w:tcPr>
          <w:p w14:paraId="4DB9A8AE"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4057A9A6" w14:textId="77777777" w:rsidTr="0037221E">
        <w:trPr>
          <w:trHeight w:val="315"/>
        </w:trPr>
        <w:tc>
          <w:tcPr>
            <w:tcW w:w="1278" w:type="pct"/>
            <w:gridSpan w:val="2"/>
            <w:shd w:val="clear" w:color="000000" w:fill="D9D9D9"/>
            <w:vAlign w:val="center"/>
            <w:hideMark/>
          </w:tcPr>
          <w:p w14:paraId="30C5F308"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Fax</w:t>
            </w:r>
          </w:p>
        </w:tc>
        <w:tc>
          <w:tcPr>
            <w:tcW w:w="3722" w:type="pct"/>
            <w:gridSpan w:val="5"/>
            <w:shd w:val="clear" w:color="auto" w:fill="auto"/>
            <w:vAlign w:val="center"/>
            <w:hideMark/>
          </w:tcPr>
          <w:p w14:paraId="3509498E"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67911C72" w14:textId="77777777" w:rsidTr="0037221E">
        <w:trPr>
          <w:trHeight w:val="315"/>
        </w:trPr>
        <w:tc>
          <w:tcPr>
            <w:tcW w:w="1278" w:type="pct"/>
            <w:gridSpan w:val="2"/>
            <w:shd w:val="clear" w:color="000000" w:fill="D9D9D9"/>
            <w:vAlign w:val="center"/>
            <w:hideMark/>
          </w:tcPr>
          <w:p w14:paraId="7E140FB4"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E-mail</w:t>
            </w:r>
          </w:p>
        </w:tc>
        <w:tc>
          <w:tcPr>
            <w:tcW w:w="3722" w:type="pct"/>
            <w:gridSpan w:val="5"/>
            <w:shd w:val="clear" w:color="auto" w:fill="auto"/>
            <w:vAlign w:val="center"/>
            <w:hideMark/>
          </w:tcPr>
          <w:p w14:paraId="62AB7AC1"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44484E" w:rsidRPr="006E7319" w14:paraId="6EA7722A" w14:textId="77777777" w:rsidTr="0037221E">
        <w:trPr>
          <w:trHeight w:val="46"/>
        </w:trPr>
        <w:tc>
          <w:tcPr>
            <w:tcW w:w="1278" w:type="pct"/>
            <w:gridSpan w:val="2"/>
            <w:shd w:val="clear" w:color="000000" w:fill="D9D9D9"/>
            <w:vAlign w:val="center"/>
            <w:hideMark/>
          </w:tcPr>
          <w:p w14:paraId="44FD358E" w14:textId="2E800F2F" w:rsidR="0044484E" w:rsidRPr="006E7319" w:rsidRDefault="0037221E" w:rsidP="007B2230">
            <w:pPr>
              <w:rPr>
                <w:rFonts w:ascii="Arial" w:hAnsi="Arial" w:cs="Arial"/>
                <w:b/>
                <w:bCs/>
                <w:color w:val="000000"/>
                <w:sz w:val="20"/>
                <w:szCs w:val="20"/>
              </w:rPr>
            </w:pPr>
            <w:r>
              <w:rPr>
                <w:rFonts w:ascii="Arial" w:hAnsi="Arial" w:cs="Arial"/>
                <w:b/>
                <w:bCs/>
                <w:color w:val="000000"/>
                <w:sz w:val="20"/>
                <w:szCs w:val="20"/>
              </w:rPr>
              <w:t>Kritérium na vyhodnotenie ponúk 1</w:t>
            </w:r>
          </w:p>
        </w:tc>
        <w:tc>
          <w:tcPr>
            <w:tcW w:w="726" w:type="pct"/>
            <w:shd w:val="clear" w:color="000000" w:fill="D9D9D9"/>
            <w:vAlign w:val="center"/>
            <w:hideMark/>
          </w:tcPr>
          <w:p w14:paraId="4432D59D" w14:textId="77777777" w:rsidR="0044484E" w:rsidRPr="006E7319" w:rsidRDefault="0044484E" w:rsidP="0044484E">
            <w:pPr>
              <w:jc w:val="center"/>
              <w:rPr>
                <w:rFonts w:ascii="Arial" w:hAnsi="Arial" w:cs="Arial"/>
                <w:b/>
                <w:bCs/>
                <w:color w:val="000000"/>
                <w:sz w:val="20"/>
                <w:szCs w:val="20"/>
              </w:rPr>
            </w:pPr>
            <w:r w:rsidRPr="006E7319">
              <w:rPr>
                <w:rFonts w:ascii="Arial" w:hAnsi="Arial" w:cs="Arial"/>
                <w:b/>
                <w:bCs/>
                <w:color w:val="000000"/>
                <w:sz w:val="20"/>
                <w:szCs w:val="20"/>
              </w:rPr>
              <w:t>Merná jednotka</w:t>
            </w:r>
          </w:p>
          <w:p w14:paraId="40FC50E4" w14:textId="6D39CDDC" w:rsidR="0044484E" w:rsidRPr="006E7319" w:rsidRDefault="0044484E" w:rsidP="007B2230">
            <w:pPr>
              <w:jc w:val="center"/>
              <w:rPr>
                <w:rFonts w:ascii="Arial" w:hAnsi="Arial" w:cs="Arial"/>
                <w:b/>
                <w:bCs/>
                <w:color w:val="000000"/>
                <w:sz w:val="20"/>
                <w:szCs w:val="20"/>
              </w:rPr>
            </w:pPr>
            <w:r w:rsidRPr="006E7319">
              <w:rPr>
                <w:rFonts w:ascii="Arial" w:hAnsi="Arial" w:cs="Arial"/>
                <w:b/>
                <w:bCs/>
                <w:color w:val="000000"/>
                <w:sz w:val="20"/>
                <w:szCs w:val="20"/>
              </w:rPr>
              <w:t>(MJ)</w:t>
            </w:r>
          </w:p>
        </w:tc>
        <w:tc>
          <w:tcPr>
            <w:tcW w:w="841" w:type="pct"/>
            <w:shd w:val="clear" w:color="000000" w:fill="D9D9D9"/>
            <w:vAlign w:val="center"/>
            <w:hideMark/>
          </w:tcPr>
          <w:p w14:paraId="2AB81F89" w14:textId="1F7E9C77" w:rsidR="0044484E" w:rsidRPr="006E7319" w:rsidRDefault="0044484E" w:rsidP="007B2230">
            <w:pPr>
              <w:jc w:val="center"/>
              <w:rPr>
                <w:rFonts w:ascii="Arial" w:hAnsi="Arial" w:cs="Arial"/>
                <w:b/>
                <w:bCs/>
                <w:color w:val="000000"/>
                <w:sz w:val="20"/>
                <w:szCs w:val="20"/>
              </w:rPr>
            </w:pPr>
            <w:r w:rsidRPr="006E7319">
              <w:rPr>
                <w:rFonts w:ascii="Arial" w:hAnsi="Arial" w:cs="Arial"/>
                <w:b/>
                <w:bCs/>
                <w:color w:val="000000"/>
                <w:sz w:val="20"/>
                <w:szCs w:val="20"/>
              </w:rPr>
              <w:t>Množstvo (MJ)</w:t>
            </w:r>
          </w:p>
        </w:tc>
        <w:tc>
          <w:tcPr>
            <w:tcW w:w="708" w:type="pct"/>
            <w:shd w:val="clear" w:color="000000" w:fill="D9D9D9"/>
            <w:vAlign w:val="center"/>
            <w:hideMark/>
          </w:tcPr>
          <w:p w14:paraId="2369D5C8" w14:textId="77777777" w:rsidR="0044484E" w:rsidRPr="006E7319" w:rsidRDefault="0044484E" w:rsidP="0044484E">
            <w:pPr>
              <w:jc w:val="center"/>
              <w:rPr>
                <w:rFonts w:ascii="Arial" w:hAnsi="Arial" w:cs="Arial"/>
                <w:b/>
                <w:bCs/>
                <w:color w:val="000000"/>
                <w:sz w:val="20"/>
                <w:szCs w:val="20"/>
              </w:rPr>
            </w:pPr>
            <w:r w:rsidRPr="006E7319">
              <w:rPr>
                <w:rFonts w:ascii="Arial" w:hAnsi="Arial" w:cs="Arial"/>
                <w:b/>
                <w:bCs/>
                <w:color w:val="000000"/>
                <w:sz w:val="20"/>
                <w:szCs w:val="20"/>
              </w:rPr>
              <w:t xml:space="preserve">Cena </w:t>
            </w:r>
          </w:p>
          <w:p w14:paraId="749E830A" w14:textId="2E3B264F" w:rsidR="0044484E" w:rsidRPr="006E7319" w:rsidRDefault="0044484E" w:rsidP="0044484E">
            <w:pPr>
              <w:jc w:val="center"/>
              <w:rPr>
                <w:rFonts w:ascii="Arial" w:hAnsi="Arial" w:cs="Arial"/>
                <w:b/>
                <w:bCs/>
                <w:color w:val="000000"/>
                <w:sz w:val="20"/>
                <w:szCs w:val="20"/>
              </w:rPr>
            </w:pPr>
            <w:r w:rsidRPr="006E7319">
              <w:rPr>
                <w:rFonts w:ascii="Arial" w:hAnsi="Arial" w:cs="Arial"/>
                <w:b/>
                <w:bCs/>
                <w:color w:val="000000"/>
                <w:sz w:val="20"/>
                <w:szCs w:val="20"/>
              </w:rPr>
              <w:t>v EUR bez DPH</w:t>
            </w:r>
          </w:p>
        </w:tc>
        <w:tc>
          <w:tcPr>
            <w:tcW w:w="684" w:type="pct"/>
            <w:shd w:val="clear" w:color="000000" w:fill="D9D9D9"/>
            <w:vAlign w:val="center"/>
            <w:hideMark/>
          </w:tcPr>
          <w:p w14:paraId="41853551" w14:textId="77777777" w:rsidR="0037221E" w:rsidRPr="006E7319" w:rsidRDefault="0037221E" w:rsidP="0037221E">
            <w:pPr>
              <w:jc w:val="center"/>
              <w:rPr>
                <w:rFonts w:ascii="Arial" w:hAnsi="Arial" w:cs="Arial"/>
                <w:b/>
                <w:bCs/>
                <w:color w:val="000000"/>
                <w:sz w:val="20"/>
                <w:szCs w:val="20"/>
              </w:rPr>
            </w:pPr>
            <w:r w:rsidRPr="006E7319">
              <w:rPr>
                <w:rFonts w:ascii="Arial" w:hAnsi="Arial" w:cs="Arial"/>
                <w:b/>
                <w:bCs/>
                <w:color w:val="000000"/>
                <w:sz w:val="20"/>
                <w:szCs w:val="20"/>
              </w:rPr>
              <w:t xml:space="preserve">Cena </w:t>
            </w:r>
          </w:p>
          <w:p w14:paraId="00160049" w14:textId="2E5B417D" w:rsidR="0044484E" w:rsidRPr="006E7319" w:rsidRDefault="0037221E" w:rsidP="0037221E">
            <w:pPr>
              <w:jc w:val="center"/>
              <w:rPr>
                <w:rFonts w:ascii="Arial" w:hAnsi="Arial" w:cs="Arial"/>
                <w:b/>
                <w:bCs/>
                <w:color w:val="000000"/>
                <w:sz w:val="20"/>
                <w:szCs w:val="20"/>
              </w:rPr>
            </w:pPr>
            <w:r w:rsidRPr="006E7319">
              <w:rPr>
                <w:rFonts w:ascii="Arial" w:hAnsi="Arial" w:cs="Arial"/>
                <w:b/>
                <w:bCs/>
                <w:color w:val="000000"/>
                <w:sz w:val="20"/>
                <w:szCs w:val="20"/>
              </w:rPr>
              <w:t>v EUR s DPH</w:t>
            </w:r>
          </w:p>
        </w:tc>
        <w:tc>
          <w:tcPr>
            <w:tcW w:w="763" w:type="pct"/>
            <w:shd w:val="clear" w:color="000000" w:fill="D9D9D9"/>
            <w:vAlign w:val="center"/>
            <w:hideMark/>
          </w:tcPr>
          <w:p w14:paraId="44EDB78D" w14:textId="16780BA6" w:rsidR="0044484E" w:rsidRPr="006E7319" w:rsidRDefault="0037221E" w:rsidP="0044484E">
            <w:pPr>
              <w:jc w:val="center"/>
              <w:rPr>
                <w:rFonts w:ascii="Arial" w:hAnsi="Arial" w:cs="Arial"/>
                <w:b/>
                <w:bCs/>
                <w:color w:val="000000"/>
                <w:sz w:val="20"/>
                <w:szCs w:val="20"/>
              </w:rPr>
            </w:pPr>
            <w:r>
              <w:rPr>
                <w:rFonts w:ascii="Arial" w:hAnsi="Arial" w:cs="Arial"/>
                <w:b/>
                <w:bCs/>
                <w:color w:val="000000"/>
                <w:sz w:val="20"/>
                <w:szCs w:val="20"/>
              </w:rPr>
              <w:t>Váha</w:t>
            </w:r>
          </w:p>
        </w:tc>
      </w:tr>
      <w:tr w:rsidR="0044484E" w:rsidRPr="006E7319" w14:paraId="4117F551" w14:textId="77777777" w:rsidTr="0037221E">
        <w:trPr>
          <w:trHeight w:val="788"/>
        </w:trPr>
        <w:tc>
          <w:tcPr>
            <w:tcW w:w="1278" w:type="pct"/>
            <w:gridSpan w:val="2"/>
            <w:shd w:val="clear" w:color="auto" w:fill="auto"/>
            <w:vAlign w:val="center"/>
          </w:tcPr>
          <w:p w14:paraId="366DDC14" w14:textId="7B4C059B" w:rsidR="0044484E" w:rsidRPr="006E7319" w:rsidRDefault="0037221E" w:rsidP="006E7319">
            <w:pPr>
              <w:jc w:val="both"/>
              <w:rPr>
                <w:rFonts w:ascii="Arial" w:hAnsi="Arial" w:cs="Arial"/>
                <w:sz w:val="20"/>
                <w:szCs w:val="20"/>
              </w:rPr>
            </w:pPr>
            <w:r>
              <w:rPr>
                <w:rFonts w:ascii="Arial" w:hAnsi="Arial" w:cs="Arial"/>
                <w:sz w:val="20"/>
                <w:szCs w:val="20"/>
              </w:rPr>
              <w:t>Cena</w:t>
            </w:r>
          </w:p>
        </w:tc>
        <w:tc>
          <w:tcPr>
            <w:tcW w:w="726" w:type="pct"/>
            <w:shd w:val="clear" w:color="auto" w:fill="auto"/>
            <w:vAlign w:val="center"/>
          </w:tcPr>
          <w:p w14:paraId="2FA0AA0F" w14:textId="5D9B6B5A" w:rsidR="0044484E" w:rsidRPr="006E7319" w:rsidRDefault="0044484E" w:rsidP="007B2230">
            <w:pPr>
              <w:jc w:val="center"/>
              <w:rPr>
                <w:rFonts w:ascii="Arial" w:hAnsi="Arial" w:cs="Arial"/>
                <w:color w:val="000000"/>
                <w:sz w:val="20"/>
                <w:szCs w:val="20"/>
              </w:rPr>
            </w:pPr>
            <w:r w:rsidRPr="006E7319">
              <w:rPr>
                <w:rFonts w:ascii="Arial" w:hAnsi="Arial" w:cs="Arial"/>
                <w:color w:val="000000"/>
                <w:sz w:val="20"/>
                <w:szCs w:val="20"/>
              </w:rPr>
              <w:t>súbor</w:t>
            </w:r>
          </w:p>
        </w:tc>
        <w:tc>
          <w:tcPr>
            <w:tcW w:w="841" w:type="pct"/>
            <w:shd w:val="clear" w:color="auto" w:fill="auto"/>
            <w:vAlign w:val="center"/>
          </w:tcPr>
          <w:p w14:paraId="41A8BD2B" w14:textId="150F54E9" w:rsidR="0044484E" w:rsidRPr="006E7319" w:rsidRDefault="0044484E" w:rsidP="007B2230">
            <w:pPr>
              <w:jc w:val="center"/>
              <w:rPr>
                <w:rFonts w:ascii="Arial" w:hAnsi="Arial" w:cs="Arial"/>
                <w:color w:val="000000"/>
                <w:sz w:val="20"/>
                <w:szCs w:val="20"/>
              </w:rPr>
            </w:pPr>
            <w:r w:rsidRPr="006E7319">
              <w:rPr>
                <w:rFonts w:ascii="Arial" w:hAnsi="Arial" w:cs="Arial"/>
                <w:color w:val="000000"/>
                <w:sz w:val="20"/>
                <w:szCs w:val="20"/>
              </w:rPr>
              <w:t>1</w:t>
            </w:r>
          </w:p>
        </w:tc>
        <w:tc>
          <w:tcPr>
            <w:tcW w:w="708" w:type="pct"/>
            <w:shd w:val="clear" w:color="auto" w:fill="auto"/>
            <w:vAlign w:val="center"/>
          </w:tcPr>
          <w:p w14:paraId="016DEB8C" w14:textId="2481DDE4" w:rsidR="0044484E" w:rsidRPr="006E7319" w:rsidRDefault="0044484E" w:rsidP="007B2230">
            <w:pPr>
              <w:jc w:val="center"/>
              <w:rPr>
                <w:rFonts w:ascii="Arial" w:hAnsi="Arial" w:cs="Arial"/>
                <w:color w:val="000000"/>
                <w:sz w:val="20"/>
                <w:szCs w:val="20"/>
              </w:rPr>
            </w:pPr>
          </w:p>
        </w:tc>
        <w:tc>
          <w:tcPr>
            <w:tcW w:w="684" w:type="pct"/>
            <w:shd w:val="clear" w:color="auto" w:fill="auto"/>
            <w:vAlign w:val="center"/>
          </w:tcPr>
          <w:p w14:paraId="70F213ED" w14:textId="77777777" w:rsidR="0044484E" w:rsidRPr="006E7319" w:rsidRDefault="0044484E" w:rsidP="007B2230">
            <w:pPr>
              <w:jc w:val="center"/>
              <w:rPr>
                <w:rFonts w:ascii="Arial" w:hAnsi="Arial" w:cs="Arial"/>
                <w:color w:val="000000"/>
                <w:sz w:val="20"/>
                <w:szCs w:val="20"/>
              </w:rPr>
            </w:pPr>
          </w:p>
        </w:tc>
        <w:tc>
          <w:tcPr>
            <w:tcW w:w="763" w:type="pct"/>
            <w:shd w:val="clear" w:color="auto" w:fill="auto"/>
            <w:vAlign w:val="center"/>
          </w:tcPr>
          <w:p w14:paraId="11F3628A" w14:textId="09ADEC97" w:rsidR="0044484E" w:rsidRPr="006E7319" w:rsidRDefault="00EA1BC9" w:rsidP="007B2230">
            <w:pPr>
              <w:jc w:val="center"/>
              <w:rPr>
                <w:rFonts w:ascii="Arial" w:hAnsi="Arial" w:cs="Arial"/>
                <w:color w:val="000000"/>
                <w:sz w:val="20"/>
                <w:szCs w:val="20"/>
              </w:rPr>
            </w:pPr>
            <w:r>
              <w:rPr>
                <w:rFonts w:ascii="Arial" w:hAnsi="Arial" w:cs="Arial"/>
                <w:color w:val="000000"/>
                <w:sz w:val="20"/>
                <w:szCs w:val="20"/>
              </w:rPr>
              <w:t>10</w:t>
            </w:r>
            <w:r w:rsidR="0037221E">
              <w:rPr>
                <w:rFonts w:ascii="Arial" w:hAnsi="Arial" w:cs="Arial"/>
                <w:color w:val="000000"/>
                <w:sz w:val="20"/>
                <w:szCs w:val="20"/>
              </w:rPr>
              <w:t>0%</w:t>
            </w:r>
          </w:p>
        </w:tc>
      </w:tr>
      <w:tr w:rsidR="0044484E" w:rsidRPr="006E7319" w14:paraId="2F833D48" w14:textId="77777777" w:rsidTr="0044484E">
        <w:trPr>
          <w:trHeight w:val="315"/>
        </w:trPr>
        <w:tc>
          <w:tcPr>
            <w:tcW w:w="5000" w:type="pct"/>
            <w:gridSpan w:val="7"/>
            <w:shd w:val="clear" w:color="auto" w:fill="auto"/>
            <w:vAlign w:val="center"/>
          </w:tcPr>
          <w:p w14:paraId="4B8103FF" w14:textId="47401046" w:rsidR="0044484E" w:rsidRPr="006E7319" w:rsidRDefault="0044484E" w:rsidP="00E141F4">
            <w:pPr>
              <w:rPr>
                <w:rFonts w:ascii="Arial" w:hAnsi="Arial" w:cs="Arial"/>
                <w:b/>
                <w:bCs/>
                <w:color w:val="000000"/>
                <w:sz w:val="20"/>
                <w:szCs w:val="20"/>
              </w:rPr>
            </w:pPr>
          </w:p>
        </w:tc>
      </w:tr>
      <w:tr w:rsidR="007B2230" w:rsidRPr="006E7319" w14:paraId="4BEFD2C1" w14:textId="77777777" w:rsidTr="00CA7823">
        <w:trPr>
          <w:trHeight w:val="315"/>
        </w:trPr>
        <w:tc>
          <w:tcPr>
            <w:tcW w:w="1162" w:type="pct"/>
            <w:shd w:val="clear" w:color="000000" w:fill="D9D9D9"/>
            <w:vAlign w:val="center"/>
            <w:hideMark/>
          </w:tcPr>
          <w:p w14:paraId="29EFCEA9"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Dátum</w:t>
            </w:r>
          </w:p>
        </w:tc>
        <w:tc>
          <w:tcPr>
            <w:tcW w:w="3838" w:type="pct"/>
            <w:gridSpan w:val="6"/>
            <w:shd w:val="clear" w:color="auto" w:fill="auto"/>
            <w:vAlign w:val="center"/>
            <w:hideMark/>
          </w:tcPr>
          <w:p w14:paraId="6FD7FC1D"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77129484" w14:textId="77777777" w:rsidTr="00CA7823">
        <w:trPr>
          <w:trHeight w:val="315"/>
        </w:trPr>
        <w:tc>
          <w:tcPr>
            <w:tcW w:w="1162" w:type="pct"/>
            <w:shd w:val="clear" w:color="000000" w:fill="D9D9D9"/>
            <w:vAlign w:val="center"/>
            <w:hideMark/>
          </w:tcPr>
          <w:p w14:paraId="4A751772"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Miesto</w:t>
            </w:r>
          </w:p>
        </w:tc>
        <w:tc>
          <w:tcPr>
            <w:tcW w:w="3838" w:type="pct"/>
            <w:gridSpan w:val="6"/>
            <w:shd w:val="clear" w:color="auto" w:fill="auto"/>
            <w:vAlign w:val="center"/>
            <w:hideMark/>
          </w:tcPr>
          <w:p w14:paraId="09114862"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573D0C8A" w14:textId="77777777" w:rsidTr="00CA7823">
        <w:trPr>
          <w:trHeight w:val="46"/>
        </w:trPr>
        <w:tc>
          <w:tcPr>
            <w:tcW w:w="1162" w:type="pct"/>
            <w:shd w:val="clear" w:color="000000" w:fill="D9D9D9"/>
            <w:vAlign w:val="center"/>
            <w:hideMark/>
          </w:tcPr>
          <w:p w14:paraId="1ED87FA5"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Meno a priezvisko štatutárneho zástupcu</w:t>
            </w:r>
          </w:p>
        </w:tc>
        <w:tc>
          <w:tcPr>
            <w:tcW w:w="3838" w:type="pct"/>
            <w:gridSpan w:val="6"/>
            <w:shd w:val="clear" w:color="auto" w:fill="auto"/>
            <w:vAlign w:val="center"/>
            <w:hideMark/>
          </w:tcPr>
          <w:p w14:paraId="72A5A1CC"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tc>
      </w:tr>
      <w:tr w:rsidR="007B2230" w:rsidRPr="006E7319" w14:paraId="7FCA4470" w14:textId="77777777" w:rsidTr="00CA7823">
        <w:trPr>
          <w:trHeight w:val="399"/>
        </w:trPr>
        <w:tc>
          <w:tcPr>
            <w:tcW w:w="1162" w:type="pct"/>
            <w:shd w:val="clear" w:color="000000" w:fill="D9D9D9"/>
            <w:vAlign w:val="center"/>
            <w:hideMark/>
          </w:tcPr>
          <w:p w14:paraId="5C16E6AB"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Podpis a pečiatka</w:t>
            </w:r>
          </w:p>
        </w:tc>
        <w:tc>
          <w:tcPr>
            <w:tcW w:w="3838" w:type="pct"/>
            <w:gridSpan w:val="6"/>
            <w:shd w:val="clear" w:color="auto" w:fill="auto"/>
            <w:vAlign w:val="center"/>
            <w:hideMark/>
          </w:tcPr>
          <w:p w14:paraId="77ED8FE7" w14:textId="77777777" w:rsidR="007B2230" w:rsidRPr="006E7319" w:rsidRDefault="007B2230" w:rsidP="007B2230">
            <w:pPr>
              <w:rPr>
                <w:rFonts w:ascii="Arial" w:hAnsi="Arial" w:cs="Arial"/>
                <w:b/>
                <w:bCs/>
                <w:color w:val="000000"/>
                <w:sz w:val="20"/>
                <w:szCs w:val="20"/>
              </w:rPr>
            </w:pPr>
            <w:r w:rsidRPr="006E7319">
              <w:rPr>
                <w:rFonts w:ascii="Arial" w:hAnsi="Arial" w:cs="Arial"/>
                <w:b/>
                <w:bCs/>
                <w:color w:val="000000"/>
                <w:sz w:val="20"/>
                <w:szCs w:val="20"/>
              </w:rPr>
              <w:t> </w:t>
            </w:r>
          </w:p>
          <w:p w14:paraId="0A1A20D1" w14:textId="77777777" w:rsidR="00784073" w:rsidRPr="006E7319" w:rsidRDefault="00784073" w:rsidP="007B2230">
            <w:pPr>
              <w:rPr>
                <w:rFonts w:ascii="Arial" w:hAnsi="Arial" w:cs="Arial"/>
                <w:b/>
                <w:bCs/>
                <w:color w:val="000000"/>
                <w:sz w:val="20"/>
                <w:szCs w:val="20"/>
              </w:rPr>
            </w:pPr>
          </w:p>
          <w:p w14:paraId="759C1478" w14:textId="77777777" w:rsidR="00784073" w:rsidRPr="006E7319" w:rsidRDefault="00784073" w:rsidP="007B2230">
            <w:pPr>
              <w:rPr>
                <w:rFonts w:ascii="Arial" w:hAnsi="Arial" w:cs="Arial"/>
                <w:b/>
                <w:bCs/>
                <w:color w:val="000000"/>
                <w:sz w:val="20"/>
                <w:szCs w:val="20"/>
              </w:rPr>
            </w:pPr>
          </w:p>
        </w:tc>
      </w:tr>
    </w:tbl>
    <w:p w14:paraId="57138D4A" w14:textId="77777777" w:rsidR="00330C22" w:rsidRPr="006E7319" w:rsidRDefault="00330C22" w:rsidP="00784073">
      <w:pPr>
        <w:pStyle w:val="Zarkazkladnhotextu"/>
        <w:keepNext/>
        <w:widowControl w:val="0"/>
        <w:tabs>
          <w:tab w:val="left" w:pos="7770"/>
        </w:tabs>
        <w:ind w:left="0"/>
        <w:rPr>
          <w:rFonts w:ascii="Arial" w:hAnsi="Arial" w:cs="Arial"/>
          <w:b/>
          <w:sz w:val="20"/>
          <w:szCs w:val="20"/>
        </w:rPr>
      </w:pPr>
      <w:r w:rsidRPr="006E7319">
        <w:rPr>
          <w:rFonts w:ascii="Arial" w:hAnsi="Arial" w:cs="Arial"/>
          <w:b/>
          <w:sz w:val="20"/>
          <w:szCs w:val="20"/>
        </w:rPr>
        <w:tab/>
      </w:r>
    </w:p>
    <w:p w14:paraId="28CF37D0" w14:textId="77777777" w:rsidR="00330C22" w:rsidRPr="00BD61A9" w:rsidRDefault="00330C22" w:rsidP="00784073">
      <w:pPr>
        <w:pStyle w:val="Zarkazkladnhotextu"/>
        <w:keepNext/>
        <w:widowControl w:val="0"/>
        <w:tabs>
          <w:tab w:val="left" w:pos="7770"/>
        </w:tabs>
        <w:ind w:left="0"/>
        <w:rPr>
          <w:rFonts w:ascii="Arial" w:hAnsi="Arial" w:cs="Arial"/>
          <w:sz w:val="20"/>
          <w:szCs w:val="20"/>
          <w:highlight w:val="yellow"/>
        </w:rPr>
        <w:sectPr w:rsidR="00330C22" w:rsidRPr="00BD61A9" w:rsidSect="00B67AAE">
          <w:pgSz w:w="16838" w:h="11906" w:orient="landscape"/>
          <w:pgMar w:top="1418" w:right="1418" w:bottom="1275" w:left="1418" w:header="708" w:footer="708" w:gutter="0"/>
          <w:cols w:space="708"/>
          <w:docGrid w:linePitch="600" w:charSpace="32768"/>
        </w:sectPr>
      </w:pPr>
    </w:p>
    <w:p w14:paraId="21E48B13" w14:textId="700273A4" w:rsidR="006E3F81" w:rsidRPr="00396C2F" w:rsidRDefault="003633FB" w:rsidP="00E81B20">
      <w:pPr>
        <w:rPr>
          <w:rFonts w:ascii="Arial" w:hAnsi="Arial" w:cs="Arial"/>
          <w:sz w:val="20"/>
          <w:szCs w:val="20"/>
        </w:rPr>
      </w:pPr>
      <w:r w:rsidRPr="00396C2F">
        <w:rPr>
          <w:rFonts w:ascii="Arial" w:hAnsi="Arial" w:cs="Arial"/>
          <w:sz w:val="20"/>
          <w:szCs w:val="20"/>
        </w:rPr>
        <w:lastRenderedPageBreak/>
        <w:t xml:space="preserve">Príloha č. </w:t>
      </w:r>
      <w:r w:rsidR="00330C22" w:rsidRPr="00396C2F">
        <w:rPr>
          <w:rFonts w:ascii="Arial" w:hAnsi="Arial" w:cs="Arial"/>
          <w:sz w:val="20"/>
          <w:szCs w:val="20"/>
        </w:rPr>
        <w:t>9</w:t>
      </w:r>
      <w:r w:rsidRPr="00396C2F">
        <w:rPr>
          <w:rFonts w:ascii="Arial" w:hAnsi="Arial" w:cs="Arial"/>
          <w:sz w:val="20"/>
          <w:szCs w:val="20"/>
        </w:rPr>
        <w:t xml:space="preserve"> Návrh zmluvy</w:t>
      </w:r>
    </w:p>
    <w:p w14:paraId="2186E96E" w14:textId="77777777" w:rsidR="00FF1B6B" w:rsidRPr="00BD61A9" w:rsidRDefault="00FF1B6B" w:rsidP="00E81B20">
      <w:pPr>
        <w:rPr>
          <w:rFonts w:ascii="Arial" w:hAnsi="Arial" w:cs="Arial"/>
          <w:sz w:val="20"/>
          <w:szCs w:val="20"/>
          <w:highlight w:val="yellow"/>
        </w:rPr>
        <w:sectPr w:rsidR="00FF1B6B" w:rsidRPr="00BD61A9"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054F7B53" w14:textId="77777777" w:rsidR="00CF0614" w:rsidRPr="009B4CC9" w:rsidRDefault="00CF0614" w:rsidP="00CF0614">
      <w:pPr>
        <w:pStyle w:val="Nzov"/>
        <w:tabs>
          <w:tab w:val="left" w:pos="3969"/>
        </w:tabs>
        <w:outlineLvl w:val="0"/>
        <w:rPr>
          <w:rFonts w:ascii="Arial Narrow" w:hAnsi="Arial Narrow" w:cs="Arial Narrow"/>
        </w:rPr>
      </w:pPr>
      <w:r w:rsidRPr="009B4CC9">
        <w:rPr>
          <w:rFonts w:ascii="Arial Narrow" w:hAnsi="Arial Narrow" w:cs="Arial Narrow"/>
        </w:rPr>
        <w:lastRenderedPageBreak/>
        <w:t>ZMLUVA O DIELO</w:t>
      </w:r>
    </w:p>
    <w:p w14:paraId="553AD746" w14:textId="77777777" w:rsidR="00CF0614" w:rsidRPr="009B4CC9" w:rsidRDefault="00CF0614" w:rsidP="00CF0614">
      <w:pPr>
        <w:spacing w:before="240" w:after="480"/>
        <w:jc w:val="center"/>
        <w:rPr>
          <w:rFonts w:ascii="Arial Narrow" w:hAnsi="Arial Narrow" w:cs="Arial Narrow"/>
        </w:rPr>
      </w:pPr>
      <w:r w:rsidRPr="009B4CC9">
        <w:rPr>
          <w:rFonts w:ascii="Arial Narrow" w:hAnsi="Arial Narrow" w:cs="Arial Narrow"/>
        </w:rPr>
        <w:t xml:space="preserve">uzavretá podľa § 536 a </w:t>
      </w:r>
      <w:proofErr w:type="spellStart"/>
      <w:r w:rsidRPr="009B4CC9">
        <w:rPr>
          <w:rFonts w:ascii="Arial Narrow" w:hAnsi="Arial Narrow" w:cs="Arial Narrow"/>
        </w:rPr>
        <w:t>násl</w:t>
      </w:r>
      <w:proofErr w:type="spellEnd"/>
      <w:r w:rsidRPr="009B4CC9">
        <w:rPr>
          <w:rFonts w:ascii="Arial Narrow" w:hAnsi="Arial Narrow" w:cs="Arial Narrow"/>
        </w:rPr>
        <w:t>. Obchodného zákonníka</w:t>
      </w:r>
    </w:p>
    <w:p w14:paraId="4D618B23" w14:textId="77777777" w:rsidR="00CF0614" w:rsidRPr="009B4CC9" w:rsidRDefault="00CF0614" w:rsidP="00CF0614">
      <w:pPr>
        <w:pStyle w:val="ClanekC"/>
        <w:tabs>
          <w:tab w:val="clear" w:pos="72"/>
          <w:tab w:val="clear" w:pos="1440"/>
          <w:tab w:val="num" w:pos="1701"/>
        </w:tabs>
        <w:ind w:hanging="1260"/>
        <w:rPr>
          <w:rFonts w:ascii="Arial Narrow" w:hAnsi="Arial Narrow" w:cs="Arial Narrow"/>
          <w:sz w:val="22"/>
          <w:szCs w:val="22"/>
          <w:lang w:val="sk-SK"/>
        </w:rPr>
      </w:pPr>
      <w:r w:rsidRPr="009B4CC9">
        <w:rPr>
          <w:rFonts w:ascii="Arial Narrow" w:hAnsi="Arial Narrow" w:cs="Arial Narrow"/>
          <w:sz w:val="22"/>
          <w:szCs w:val="22"/>
          <w:lang w:val="sk-SK"/>
        </w:rPr>
        <w:t>ZMLUVNÉ STRANY</w:t>
      </w:r>
    </w:p>
    <w:p w14:paraId="32238BCB" w14:textId="77777777" w:rsidR="00CF0614" w:rsidRPr="009B4CC9" w:rsidRDefault="00CF0614" w:rsidP="00CF0614">
      <w:pPr>
        <w:rPr>
          <w:rFonts w:ascii="Arial Narrow" w:hAnsi="Arial Narrow"/>
          <w:sz w:val="22"/>
          <w:szCs w:val="22"/>
        </w:rPr>
      </w:pPr>
      <w:r w:rsidRPr="009B4CC9">
        <w:rPr>
          <w:rFonts w:ascii="Arial Narrow" w:hAnsi="Arial Narrow" w:cs="Arial Narrow"/>
          <w:b/>
          <w:bCs/>
          <w:sz w:val="22"/>
          <w:szCs w:val="22"/>
        </w:rPr>
        <w:t>Objednávateľ</w:t>
      </w:r>
      <w:r w:rsidRPr="009B4CC9">
        <w:rPr>
          <w:rFonts w:ascii="Arial Narrow" w:hAnsi="Arial Narrow" w:cs="Arial Narrow"/>
          <w:b/>
          <w:bCs/>
          <w:sz w:val="22"/>
          <w:szCs w:val="22"/>
        </w:rPr>
        <w:tab/>
        <w:t xml:space="preserve">      </w:t>
      </w:r>
      <w:r w:rsidRPr="009B4CC9">
        <w:rPr>
          <w:rFonts w:ascii="Arial Narrow" w:hAnsi="Arial Narrow" w:cs="Arial Narrow"/>
          <w:sz w:val="22"/>
          <w:szCs w:val="22"/>
        </w:rPr>
        <w:t>:</w:t>
      </w:r>
      <w:r w:rsidRPr="009B4CC9">
        <w:rPr>
          <w:rFonts w:ascii="Arial Narrow" w:hAnsi="Arial Narrow" w:cs="Arial Narrow"/>
          <w:sz w:val="22"/>
          <w:szCs w:val="22"/>
        </w:rPr>
        <w:tab/>
      </w:r>
      <w:r w:rsidRPr="009B4CC9">
        <w:rPr>
          <w:rFonts w:ascii="Arial Narrow" w:hAnsi="Arial Narrow"/>
          <w:sz w:val="22"/>
          <w:szCs w:val="22"/>
        </w:rPr>
        <w:t xml:space="preserve"> </w:t>
      </w:r>
      <w:r w:rsidRPr="009B4CC9">
        <w:rPr>
          <w:rFonts w:ascii="Arial Narrow" w:hAnsi="Arial Narrow"/>
          <w:sz w:val="22"/>
          <w:szCs w:val="22"/>
        </w:rPr>
        <w:tab/>
      </w:r>
      <w:proofErr w:type="spellStart"/>
      <w:r>
        <w:rPr>
          <w:rFonts w:ascii="Arial Narrow" w:hAnsi="Arial Narrow"/>
          <w:b/>
          <w:bCs/>
          <w:sz w:val="22"/>
          <w:szCs w:val="22"/>
        </w:rPr>
        <w:t>Frtus</w:t>
      </w:r>
      <w:proofErr w:type="spellEnd"/>
      <w:r>
        <w:rPr>
          <w:rFonts w:ascii="Arial Narrow" w:hAnsi="Arial Narrow"/>
          <w:b/>
          <w:bCs/>
          <w:sz w:val="22"/>
          <w:szCs w:val="22"/>
        </w:rPr>
        <w:t xml:space="preserve"> </w:t>
      </w:r>
      <w:proofErr w:type="spellStart"/>
      <w:r>
        <w:rPr>
          <w:rFonts w:ascii="Arial Narrow" w:hAnsi="Arial Narrow"/>
          <w:b/>
          <w:bCs/>
          <w:sz w:val="22"/>
          <w:szCs w:val="22"/>
        </w:rPr>
        <w:t>Winery</w:t>
      </w:r>
      <w:proofErr w:type="spellEnd"/>
      <w:r>
        <w:rPr>
          <w:rFonts w:ascii="Arial Narrow" w:hAnsi="Arial Narrow"/>
          <w:b/>
          <w:bCs/>
          <w:sz w:val="22"/>
          <w:szCs w:val="22"/>
        </w:rPr>
        <w:t>, s.r.o.</w:t>
      </w:r>
    </w:p>
    <w:p w14:paraId="18B6A891" w14:textId="77777777" w:rsidR="00CF0614" w:rsidRPr="009B4CC9" w:rsidRDefault="00CF0614" w:rsidP="00CF0614">
      <w:pPr>
        <w:tabs>
          <w:tab w:val="left" w:pos="1701"/>
        </w:tabs>
        <w:spacing w:before="120" w:line="360" w:lineRule="auto"/>
        <w:rPr>
          <w:rFonts w:ascii="Arial Narrow" w:hAnsi="Arial Narrow" w:cs="Arial Narrow"/>
          <w:sz w:val="22"/>
          <w:szCs w:val="22"/>
        </w:rPr>
      </w:pPr>
      <w:r w:rsidRPr="009B4CC9">
        <w:rPr>
          <w:rFonts w:ascii="Arial Narrow" w:hAnsi="Arial Narrow" w:cs="Arial Narrow"/>
          <w:sz w:val="22"/>
          <w:szCs w:val="22"/>
        </w:rPr>
        <w:t>so sídlom</w:t>
      </w:r>
      <w:r w:rsidRPr="009B4CC9">
        <w:rPr>
          <w:rFonts w:ascii="Arial Narrow" w:hAnsi="Arial Narrow" w:cs="Arial Narrow"/>
          <w:sz w:val="22"/>
          <w:szCs w:val="22"/>
        </w:rPr>
        <w:tab/>
        <w:t>:</w:t>
      </w:r>
      <w:r w:rsidRPr="009B4CC9">
        <w:rPr>
          <w:rFonts w:ascii="Arial Narrow" w:hAnsi="Arial Narrow" w:cs="Arial Narrow"/>
          <w:sz w:val="22"/>
          <w:szCs w:val="22"/>
        </w:rPr>
        <w:tab/>
      </w:r>
      <w:r w:rsidRPr="009B4CC9">
        <w:rPr>
          <w:rFonts w:ascii="Arial Narrow" w:hAnsi="Arial Narrow" w:cs="Arial Narrow"/>
          <w:sz w:val="22"/>
          <w:szCs w:val="22"/>
        </w:rPr>
        <w:tab/>
      </w:r>
      <w:proofErr w:type="spellStart"/>
      <w:r>
        <w:rPr>
          <w:rFonts w:ascii="Arial Narrow" w:hAnsi="Arial Narrow" w:cs="Arial Narrow"/>
          <w:sz w:val="22"/>
          <w:szCs w:val="22"/>
        </w:rPr>
        <w:t>Kalnická</w:t>
      </w:r>
      <w:proofErr w:type="spellEnd"/>
      <w:r>
        <w:rPr>
          <w:rFonts w:ascii="Arial Narrow" w:hAnsi="Arial Narrow" w:cs="Arial Narrow"/>
          <w:sz w:val="22"/>
          <w:szCs w:val="22"/>
        </w:rPr>
        <w:t xml:space="preserve"> cesta 12, 934 01 Levice</w:t>
      </w:r>
    </w:p>
    <w:p w14:paraId="326D7088" w14:textId="77777777" w:rsidR="00CF0614" w:rsidRPr="009B4CC9" w:rsidRDefault="00CF0614" w:rsidP="00CF0614">
      <w:pPr>
        <w:tabs>
          <w:tab w:val="left" w:pos="1701"/>
        </w:tabs>
        <w:spacing w:line="360" w:lineRule="auto"/>
        <w:rPr>
          <w:rFonts w:ascii="Arial Narrow" w:hAnsi="Arial Narrow" w:cs="Arial Narrow"/>
          <w:sz w:val="22"/>
          <w:szCs w:val="22"/>
        </w:rPr>
      </w:pPr>
      <w:r w:rsidRPr="009B4CC9">
        <w:rPr>
          <w:rFonts w:ascii="Arial Narrow" w:hAnsi="Arial Narrow" w:cs="Arial Narrow"/>
          <w:sz w:val="22"/>
          <w:szCs w:val="22"/>
        </w:rPr>
        <w:t>konajúci</w:t>
      </w:r>
      <w:r w:rsidRPr="009B4CC9">
        <w:rPr>
          <w:rFonts w:ascii="Arial Narrow" w:hAnsi="Arial Narrow" w:cs="Arial Narrow"/>
          <w:sz w:val="22"/>
          <w:szCs w:val="22"/>
        </w:rPr>
        <w:tab/>
        <w:t>:</w:t>
      </w:r>
      <w:r w:rsidRPr="009B4CC9">
        <w:rPr>
          <w:rFonts w:ascii="Arial Narrow" w:hAnsi="Arial Narrow" w:cs="Arial Narrow"/>
          <w:sz w:val="22"/>
          <w:szCs w:val="22"/>
        </w:rPr>
        <w:tab/>
      </w:r>
      <w:r w:rsidRPr="009B4CC9">
        <w:rPr>
          <w:rFonts w:ascii="Arial Narrow" w:hAnsi="Arial Narrow" w:cs="Arial Narrow"/>
          <w:sz w:val="22"/>
          <w:szCs w:val="22"/>
        </w:rPr>
        <w:tab/>
      </w:r>
      <w:r>
        <w:rPr>
          <w:rFonts w:ascii="Arial Narrow" w:hAnsi="Arial Narrow" w:cs="Arial Narrow"/>
          <w:sz w:val="22"/>
          <w:szCs w:val="22"/>
        </w:rPr>
        <w:t xml:space="preserve">Radoslav </w:t>
      </w:r>
      <w:proofErr w:type="spellStart"/>
      <w:r>
        <w:rPr>
          <w:rFonts w:ascii="Arial Narrow" w:hAnsi="Arial Narrow" w:cs="Arial Narrow"/>
          <w:sz w:val="22"/>
          <w:szCs w:val="22"/>
        </w:rPr>
        <w:t>Frtús</w:t>
      </w:r>
      <w:proofErr w:type="spellEnd"/>
      <w:r>
        <w:rPr>
          <w:rFonts w:ascii="Arial Narrow" w:hAnsi="Arial Narrow" w:cs="Arial Narrow"/>
          <w:sz w:val="22"/>
          <w:szCs w:val="22"/>
        </w:rPr>
        <w:t>, konateľ spoločnosti</w:t>
      </w:r>
    </w:p>
    <w:p w14:paraId="2B82F18A" w14:textId="77777777" w:rsidR="00CF0614" w:rsidRPr="009B4CC9" w:rsidRDefault="00CF0614" w:rsidP="00CF0614">
      <w:pPr>
        <w:tabs>
          <w:tab w:val="left" w:pos="1701"/>
        </w:tabs>
        <w:spacing w:line="360" w:lineRule="auto"/>
        <w:rPr>
          <w:rFonts w:ascii="Arial Narrow" w:hAnsi="Arial Narrow" w:cs="Arial Narrow"/>
          <w:sz w:val="22"/>
          <w:szCs w:val="22"/>
        </w:rPr>
      </w:pPr>
      <w:r w:rsidRPr="009B4CC9">
        <w:rPr>
          <w:rFonts w:ascii="Arial Narrow" w:hAnsi="Arial Narrow" w:cs="Arial Narrow"/>
          <w:sz w:val="22"/>
          <w:szCs w:val="22"/>
        </w:rPr>
        <w:t xml:space="preserve">IČO                           :  </w:t>
      </w:r>
      <w:r w:rsidRPr="009B4CC9">
        <w:rPr>
          <w:rFonts w:ascii="Arial Narrow" w:hAnsi="Arial Narrow" w:cs="Arial Narrow"/>
          <w:sz w:val="22"/>
          <w:szCs w:val="22"/>
        </w:rPr>
        <w:tab/>
      </w:r>
      <w:r w:rsidRPr="009B4CC9">
        <w:rPr>
          <w:rFonts w:ascii="Arial Narrow" w:hAnsi="Arial Narrow" w:cs="Arial Narrow"/>
          <w:sz w:val="22"/>
          <w:szCs w:val="22"/>
        </w:rPr>
        <w:tab/>
      </w:r>
      <w:r>
        <w:rPr>
          <w:rFonts w:ascii="Arial Narrow" w:hAnsi="Arial Narrow" w:cs="Arial Narrow"/>
        </w:rPr>
        <w:t>46 945 423</w:t>
      </w:r>
    </w:p>
    <w:p w14:paraId="597916B2" w14:textId="77777777" w:rsidR="00CF0614" w:rsidRPr="009B4CC9" w:rsidRDefault="00CF0614" w:rsidP="00CF0614">
      <w:pPr>
        <w:tabs>
          <w:tab w:val="left" w:pos="1701"/>
        </w:tabs>
        <w:spacing w:line="360" w:lineRule="auto"/>
        <w:rPr>
          <w:rFonts w:ascii="Arial Narrow" w:hAnsi="Arial Narrow" w:cs="Arial Narrow"/>
          <w:sz w:val="22"/>
          <w:szCs w:val="22"/>
        </w:rPr>
      </w:pPr>
      <w:r w:rsidRPr="009B4CC9">
        <w:rPr>
          <w:rFonts w:ascii="Arial Narrow" w:hAnsi="Arial Narrow" w:cs="Arial Narrow"/>
          <w:sz w:val="22"/>
          <w:szCs w:val="22"/>
        </w:rPr>
        <w:t>DIČ</w:t>
      </w:r>
      <w:r w:rsidRPr="009B4CC9">
        <w:rPr>
          <w:rFonts w:ascii="Arial Narrow" w:hAnsi="Arial Narrow" w:cs="Arial Narrow"/>
          <w:sz w:val="22"/>
          <w:szCs w:val="22"/>
        </w:rPr>
        <w:tab/>
        <w:t>:</w:t>
      </w:r>
      <w:r w:rsidRPr="009B4CC9">
        <w:rPr>
          <w:rFonts w:ascii="Arial Narrow" w:hAnsi="Arial Narrow" w:cs="Arial Narrow"/>
          <w:sz w:val="22"/>
          <w:szCs w:val="22"/>
        </w:rPr>
        <w:tab/>
      </w:r>
      <w:r w:rsidRPr="009B4CC9">
        <w:rPr>
          <w:rFonts w:ascii="Arial Narrow" w:hAnsi="Arial Narrow" w:cs="Arial Narrow"/>
          <w:sz w:val="22"/>
          <w:szCs w:val="22"/>
        </w:rPr>
        <w:tab/>
      </w:r>
      <w:r>
        <w:rPr>
          <w:rFonts w:ascii="Arial Narrow" w:hAnsi="Arial Narrow" w:cs="Arial Narrow"/>
          <w:sz w:val="22"/>
          <w:szCs w:val="22"/>
        </w:rPr>
        <w:t>2023667624</w:t>
      </w:r>
    </w:p>
    <w:p w14:paraId="15688328" w14:textId="77777777" w:rsidR="00CF0614" w:rsidRPr="009B4CC9" w:rsidRDefault="00CF0614" w:rsidP="00CF0614">
      <w:pPr>
        <w:tabs>
          <w:tab w:val="left" w:pos="1701"/>
        </w:tabs>
        <w:spacing w:line="360" w:lineRule="auto"/>
        <w:rPr>
          <w:rFonts w:ascii="Arial Narrow" w:hAnsi="Arial Narrow" w:cs="Arial Narrow"/>
          <w:sz w:val="22"/>
          <w:szCs w:val="22"/>
        </w:rPr>
      </w:pPr>
      <w:r w:rsidRPr="009B4CC9">
        <w:rPr>
          <w:rFonts w:ascii="Arial Narrow" w:hAnsi="Arial Narrow" w:cs="Arial Narrow"/>
          <w:sz w:val="22"/>
          <w:szCs w:val="22"/>
        </w:rPr>
        <w:t>IČ pre DPH</w:t>
      </w:r>
      <w:r w:rsidRPr="009B4CC9">
        <w:rPr>
          <w:rFonts w:ascii="Arial Narrow" w:hAnsi="Arial Narrow" w:cs="Arial Narrow"/>
          <w:sz w:val="22"/>
          <w:szCs w:val="22"/>
        </w:rPr>
        <w:tab/>
        <w:t>:</w:t>
      </w:r>
      <w:r w:rsidRPr="009B4CC9">
        <w:rPr>
          <w:rFonts w:ascii="Arial Narrow" w:hAnsi="Arial Narrow" w:cs="Arial Narrow"/>
          <w:sz w:val="22"/>
          <w:szCs w:val="22"/>
        </w:rPr>
        <w:tab/>
      </w:r>
      <w:r w:rsidRPr="009B4CC9">
        <w:rPr>
          <w:rFonts w:ascii="Arial Narrow" w:hAnsi="Arial Narrow" w:cs="Arial Narrow"/>
          <w:sz w:val="22"/>
          <w:szCs w:val="22"/>
        </w:rPr>
        <w:tab/>
        <w:t>SK</w:t>
      </w:r>
      <w:r>
        <w:rPr>
          <w:rFonts w:ascii="Arial Narrow" w:hAnsi="Arial Narrow" w:cs="Arial Narrow"/>
          <w:sz w:val="22"/>
          <w:szCs w:val="22"/>
        </w:rPr>
        <w:t>2023667624</w:t>
      </w:r>
    </w:p>
    <w:p w14:paraId="657C5CDC" w14:textId="77777777" w:rsidR="00CF0614" w:rsidRPr="009B4CC9" w:rsidRDefault="00CF0614" w:rsidP="00CF0614">
      <w:pPr>
        <w:tabs>
          <w:tab w:val="left" w:pos="1701"/>
        </w:tabs>
        <w:spacing w:line="360" w:lineRule="auto"/>
        <w:rPr>
          <w:rFonts w:ascii="Arial Narrow" w:hAnsi="Arial Narrow" w:cs="Arial Narrow"/>
          <w:sz w:val="22"/>
          <w:szCs w:val="22"/>
        </w:rPr>
      </w:pPr>
      <w:r w:rsidRPr="009B4CC9">
        <w:rPr>
          <w:rFonts w:ascii="Arial Narrow" w:hAnsi="Arial Narrow" w:cs="Arial Narrow"/>
          <w:sz w:val="22"/>
          <w:szCs w:val="22"/>
        </w:rPr>
        <w:t>Registrovaná             :</w:t>
      </w:r>
      <w:r w:rsidRPr="009B4CC9">
        <w:rPr>
          <w:rFonts w:ascii="Arial Narrow" w:hAnsi="Arial Narrow" w:cs="Arial Narrow"/>
          <w:sz w:val="22"/>
          <w:szCs w:val="22"/>
        </w:rPr>
        <w:tab/>
      </w:r>
      <w:r w:rsidRPr="009B4CC9">
        <w:rPr>
          <w:rFonts w:ascii="Arial Narrow" w:hAnsi="Arial Narrow" w:cs="Arial Narrow"/>
          <w:sz w:val="22"/>
          <w:szCs w:val="22"/>
        </w:rPr>
        <w:tab/>
        <w:t xml:space="preserve">OR Okresného súdu </w:t>
      </w:r>
      <w:r>
        <w:rPr>
          <w:rFonts w:ascii="Arial Narrow" w:hAnsi="Arial Narrow" w:cs="Arial Narrow"/>
          <w:sz w:val="22"/>
          <w:szCs w:val="22"/>
        </w:rPr>
        <w:t>Nitra</w:t>
      </w:r>
      <w:r w:rsidRPr="009B4CC9">
        <w:rPr>
          <w:rFonts w:ascii="Arial Narrow" w:hAnsi="Arial Narrow" w:cs="Arial Narrow"/>
          <w:sz w:val="22"/>
          <w:szCs w:val="22"/>
        </w:rPr>
        <w:t xml:space="preserve">, Oddiel: </w:t>
      </w:r>
      <w:proofErr w:type="spellStart"/>
      <w:r w:rsidRPr="009B4CC9">
        <w:rPr>
          <w:rFonts w:ascii="Arial Narrow" w:hAnsi="Arial Narrow" w:cs="Arial Narrow"/>
          <w:sz w:val="22"/>
          <w:szCs w:val="22"/>
        </w:rPr>
        <w:t>S</w:t>
      </w:r>
      <w:r>
        <w:rPr>
          <w:rFonts w:ascii="Arial Narrow" w:hAnsi="Arial Narrow" w:cs="Arial Narrow"/>
          <w:sz w:val="22"/>
          <w:szCs w:val="22"/>
        </w:rPr>
        <w:t>ro</w:t>
      </w:r>
      <w:proofErr w:type="spellEnd"/>
      <w:r w:rsidRPr="009B4CC9">
        <w:rPr>
          <w:rFonts w:ascii="Arial Narrow" w:hAnsi="Arial Narrow" w:cs="Arial Narrow"/>
          <w:sz w:val="22"/>
          <w:szCs w:val="22"/>
        </w:rPr>
        <w:t xml:space="preserve">, Vložka č. </w:t>
      </w:r>
      <w:r>
        <w:rPr>
          <w:rFonts w:ascii="Arial Narrow" w:hAnsi="Arial Narrow" w:cs="Arial Narrow"/>
          <w:sz w:val="22"/>
          <w:szCs w:val="22"/>
        </w:rPr>
        <w:t>33365</w:t>
      </w:r>
      <w:r w:rsidRPr="009B4CC9">
        <w:rPr>
          <w:rFonts w:ascii="Arial Narrow" w:hAnsi="Arial Narrow" w:cs="Arial Narrow"/>
          <w:sz w:val="22"/>
          <w:szCs w:val="22"/>
        </w:rPr>
        <w:t>/</w:t>
      </w:r>
      <w:r>
        <w:rPr>
          <w:rFonts w:ascii="Arial Narrow" w:hAnsi="Arial Narrow" w:cs="Arial Narrow"/>
          <w:sz w:val="22"/>
          <w:szCs w:val="22"/>
        </w:rPr>
        <w:t>N</w:t>
      </w:r>
    </w:p>
    <w:p w14:paraId="6F036120" w14:textId="77777777" w:rsidR="00CF0614" w:rsidRPr="009B4CC9" w:rsidRDefault="00CF0614" w:rsidP="00CF0614">
      <w:pPr>
        <w:tabs>
          <w:tab w:val="left" w:pos="1701"/>
        </w:tabs>
        <w:rPr>
          <w:rFonts w:ascii="Arial Narrow" w:hAnsi="Arial Narrow" w:cs="Arial Narrow"/>
          <w:sz w:val="22"/>
          <w:szCs w:val="22"/>
        </w:rPr>
      </w:pPr>
    </w:p>
    <w:p w14:paraId="6FB1F678" w14:textId="77777777" w:rsidR="00CF0614" w:rsidRPr="009B4CC9" w:rsidRDefault="00CF0614" w:rsidP="00CF0614">
      <w:pPr>
        <w:rPr>
          <w:rFonts w:ascii="Arial Narrow" w:hAnsi="Arial Narrow" w:cs="Arial Narrow"/>
          <w:i/>
          <w:iCs/>
          <w:sz w:val="22"/>
          <w:szCs w:val="22"/>
        </w:rPr>
      </w:pPr>
      <w:r w:rsidRPr="009B4CC9">
        <w:rPr>
          <w:rFonts w:ascii="Arial Narrow" w:hAnsi="Arial Narrow" w:cs="Arial Narrow"/>
          <w:sz w:val="22"/>
          <w:szCs w:val="22"/>
        </w:rPr>
        <w:t>ďalej len :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w:t>
      </w:r>
    </w:p>
    <w:p w14:paraId="19493E86" w14:textId="77777777" w:rsidR="00CF0614" w:rsidRPr="009B4CC9" w:rsidRDefault="00CF0614" w:rsidP="00CF0614">
      <w:pPr>
        <w:rPr>
          <w:rFonts w:ascii="Arial Narrow" w:hAnsi="Arial Narrow" w:cs="Arial Narrow"/>
          <w:i/>
          <w:iCs/>
          <w:sz w:val="22"/>
          <w:szCs w:val="22"/>
        </w:rPr>
      </w:pPr>
    </w:p>
    <w:p w14:paraId="29F067EF" w14:textId="77777777" w:rsidR="00CF0614" w:rsidRPr="009B4CC9" w:rsidRDefault="00CF0614" w:rsidP="00CF0614">
      <w:pPr>
        <w:rPr>
          <w:rFonts w:ascii="Arial Narrow" w:hAnsi="Arial Narrow" w:cs="Arial Narrow"/>
          <w:sz w:val="22"/>
          <w:szCs w:val="22"/>
        </w:rPr>
      </w:pPr>
      <w:r w:rsidRPr="009B4CC9">
        <w:rPr>
          <w:rFonts w:ascii="Arial Narrow" w:hAnsi="Arial Narrow" w:cs="Arial Narrow"/>
          <w:sz w:val="22"/>
          <w:szCs w:val="22"/>
        </w:rPr>
        <w:t>a</w:t>
      </w:r>
    </w:p>
    <w:p w14:paraId="06CFF9B8" w14:textId="77777777" w:rsidR="00CF0614" w:rsidRPr="009B4CC9" w:rsidRDefault="00CF0614" w:rsidP="00CF0614">
      <w:pPr>
        <w:rPr>
          <w:rFonts w:ascii="Arial Narrow" w:hAnsi="Arial Narrow" w:cs="Arial Narrow"/>
          <w:i/>
          <w:iCs/>
          <w:sz w:val="22"/>
          <w:szCs w:val="22"/>
        </w:rPr>
      </w:pPr>
    </w:p>
    <w:p w14:paraId="73ABBCAA" w14:textId="77777777" w:rsidR="00CF0614" w:rsidRPr="009B4CC9" w:rsidRDefault="00CF0614" w:rsidP="00CF0614">
      <w:pPr>
        <w:rPr>
          <w:rFonts w:ascii="Arial Narrow" w:hAnsi="Arial Narrow" w:cs="Arial Narrow"/>
          <w:b/>
          <w:bCs/>
          <w:sz w:val="22"/>
          <w:szCs w:val="22"/>
        </w:rPr>
      </w:pPr>
      <w:r w:rsidRPr="009B4CC9">
        <w:rPr>
          <w:rFonts w:ascii="Arial Narrow" w:hAnsi="Arial Narrow" w:cs="Arial Narrow"/>
          <w:b/>
          <w:bCs/>
          <w:sz w:val="22"/>
          <w:szCs w:val="22"/>
        </w:rPr>
        <w:t>Zhotoviteľ:</w:t>
      </w:r>
      <w:r w:rsidRPr="009B4CC9">
        <w:rPr>
          <w:rFonts w:ascii="Arial Narrow" w:hAnsi="Arial Narrow" w:cs="Arial Narrow"/>
          <w:b/>
          <w:bCs/>
          <w:sz w:val="22"/>
          <w:szCs w:val="22"/>
        </w:rPr>
        <w:tab/>
      </w:r>
      <w:r w:rsidRPr="009B4CC9">
        <w:rPr>
          <w:rFonts w:ascii="Arial Narrow" w:hAnsi="Arial Narrow" w:cs="Arial Narrow"/>
          <w:b/>
          <w:bCs/>
          <w:sz w:val="22"/>
          <w:szCs w:val="22"/>
        </w:rPr>
        <w:tab/>
      </w:r>
      <w:r w:rsidRPr="009B4CC9">
        <w:rPr>
          <w:rFonts w:ascii="Arial Narrow" w:hAnsi="Arial Narrow" w:cs="Arial Narrow"/>
          <w:b/>
          <w:bCs/>
          <w:sz w:val="22"/>
          <w:szCs w:val="22"/>
        </w:rPr>
        <w:tab/>
      </w:r>
    </w:p>
    <w:p w14:paraId="1E71C823" w14:textId="77777777" w:rsidR="00CF0614" w:rsidRPr="009B4CC9" w:rsidRDefault="00CF0614" w:rsidP="00CF0614">
      <w:pPr>
        <w:tabs>
          <w:tab w:val="left" w:pos="1701"/>
        </w:tabs>
        <w:spacing w:before="240" w:line="360" w:lineRule="auto"/>
        <w:rPr>
          <w:rFonts w:ascii="Arial Narrow" w:hAnsi="Arial Narrow" w:cs="Arial Narrow"/>
          <w:sz w:val="22"/>
          <w:szCs w:val="22"/>
        </w:rPr>
      </w:pPr>
      <w:r w:rsidRPr="009B4CC9">
        <w:rPr>
          <w:rFonts w:ascii="Arial Narrow" w:hAnsi="Arial Narrow" w:cs="Arial Narrow"/>
          <w:sz w:val="22"/>
          <w:szCs w:val="22"/>
        </w:rPr>
        <w:t xml:space="preserve">so sídlom               </w:t>
      </w:r>
      <w:r w:rsidRPr="009B4CC9">
        <w:rPr>
          <w:rFonts w:ascii="Arial Narrow" w:hAnsi="Arial Narrow" w:cs="Arial Narrow"/>
          <w:sz w:val="22"/>
          <w:szCs w:val="22"/>
        </w:rPr>
        <w:tab/>
        <w:t>:</w:t>
      </w:r>
      <w:r w:rsidRPr="009B4CC9">
        <w:rPr>
          <w:rFonts w:ascii="Arial Narrow" w:hAnsi="Arial Narrow" w:cs="Arial Narrow"/>
          <w:sz w:val="22"/>
          <w:szCs w:val="22"/>
        </w:rPr>
        <w:tab/>
      </w:r>
      <w:r w:rsidRPr="009B4CC9">
        <w:rPr>
          <w:rFonts w:ascii="Arial Narrow" w:hAnsi="Arial Narrow" w:cs="Arial Narrow"/>
          <w:sz w:val="22"/>
          <w:szCs w:val="22"/>
        </w:rPr>
        <w:tab/>
        <w:t>.....................................................................................................</w:t>
      </w:r>
    </w:p>
    <w:p w14:paraId="0E179C4B" w14:textId="77777777" w:rsidR="00CF0614" w:rsidRPr="009B4CC9" w:rsidRDefault="00CF0614" w:rsidP="00CF0614">
      <w:pPr>
        <w:tabs>
          <w:tab w:val="left" w:pos="1701"/>
        </w:tabs>
        <w:spacing w:line="360" w:lineRule="auto"/>
        <w:rPr>
          <w:rFonts w:ascii="Arial Narrow" w:hAnsi="Arial Narrow" w:cs="Arial Narrow"/>
          <w:sz w:val="22"/>
          <w:szCs w:val="22"/>
        </w:rPr>
      </w:pPr>
      <w:r w:rsidRPr="009B4CC9">
        <w:rPr>
          <w:rFonts w:ascii="Arial Narrow" w:hAnsi="Arial Narrow" w:cs="Arial Narrow"/>
          <w:sz w:val="22"/>
          <w:szCs w:val="22"/>
        </w:rPr>
        <w:t>konajúci</w:t>
      </w:r>
      <w:r w:rsidRPr="009B4CC9">
        <w:rPr>
          <w:rFonts w:ascii="Arial Narrow" w:hAnsi="Arial Narrow" w:cs="Arial Narrow"/>
          <w:sz w:val="22"/>
          <w:szCs w:val="22"/>
        </w:rPr>
        <w:tab/>
        <w:t>:</w:t>
      </w:r>
      <w:r w:rsidRPr="009B4CC9">
        <w:rPr>
          <w:rFonts w:ascii="Arial Narrow" w:hAnsi="Arial Narrow" w:cs="Arial Narrow"/>
          <w:sz w:val="22"/>
          <w:szCs w:val="22"/>
        </w:rPr>
        <w:tab/>
        <w:t xml:space="preserve">     </w:t>
      </w:r>
      <w:r w:rsidRPr="009B4CC9">
        <w:rPr>
          <w:rFonts w:ascii="Arial Narrow" w:hAnsi="Arial Narrow" w:cs="Arial Narrow"/>
          <w:sz w:val="22"/>
          <w:szCs w:val="22"/>
        </w:rPr>
        <w:tab/>
        <w:t>.....................................................................................................</w:t>
      </w:r>
    </w:p>
    <w:p w14:paraId="3AD397DA" w14:textId="77777777" w:rsidR="00CF0614" w:rsidRPr="009B4CC9" w:rsidRDefault="00CF0614" w:rsidP="00CF0614">
      <w:pPr>
        <w:tabs>
          <w:tab w:val="left" w:pos="1701"/>
        </w:tabs>
        <w:spacing w:line="360" w:lineRule="auto"/>
        <w:rPr>
          <w:rFonts w:ascii="Arial Narrow" w:hAnsi="Arial Narrow" w:cs="Arial Narrow"/>
          <w:sz w:val="22"/>
          <w:szCs w:val="22"/>
        </w:rPr>
      </w:pPr>
      <w:r w:rsidRPr="009B4CC9">
        <w:rPr>
          <w:rFonts w:ascii="Arial Narrow" w:hAnsi="Arial Narrow" w:cs="Arial Narrow"/>
          <w:sz w:val="22"/>
          <w:szCs w:val="22"/>
        </w:rPr>
        <w:t>IČ</w:t>
      </w:r>
      <w:r w:rsidRPr="009B4CC9">
        <w:rPr>
          <w:rFonts w:ascii="Arial Narrow" w:hAnsi="Arial Narrow"/>
          <w:sz w:val="22"/>
          <w:szCs w:val="22"/>
        </w:rPr>
        <w:t>O</w:t>
      </w:r>
      <w:r w:rsidRPr="009B4CC9">
        <w:rPr>
          <w:rFonts w:ascii="Arial Narrow" w:hAnsi="Arial Narrow" w:cs="Arial Narrow"/>
          <w:sz w:val="22"/>
          <w:szCs w:val="22"/>
        </w:rPr>
        <w:tab/>
        <w:t>:</w:t>
      </w:r>
      <w:r w:rsidRPr="009B4CC9">
        <w:rPr>
          <w:rFonts w:ascii="Arial Narrow" w:hAnsi="Arial Narrow" w:cs="Arial Narrow"/>
          <w:sz w:val="22"/>
          <w:szCs w:val="22"/>
        </w:rPr>
        <w:tab/>
      </w:r>
      <w:r w:rsidRPr="009B4CC9">
        <w:rPr>
          <w:rFonts w:ascii="Arial Narrow" w:hAnsi="Arial Narrow" w:cs="Arial Narrow"/>
          <w:sz w:val="22"/>
          <w:szCs w:val="22"/>
        </w:rPr>
        <w:tab/>
        <w:t>.....................................................................................................</w:t>
      </w:r>
    </w:p>
    <w:p w14:paraId="62755F49" w14:textId="77777777" w:rsidR="00CF0614" w:rsidRPr="009B4CC9" w:rsidRDefault="00CF0614" w:rsidP="00CF0614">
      <w:pPr>
        <w:tabs>
          <w:tab w:val="left" w:pos="1701"/>
        </w:tabs>
        <w:spacing w:line="360" w:lineRule="auto"/>
        <w:rPr>
          <w:rFonts w:ascii="Arial Narrow" w:hAnsi="Arial Narrow"/>
          <w:sz w:val="22"/>
          <w:szCs w:val="22"/>
        </w:rPr>
      </w:pPr>
      <w:r w:rsidRPr="009B4CC9">
        <w:rPr>
          <w:rFonts w:ascii="Arial Narrow" w:hAnsi="Arial Narrow" w:cs="Arial Narrow"/>
          <w:sz w:val="22"/>
          <w:szCs w:val="22"/>
        </w:rPr>
        <w:t>DIČ</w:t>
      </w:r>
      <w:r w:rsidRPr="009B4CC9">
        <w:rPr>
          <w:rFonts w:ascii="Arial Narrow" w:hAnsi="Arial Narrow" w:cs="Arial Narrow"/>
          <w:sz w:val="22"/>
          <w:szCs w:val="22"/>
        </w:rPr>
        <w:tab/>
        <w:t>:</w:t>
      </w:r>
      <w:r w:rsidRPr="009B4CC9">
        <w:rPr>
          <w:rFonts w:ascii="Arial Narrow" w:hAnsi="Arial Narrow" w:cs="Arial Narrow"/>
          <w:sz w:val="22"/>
          <w:szCs w:val="22"/>
        </w:rPr>
        <w:tab/>
      </w:r>
      <w:r w:rsidRPr="009B4CC9">
        <w:rPr>
          <w:rFonts w:ascii="Arial Narrow" w:hAnsi="Arial Narrow"/>
          <w:sz w:val="22"/>
          <w:szCs w:val="22"/>
        </w:rPr>
        <w:tab/>
      </w:r>
      <w:r w:rsidRPr="009B4CC9">
        <w:rPr>
          <w:rFonts w:ascii="Arial Narrow" w:hAnsi="Arial Narrow" w:cs="Arial Narrow"/>
          <w:sz w:val="22"/>
          <w:szCs w:val="22"/>
        </w:rPr>
        <w:t>.....................................................................................................</w:t>
      </w:r>
    </w:p>
    <w:p w14:paraId="4BD54C3C" w14:textId="77777777" w:rsidR="00CF0614" w:rsidRPr="009B4CC9" w:rsidRDefault="00CF0614" w:rsidP="00CF0614">
      <w:pPr>
        <w:spacing w:line="360" w:lineRule="auto"/>
        <w:rPr>
          <w:rFonts w:ascii="Arial Narrow" w:hAnsi="Arial Narrow" w:cs="Arial Narrow"/>
          <w:sz w:val="22"/>
          <w:szCs w:val="22"/>
        </w:rPr>
      </w:pPr>
      <w:r w:rsidRPr="009B4CC9">
        <w:rPr>
          <w:rFonts w:ascii="Arial Narrow" w:hAnsi="Arial Narrow" w:cs="Arial Narrow"/>
          <w:sz w:val="22"/>
          <w:szCs w:val="22"/>
        </w:rPr>
        <w:t>bank. spojenie</w:t>
      </w:r>
      <w:r w:rsidRPr="009B4CC9">
        <w:rPr>
          <w:rFonts w:ascii="Arial Narrow" w:hAnsi="Arial Narrow" w:cs="Arial Narrow"/>
          <w:sz w:val="22"/>
          <w:szCs w:val="22"/>
        </w:rPr>
        <w:tab/>
        <w:t xml:space="preserve">     :</w:t>
      </w:r>
      <w:r w:rsidRPr="009B4CC9">
        <w:rPr>
          <w:rFonts w:ascii="Arial Narrow" w:hAnsi="Arial Narrow" w:cs="Arial Narrow"/>
          <w:sz w:val="22"/>
          <w:szCs w:val="22"/>
        </w:rPr>
        <w:tab/>
      </w:r>
      <w:r w:rsidRPr="009B4CC9">
        <w:rPr>
          <w:rFonts w:ascii="Arial Narrow" w:hAnsi="Arial Narrow" w:cs="Arial Narrow"/>
          <w:sz w:val="22"/>
          <w:szCs w:val="22"/>
        </w:rPr>
        <w:tab/>
        <w:t>.....................................................................................................</w:t>
      </w:r>
    </w:p>
    <w:p w14:paraId="50DA7608" w14:textId="77777777" w:rsidR="00CF0614" w:rsidRPr="009B4CC9" w:rsidRDefault="00CF0614" w:rsidP="00CF0614">
      <w:pPr>
        <w:spacing w:line="360" w:lineRule="auto"/>
        <w:rPr>
          <w:rFonts w:ascii="Arial Narrow" w:hAnsi="Arial Narrow" w:cs="Arial Narrow"/>
          <w:sz w:val="22"/>
          <w:szCs w:val="22"/>
        </w:rPr>
      </w:pPr>
      <w:r w:rsidRPr="009B4CC9">
        <w:rPr>
          <w:rFonts w:ascii="Arial Narrow" w:hAnsi="Arial Narrow" w:cs="Arial Narrow"/>
          <w:sz w:val="22"/>
          <w:szCs w:val="22"/>
        </w:rPr>
        <w:t>č. účtu</w:t>
      </w:r>
      <w:r w:rsidRPr="009B4CC9">
        <w:rPr>
          <w:rFonts w:ascii="Arial Narrow" w:hAnsi="Arial Narrow" w:cs="Arial Narrow"/>
          <w:sz w:val="22"/>
          <w:szCs w:val="22"/>
        </w:rPr>
        <w:tab/>
      </w:r>
      <w:r w:rsidRPr="009B4CC9">
        <w:rPr>
          <w:rFonts w:ascii="Arial Narrow" w:hAnsi="Arial Narrow" w:cs="Arial Narrow"/>
          <w:sz w:val="22"/>
          <w:szCs w:val="22"/>
        </w:rPr>
        <w:tab/>
        <w:t xml:space="preserve">     :</w:t>
      </w:r>
      <w:r w:rsidRPr="009B4CC9">
        <w:rPr>
          <w:rFonts w:ascii="Arial Narrow" w:hAnsi="Arial Narrow" w:cs="Arial Narrow"/>
          <w:sz w:val="22"/>
          <w:szCs w:val="22"/>
        </w:rPr>
        <w:tab/>
      </w:r>
      <w:r w:rsidRPr="009B4CC9">
        <w:rPr>
          <w:rFonts w:ascii="Arial Narrow" w:hAnsi="Arial Narrow" w:cs="Arial Narrow"/>
          <w:sz w:val="22"/>
          <w:szCs w:val="22"/>
        </w:rPr>
        <w:tab/>
        <w:t>.....................................................................................................</w:t>
      </w:r>
    </w:p>
    <w:p w14:paraId="67EF01BF" w14:textId="77777777" w:rsidR="00CF0614" w:rsidRPr="009B4CC9" w:rsidRDefault="00CF0614" w:rsidP="00CF0614">
      <w:pPr>
        <w:rPr>
          <w:rFonts w:ascii="Arial Narrow" w:hAnsi="Arial Narrow"/>
          <w:sz w:val="22"/>
          <w:szCs w:val="22"/>
          <w:lang w:eastAsia="en-US"/>
        </w:rPr>
      </w:pPr>
      <w:r w:rsidRPr="009B4CC9">
        <w:rPr>
          <w:rFonts w:ascii="Arial Narrow" w:hAnsi="Arial Narrow" w:cs="Arial Narrow"/>
          <w:sz w:val="22"/>
          <w:szCs w:val="22"/>
        </w:rPr>
        <w:t>Registrovaná            :</w:t>
      </w:r>
      <w:r w:rsidRPr="009B4CC9">
        <w:rPr>
          <w:rFonts w:ascii="Arial Narrow" w:hAnsi="Arial Narrow" w:cs="Arial Narrow"/>
          <w:sz w:val="22"/>
          <w:szCs w:val="22"/>
        </w:rPr>
        <w:tab/>
      </w:r>
      <w:r w:rsidRPr="009B4CC9">
        <w:rPr>
          <w:rFonts w:ascii="Arial Narrow" w:hAnsi="Arial Narrow"/>
          <w:sz w:val="22"/>
          <w:szCs w:val="22"/>
        </w:rPr>
        <w:tab/>
      </w:r>
      <w:r w:rsidRPr="009B4CC9">
        <w:rPr>
          <w:rFonts w:ascii="Arial Narrow" w:hAnsi="Arial Narrow" w:cs="Arial Narrow"/>
          <w:sz w:val="22"/>
          <w:szCs w:val="22"/>
        </w:rPr>
        <w:t>.....................................................................................................</w:t>
      </w:r>
    </w:p>
    <w:p w14:paraId="5722EB5B" w14:textId="77777777" w:rsidR="00CF0614" w:rsidRPr="009B4CC9" w:rsidRDefault="00CF0614" w:rsidP="00CF0614">
      <w:pPr>
        <w:spacing w:line="360" w:lineRule="auto"/>
        <w:rPr>
          <w:rFonts w:ascii="Arial Narrow" w:hAnsi="Arial Narrow" w:cs="Arial Narrow"/>
          <w:snapToGrid w:val="0"/>
          <w:sz w:val="22"/>
          <w:szCs w:val="22"/>
        </w:rPr>
      </w:pPr>
    </w:p>
    <w:p w14:paraId="71ABDC45" w14:textId="77777777" w:rsidR="00CF0614" w:rsidRPr="009B4CC9" w:rsidRDefault="00CF0614" w:rsidP="00CF0614">
      <w:pPr>
        <w:pStyle w:val="Pta"/>
        <w:spacing w:line="360" w:lineRule="auto"/>
        <w:rPr>
          <w:rFonts w:ascii="Arial Narrow" w:hAnsi="Arial Narrow" w:cs="Arial Narrow"/>
          <w:snapToGrid w:val="0"/>
          <w:sz w:val="22"/>
          <w:szCs w:val="22"/>
        </w:rPr>
      </w:pPr>
    </w:p>
    <w:p w14:paraId="692E3794" w14:textId="77777777" w:rsidR="00CF0614" w:rsidRPr="009B4CC9" w:rsidRDefault="00CF0614" w:rsidP="00CF0614">
      <w:pPr>
        <w:pStyle w:val="Pta"/>
        <w:spacing w:line="360" w:lineRule="auto"/>
        <w:rPr>
          <w:rFonts w:ascii="Arial Narrow" w:hAnsi="Arial Narrow" w:cs="Arial Narrow"/>
          <w:i/>
          <w:iCs/>
          <w:snapToGrid w:val="0"/>
          <w:sz w:val="22"/>
          <w:szCs w:val="22"/>
        </w:rPr>
      </w:pPr>
      <w:r w:rsidRPr="009B4CC9">
        <w:rPr>
          <w:rFonts w:ascii="Arial Narrow" w:hAnsi="Arial Narrow" w:cs="Arial Narrow"/>
          <w:snapToGrid w:val="0"/>
          <w:sz w:val="22"/>
          <w:szCs w:val="22"/>
        </w:rPr>
        <w:t>ďalej len : „</w:t>
      </w:r>
      <w:r w:rsidRPr="009B4CC9">
        <w:rPr>
          <w:rFonts w:ascii="Arial Narrow" w:hAnsi="Arial Narrow" w:cs="Arial Narrow"/>
          <w:i/>
          <w:iCs/>
          <w:snapToGrid w:val="0"/>
          <w:sz w:val="22"/>
          <w:szCs w:val="22"/>
        </w:rPr>
        <w:t>Zhotovite</w:t>
      </w:r>
      <w:r w:rsidRPr="009B4CC9">
        <w:rPr>
          <w:rFonts w:ascii="Arial" w:hAnsi="Arial" w:cs="Arial"/>
          <w:i/>
          <w:iCs/>
          <w:snapToGrid w:val="0"/>
          <w:sz w:val="22"/>
          <w:szCs w:val="22"/>
        </w:rPr>
        <w:t>ľ</w:t>
      </w:r>
      <w:r w:rsidRPr="009B4CC9">
        <w:rPr>
          <w:rFonts w:ascii="Arial Narrow" w:hAnsi="Arial Narrow" w:cs="Arial Narrow"/>
          <w:i/>
          <w:iCs/>
          <w:snapToGrid w:val="0"/>
          <w:sz w:val="22"/>
          <w:szCs w:val="22"/>
        </w:rPr>
        <w:t>“</w:t>
      </w:r>
    </w:p>
    <w:p w14:paraId="2D1713FD" w14:textId="77777777" w:rsidR="00CF0614" w:rsidRPr="009B4CC9" w:rsidRDefault="00CF0614" w:rsidP="00CF0614">
      <w:pPr>
        <w:spacing w:before="240"/>
        <w:rPr>
          <w:rFonts w:ascii="Arial Narrow" w:hAnsi="Arial Narrow" w:cs="Arial Narrow"/>
          <w:bCs/>
          <w:sz w:val="22"/>
          <w:szCs w:val="22"/>
        </w:rPr>
      </w:pPr>
      <w:r w:rsidRPr="009B4CC9">
        <w:rPr>
          <w:rFonts w:ascii="Arial Narrow" w:hAnsi="Arial Narrow" w:cs="Arial Narrow"/>
          <w:bCs/>
          <w:sz w:val="22"/>
          <w:szCs w:val="22"/>
        </w:rPr>
        <w:t>sa dohodli takto:</w:t>
      </w:r>
    </w:p>
    <w:p w14:paraId="6966A7FA"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bookmarkStart w:id="1" w:name="_Toc350909603"/>
      <w:bookmarkStart w:id="2" w:name="_Toc350909773"/>
      <w:r w:rsidRPr="009B4CC9">
        <w:rPr>
          <w:rFonts w:ascii="Arial Narrow" w:hAnsi="Arial Narrow" w:cs="Arial Narrow"/>
          <w:lang w:val="sk-SK"/>
        </w:rPr>
        <w:t xml:space="preserve"> </w:t>
      </w:r>
      <w:bookmarkEnd w:id="1"/>
      <w:bookmarkEnd w:id="2"/>
      <w:r w:rsidRPr="009B4CC9">
        <w:rPr>
          <w:rFonts w:ascii="Arial Narrow" w:hAnsi="Arial Narrow" w:cs="Arial Narrow"/>
          <w:lang w:val="sk-SK"/>
        </w:rPr>
        <w:t>DEFINÍCIA POJMOV</w:t>
      </w:r>
    </w:p>
    <w:p w14:paraId="2246FE36" w14:textId="77777777" w:rsidR="00CF0614" w:rsidRPr="009B4CC9" w:rsidRDefault="00CF0614" w:rsidP="00CF0614">
      <w:pPr>
        <w:rPr>
          <w:rFonts w:ascii="Arial Narrow" w:hAnsi="Arial Narrow" w:cs="Arial Narrow"/>
          <w:b/>
          <w:bCs/>
          <w:sz w:val="22"/>
          <w:szCs w:val="22"/>
        </w:rPr>
      </w:pPr>
      <w:r w:rsidRPr="009B4CC9">
        <w:rPr>
          <w:rFonts w:ascii="Arial Narrow" w:hAnsi="Arial Narrow" w:cs="Arial Narrow"/>
          <w:sz w:val="22"/>
          <w:szCs w:val="22"/>
        </w:rPr>
        <w:t>Pojmy a výrazy v tejto zmluve majú nasledujúci význam:</w:t>
      </w:r>
    </w:p>
    <w:p w14:paraId="18930FAC"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Termín zahájenia prác</w:t>
      </w:r>
      <w:r w:rsidRPr="009B4CC9">
        <w:rPr>
          <w:rFonts w:ascii="Arial Narrow" w:hAnsi="Arial Narrow" w:cs="Arial Narrow"/>
          <w:sz w:val="22"/>
          <w:szCs w:val="22"/>
          <w:lang w:val="sk-SK"/>
        </w:rPr>
        <w:t xml:space="preserve">" je dátum zahájenia (začatia) akejkoľvek činnosti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podľa tejto zmluvy.</w:t>
      </w:r>
    </w:p>
    <w:p w14:paraId="5CCCF9D9"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i/>
          <w:iCs/>
          <w:sz w:val="22"/>
          <w:szCs w:val="22"/>
          <w:lang w:val="sk-SK"/>
        </w:rPr>
        <w:t xml:space="preserve">„Termín zahájenia stavby“ </w:t>
      </w:r>
      <w:r w:rsidRPr="009B4CC9">
        <w:rPr>
          <w:rFonts w:ascii="Arial Narrow" w:hAnsi="Arial Narrow" w:cs="Arial Narrow"/>
          <w:sz w:val="22"/>
          <w:szCs w:val="22"/>
          <w:lang w:val="sk-SK"/>
        </w:rPr>
        <w:t xml:space="preserve"> je dátum odovzdania a prevzatia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w:t>
      </w:r>
    </w:p>
    <w:p w14:paraId="3E99D4CC"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Termín dokon</w:t>
      </w:r>
      <w:r w:rsidRPr="009B4CC9">
        <w:rPr>
          <w:i/>
          <w:iCs/>
          <w:sz w:val="22"/>
          <w:szCs w:val="22"/>
          <w:lang w:val="sk-SK"/>
        </w:rPr>
        <w:t>č</w:t>
      </w:r>
      <w:r w:rsidRPr="009B4CC9">
        <w:rPr>
          <w:rFonts w:ascii="Arial Narrow" w:hAnsi="Arial Narrow" w:cs="Arial Narrow"/>
          <w:i/>
          <w:iCs/>
          <w:sz w:val="22"/>
          <w:szCs w:val="22"/>
          <w:lang w:val="sk-SK"/>
        </w:rPr>
        <w:t>enia stavby“</w:t>
      </w:r>
      <w:r w:rsidRPr="009B4CC9">
        <w:rPr>
          <w:rFonts w:ascii="Arial Narrow" w:hAnsi="Arial Narrow" w:cs="Arial Narrow"/>
          <w:sz w:val="22"/>
          <w:szCs w:val="22"/>
          <w:lang w:val="sk-SK"/>
        </w:rPr>
        <w:t xml:space="preserve"> je dátum dohodnutý ako termín úplného dokončenia všetkých prác, kedy bude podpísaný protokol o odovzdaní a prevzatí </w:t>
      </w:r>
      <w:r w:rsidRPr="009B4CC9">
        <w:rPr>
          <w:rFonts w:ascii="Arial Narrow" w:hAnsi="Arial Narrow" w:cs="Arial Narrow"/>
          <w:i/>
          <w:iCs/>
          <w:sz w:val="22"/>
          <w:szCs w:val="22"/>
          <w:lang w:val="sk-SK"/>
        </w:rPr>
        <w:t xml:space="preserve">Stavby. </w:t>
      </w:r>
    </w:p>
    <w:p w14:paraId="2E855D38"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Stavba</w:t>
      </w:r>
      <w:r w:rsidRPr="009B4CC9">
        <w:rPr>
          <w:rFonts w:ascii="Arial Narrow" w:hAnsi="Arial Narrow" w:cs="Arial Narrow"/>
          <w:sz w:val="22"/>
          <w:szCs w:val="22"/>
          <w:lang w:val="sk-SK"/>
        </w:rPr>
        <w:t>“ (tento termín môže byť nazvaný aj ako „</w:t>
      </w:r>
      <w:r w:rsidRPr="009B4CC9">
        <w:rPr>
          <w:rFonts w:ascii="Arial Narrow" w:hAnsi="Arial Narrow" w:cs="Arial Narrow"/>
          <w:i/>
          <w:iCs/>
          <w:sz w:val="22"/>
          <w:szCs w:val="22"/>
          <w:lang w:val="sk-SK"/>
        </w:rPr>
        <w:t>Práca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alebo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sú všetky projekčné, prípravné a stavebno-montážne práce a služby súvisiace s realizáciou predmetu plnenia Zhotoviteľa podľa tejto zmluvy a ich príloh. </w:t>
      </w:r>
    </w:p>
    <w:p w14:paraId="4D55EF48"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i/>
          <w:iCs/>
          <w:sz w:val="22"/>
          <w:szCs w:val="22"/>
          <w:lang w:val="sk-SK"/>
        </w:rPr>
        <w:lastRenderedPageBreak/>
        <w:t>„Harmonogram 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 xml:space="preserve">je riadiaci časový plán, ktorý je odsúhlasený </w:t>
      </w:r>
      <w:r w:rsidRPr="009B4CC9">
        <w:rPr>
          <w:rFonts w:ascii="Arial Narrow" w:hAnsi="Arial Narrow" w:cs="Arial Narrow"/>
          <w:i/>
          <w:iCs/>
          <w:sz w:val="22"/>
          <w:szCs w:val="22"/>
          <w:lang w:val="sk-SK"/>
        </w:rPr>
        <w:t>Stavebným mana</w:t>
      </w:r>
      <w:r w:rsidRPr="009B4CC9">
        <w:rPr>
          <w:i/>
          <w:iCs/>
          <w:sz w:val="22"/>
          <w:szCs w:val="22"/>
          <w:lang w:val="sk-SK"/>
        </w:rPr>
        <w:t>ž</w:t>
      </w:r>
      <w:r w:rsidRPr="009B4CC9">
        <w:rPr>
          <w:rFonts w:ascii="Arial Narrow" w:hAnsi="Arial Narrow" w:cs="Arial Narrow"/>
          <w:i/>
          <w:iCs/>
          <w:sz w:val="22"/>
          <w:szCs w:val="22"/>
          <w:lang w:val="sk-SK"/>
        </w:rPr>
        <w:t>érom</w:t>
      </w:r>
      <w:r w:rsidRPr="009B4CC9">
        <w:rPr>
          <w:rFonts w:ascii="Arial Narrow" w:hAnsi="Arial Narrow" w:cs="Arial Narrow"/>
          <w:sz w:val="22"/>
          <w:szCs w:val="22"/>
          <w:lang w:val="sk-SK"/>
        </w:rPr>
        <w:t xml:space="preserve"> 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v súlade </w:t>
      </w:r>
      <w:r w:rsidRPr="009B4CC9">
        <w:rPr>
          <w:rFonts w:ascii="Arial Narrow" w:hAnsi="Arial Narrow" w:cs="Arial Narrow"/>
          <w:i/>
          <w:iCs/>
          <w:sz w:val="22"/>
          <w:szCs w:val="22"/>
          <w:lang w:val="sk-SK"/>
        </w:rPr>
        <w:t>s Riadiacim Harmonogramom Stavby.</w:t>
      </w:r>
    </w:p>
    <w:p w14:paraId="74C97100"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Architekt</w:t>
      </w:r>
      <w:r w:rsidRPr="009B4CC9">
        <w:rPr>
          <w:rFonts w:ascii="Arial Narrow" w:hAnsi="Arial Narrow" w:cs="Arial Narrow"/>
          <w:sz w:val="22"/>
          <w:szCs w:val="22"/>
          <w:lang w:val="sk-SK"/>
        </w:rPr>
        <w:t xml:space="preserve">" zahrňuje architektov, projektantov a konzultantov, ktorých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angažuje v súvislosti s predmetom tejto zmluvy, a o ktorých bude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písomne informovaný.</w:t>
      </w:r>
    </w:p>
    <w:p w14:paraId="6F00F0A7"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Zadanie</w:t>
      </w:r>
      <w:r w:rsidRPr="009B4CC9">
        <w:rPr>
          <w:rFonts w:ascii="Arial Narrow" w:hAnsi="Arial Narrow" w:cs="Arial Narrow"/>
          <w:sz w:val="22"/>
          <w:szCs w:val="22"/>
          <w:lang w:val="sk-SK"/>
        </w:rPr>
        <w:t xml:space="preserve">" je dokumentácia spracovaná </w:t>
      </w:r>
      <w:r w:rsidRPr="009B4CC9">
        <w:rPr>
          <w:rFonts w:ascii="Arial Narrow" w:hAnsi="Arial Narrow" w:cs="Arial Narrow"/>
          <w:i/>
          <w:iCs/>
          <w:sz w:val="22"/>
          <w:szCs w:val="22"/>
          <w:lang w:val="sk-SK"/>
        </w:rPr>
        <w:t>Architektom</w:t>
      </w:r>
      <w:r w:rsidRPr="009B4CC9">
        <w:rPr>
          <w:rFonts w:ascii="Arial Narrow" w:hAnsi="Arial Narrow" w:cs="Arial Narrow"/>
          <w:sz w:val="22"/>
          <w:szCs w:val="22"/>
          <w:lang w:val="sk-SK"/>
        </w:rPr>
        <w:t xml:space="preserve"> týkajúca sa Diela, odovzdaná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a bližšie špecifikovaná v prílohách tejto zmluvy.</w:t>
      </w:r>
    </w:p>
    <w:p w14:paraId="121D26FD"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Stavebný mana</w:t>
      </w:r>
      <w:r w:rsidRPr="009B4CC9">
        <w:rPr>
          <w:i/>
          <w:iCs/>
          <w:sz w:val="22"/>
          <w:szCs w:val="22"/>
          <w:lang w:val="sk-SK"/>
        </w:rPr>
        <w:t>ž</w:t>
      </w:r>
      <w:r w:rsidRPr="009B4CC9">
        <w:rPr>
          <w:rFonts w:ascii="Arial Narrow" w:hAnsi="Arial Narrow" w:cs="Arial Narrow"/>
          <w:i/>
          <w:iCs/>
          <w:sz w:val="22"/>
          <w:szCs w:val="22"/>
          <w:lang w:val="sk-SK"/>
        </w:rPr>
        <w:t>ér</w:t>
      </w:r>
      <w:r w:rsidRPr="009B4CC9">
        <w:rPr>
          <w:rFonts w:ascii="Arial Narrow" w:hAnsi="Arial Narrow" w:cs="Arial Narrow"/>
          <w:sz w:val="22"/>
          <w:szCs w:val="22"/>
          <w:lang w:val="sk-SK"/>
        </w:rPr>
        <w:t xml:space="preserve">" je konzultant, právnická alebo fyzická osoba, ktorého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angažuje v súvislosti s organizáciou a riadením predmetu tejto zmluvy a o ktorom bude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písomne informovaný.</w:t>
      </w:r>
    </w:p>
    <w:p w14:paraId="036D762E"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Stavenisko</w:t>
      </w:r>
      <w:r w:rsidRPr="009B4CC9">
        <w:rPr>
          <w:rFonts w:ascii="Arial Narrow" w:hAnsi="Arial Narrow" w:cs="Arial Narrow"/>
          <w:sz w:val="22"/>
          <w:szCs w:val="22"/>
          <w:lang w:val="sk-SK"/>
        </w:rPr>
        <w:t xml:space="preserve">" sú všetky pozemky, na ktorých bude prebiehať </w:t>
      </w:r>
      <w:r w:rsidRPr="009B4CC9">
        <w:rPr>
          <w:rFonts w:ascii="Arial Narrow" w:hAnsi="Arial Narrow" w:cs="Arial Narrow"/>
          <w:i/>
          <w:iCs/>
          <w:sz w:val="22"/>
          <w:szCs w:val="22"/>
          <w:lang w:val="sk-SK"/>
        </w:rPr>
        <w:t>Práca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vrátane pozemkov , ktoré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použije pre umiestnenie svojho zariadenia staveniska. Tento termín môže byť použitý rovnako aj na časť staveniska alebo pracovnú zónu v prípade, že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nepreberie stavenisko ako celok.</w:t>
      </w:r>
    </w:p>
    <w:p w14:paraId="195B7404"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Realiza</w:t>
      </w:r>
      <w:r w:rsidRPr="009B4CC9">
        <w:rPr>
          <w:i/>
          <w:iCs/>
          <w:sz w:val="22"/>
          <w:szCs w:val="22"/>
          <w:lang w:val="sk-SK"/>
        </w:rPr>
        <w:t>č</w:t>
      </w:r>
      <w:r w:rsidRPr="009B4CC9">
        <w:rPr>
          <w:rFonts w:ascii="Arial Narrow" w:hAnsi="Arial Narrow" w:cs="Arial Narrow"/>
          <w:i/>
          <w:iCs/>
          <w:sz w:val="22"/>
          <w:szCs w:val="22"/>
          <w:lang w:val="sk-SK"/>
        </w:rPr>
        <w:t>ná dokumentácia architekta</w:t>
      </w:r>
      <w:r w:rsidRPr="009B4CC9">
        <w:rPr>
          <w:rFonts w:ascii="Arial Narrow" w:hAnsi="Arial Narrow" w:cs="Arial Narrow"/>
          <w:sz w:val="22"/>
          <w:szCs w:val="22"/>
          <w:lang w:val="sk-SK"/>
        </w:rPr>
        <w:t xml:space="preserve">" je akákoľvek realizačná a iná dokumentácia, ktorú </w:t>
      </w:r>
      <w:r w:rsidRPr="009B4CC9">
        <w:rPr>
          <w:rFonts w:ascii="Arial Narrow" w:hAnsi="Arial Narrow" w:cs="Arial Narrow"/>
          <w:i/>
          <w:iCs/>
          <w:sz w:val="22"/>
          <w:szCs w:val="22"/>
          <w:lang w:val="sk-SK"/>
        </w:rPr>
        <w:t>Architekt</w:t>
      </w:r>
      <w:r w:rsidRPr="009B4CC9">
        <w:rPr>
          <w:rFonts w:ascii="Arial Narrow" w:hAnsi="Arial Narrow" w:cs="Arial Narrow"/>
          <w:sz w:val="22"/>
          <w:szCs w:val="22"/>
          <w:lang w:val="sk-SK"/>
        </w:rPr>
        <w:t xml:space="preserve"> spracuje v súvislosti so </w:t>
      </w:r>
      <w:r w:rsidRPr="009B4CC9">
        <w:rPr>
          <w:rFonts w:ascii="Arial Narrow" w:hAnsi="Arial Narrow" w:cs="Arial Narrow"/>
          <w:i/>
          <w:iCs/>
          <w:sz w:val="22"/>
          <w:szCs w:val="22"/>
          <w:lang w:val="sk-SK"/>
        </w:rPr>
        <w:t xml:space="preserve">Stavbou </w:t>
      </w:r>
      <w:r w:rsidRPr="009B4CC9">
        <w:rPr>
          <w:rFonts w:ascii="Arial Narrow" w:hAnsi="Arial Narrow" w:cs="Arial Narrow"/>
          <w:sz w:val="22"/>
          <w:szCs w:val="22"/>
          <w:lang w:val="sk-SK"/>
        </w:rPr>
        <w:t xml:space="preserve">pred alebo v priebehu realizácie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w:t>
      </w:r>
    </w:p>
    <w:p w14:paraId="647E84DC"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w:t>
      </w:r>
      <w:r w:rsidRPr="009B4CC9">
        <w:rPr>
          <w:rFonts w:ascii="Arial Narrow" w:hAnsi="Arial Narrow" w:cs="Arial Narrow"/>
          <w:i/>
          <w:iCs/>
          <w:sz w:val="22"/>
          <w:szCs w:val="22"/>
          <w:lang w:val="sk-SK"/>
        </w:rPr>
        <w:t>Dokumentácia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je akákoľvek realizačná, dielenská alebo iná dokumentácia, ktorú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spracuje v súvislosti s prípravou, realizáciou a odovzdaním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w:t>
      </w:r>
    </w:p>
    <w:p w14:paraId="64BBC9BB"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sz w:val="22"/>
          <w:szCs w:val="22"/>
          <w:lang w:val="sk-SK"/>
        </w:rPr>
        <w:t>"Zmeny" sú akékoľvek zmeny a dodatky vo vzťahu k Stavbe, špecifikované či vyžiadané Objednávateľom, Zhotoviteľom alebo Stavebným manažérom, najmä avšak nielen, pokiaľ ide o zmeny rozsahu, kvality, termínov a pod., ich realizácia bude dohodnutá medzi účastníkmi zmluvy v súlade s ustanoveniami článku 11. Zmluvy.</w:t>
      </w:r>
    </w:p>
    <w:p w14:paraId="1336F4A9" w14:textId="77777777" w:rsidR="00CF0614" w:rsidRPr="009B4CC9" w:rsidRDefault="00CF0614" w:rsidP="000512A1">
      <w:pPr>
        <w:pStyle w:val="Odstavec2"/>
        <w:numPr>
          <w:ilvl w:val="1"/>
          <w:numId w:val="23"/>
        </w:numPr>
        <w:spacing w:before="120" w:after="60"/>
        <w:ind w:left="1627"/>
        <w:rPr>
          <w:rFonts w:ascii="Arial Narrow" w:hAnsi="Arial Narrow" w:cs="Arial Narrow"/>
          <w:sz w:val="22"/>
          <w:szCs w:val="22"/>
          <w:lang w:val="sk-SK"/>
        </w:rPr>
      </w:pPr>
      <w:r w:rsidRPr="009B4CC9">
        <w:rPr>
          <w:rFonts w:ascii="Arial Narrow" w:hAnsi="Arial Narrow" w:cs="Arial Narrow"/>
          <w:i/>
          <w:iCs/>
          <w:sz w:val="22"/>
          <w:szCs w:val="22"/>
          <w:lang w:val="sk-SK"/>
        </w:rPr>
        <w:t>Nominovaný subdodávate</w:t>
      </w:r>
      <w:r w:rsidRPr="009B4CC9">
        <w:rPr>
          <w:i/>
          <w:iCs/>
          <w:sz w:val="22"/>
          <w:szCs w:val="22"/>
          <w:lang w:val="sk-SK"/>
        </w:rPr>
        <w:t>ľ</w:t>
      </w:r>
      <w:r w:rsidRPr="009B4CC9">
        <w:rPr>
          <w:rFonts w:ascii="Arial Narrow" w:hAnsi="Arial Narrow" w:cs="Arial Narrow"/>
          <w:i/>
          <w:iCs/>
          <w:sz w:val="22"/>
          <w:szCs w:val="22"/>
          <w:lang w:val="sk-SK"/>
        </w:rPr>
        <w:t>“</w:t>
      </w:r>
      <w:r w:rsidRPr="009B4CC9">
        <w:rPr>
          <w:rFonts w:ascii="Arial Narrow" w:hAnsi="Arial Narrow" w:cs="Arial Narrow"/>
          <w:sz w:val="22"/>
          <w:szCs w:val="22"/>
          <w:lang w:val="sk-SK"/>
        </w:rPr>
        <w:t xml:space="preserve"> je tretia osoba určená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na základe ním organizovaného výberového konania, prostredníctvom ktorej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vykoná časť </w:t>
      </w:r>
      <w:r w:rsidRPr="009B4CC9">
        <w:rPr>
          <w:rFonts w:ascii="Arial Narrow" w:hAnsi="Arial Narrow" w:cs="Arial Narrow"/>
          <w:i/>
          <w:iCs/>
          <w:sz w:val="22"/>
          <w:szCs w:val="22"/>
          <w:lang w:val="sk-SK"/>
        </w:rPr>
        <w:t xml:space="preserve">Diela, resp. </w:t>
      </w:r>
      <w:r w:rsidRPr="009B4CC9">
        <w:rPr>
          <w:i/>
          <w:iCs/>
          <w:sz w:val="22"/>
          <w:szCs w:val="22"/>
          <w:lang w:val="sk-SK"/>
        </w:rPr>
        <w:t>č</w:t>
      </w:r>
      <w:r w:rsidRPr="009B4CC9">
        <w:rPr>
          <w:rFonts w:ascii="Arial Narrow" w:hAnsi="Arial Narrow" w:cs="Arial Narrow"/>
          <w:i/>
          <w:iCs/>
          <w:sz w:val="22"/>
          <w:szCs w:val="22"/>
          <w:lang w:val="sk-SK"/>
        </w:rPr>
        <w:t>as</w:t>
      </w:r>
      <w:r w:rsidRPr="009B4CC9">
        <w:rPr>
          <w:i/>
          <w:iCs/>
          <w:sz w:val="22"/>
          <w:szCs w:val="22"/>
          <w:lang w:val="sk-SK"/>
        </w:rPr>
        <w:t>ť</w:t>
      </w:r>
      <w:r w:rsidRPr="009B4CC9">
        <w:rPr>
          <w:rFonts w:ascii="Arial Narrow" w:hAnsi="Arial Narrow" w:cs="Arial Narrow"/>
          <w:i/>
          <w:iCs/>
          <w:sz w:val="22"/>
          <w:szCs w:val="22"/>
          <w:lang w:val="sk-SK"/>
        </w:rPr>
        <w:t xml:space="preserve"> Práce 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 xml:space="preserve">alebo ktorá je dodávateľom určitého materiálu pre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na účely vykonania </w:t>
      </w:r>
      <w:r w:rsidRPr="009B4CC9">
        <w:rPr>
          <w:rFonts w:ascii="Arial Narrow" w:hAnsi="Arial Narrow" w:cs="Arial Narrow"/>
          <w:i/>
          <w:iCs/>
          <w:sz w:val="22"/>
          <w:szCs w:val="22"/>
          <w:lang w:val="sk-SK"/>
        </w:rPr>
        <w:t>Diela, resp. Práce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w:t>
      </w:r>
    </w:p>
    <w:p w14:paraId="3E54B62F" w14:textId="77777777" w:rsidR="00CF0614" w:rsidRPr="009B4CC9" w:rsidRDefault="00CF0614" w:rsidP="00CF0614">
      <w:pPr>
        <w:pStyle w:val="Odstavec2"/>
        <w:spacing w:before="120" w:after="60"/>
        <w:rPr>
          <w:rFonts w:ascii="Arial Narrow" w:hAnsi="Arial Narrow" w:cs="Arial Narrow"/>
          <w:sz w:val="22"/>
          <w:szCs w:val="22"/>
          <w:lang w:val="sk-SK"/>
        </w:rPr>
      </w:pPr>
    </w:p>
    <w:p w14:paraId="52DE0B28"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PREDMET ZMLUVY</w:t>
      </w:r>
    </w:p>
    <w:p w14:paraId="2B5ECE75" w14:textId="77777777" w:rsidR="00CF0614" w:rsidRPr="009B4CC9" w:rsidRDefault="00CF0614" w:rsidP="000512A1">
      <w:pPr>
        <w:pStyle w:val="Odstavec1"/>
        <w:numPr>
          <w:ilvl w:val="1"/>
          <w:numId w:val="15"/>
        </w:numPr>
        <w:tabs>
          <w:tab w:val="num" w:pos="900"/>
        </w:tabs>
        <w:ind w:left="851" w:hanging="851"/>
        <w:rPr>
          <w:rFonts w:ascii="Arial Narrow" w:hAnsi="Arial Narrow" w:cs="Arial Narrow"/>
          <w:b/>
          <w:bCs/>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sa zaväzuje zrealizovať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za podmienok stanovených v tejto zmluve a v dohodnutom čase ho odovzdať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sa zaväzuje riadne a v náležitej kvalite zrealizované a ukončené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v dohodnutej dobe prevziať 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v dohodnutom termíne zaplatiť dojednanú cenu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Rozsah, kvalita a spôsob realizácie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sú vymedzené a definované v schválenom </w:t>
      </w:r>
      <w:r w:rsidRPr="009B4CC9">
        <w:rPr>
          <w:rFonts w:ascii="Arial Narrow" w:hAnsi="Arial Narrow" w:cs="Arial Narrow"/>
          <w:i/>
          <w:iCs/>
          <w:sz w:val="22"/>
          <w:szCs w:val="22"/>
          <w:lang w:val="sk-SK"/>
        </w:rPr>
        <w:t>Zadaní</w:t>
      </w:r>
      <w:r w:rsidRPr="009B4CC9">
        <w:rPr>
          <w:rFonts w:ascii="Arial Narrow" w:hAnsi="Arial Narrow" w:cs="Arial Narrow"/>
          <w:sz w:val="22"/>
          <w:szCs w:val="22"/>
          <w:lang w:val="sk-SK"/>
        </w:rPr>
        <w:t xml:space="preserve"> a v tejto zmluve.</w:t>
      </w:r>
    </w:p>
    <w:p w14:paraId="6F231892" w14:textId="77777777" w:rsidR="00CF0614" w:rsidRPr="009B4CC9" w:rsidRDefault="00CF0614" w:rsidP="000512A1">
      <w:pPr>
        <w:pStyle w:val="Odstavec1"/>
        <w:keepNext w:val="0"/>
        <w:numPr>
          <w:ilvl w:val="1"/>
          <w:numId w:val="15"/>
        </w:numPr>
        <w:tabs>
          <w:tab w:val="num" w:pos="900"/>
        </w:tabs>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Predmetom zmluvy je realizácia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w:t>
      </w:r>
    </w:p>
    <w:p w14:paraId="3072907A" w14:textId="77777777" w:rsidR="00CF0614" w:rsidRPr="009B4CC9" w:rsidRDefault="00CF0614" w:rsidP="00CF0614">
      <w:pPr>
        <w:rPr>
          <w:rFonts w:ascii="Arial Narrow" w:hAnsi="Arial Narrow" w:cs="Arial Narrow"/>
          <w:sz w:val="22"/>
          <w:szCs w:val="22"/>
        </w:rPr>
      </w:pPr>
    </w:p>
    <w:p w14:paraId="361D607A" w14:textId="77777777" w:rsidR="00CF0614" w:rsidRPr="009B4CC9" w:rsidRDefault="00CF0614" w:rsidP="00CF0614">
      <w:pPr>
        <w:ind w:left="851"/>
        <w:jc w:val="both"/>
        <w:rPr>
          <w:rFonts w:ascii="Arial Narrow" w:hAnsi="Arial Narrow" w:cs="Arial Narrow"/>
          <w:sz w:val="22"/>
          <w:szCs w:val="22"/>
        </w:rPr>
      </w:pPr>
      <w:r w:rsidRPr="009B4CC9">
        <w:rPr>
          <w:rFonts w:ascii="Arial Narrow" w:hAnsi="Arial Narrow" w:cs="Arial Narrow"/>
          <w:sz w:val="22"/>
          <w:szCs w:val="22"/>
        </w:rPr>
        <w:t>„</w:t>
      </w:r>
      <w:r>
        <w:rPr>
          <w:rFonts w:ascii="Arial Narrow" w:hAnsi="Arial Narrow" w:cs="Arial Narrow"/>
          <w:sz w:val="22"/>
          <w:szCs w:val="22"/>
        </w:rPr>
        <w:t>Vinárstvo</w:t>
      </w:r>
      <w:r w:rsidRPr="009B4CC9">
        <w:rPr>
          <w:rFonts w:ascii="Arial Narrow" w:hAnsi="Arial Narrow" w:cs="Arial Narrow"/>
          <w:sz w:val="22"/>
          <w:szCs w:val="22"/>
        </w:rPr>
        <w:t>“</w:t>
      </w:r>
    </w:p>
    <w:p w14:paraId="200AFF17" w14:textId="77777777" w:rsidR="00CF0614" w:rsidRPr="009B4CC9" w:rsidRDefault="00CF0614" w:rsidP="00CF0614">
      <w:pPr>
        <w:rPr>
          <w:rFonts w:ascii="Arial Narrow" w:hAnsi="Arial Narrow" w:cs="Arial Narrow"/>
          <w:sz w:val="22"/>
          <w:szCs w:val="22"/>
        </w:rPr>
      </w:pPr>
    </w:p>
    <w:p w14:paraId="60E8D5DE" w14:textId="77777777" w:rsidR="00CF0614" w:rsidRPr="009B4CC9" w:rsidRDefault="00CF0614" w:rsidP="00CF0614">
      <w:pPr>
        <w:pStyle w:val="Odstavec1"/>
        <w:keepNext w:val="0"/>
        <w:spacing w:before="0" w:after="0"/>
        <w:ind w:left="851" w:firstLine="0"/>
        <w:rPr>
          <w:rFonts w:ascii="Arial Narrow" w:hAnsi="Arial Narrow"/>
          <w:color w:val="000000"/>
          <w:sz w:val="22"/>
          <w:szCs w:val="22"/>
          <w:lang w:eastAsia="sk-SK"/>
        </w:rPr>
      </w:pPr>
      <w:r w:rsidRPr="009B4CC9">
        <w:rPr>
          <w:rFonts w:ascii="Arial Narrow" w:hAnsi="Arial Narrow" w:cs="Arial Narrow"/>
          <w:sz w:val="22"/>
          <w:szCs w:val="22"/>
        </w:rPr>
        <w:t xml:space="preserve">v rozsahu </w:t>
      </w:r>
      <w:proofErr w:type="spellStart"/>
      <w:r w:rsidRPr="009B4CC9">
        <w:rPr>
          <w:rFonts w:ascii="Arial Narrow" w:hAnsi="Arial Narrow" w:cs="Arial Narrow"/>
          <w:sz w:val="22"/>
          <w:szCs w:val="22"/>
        </w:rPr>
        <w:t>špecifikovanom</w:t>
      </w:r>
      <w:proofErr w:type="spellEnd"/>
      <w:r w:rsidRPr="009B4CC9">
        <w:rPr>
          <w:rFonts w:ascii="Arial Narrow" w:hAnsi="Arial Narrow" w:cs="Arial Narrow"/>
          <w:sz w:val="22"/>
          <w:szCs w:val="22"/>
        </w:rPr>
        <w:t xml:space="preserve"> v </w:t>
      </w:r>
      <w:proofErr w:type="spellStart"/>
      <w:r w:rsidRPr="009B4CC9">
        <w:rPr>
          <w:rFonts w:ascii="Arial Narrow" w:hAnsi="Arial Narrow" w:cs="Arial Narrow"/>
          <w:sz w:val="22"/>
          <w:szCs w:val="22"/>
        </w:rPr>
        <w:t>tejto</w:t>
      </w:r>
      <w:proofErr w:type="spellEnd"/>
      <w:r w:rsidRPr="009B4CC9">
        <w:rPr>
          <w:rFonts w:ascii="Arial Narrow" w:hAnsi="Arial Narrow" w:cs="Arial Narrow"/>
          <w:sz w:val="22"/>
          <w:szCs w:val="22"/>
        </w:rPr>
        <w:t xml:space="preserve"> </w:t>
      </w:r>
      <w:proofErr w:type="spellStart"/>
      <w:r w:rsidRPr="009B4CC9">
        <w:rPr>
          <w:rFonts w:ascii="Arial Narrow" w:hAnsi="Arial Narrow" w:cs="Arial Narrow"/>
          <w:sz w:val="22"/>
          <w:szCs w:val="22"/>
        </w:rPr>
        <w:t>zmluve</w:t>
      </w:r>
      <w:proofErr w:type="spellEnd"/>
      <w:r w:rsidRPr="009B4CC9">
        <w:rPr>
          <w:rFonts w:ascii="Arial Narrow" w:hAnsi="Arial Narrow" w:cs="Arial Narrow"/>
          <w:sz w:val="22"/>
          <w:szCs w:val="22"/>
        </w:rPr>
        <w:t xml:space="preserve"> a v jej prílohách. </w:t>
      </w:r>
      <w:r w:rsidRPr="009B4CC9">
        <w:rPr>
          <w:rFonts w:ascii="Arial Narrow" w:hAnsi="Arial Narrow" w:cs="Arial Narrow"/>
          <w:i/>
          <w:iCs/>
          <w:sz w:val="22"/>
          <w:szCs w:val="22"/>
        </w:rPr>
        <w:t xml:space="preserve">Stavba </w:t>
      </w:r>
      <w:r w:rsidRPr="009B4CC9">
        <w:rPr>
          <w:rFonts w:ascii="Arial Narrow" w:hAnsi="Arial Narrow" w:cs="Arial Narrow"/>
          <w:sz w:val="22"/>
          <w:szCs w:val="22"/>
        </w:rPr>
        <w:t xml:space="preserve">je špecifikovaná </w:t>
      </w:r>
      <w:r w:rsidRPr="009B4CC9">
        <w:rPr>
          <w:rFonts w:ascii="Arial Narrow" w:hAnsi="Arial Narrow" w:cs="Arial Narrow"/>
          <w:i/>
          <w:iCs/>
          <w:sz w:val="22"/>
          <w:szCs w:val="22"/>
        </w:rPr>
        <w:t>Zadaním</w:t>
      </w:r>
      <w:r w:rsidRPr="009B4CC9">
        <w:rPr>
          <w:rFonts w:ascii="Arial Narrow" w:hAnsi="Arial Narrow" w:cs="Arial Narrow"/>
          <w:sz w:val="22"/>
          <w:szCs w:val="22"/>
        </w:rPr>
        <w:t xml:space="preserve">. </w:t>
      </w:r>
      <w:r w:rsidRPr="009B4CC9">
        <w:rPr>
          <w:rFonts w:ascii="Arial Narrow" w:hAnsi="Arial Narrow"/>
          <w:i/>
          <w:color w:val="000000"/>
          <w:sz w:val="22"/>
          <w:szCs w:val="22"/>
          <w:lang w:eastAsia="sk-SK"/>
        </w:rPr>
        <w:t>Zadanie</w:t>
      </w:r>
      <w:r w:rsidRPr="009B4CC9">
        <w:rPr>
          <w:rFonts w:ascii="Arial Narrow" w:hAnsi="Arial Narrow"/>
          <w:color w:val="000000"/>
          <w:sz w:val="22"/>
          <w:szCs w:val="22"/>
          <w:lang w:eastAsia="sk-SK"/>
        </w:rPr>
        <w:t xml:space="preserve"> je projektová dokumentácia pozostávajúca z textových, tabuľkových a výkresových častí spracovaná Projektantom, Zhotoviteľom, dodaná Objednávateľom týkajúca sa Diela a odovzdaná Zhotoviteľovi.</w:t>
      </w:r>
    </w:p>
    <w:p w14:paraId="5F618E8C" w14:textId="77777777" w:rsidR="00CF0614" w:rsidRPr="009B4CC9" w:rsidRDefault="00CF0614" w:rsidP="00CF0614">
      <w:pPr>
        <w:pStyle w:val="Odstavec1"/>
        <w:keepNext w:val="0"/>
        <w:spacing w:before="0" w:after="0"/>
        <w:ind w:left="851" w:firstLine="0"/>
        <w:rPr>
          <w:rFonts w:ascii="Arial Narrow" w:hAnsi="Arial Narrow" w:cs="Arial Narrow"/>
          <w:sz w:val="22"/>
          <w:szCs w:val="22"/>
        </w:rPr>
      </w:pPr>
      <w:r w:rsidRPr="009B4CC9">
        <w:rPr>
          <w:rFonts w:ascii="Arial Narrow" w:hAnsi="Arial Narrow" w:cs="Arial Narrow"/>
          <w:sz w:val="22"/>
          <w:szCs w:val="22"/>
        </w:rPr>
        <w:t xml:space="preserve">Táto dokumentácia, doplnená o špecifikácie prác je nedeliteľnou súčasťou tejto zmluvy. </w:t>
      </w:r>
      <w:r w:rsidRPr="009B4CC9">
        <w:rPr>
          <w:rFonts w:ascii="Arial Narrow" w:hAnsi="Arial Narrow"/>
          <w:sz w:val="22"/>
          <w:szCs w:val="22"/>
        </w:rPr>
        <w:t>Obidve zmluvné strany boli s touto dokumentáciou pred podpisom tejto zmluvy oboznámené.</w:t>
      </w:r>
    </w:p>
    <w:p w14:paraId="3CA67617" w14:textId="77777777" w:rsidR="00CF0614" w:rsidRPr="009B4CC9" w:rsidRDefault="00CF0614" w:rsidP="000512A1">
      <w:pPr>
        <w:pStyle w:val="Odstavec1"/>
        <w:keepNext w:val="0"/>
        <w:numPr>
          <w:ilvl w:val="1"/>
          <w:numId w:val="15"/>
        </w:numPr>
        <w:tabs>
          <w:tab w:val="num" w:pos="900"/>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je rovnako definované ako všetky práce, dodávky a služby Z</w:t>
      </w:r>
      <w:r w:rsidRPr="009B4CC9">
        <w:rPr>
          <w:rFonts w:ascii="Arial Narrow" w:hAnsi="Arial Narrow" w:cs="Arial Narrow"/>
          <w:i/>
          <w:iCs/>
          <w:sz w:val="22"/>
          <w:szCs w:val="22"/>
          <w:lang w:val="sk-SK"/>
        </w:rPr>
        <w:t>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potrebné k riadnej realizácii a dokončeniu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vrátane spracovania </w:t>
      </w:r>
      <w:r w:rsidRPr="009B4CC9">
        <w:rPr>
          <w:rFonts w:ascii="Arial Narrow" w:hAnsi="Arial Narrow" w:cs="Arial Narrow"/>
          <w:i/>
          <w:iCs/>
          <w:sz w:val="22"/>
          <w:szCs w:val="22"/>
          <w:lang w:val="sk-SK"/>
        </w:rPr>
        <w:t>Dokumentácie</w:t>
      </w:r>
      <w:r w:rsidRPr="009B4CC9">
        <w:rPr>
          <w:rFonts w:ascii="Arial Narrow" w:hAnsi="Arial Narrow" w:cs="Arial Narrow"/>
          <w:sz w:val="22"/>
          <w:szCs w:val="22"/>
          <w:lang w:val="sk-SK"/>
        </w:rPr>
        <w:t xml:space="preserve"> Z</w:t>
      </w:r>
      <w:r w:rsidRPr="009B4CC9">
        <w:rPr>
          <w:rFonts w:ascii="Arial Narrow" w:hAnsi="Arial Narrow" w:cs="Arial Narrow"/>
          <w:i/>
          <w:iCs/>
          <w:sz w:val="22"/>
          <w:szCs w:val="22"/>
          <w:lang w:val="sk-SK"/>
        </w:rPr>
        <w:t>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podľa povahy konkrétneho ustanovenia tejto zmluvy sa Dielom rozumie aj samotná stavba, resp. stavby uskutočňované v rámci vykonávania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w:t>
      </w:r>
    </w:p>
    <w:p w14:paraId="590D130A" w14:textId="77777777" w:rsidR="00CF0614" w:rsidRPr="009B4CC9" w:rsidRDefault="00CF0614" w:rsidP="000512A1">
      <w:pPr>
        <w:pStyle w:val="Odstavec1"/>
        <w:keepNext w:val="0"/>
        <w:numPr>
          <w:ilvl w:val="1"/>
          <w:numId w:val="15"/>
        </w:numPr>
        <w:tabs>
          <w:tab w:val="num" w:pos="900"/>
        </w:tabs>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Predmetom zmluvy je taktiež koordinácia projekčných a stavebných prác a nevyhnutná spolupráca u tých častí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ktoré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zaistil alebo zaistí samostatne.</w:t>
      </w:r>
    </w:p>
    <w:p w14:paraId="65A059CC" w14:textId="77777777" w:rsidR="00CF0614" w:rsidRPr="009B4CC9" w:rsidRDefault="00CF0614" w:rsidP="000512A1">
      <w:pPr>
        <w:pStyle w:val="Odstavec1"/>
        <w:keepNext w:val="0"/>
        <w:numPr>
          <w:ilvl w:val="1"/>
          <w:numId w:val="15"/>
        </w:numPr>
        <w:tabs>
          <w:tab w:val="num" w:pos="900"/>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bude realizovať svoje práce na </w:t>
      </w:r>
      <w:r w:rsidRPr="009B4CC9">
        <w:rPr>
          <w:rFonts w:ascii="Arial Narrow" w:hAnsi="Arial Narrow" w:cs="Arial Narrow"/>
          <w:i/>
          <w:iCs/>
          <w:sz w:val="22"/>
          <w:szCs w:val="22"/>
          <w:lang w:val="sk-SK"/>
        </w:rPr>
        <w:t>Diele</w:t>
      </w:r>
      <w:r w:rsidRPr="009B4CC9">
        <w:rPr>
          <w:rFonts w:ascii="Arial Narrow" w:hAnsi="Arial Narrow" w:cs="Arial Narrow"/>
          <w:sz w:val="22"/>
          <w:szCs w:val="22"/>
          <w:lang w:val="sk-SK"/>
        </w:rPr>
        <w:t xml:space="preserve"> v súlade s ďalšími pokynmi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a, v súlade s požiadavkami na prvotriednu kvalitu, stanovenými príslušnými záväznými a smerodajnými STN (alebo DIN, EUROCODE v prípade, že príslušné slovenské normy neexistujú alebo požiadavky na kvalitu neupresňujú) </w:t>
      </w:r>
      <w:r w:rsidRPr="009B4CC9">
        <w:rPr>
          <w:rFonts w:ascii="Arial Narrow" w:hAnsi="Arial Narrow" w:cs="Arial Narrow"/>
          <w:sz w:val="22"/>
          <w:szCs w:val="22"/>
          <w:lang w:val="sk-SK"/>
        </w:rPr>
        <w:lastRenderedPageBreak/>
        <w:t xml:space="preserve">v súlade s technologickými postupmi a technickými listami výrobkov vzťahujúcimi sa k vykonávanému </w:t>
      </w:r>
      <w:r w:rsidRPr="009B4CC9">
        <w:rPr>
          <w:rFonts w:ascii="Arial Narrow" w:hAnsi="Arial Narrow" w:cs="Arial Narrow"/>
          <w:i/>
          <w:iCs/>
          <w:sz w:val="22"/>
          <w:szCs w:val="22"/>
          <w:lang w:val="sk-SK"/>
        </w:rPr>
        <w:t>Dielu</w:t>
      </w:r>
      <w:r w:rsidRPr="009B4CC9">
        <w:rPr>
          <w:rFonts w:ascii="Arial Narrow" w:hAnsi="Arial Narrow" w:cs="Arial Narrow"/>
          <w:sz w:val="22"/>
          <w:szCs w:val="22"/>
          <w:lang w:val="sk-SK"/>
        </w:rPr>
        <w:t xml:space="preserve"> v súlade so všetkými platnými zákonmi Slovenskej republiky, inými nariadeniami, touto zmluvou i s príslušnými prílohami k tejto zmluve.</w:t>
      </w:r>
      <w:r w:rsidRPr="009B4CC9">
        <w:rPr>
          <w:rFonts w:ascii="ArialNarrow" w:hAnsi="ArialNarrow" w:cs="ArialNarrow"/>
          <w:color w:val="000000"/>
          <w:sz w:val="22"/>
          <w:szCs w:val="22"/>
          <w:lang w:val="sk-SK"/>
        </w:rPr>
        <w:t xml:space="preserve"> </w:t>
      </w:r>
    </w:p>
    <w:p w14:paraId="53A1C7EA"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 xml:space="preserve"> DOBA PLNENIA</w:t>
      </w:r>
    </w:p>
    <w:p w14:paraId="007F4FED" w14:textId="77777777" w:rsidR="00CF0614" w:rsidRPr="009B4CC9" w:rsidRDefault="00CF0614" w:rsidP="000512A1">
      <w:pPr>
        <w:pStyle w:val="Odstavec1"/>
        <w:numPr>
          <w:ilvl w:val="1"/>
          <w:numId w:val="14"/>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sa zaväzuje celé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riadne zhotoviť, ukončiť a odovzdať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v týchto termínoch :</w:t>
      </w:r>
    </w:p>
    <w:p w14:paraId="2F29EA80" w14:textId="0271DF71" w:rsidR="00CF0614" w:rsidRPr="009B4CC9" w:rsidRDefault="00CF0614" w:rsidP="000512A1">
      <w:pPr>
        <w:pStyle w:val="Odstavec1"/>
        <w:numPr>
          <w:ilvl w:val="2"/>
          <w:numId w:val="14"/>
        </w:numPr>
        <w:tabs>
          <w:tab w:val="left" w:pos="4111"/>
        </w:tabs>
        <w:rPr>
          <w:rFonts w:ascii="Arial Narrow" w:hAnsi="Arial Narrow" w:cs="Arial Narrow"/>
          <w:color w:val="000000"/>
          <w:sz w:val="22"/>
          <w:szCs w:val="22"/>
          <w:lang w:val="sk-SK"/>
        </w:rPr>
      </w:pPr>
      <w:r w:rsidRPr="009B4CC9">
        <w:rPr>
          <w:rFonts w:ascii="Arial Narrow" w:hAnsi="Arial Narrow" w:cs="Arial Narrow"/>
          <w:i/>
          <w:iCs/>
          <w:sz w:val="22"/>
          <w:szCs w:val="22"/>
          <w:lang w:val="sk-SK"/>
        </w:rPr>
        <w:t>Termín dokon</w:t>
      </w:r>
      <w:r w:rsidRPr="009B4CC9">
        <w:rPr>
          <w:i/>
          <w:iCs/>
          <w:sz w:val="22"/>
          <w:szCs w:val="22"/>
          <w:lang w:val="sk-SK"/>
        </w:rPr>
        <w:t>č</w:t>
      </w:r>
      <w:r w:rsidRPr="009B4CC9">
        <w:rPr>
          <w:rFonts w:ascii="Arial Narrow" w:hAnsi="Arial Narrow" w:cs="Arial Narrow"/>
          <w:i/>
          <w:iCs/>
          <w:sz w:val="22"/>
          <w:szCs w:val="22"/>
          <w:lang w:val="sk-SK"/>
        </w:rPr>
        <w:t xml:space="preserve">enia </w:t>
      </w:r>
      <w:r w:rsidRPr="00C57C20">
        <w:rPr>
          <w:rFonts w:ascii="Arial Narrow" w:hAnsi="Arial Narrow" w:cs="Arial Narrow"/>
          <w:i/>
          <w:iCs/>
          <w:sz w:val="22"/>
          <w:szCs w:val="22"/>
          <w:lang w:val="sk-SK"/>
        </w:rPr>
        <w:t xml:space="preserve">Stavby: </w:t>
      </w:r>
      <w:r w:rsidRPr="00C57C20">
        <w:rPr>
          <w:rFonts w:ascii="Arial Narrow" w:hAnsi="Arial Narrow" w:cs="Arial Narrow"/>
          <w:sz w:val="22"/>
          <w:szCs w:val="22"/>
          <w:lang w:val="sk-SK"/>
        </w:rPr>
        <w:t xml:space="preserve">do </w:t>
      </w:r>
      <w:r w:rsidR="00C57C20" w:rsidRPr="00C57C20">
        <w:rPr>
          <w:rFonts w:ascii="Arial Narrow" w:hAnsi="Arial Narrow" w:cs="Arial Narrow"/>
          <w:sz w:val="22"/>
          <w:szCs w:val="22"/>
          <w:lang w:val="sk-SK"/>
        </w:rPr>
        <w:t>180</w:t>
      </w:r>
      <w:r w:rsidRPr="00C57C20">
        <w:rPr>
          <w:rFonts w:ascii="Arial Narrow" w:hAnsi="Arial Narrow" w:cs="Arial Narrow"/>
          <w:sz w:val="22"/>
          <w:szCs w:val="22"/>
          <w:lang w:val="sk-SK"/>
        </w:rPr>
        <w:t xml:space="preserve"> kalendárnych </w:t>
      </w:r>
      <w:r w:rsidR="00C57C20" w:rsidRPr="00C57C20">
        <w:rPr>
          <w:rFonts w:ascii="Arial Narrow" w:hAnsi="Arial Narrow" w:cs="Arial Narrow"/>
          <w:sz w:val="22"/>
          <w:szCs w:val="22"/>
          <w:lang w:val="sk-SK"/>
        </w:rPr>
        <w:t>dní</w:t>
      </w:r>
      <w:r w:rsidRPr="00C57C20">
        <w:rPr>
          <w:rFonts w:ascii="Arial Narrow" w:hAnsi="Arial Narrow" w:cs="Arial Narrow"/>
          <w:sz w:val="22"/>
          <w:szCs w:val="22"/>
          <w:lang w:val="sk-SK"/>
        </w:rPr>
        <w:t xml:space="preserve"> od prevzatia staveniska  a to úplným dokončením všetkých prác a odstránením všetkých </w:t>
      </w:r>
      <w:proofErr w:type="spellStart"/>
      <w:r w:rsidRPr="00C57C20">
        <w:rPr>
          <w:rFonts w:ascii="Arial Narrow" w:hAnsi="Arial Narrow" w:cs="Arial Narrow"/>
          <w:sz w:val="22"/>
          <w:szCs w:val="22"/>
          <w:lang w:val="sk-SK"/>
        </w:rPr>
        <w:t>vád</w:t>
      </w:r>
      <w:proofErr w:type="spellEnd"/>
      <w:r w:rsidRPr="00C57C20">
        <w:rPr>
          <w:rFonts w:ascii="Arial Narrow" w:hAnsi="Arial Narrow" w:cs="Arial Narrow"/>
          <w:sz w:val="22"/>
          <w:szCs w:val="22"/>
          <w:lang w:val="sk-SK"/>
        </w:rPr>
        <w:t xml:space="preserve"> a nedorobkov Diela</w:t>
      </w:r>
      <w:r w:rsidRPr="009B4CC9">
        <w:rPr>
          <w:rFonts w:ascii="Arial Narrow" w:hAnsi="Arial Narrow" w:cs="Arial Narrow"/>
          <w:sz w:val="22"/>
          <w:szCs w:val="22"/>
          <w:lang w:val="sk-SK"/>
        </w:rPr>
        <w:t>.</w:t>
      </w:r>
    </w:p>
    <w:p w14:paraId="7615FB34" w14:textId="77777777" w:rsidR="00CF0614" w:rsidRPr="009B4CC9" w:rsidRDefault="00CF0614" w:rsidP="000512A1">
      <w:pPr>
        <w:pStyle w:val="Odstavec1"/>
        <w:keepNext w:val="0"/>
        <w:numPr>
          <w:ilvl w:val="1"/>
          <w:numId w:val="14"/>
        </w:numPr>
        <w:rPr>
          <w:rFonts w:ascii="Arial Narrow" w:hAnsi="Arial Narrow" w:cs="Arial Narrow"/>
          <w:sz w:val="22"/>
          <w:szCs w:val="22"/>
          <w:lang w:val="sk-SK"/>
        </w:rPr>
      </w:pPr>
      <w:r w:rsidRPr="009B4CC9">
        <w:rPr>
          <w:rFonts w:ascii="Arial Narrow" w:hAnsi="Arial Narrow" w:cs="Arial Narrow"/>
          <w:i/>
          <w:iCs/>
          <w:sz w:val="22"/>
          <w:szCs w:val="22"/>
          <w:lang w:val="sk-SK"/>
        </w:rPr>
        <w:t>Termín dokon</w:t>
      </w:r>
      <w:r w:rsidRPr="009B4CC9">
        <w:rPr>
          <w:i/>
          <w:iCs/>
          <w:sz w:val="22"/>
          <w:szCs w:val="22"/>
          <w:lang w:val="sk-SK"/>
        </w:rPr>
        <w:t>č</w:t>
      </w:r>
      <w:r w:rsidRPr="009B4CC9">
        <w:rPr>
          <w:rFonts w:ascii="Arial Narrow" w:hAnsi="Arial Narrow" w:cs="Arial Narrow"/>
          <w:i/>
          <w:iCs/>
          <w:sz w:val="22"/>
          <w:szCs w:val="22"/>
          <w:lang w:val="sk-SK"/>
        </w:rPr>
        <w:t xml:space="preserve">enia stavby </w:t>
      </w:r>
      <w:r w:rsidRPr="009B4CC9">
        <w:rPr>
          <w:rFonts w:ascii="Arial Narrow" w:hAnsi="Arial Narrow" w:cs="Arial Narrow"/>
          <w:sz w:val="22"/>
          <w:szCs w:val="22"/>
          <w:lang w:val="sk-SK"/>
        </w:rPr>
        <w:t>môže byť primerane predĺžený :</w:t>
      </w:r>
    </w:p>
    <w:p w14:paraId="4452E2E7" w14:textId="77777777" w:rsidR="00CF0614" w:rsidRPr="009B4CC9" w:rsidRDefault="00CF0614" w:rsidP="000512A1">
      <w:pPr>
        <w:numPr>
          <w:ilvl w:val="2"/>
          <w:numId w:val="14"/>
        </w:numPr>
        <w:tabs>
          <w:tab w:val="clear" w:pos="900"/>
          <w:tab w:val="num" w:pos="1418"/>
        </w:tabs>
        <w:spacing w:after="120"/>
        <w:ind w:left="1418" w:hanging="567"/>
        <w:jc w:val="both"/>
        <w:rPr>
          <w:rFonts w:ascii="Arial Narrow" w:hAnsi="Arial Narrow" w:cs="Arial Narrow"/>
          <w:color w:val="000000"/>
          <w:sz w:val="22"/>
          <w:szCs w:val="22"/>
        </w:rPr>
      </w:pPr>
      <w:r w:rsidRPr="009B4CC9">
        <w:rPr>
          <w:rFonts w:ascii="Arial Narrow" w:hAnsi="Arial Narrow" w:cs="Arial Narrow"/>
          <w:sz w:val="22"/>
          <w:szCs w:val="22"/>
        </w:rPr>
        <w:t>Ak prerušenie Prác Zhotoviteľa bude spôsobené okolnosťami vylučujúcimi zodpovednosť (tzv. vyššia moc) v zmysle § 374 Obchodného zákonníka.</w:t>
      </w:r>
      <w:r w:rsidRPr="009B4CC9">
        <w:rPr>
          <w:rFonts w:ascii="ArialNarrow-Italic" w:hAnsi="ArialNarrow-Italic" w:cs="ArialNarrow-Italic"/>
          <w:color w:val="000000"/>
          <w:sz w:val="22"/>
          <w:szCs w:val="22"/>
        </w:rPr>
        <w:t xml:space="preserve"> </w:t>
      </w:r>
      <w:r w:rsidRPr="009B4CC9">
        <w:rPr>
          <w:rFonts w:ascii="Arial Narrow" w:hAnsi="Arial Narrow" w:cs="Arial Narrow"/>
          <w:sz w:val="22"/>
          <w:szCs w:val="22"/>
        </w:rPr>
        <w:t xml:space="preserve">Ak takáto okolnosť nastane, je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povinný</w:t>
      </w:r>
      <w:r w:rsidRPr="009B4CC9">
        <w:rPr>
          <w:rFonts w:ascii="ArialNarrow-Italic" w:hAnsi="ArialNarrow-Italic" w:cs="ArialNarrow-Italic"/>
          <w:i/>
          <w:iCs/>
          <w:color w:val="000000"/>
          <w:sz w:val="22"/>
          <w:szCs w:val="22"/>
        </w:rPr>
        <w:t>:</w:t>
      </w:r>
    </w:p>
    <w:p w14:paraId="3AD79474" w14:textId="77777777" w:rsidR="00CF0614" w:rsidRPr="009B4CC9" w:rsidRDefault="00CF0614" w:rsidP="000512A1">
      <w:pPr>
        <w:numPr>
          <w:ilvl w:val="3"/>
          <w:numId w:val="14"/>
        </w:numPr>
        <w:spacing w:after="120"/>
        <w:ind w:hanging="1043"/>
        <w:jc w:val="both"/>
        <w:rPr>
          <w:rFonts w:ascii="Arial Narrow" w:hAnsi="Arial Narrow" w:cs="Arial Narrow"/>
          <w:sz w:val="22"/>
          <w:szCs w:val="22"/>
        </w:rPr>
      </w:pPr>
      <w:r w:rsidRPr="009B4CC9">
        <w:rPr>
          <w:rFonts w:ascii="Arial Narrow" w:hAnsi="Arial Narrow" w:cs="Arial Narrow"/>
          <w:sz w:val="22"/>
          <w:szCs w:val="22"/>
        </w:rPr>
        <w:t xml:space="preserve">do 3 dní po zistení vzniku takej okolnosti o nej písomne informovať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w:t>
      </w:r>
    </w:p>
    <w:p w14:paraId="3B571C42" w14:textId="27C45040" w:rsidR="00CF0614" w:rsidRPr="00F97FDF" w:rsidRDefault="00CF0614" w:rsidP="000512A1">
      <w:pPr>
        <w:numPr>
          <w:ilvl w:val="3"/>
          <w:numId w:val="14"/>
        </w:numPr>
        <w:spacing w:after="120"/>
        <w:ind w:hanging="1043"/>
        <w:jc w:val="both"/>
        <w:rPr>
          <w:rFonts w:ascii="Arial Narrow" w:hAnsi="Arial Narrow" w:cs="Arial Narrow"/>
          <w:sz w:val="22"/>
          <w:szCs w:val="22"/>
        </w:rPr>
      </w:pPr>
      <w:r w:rsidRPr="00F97FDF">
        <w:rPr>
          <w:rFonts w:ascii="Arial Narrow" w:hAnsi="Arial Narrow" w:cs="Arial Narrow"/>
          <w:sz w:val="22"/>
          <w:szCs w:val="22"/>
        </w:rPr>
        <w:t xml:space="preserve">do 7 dní po tomto oznámení alebo v inom primeranom termíne, ktorý môže byť s </w:t>
      </w:r>
      <w:r w:rsidRPr="00F97FDF">
        <w:rPr>
          <w:rFonts w:ascii="Arial Narrow" w:hAnsi="Arial Narrow" w:cs="Arial Narrow"/>
          <w:i/>
          <w:iCs/>
          <w:sz w:val="22"/>
          <w:szCs w:val="22"/>
        </w:rPr>
        <w:t>Objednávate</w:t>
      </w:r>
      <w:r w:rsidRPr="00F97FDF">
        <w:rPr>
          <w:rFonts w:ascii="Arial" w:hAnsi="Arial" w:cs="Arial"/>
          <w:i/>
          <w:iCs/>
          <w:sz w:val="22"/>
          <w:szCs w:val="22"/>
        </w:rPr>
        <w:t>ľ</w:t>
      </w:r>
      <w:r w:rsidRPr="00F97FDF">
        <w:rPr>
          <w:rFonts w:ascii="Arial Narrow" w:hAnsi="Arial Narrow" w:cs="Arial Narrow"/>
          <w:i/>
          <w:iCs/>
          <w:sz w:val="22"/>
          <w:szCs w:val="22"/>
        </w:rPr>
        <w:t>om</w:t>
      </w:r>
      <w:r w:rsidRPr="00F97FDF">
        <w:rPr>
          <w:rFonts w:ascii="Arial Narrow" w:hAnsi="Arial Narrow" w:cs="Arial Narrow"/>
          <w:sz w:val="22"/>
          <w:szCs w:val="22"/>
        </w:rPr>
        <w:t xml:space="preserve"> dohodnutý, oznámi písomne </w:t>
      </w:r>
      <w:r w:rsidRPr="00F97FDF">
        <w:rPr>
          <w:rFonts w:ascii="Arial Narrow" w:hAnsi="Arial Narrow" w:cs="Arial Narrow"/>
          <w:i/>
          <w:iCs/>
          <w:sz w:val="22"/>
          <w:szCs w:val="22"/>
        </w:rPr>
        <w:t>Objednávate</w:t>
      </w:r>
      <w:r w:rsidRPr="00F97FDF">
        <w:rPr>
          <w:rFonts w:ascii="Arial" w:hAnsi="Arial" w:cs="Arial"/>
          <w:i/>
          <w:iCs/>
          <w:sz w:val="22"/>
          <w:szCs w:val="22"/>
        </w:rPr>
        <w:t>ľ</w:t>
      </w:r>
      <w:r w:rsidRPr="00F97FDF">
        <w:rPr>
          <w:rFonts w:ascii="Arial Narrow" w:hAnsi="Arial Narrow" w:cs="Arial Narrow"/>
          <w:i/>
          <w:iCs/>
          <w:sz w:val="22"/>
          <w:szCs w:val="22"/>
        </w:rPr>
        <w:t xml:space="preserve">ovi </w:t>
      </w:r>
      <w:r w:rsidRPr="00F97FDF">
        <w:rPr>
          <w:rFonts w:ascii="Arial Narrow" w:hAnsi="Arial Narrow" w:cs="Arial Narrow"/>
          <w:sz w:val="22"/>
          <w:szCs w:val="22"/>
        </w:rPr>
        <w:t>podrobné dôvody na predĺženie termínu, na ktoré má podľa svojho názoru nárok</w:t>
      </w:r>
      <w:r w:rsidR="00F97FDF" w:rsidRPr="00F97FDF">
        <w:rPr>
          <w:rFonts w:ascii="Arial Narrow" w:hAnsi="Arial Narrow" w:cs="Arial Narrow"/>
          <w:sz w:val="22"/>
          <w:szCs w:val="22"/>
        </w:rPr>
        <w:t xml:space="preserve">, </w:t>
      </w:r>
      <w:r w:rsidRPr="00F97FDF">
        <w:rPr>
          <w:rFonts w:ascii="Arial Narrow" w:hAnsi="Arial Narrow" w:cs="Arial Narrow"/>
          <w:sz w:val="22"/>
          <w:szCs w:val="22"/>
        </w:rPr>
        <w:t xml:space="preserve">inak </w:t>
      </w:r>
      <w:r w:rsidRPr="00F97FDF">
        <w:rPr>
          <w:rFonts w:ascii="Arial Narrow" w:hAnsi="Arial Narrow" w:cs="Arial Narrow"/>
          <w:i/>
          <w:iCs/>
          <w:sz w:val="22"/>
          <w:szCs w:val="22"/>
        </w:rPr>
        <w:t>Objednávate</w:t>
      </w:r>
      <w:r w:rsidRPr="00F97FDF">
        <w:rPr>
          <w:rFonts w:ascii="Arial" w:hAnsi="Arial" w:cs="Arial"/>
          <w:i/>
          <w:iCs/>
          <w:sz w:val="22"/>
          <w:szCs w:val="22"/>
        </w:rPr>
        <w:t>ľ</w:t>
      </w:r>
      <w:r w:rsidRPr="00F97FDF">
        <w:rPr>
          <w:rFonts w:ascii="Arial Narrow" w:hAnsi="Arial Narrow" w:cs="Arial Narrow"/>
          <w:sz w:val="22"/>
          <w:szCs w:val="22"/>
        </w:rPr>
        <w:t xml:space="preserve"> nie je povinný na vyššiu moc prihliadať a </w:t>
      </w:r>
      <w:r w:rsidRPr="00F97FDF">
        <w:rPr>
          <w:rFonts w:ascii="Arial Narrow" w:hAnsi="Arial Narrow" w:cs="Arial Narrow"/>
          <w:i/>
          <w:iCs/>
          <w:sz w:val="22"/>
          <w:szCs w:val="22"/>
        </w:rPr>
        <w:t>Termín dokon</w:t>
      </w:r>
      <w:r w:rsidRPr="00F97FDF">
        <w:rPr>
          <w:rFonts w:ascii="Arial" w:hAnsi="Arial" w:cs="Arial"/>
          <w:i/>
          <w:iCs/>
          <w:sz w:val="22"/>
          <w:szCs w:val="22"/>
        </w:rPr>
        <w:t>č</w:t>
      </w:r>
      <w:r w:rsidRPr="00F97FDF">
        <w:rPr>
          <w:rFonts w:ascii="Arial Narrow" w:hAnsi="Arial Narrow" w:cs="Arial Narrow"/>
          <w:i/>
          <w:iCs/>
          <w:sz w:val="22"/>
          <w:szCs w:val="22"/>
        </w:rPr>
        <w:t>enia stavby</w:t>
      </w:r>
      <w:r w:rsidRPr="00F97FDF">
        <w:rPr>
          <w:rFonts w:ascii="Arial Narrow" w:hAnsi="Arial Narrow" w:cs="Arial Narrow"/>
          <w:sz w:val="22"/>
          <w:szCs w:val="22"/>
        </w:rPr>
        <w:t xml:space="preserve">, resp.   jednotlivé termíny platia tak, ako sú uvedené v čl. 4.1 tejto zmluvy. </w:t>
      </w:r>
    </w:p>
    <w:p w14:paraId="17E3EBC4" w14:textId="7750B900" w:rsidR="00CF0614" w:rsidRPr="009B4CC9" w:rsidRDefault="00CF0614" w:rsidP="000512A1">
      <w:pPr>
        <w:numPr>
          <w:ilvl w:val="2"/>
          <w:numId w:val="35"/>
        </w:numPr>
        <w:spacing w:after="120"/>
        <w:ind w:hanging="577"/>
        <w:jc w:val="both"/>
        <w:rPr>
          <w:rFonts w:ascii="Arial Narrow" w:hAnsi="Arial Narrow" w:cs="Arial Narrow"/>
          <w:sz w:val="22"/>
          <w:szCs w:val="22"/>
        </w:rPr>
      </w:pPr>
      <w:r w:rsidRPr="009B4CC9">
        <w:rPr>
          <w:rFonts w:ascii="Arial Narrow" w:hAnsi="Arial Narrow" w:cs="Arial"/>
          <w:sz w:val="22"/>
          <w:szCs w:val="22"/>
        </w:rPr>
        <w:t xml:space="preserve">Ak prerušenie Prác Zhotoviteľa bude spôsobené okolnosťami na strane Objednávateľa, predlžuje sa o dobu prerušenia týchto prác podľa </w:t>
      </w:r>
      <w:r w:rsidR="00F97FDF">
        <w:rPr>
          <w:rFonts w:ascii="Arial Narrow" w:hAnsi="Arial Narrow" w:cs="Arial"/>
          <w:sz w:val="22"/>
          <w:szCs w:val="22"/>
        </w:rPr>
        <w:t>č</w:t>
      </w:r>
      <w:r w:rsidRPr="009B4CC9">
        <w:rPr>
          <w:rFonts w:ascii="Arial Narrow" w:hAnsi="Arial Narrow" w:cs="Arial"/>
          <w:sz w:val="22"/>
          <w:szCs w:val="22"/>
        </w:rPr>
        <w:t>lánku. 4.2.</w:t>
      </w:r>
      <w:r w:rsidR="00F97FDF">
        <w:rPr>
          <w:rFonts w:ascii="Arial Narrow" w:hAnsi="Arial Narrow" w:cs="Arial"/>
          <w:sz w:val="22"/>
          <w:szCs w:val="22"/>
        </w:rPr>
        <w:t>1</w:t>
      </w:r>
      <w:r w:rsidRPr="009B4CC9">
        <w:rPr>
          <w:rFonts w:ascii="Arial Narrow" w:hAnsi="Arial Narrow" w:cs="Arial"/>
          <w:sz w:val="22"/>
          <w:szCs w:val="22"/>
        </w:rPr>
        <w:t xml:space="preserve"> tejto zmluvy, Termín dokončenia stavby.</w:t>
      </w:r>
    </w:p>
    <w:p w14:paraId="1DD8853D" w14:textId="77777777" w:rsidR="00CF0614" w:rsidRPr="009B4CC9" w:rsidRDefault="00CF0614" w:rsidP="000512A1">
      <w:pPr>
        <w:pStyle w:val="Odstavec1"/>
        <w:keepNext w:val="0"/>
        <w:numPr>
          <w:ilvl w:val="1"/>
          <w:numId w:val="14"/>
        </w:numPr>
        <w:rPr>
          <w:rFonts w:ascii="Arial Narrow" w:hAnsi="Arial Narrow" w:cs="Arial Narrow"/>
          <w:sz w:val="22"/>
          <w:szCs w:val="22"/>
          <w:lang w:val="sk-SK"/>
        </w:rPr>
      </w:pPr>
      <w:r w:rsidRPr="009B4CC9">
        <w:rPr>
          <w:rFonts w:ascii="Arial Narrow" w:hAnsi="Arial Narrow" w:cs="Arial Narrow"/>
          <w:sz w:val="22"/>
          <w:szCs w:val="22"/>
          <w:lang w:val="sk-SK"/>
        </w:rPr>
        <w:t xml:space="preserve">Pokiaľ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 omeškaní s plnením termínov uvedených v </w:t>
      </w:r>
      <w:r w:rsidRPr="009B4CC9">
        <w:rPr>
          <w:rFonts w:ascii="Arial Narrow" w:hAnsi="Arial Narrow" w:cs="Arial Narrow"/>
          <w:i/>
          <w:iCs/>
          <w:sz w:val="22"/>
          <w:szCs w:val="22"/>
          <w:lang w:val="sk-SK"/>
        </w:rPr>
        <w:t>Harmonograme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potom je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oprávnený písomne vyzvať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aby v lehote stanovenej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uskutočnil také opatrenia, ktoré urýchlia postup plnenia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tak, aby bol </w:t>
      </w:r>
      <w:r w:rsidRPr="009B4CC9">
        <w:rPr>
          <w:rFonts w:ascii="Arial Narrow" w:hAnsi="Arial Narrow" w:cs="Arial Narrow"/>
          <w:i/>
          <w:iCs/>
          <w:sz w:val="22"/>
          <w:szCs w:val="22"/>
          <w:lang w:val="sk-SK"/>
        </w:rPr>
        <w:t>Harmonogram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plnený riadne 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takéto opatrenia realizovať.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nemá právo na žiadnu odmenu za vykonanie týchto opatrení. </w:t>
      </w:r>
      <w:r w:rsidRPr="009B4CC9">
        <w:rPr>
          <w:rFonts w:ascii="Arial Narrow" w:hAnsi="Arial Narrow" w:cs="Arial Narrow"/>
          <w:color w:val="000000"/>
          <w:sz w:val="22"/>
          <w:szCs w:val="22"/>
          <w:lang w:val="sk-SK"/>
        </w:rPr>
        <w:t xml:space="preserve">Pokiaľ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nevykoná opatrenia v zmysle tohto článku 4.3 a/alebo nedodrží lehotu určenú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i/>
          <w:iCs/>
          <w:color w:val="000000"/>
          <w:sz w:val="22"/>
          <w:szCs w:val="22"/>
          <w:lang w:val="sk-SK"/>
        </w:rPr>
        <w:t>om</w:t>
      </w:r>
      <w:r w:rsidRPr="009B4CC9">
        <w:rPr>
          <w:rFonts w:ascii="Arial Narrow" w:hAnsi="Arial Narrow" w:cs="Arial Narrow"/>
          <w:color w:val="000000"/>
          <w:sz w:val="22"/>
          <w:szCs w:val="22"/>
          <w:lang w:val="sk-SK"/>
        </w:rPr>
        <w:t xml:space="preserve"> vo výzve na prijatie opatrení doručenej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i/>
          <w:iCs/>
          <w:color w:val="000000"/>
          <w:sz w:val="22"/>
          <w:szCs w:val="22"/>
          <w:lang w:val="sk-SK"/>
        </w:rPr>
        <w:t>ovi</w:t>
      </w:r>
      <w:r w:rsidRPr="009B4CC9">
        <w:rPr>
          <w:rFonts w:ascii="Arial Narrow" w:hAnsi="Arial Narrow" w:cs="Arial Narrow"/>
          <w:color w:val="000000"/>
          <w:sz w:val="22"/>
          <w:szCs w:val="22"/>
          <w:lang w:val="sk-SK"/>
        </w:rPr>
        <w:t xml:space="preserve"> podľa tohto článku 4.3, je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oprávnený poveriť realizáciou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alebo časti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iného zhotoviteľa na náklady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i/>
          <w:iCs/>
          <w:color w:val="000000"/>
          <w:sz w:val="22"/>
          <w:szCs w:val="22"/>
          <w:lang w:val="sk-SK"/>
        </w:rPr>
        <w:t>a</w:t>
      </w:r>
      <w:r w:rsidRPr="009B4CC9">
        <w:rPr>
          <w:rFonts w:ascii="Arial Narrow" w:hAnsi="Arial Narrow" w:cs="Arial Narrow"/>
          <w:color w:val="000000"/>
          <w:sz w:val="22"/>
          <w:szCs w:val="22"/>
          <w:lang w:val="sk-SK"/>
        </w:rPr>
        <w:t xml:space="preserve">. Pokiaľ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bude v omeškaní s plnením ktoréhokoľvek termínu uvedeného v </w:t>
      </w:r>
      <w:r w:rsidRPr="009B4CC9">
        <w:rPr>
          <w:rFonts w:ascii="Arial Narrow" w:hAnsi="Arial Narrow" w:cs="Arial Narrow"/>
          <w:i/>
          <w:iCs/>
          <w:color w:val="000000"/>
          <w:sz w:val="22"/>
          <w:szCs w:val="22"/>
          <w:lang w:val="sk-SK"/>
        </w:rPr>
        <w:t>Riadiacom Harmonograme Stavby</w:t>
      </w:r>
      <w:r w:rsidRPr="009B4CC9">
        <w:rPr>
          <w:rFonts w:ascii="Arial Narrow" w:hAnsi="Arial Narrow" w:cs="Arial Narrow"/>
          <w:color w:val="000000"/>
          <w:sz w:val="22"/>
          <w:szCs w:val="22"/>
          <w:lang w:val="sk-SK"/>
        </w:rPr>
        <w:t xml:space="preserve">, resp. </w:t>
      </w:r>
      <w:r w:rsidRPr="009B4CC9">
        <w:rPr>
          <w:rFonts w:ascii="Arial Narrow" w:hAnsi="Arial Narrow" w:cs="Arial Narrow"/>
          <w:i/>
          <w:iCs/>
          <w:color w:val="000000"/>
          <w:sz w:val="22"/>
          <w:szCs w:val="22"/>
          <w:lang w:val="sk-SK"/>
        </w:rPr>
        <w:t>Harmonograme Zhotovite</w:t>
      </w:r>
      <w:r w:rsidRPr="009B4CC9">
        <w:rPr>
          <w:i/>
          <w:iCs/>
          <w:color w:val="000000"/>
          <w:sz w:val="22"/>
          <w:szCs w:val="22"/>
          <w:lang w:val="sk-SK"/>
        </w:rPr>
        <w:t>ľ</w:t>
      </w:r>
      <w:r w:rsidRPr="009B4CC9">
        <w:rPr>
          <w:rFonts w:ascii="Arial Narrow" w:hAnsi="Arial Narrow" w:cs="Arial Narrow"/>
          <w:i/>
          <w:iCs/>
          <w:color w:val="000000"/>
          <w:sz w:val="22"/>
          <w:szCs w:val="22"/>
          <w:lang w:val="sk-SK"/>
        </w:rPr>
        <w:t>a</w:t>
      </w:r>
      <w:r w:rsidRPr="009B4CC9">
        <w:rPr>
          <w:rFonts w:ascii="Arial Narrow" w:hAnsi="Arial Narrow" w:cs="Arial Narrow"/>
          <w:color w:val="000000"/>
          <w:sz w:val="22"/>
          <w:szCs w:val="22"/>
          <w:lang w:val="sk-SK"/>
        </w:rPr>
        <w:t xml:space="preserve"> o viac ako 30 dní, je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oprávnený </w:t>
      </w:r>
      <w:r w:rsidRPr="009B4CC9">
        <w:rPr>
          <w:rFonts w:ascii="Arial Narrow" w:hAnsi="Arial Narrow"/>
          <w:sz w:val="22"/>
          <w:szCs w:val="22"/>
          <w:lang w:val="sk-SK"/>
        </w:rPr>
        <w:t>po predchádzajúcej výzve Zhotoviteľa podľa tohto článku. 4.3</w:t>
      </w:r>
      <w:r w:rsidRPr="009B4CC9">
        <w:rPr>
          <w:rFonts w:ascii="Arial Narrow" w:hAnsi="Arial Narrow"/>
          <w:color w:val="FF0000"/>
          <w:sz w:val="22"/>
          <w:szCs w:val="22"/>
          <w:lang w:val="sk-SK"/>
        </w:rPr>
        <w:t xml:space="preserve"> </w:t>
      </w:r>
      <w:r w:rsidRPr="009B4CC9">
        <w:rPr>
          <w:rFonts w:ascii="Arial Narrow" w:hAnsi="Arial Narrow" w:cs="Arial Narrow"/>
          <w:color w:val="000000"/>
          <w:sz w:val="22"/>
          <w:szCs w:val="22"/>
          <w:lang w:val="sk-SK"/>
        </w:rPr>
        <w:t xml:space="preserve">odstúpiť od tejto zmluvy. Ak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odstúpi od tejto zmluvy podľa tohto článku 4.3, je povinný uhradiť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i/>
          <w:iCs/>
          <w:color w:val="000000"/>
          <w:sz w:val="22"/>
          <w:szCs w:val="22"/>
          <w:lang w:val="sk-SK"/>
        </w:rPr>
        <w:t>ovi Cenu Diela</w:t>
      </w:r>
      <w:r w:rsidRPr="009B4CC9">
        <w:rPr>
          <w:rFonts w:ascii="Arial Narrow" w:hAnsi="Arial Narrow" w:cs="Arial Narrow"/>
          <w:color w:val="000000"/>
          <w:sz w:val="22"/>
          <w:szCs w:val="22"/>
          <w:lang w:val="sk-SK"/>
        </w:rPr>
        <w:t xml:space="preserve"> </w:t>
      </w:r>
      <w:r w:rsidRPr="009B4CC9">
        <w:rPr>
          <w:rFonts w:ascii="Arial Narrow" w:hAnsi="Arial Narrow"/>
          <w:sz w:val="22"/>
          <w:szCs w:val="22"/>
          <w:lang w:val="sk-SK"/>
        </w:rPr>
        <w:t>zníženú o to, čo Zhotoviteľ ušetril tým, že nevykonal dielo celé</w:t>
      </w:r>
      <w:r w:rsidRPr="009B4CC9">
        <w:rPr>
          <w:rFonts w:ascii="Arial Narrow" w:hAnsi="Arial Narrow" w:cs="Arial Narrow"/>
          <w:color w:val="000000"/>
          <w:sz w:val="22"/>
          <w:szCs w:val="22"/>
          <w:lang w:val="sk-SK"/>
        </w:rPr>
        <w:t xml:space="preserve">. Odstúpením od tejto zmluvy podľa článku 4.3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i/>
          <w:iCs/>
          <w:color w:val="000000"/>
          <w:sz w:val="22"/>
          <w:szCs w:val="22"/>
          <w:lang w:val="sk-SK"/>
        </w:rPr>
        <w:t>ovi</w:t>
      </w:r>
      <w:r w:rsidRPr="009B4CC9">
        <w:rPr>
          <w:rFonts w:ascii="Arial Narrow" w:hAnsi="Arial Narrow" w:cs="Arial Narrow"/>
          <w:color w:val="000000"/>
          <w:sz w:val="22"/>
          <w:szCs w:val="22"/>
          <w:lang w:val="sk-SK"/>
        </w:rPr>
        <w:t xml:space="preserve"> nezaniká nárok na uhradenie akejkoľvek zmluvnej pokuty ani nárok na náhradu škody, vzniknutých na základe tejto zmluvy.</w:t>
      </w:r>
    </w:p>
    <w:p w14:paraId="167C3022" w14:textId="77777777" w:rsidR="00CF0614" w:rsidRPr="009B4CC9" w:rsidRDefault="00CF0614" w:rsidP="000512A1">
      <w:pPr>
        <w:pStyle w:val="Odstavec1"/>
        <w:keepNext w:val="0"/>
        <w:numPr>
          <w:ilvl w:val="1"/>
          <w:numId w:val="14"/>
        </w:numPr>
        <w:rPr>
          <w:rFonts w:ascii="Arial Narrow" w:hAnsi="Arial Narrow" w:cs="Arial Narrow"/>
          <w:sz w:val="22"/>
          <w:szCs w:val="22"/>
          <w:lang w:val="sk-SK"/>
        </w:rPr>
      </w:pPr>
      <w:r w:rsidRPr="009B4CC9">
        <w:rPr>
          <w:rFonts w:ascii="Arial Narrow" w:hAnsi="Arial Narrow" w:cs="Arial Narrow"/>
          <w:sz w:val="22"/>
          <w:szCs w:val="22"/>
          <w:lang w:val="sk-SK"/>
        </w:rPr>
        <w:t xml:space="preserve">V prípade, ak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nie je schopný splniť dohodnuté termíny podľa bodu 4.1 tejto zmluvy v bežnom pracovnom čase a tým splniť svoje povinnosti podľa tejto zmluvy, je povinný zabezpečiť v rámci všeobecne záväzných predpisov, noriem a príslušných povolení zhotovovanie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vo viacerých zmenách, resp. nadčasových hodinách bez toho, aby to ovplyvnilo cenu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dohodnutú v tejto zmluve alebo inak tým vznikli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i/>
          <w:iCs/>
          <w:color w:val="000000"/>
          <w:sz w:val="22"/>
          <w:szCs w:val="22"/>
          <w:lang w:val="sk-SK"/>
        </w:rPr>
        <w:t>ovi</w:t>
      </w:r>
      <w:r w:rsidRPr="009B4CC9">
        <w:rPr>
          <w:rFonts w:ascii="Arial Narrow" w:hAnsi="Arial Narrow" w:cs="Arial Narrow"/>
          <w:sz w:val="22"/>
          <w:szCs w:val="22"/>
          <w:lang w:val="sk-SK"/>
        </w:rPr>
        <w:t xml:space="preserve"> dodatočné náklady.</w:t>
      </w:r>
    </w:p>
    <w:p w14:paraId="354F39F4"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CENA DIELA</w:t>
      </w:r>
    </w:p>
    <w:p w14:paraId="3B6F28EC" w14:textId="77777777" w:rsidR="00CF0614" w:rsidRPr="009B4CC9" w:rsidRDefault="00CF0614" w:rsidP="000512A1">
      <w:pPr>
        <w:pStyle w:val="Odstavec1"/>
        <w:numPr>
          <w:ilvl w:val="1"/>
          <w:numId w:val="26"/>
        </w:numPr>
        <w:rPr>
          <w:rFonts w:ascii="Arial Narrow" w:hAnsi="Arial Narrow" w:cs="Arial Narrow"/>
          <w:sz w:val="22"/>
          <w:szCs w:val="22"/>
          <w:lang w:val="sk-SK"/>
        </w:rPr>
      </w:pPr>
      <w:r w:rsidRPr="009B4CC9">
        <w:rPr>
          <w:rFonts w:ascii="Arial Narrow" w:hAnsi="Arial Narrow" w:cs="Arial Narrow"/>
          <w:sz w:val="22"/>
          <w:szCs w:val="22"/>
          <w:lang w:val="sk-SK"/>
        </w:rPr>
        <w:t xml:space="preserve">Cena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je stanovená dohodou zmluvných strán v zmysle </w:t>
      </w:r>
      <w:proofErr w:type="spellStart"/>
      <w:r w:rsidRPr="009B4CC9">
        <w:rPr>
          <w:rFonts w:ascii="Arial Narrow" w:hAnsi="Arial Narrow" w:cs="Arial Narrow"/>
          <w:sz w:val="22"/>
          <w:szCs w:val="22"/>
          <w:lang w:val="sk-SK"/>
        </w:rPr>
        <w:t>z.č</w:t>
      </w:r>
      <w:proofErr w:type="spellEnd"/>
      <w:r w:rsidRPr="009B4CC9">
        <w:rPr>
          <w:rFonts w:ascii="Arial Narrow" w:hAnsi="Arial Narrow" w:cs="Arial Narrow"/>
          <w:sz w:val="22"/>
          <w:szCs w:val="22"/>
          <w:lang w:val="sk-SK"/>
        </w:rPr>
        <w:t xml:space="preserve">. 18/1996 Zb., o cenách, v znení neskorších predpisov, ako cena pevná pre rozsah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vymedzený v čl. 3 tejto zmluvy a to:</w:t>
      </w:r>
    </w:p>
    <w:p w14:paraId="3281B310" w14:textId="77777777" w:rsidR="00CF0614" w:rsidRPr="009B4CC9" w:rsidRDefault="00CF0614" w:rsidP="00CF0614">
      <w:pPr>
        <w:pStyle w:val="Odstavec11"/>
        <w:keepNext w:val="0"/>
        <w:spacing w:before="240"/>
        <w:jc w:val="center"/>
        <w:rPr>
          <w:rFonts w:ascii="Arial Narrow" w:hAnsi="Arial Narrow" w:cs="Arial Narrow"/>
          <w:b/>
          <w:bCs/>
          <w:sz w:val="24"/>
          <w:szCs w:val="24"/>
          <w:lang w:val="sk-SK"/>
        </w:rPr>
      </w:pPr>
      <w:r w:rsidRPr="009B4CC9">
        <w:rPr>
          <w:rFonts w:ascii="Arial Narrow" w:hAnsi="Arial Narrow" w:cs="Arial Narrow"/>
          <w:b/>
          <w:bCs/>
          <w:sz w:val="24"/>
          <w:szCs w:val="24"/>
          <w:lang w:val="sk-SK"/>
        </w:rPr>
        <w:t>………………….,- EUR   (bez DPH)</w:t>
      </w:r>
      <w:r w:rsidRPr="009B4CC9" w:rsidDel="0093711B">
        <w:rPr>
          <w:rFonts w:ascii="Arial Narrow" w:hAnsi="Arial Narrow" w:cs="Arial Narrow"/>
          <w:b/>
          <w:bCs/>
          <w:sz w:val="24"/>
          <w:szCs w:val="24"/>
          <w:lang w:val="sk-SK"/>
        </w:rPr>
        <w:t xml:space="preserve"> </w:t>
      </w:r>
    </w:p>
    <w:p w14:paraId="34BF31AC" w14:textId="77777777" w:rsidR="00CF0614" w:rsidRPr="009B4CC9" w:rsidRDefault="00CF0614" w:rsidP="00CF0614">
      <w:pPr>
        <w:pStyle w:val="Odstavec11"/>
        <w:keepNext w:val="0"/>
        <w:spacing w:before="240"/>
        <w:jc w:val="center"/>
        <w:rPr>
          <w:rFonts w:ascii="Arial Narrow" w:hAnsi="Arial Narrow" w:cs="Arial Narrow"/>
          <w:b/>
          <w:bCs/>
          <w:sz w:val="22"/>
          <w:szCs w:val="22"/>
          <w:lang w:val="sk-SK"/>
        </w:rPr>
      </w:pPr>
      <w:r w:rsidRPr="009B4CC9">
        <w:rPr>
          <w:rFonts w:ascii="Arial Narrow" w:hAnsi="Arial Narrow" w:cs="Arial Narrow"/>
          <w:b/>
          <w:bCs/>
          <w:sz w:val="22"/>
          <w:szCs w:val="22"/>
          <w:lang w:val="sk-SK"/>
        </w:rPr>
        <w:t>(slovom:, .......</w:t>
      </w:r>
      <w:r>
        <w:rPr>
          <w:rFonts w:ascii="Arial Narrow" w:hAnsi="Arial Narrow" w:cs="Arial Narrow"/>
          <w:b/>
          <w:bCs/>
          <w:sz w:val="22"/>
          <w:szCs w:val="22"/>
          <w:lang w:val="sk-SK"/>
        </w:rPr>
        <w:t>..........................................................</w:t>
      </w:r>
      <w:r w:rsidRPr="009B4CC9">
        <w:rPr>
          <w:rFonts w:ascii="Arial Narrow" w:hAnsi="Arial Narrow" w:cs="Arial Narrow"/>
          <w:b/>
          <w:bCs/>
          <w:sz w:val="22"/>
          <w:szCs w:val="22"/>
          <w:lang w:val="sk-SK"/>
        </w:rPr>
        <w:t>....  Eur bez DPH)</w:t>
      </w:r>
    </w:p>
    <w:p w14:paraId="25E16A8E" w14:textId="77777777" w:rsidR="00CF0614" w:rsidRPr="0039232C" w:rsidRDefault="00CF0614" w:rsidP="000512A1">
      <w:pPr>
        <w:pStyle w:val="Odstavec1"/>
        <w:numPr>
          <w:ilvl w:val="1"/>
          <w:numId w:val="26"/>
        </w:numPr>
        <w:rPr>
          <w:rFonts w:ascii="Times New Roman" w:hAnsi="Times New Roman" w:cs="Times New Roman"/>
          <w:sz w:val="22"/>
          <w:szCs w:val="22"/>
          <w:lang w:val="sk-SK"/>
        </w:rPr>
      </w:pPr>
      <w:r w:rsidRPr="009B4CC9">
        <w:rPr>
          <w:rFonts w:ascii="Arial Narrow" w:hAnsi="Arial Narrow" w:cs="Arial Narrow"/>
          <w:sz w:val="22"/>
          <w:szCs w:val="22"/>
          <w:lang w:val="sk-SK"/>
        </w:rPr>
        <w:lastRenderedPageBreak/>
        <w:t xml:space="preserve">Zmena výšky ceny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je možná len na základe dodatku k tejto zmluve a z dôvodov uvedených v tejto zmluve.</w:t>
      </w:r>
    </w:p>
    <w:p w14:paraId="53C17F9C" w14:textId="77777777" w:rsidR="00CF0614" w:rsidRPr="009B4CC9" w:rsidRDefault="00CF0614" w:rsidP="000512A1">
      <w:pPr>
        <w:pStyle w:val="Odstavec1"/>
        <w:numPr>
          <w:ilvl w:val="1"/>
          <w:numId w:val="26"/>
        </w:numPr>
        <w:rPr>
          <w:rFonts w:ascii="Times New Roman" w:hAnsi="Times New Roman" w:cs="Times New Roman"/>
          <w:sz w:val="22"/>
          <w:szCs w:val="22"/>
          <w:lang w:val="sk-SK"/>
        </w:rPr>
      </w:pPr>
      <w:r>
        <w:rPr>
          <w:rFonts w:ascii="Arial Narrow" w:hAnsi="Arial Narrow" w:cs="Arial Narrow"/>
          <w:sz w:val="22"/>
          <w:szCs w:val="22"/>
          <w:lang w:val="sk-SK"/>
        </w:rPr>
        <w:t xml:space="preserve">Zmluvné strany sa dohodli, že Cena </w:t>
      </w:r>
      <w:r>
        <w:rPr>
          <w:rFonts w:ascii="Arial Narrow" w:hAnsi="Arial Narrow" w:cs="Arial Narrow"/>
          <w:i/>
          <w:iCs/>
          <w:sz w:val="22"/>
          <w:szCs w:val="22"/>
          <w:lang w:val="sk-SK"/>
        </w:rPr>
        <w:t>Diela</w:t>
      </w:r>
      <w:r>
        <w:rPr>
          <w:rFonts w:ascii="Arial Narrow" w:hAnsi="Arial Narrow" w:cs="Arial Narrow"/>
          <w:sz w:val="22"/>
          <w:szCs w:val="22"/>
          <w:lang w:val="sk-SK"/>
        </w:rPr>
        <w:t xml:space="preserve"> je stanovená ako cena pevná a nie je možné ju meniť  z dôvodov zmeny </w:t>
      </w:r>
      <w:r w:rsidRPr="0039232C">
        <w:rPr>
          <w:rFonts w:ascii="Arial Narrow" w:hAnsi="Arial Narrow" w:cs="Arial Narrow"/>
          <w:sz w:val="22"/>
          <w:szCs w:val="22"/>
          <w:lang w:val="sk-SK"/>
        </w:rPr>
        <w:t>majetkových pomerov niektorej strany a</w:t>
      </w:r>
      <w:r>
        <w:rPr>
          <w:rFonts w:ascii="Arial Narrow" w:hAnsi="Arial Narrow" w:cs="Arial Narrow"/>
          <w:sz w:val="22"/>
          <w:szCs w:val="22"/>
          <w:lang w:val="sk-SK"/>
        </w:rPr>
        <w:t>/alebo</w:t>
      </w:r>
      <w:r w:rsidRPr="0039232C">
        <w:rPr>
          <w:rFonts w:ascii="Arial Narrow" w:hAnsi="Arial Narrow" w:cs="Arial Narrow"/>
          <w:sz w:val="22"/>
          <w:szCs w:val="22"/>
          <w:lang w:val="sk-SK"/>
        </w:rPr>
        <w:t xml:space="preserve"> zmen</w:t>
      </w:r>
      <w:r>
        <w:rPr>
          <w:rFonts w:ascii="Arial Narrow" w:hAnsi="Arial Narrow" w:cs="Arial Narrow"/>
          <w:sz w:val="22"/>
          <w:szCs w:val="22"/>
          <w:lang w:val="sk-SK"/>
        </w:rPr>
        <w:t>y</w:t>
      </w:r>
      <w:r w:rsidRPr="0039232C">
        <w:rPr>
          <w:rFonts w:ascii="Arial Narrow" w:hAnsi="Arial Narrow" w:cs="Arial Narrow"/>
          <w:sz w:val="22"/>
          <w:szCs w:val="22"/>
          <w:lang w:val="sk-SK"/>
        </w:rPr>
        <w:t xml:space="preserve"> hospodárskej alebo trhovej situácie.</w:t>
      </w:r>
    </w:p>
    <w:p w14:paraId="41495C16" w14:textId="77777777" w:rsidR="00CF0614" w:rsidRPr="009B4CC9" w:rsidRDefault="00CF0614" w:rsidP="000512A1">
      <w:pPr>
        <w:pStyle w:val="Odstavec1"/>
        <w:numPr>
          <w:ilvl w:val="1"/>
          <w:numId w:val="26"/>
        </w:numPr>
        <w:rPr>
          <w:rFonts w:ascii="Arial Narrow" w:hAnsi="Arial Narrow" w:cs="Arial Narrow"/>
          <w:b/>
          <w:bCs/>
          <w:sz w:val="22"/>
          <w:szCs w:val="22"/>
          <w:lang w:val="sk-SK"/>
        </w:rPr>
      </w:pPr>
      <w:r w:rsidRPr="009B4CC9">
        <w:rPr>
          <w:rFonts w:ascii="Arial Narrow" w:hAnsi="Arial Narrow" w:cs="Arial Narrow"/>
          <w:sz w:val="22"/>
          <w:szCs w:val="22"/>
          <w:lang w:val="sk-SK"/>
        </w:rPr>
        <w:t xml:space="preserve">Cena podľa bodu 5.1 obsahuje všetky náklady spojené s realizáciou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najmä náklady na materiály, pracovné sily, stroje, dopravu, zariadenie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ochranu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riadenie a administratívu, dodávateľskú inžiniersku činnosť, geodetické práce, realizačnú a dielenskú dokumentáciu, réžiu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 xml:space="preserve">a zisk, poplatky a všetky ďalšie náklady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v súvislosti s realizáciou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(napr. inflácia, poplatky a platby za telefón, vodu, elektrinu, zaistenie BOZP /bezpečnosti a ochrany zdravia pri práci/ a PO /požiarnej ochrany/, odstránenie znečistení, odkladanie odpadov, sankcie, pokuty, penále, poistenie, finančné náklady na dočasné zábery plôch, osvetlenia, zaistenie a vykonávanie skúšok, dočasné dopravné obmedzenia na priľahlých komunikáciách a pod.), ako aj  zaistenie podmienok, uvedených v stavebnom povolení týkajúcom sa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vrátane úhrady poplatkov súvisiacich s realizáciou stavebných prác a pokút</w:t>
      </w:r>
      <w:r w:rsidRPr="009B4CC9">
        <w:rPr>
          <w:rFonts w:ascii="Arial Narrow" w:hAnsi="Arial Narrow" w:cs="Arial Narrow"/>
          <w:color w:val="FF0000"/>
          <w:sz w:val="22"/>
          <w:szCs w:val="22"/>
          <w:lang w:val="sk-SK"/>
        </w:rPr>
        <w:t xml:space="preserve"> </w:t>
      </w:r>
      <w:r w:rsidRPr="009B4CC9">
        <w:rPr>
          <w:rFonts w:ascii="Arial Narrow" w:hAnsi="Arial Narrow" w:cs="Arial Narrow"/>
          <w:sz w:val="22"/>
          <w:szCs w:val="22"/>
          <w:lang w:val="sk-SK"/>
        </w:rPr>
        <w:t xml:space="preserve">v prípade porušenia tejto zmluvy či iných právnych povinností </w:t>
      </w:r>
      <w:r w:rsidRPr="009B4CC9">
        <w:rPr>
          <w:rFonts w:ascii="Arial Narrow" w:hAnsi="Arial Narrow"/>
          <w:sz w:val="22"/>
          <w:szCs w:val="22"/>
          <w:lang w:val="sk-SK"/>
        </w:rPr>
        <w:t>s výnimkou nákladov, ktoré neboli / nemohli byť pri podpise tejto zmluvy zmluvným stranám známe a ich potreba vyplynula až po podpise tejto zmluvy.</w:t>
      </w:r>
      <w:r w:rsidRPr="009B4CC9">
        <w:rPr>
          <w:rFonts w:ascii="Arial Narrow" w:hAnsi="Arial Narrow" w:cs="Arial Narrow"/>
          <w:sz w:val="22"/>
          <w:szCs w:val="22"/>
          <w:lang w:val="sk-SK"/>
        </w:rPr>
        <w:t xml:space="preserve"> Cena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ďalej zahrňuje náklady na riadnu realizáciu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vrátane  (avšak nie výlučne):</w:t>
      </w:r>
    </w:p>
    <w:p w14:paraId="365E9EB8"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Všetkých nákladov na kompletizáciu dodávky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riadne dokončenie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vrátane réžie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ochrany životného prostredia, bezpečnosti, nákladov na bezpečnosť majetku a pracovníkov a nákladov na dočasné napojenie telefónneho alebo iného dočasného spojenia (ktoré zriadi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a vrátane nákladov na  prevádzku týchto dočasných zariadení.</w:t>
      </w:r>
    </w:p>
    <w:p w14:paraId="66FBD3CE"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zaistenie všetkých </w:t>
      </w:r>
      <w:proofErr w:type="spellStart"/>
      <w:r w:rsidRPr="009B4CC9">
        <w:rPr>
          <w:rFonts w:ascii="Arial Narrow" w:hAnsi="Arial Narrow" w:cs="Arial Narrow"/>
          <w:sz w:val="22"/>
          <w:szCs w:val="22"/>
          <w:lang w:val="sk-SK"/>
        </w:rPr>
        <w:t>rozkopávkových</w:t>
      </w:r>
      <w:proofErr w:type="spellEnd"/>
      <w:r w:rsidRPr="009B4CC9">
        <w:rPr>
          <w:rFonts w:ascii="Arial Narrow" w:hAnsi="Arial Narrow" w:cs="Arial Narrow"/>
          <w:sz w:val="22"/>
          <w:szCs w:val="22"/>
          <w:lang w:val="sk-SK"/>
        </w:rPr>
        <w:t xml:space="preserve"> povolení a dodávateľskú inžiniersku činnosť.</w:t>
      </w:r>
    </w:p>
    <w:p w14:paraId="65F9734E"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Nákladov na požiarne prestupy a upchávky, ich elektronické zakreslenie vrátane zoznamu a fotodokumentácie.</w:t>
      </w:r>
    </w:p>
    <w:p w14:paraId="2DC95FA3"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všetky stavebné výpomoci vrátane dokončenia a </w:t>
      </w:r>
      <w:proofErr w:type="spellStart"/>
      <w:r w:rsidRPr="009B4CC9">
        <w:rPr>
          <w:rFonts w:ascii="Arial Narrow" w:hAnsi="Arial Narrow" w:cs="Arial Narrow"/>
          <w:sz w:val="22"/>
          <w:szCs w:val="22"/>
          <w:lang w:val="sk-SK"/>
        </w:rPr>
        <w:t>vyspravenia</w:t>
      </w:r>
      <w:proofErr w:type="spellEnd"/>
      <w:r w:rsidRPr="009B4CC9">
        <w:rPr>
          <w:rFonts w:ascii="Arial Narrow" w:hAnsi="Arial Narrow" w:cs="Arial Narrow"/>
          <w:sz w:val="22"/>
          <w:szCs w:val="22"/>
          <w:lang w:val="sk-SK"/>
        </w:rPr>
        <w:t xml:space="preserve"> prestupov, drážok, stavebných otvorov, nik a pod.</w:t>
      </w:r>
    </w:p>
    <w:p w14:paraId="2166C410"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dokumentáciu (výkresy) skutočného vyhotovenia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 štyroch výtlačkoch a 2x v digitálnej forme na CD ROM „v </w:t>
      </w:r>
      <w:proofErr w:type="spellStart"/>
      <w:r w:rsidRPr="009B4CC9">
        <w:rPr>
          <w:rFonts w:ascii="Arial Narrow" w:hAnsi="Arial Narrow" w:cs="Arial Narrow"/>
          <w:sz w:val="22"/>
          <w:szCs w:val="22"/>
          <w:lang w:val="sk-SK"/>
        </w:rPr>
        <w:t>dwg</w:t>
      </w:r>
      <w:proofErr w:type="spellEnd"/>
      <w:r w:rsidRPr="009B4CC9">
        <w:rPr>
          <w:rFonts w:ascii="Arial Narrow" w:hAnsi="Arial Narrow" w:cs="Arial Narrow"/>
          <w:sz w:val="22"/>
          <w:szCs w:val="22"/>
          <w:lang w:val="sk-SK"/>
        </w:rPr>
        <w:t>. formáte“ so zabezpečením antivírusovej ochrany.</w:t>
      </w:r>
    </w:p>
    <w:p w14:paraId="7E7C571A"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Nákladov na dielenskú dokumentáciu, zaistenie BOZP a PO, zvýšené náklady na práce v zimnom období alebo vo viac smenej prevádzke,</w:t>
      </w:r>
    </w:p>
    <w:p w14:paraId="0326709E"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skúšky a vyhodnotenie akosti, vyžadované </w:t>
      </w:r>
      <w:r w:rsidRPr="009B4CC9">
        <w:rPr>
          <w:rFonts w:ascii="Arial Narrow" w:hAnsi="Arial Narrow" w:cs="Arial Narrow"/>
          <w:i/>
          <w:iCs/>
          <w:sz w:val="22"/>
          <w:szCs w:val="22"/>
          <w:lang w:val="sk-SK"/>
        </w:rPr>
        <w:t>Rozhodným právom</w:t>
      </w:r>
      <w:r w:rsidRPr="009B4CC9">
        <w:rPr>
          <w:rFonts w:ascii="Arial Narrow" w:hAnsi="Arial Narrow" w:cs="Arial Narrow"/>
          <w:sz w:val="22"/>
          <w:szCs w:val="22"/>
          <w:lang w:val="sk-SK"/>
        </w:rPr>
        <w:t xml:space="preserve">, príslušnými slovenskými technickými normami alebo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vrátane nákladov na skúšobné merania, kontroly, odborný dozor, meracie zariadenia, vzorky a odborné posudky.</w:t>
      </w:r>
    </w:p>
    <w:p w14:paraId="74BB0DB9"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Nákladov na zabezpečenie návodov a manuálov k prevádzke a údržbe v troch vyhotoveniach, v slovenskom alebo v českom jazyku vrátane nákladov na prípadné zmeny v návodoch a manuáloch k prevádzke a údržbe, ktorých potreba vykonania vyplynie zo skúseností s užívaním Stavby počas záručnej doby.</w:t>
      </w:r>
    </w:p>
    <w:p w14:paraId="470A787B"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Nákladov spojených  so zárukou.</w:t>
      </w:r>
    </w:p>
    <w:p w14:paraId="77BCE46A"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zriadenie a likvidáciu dočasného zariadenia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podľa požiadaviek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ochranných konštrukcií, zabratia verejného priestranstva, staveniskových odberov médií atď. po dobu realizácie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až do </w:t>
      </w:r>
      <w:r w:rsidRPr="009B4CC9">
        <w:rPr>
          <w:rFonts w:ascii="Arial Narrow" w:hAnsi="Arial Narrow" w:cs="Arial Narrow"/>
          <w:i/>
          <w:iCs/>
          <w:sz w:val="22"/>
          <w:szCs w:val="22"/>
          <w:lang w:val="sk-SK"/>
        </w:rPr>
        <w:t>Termínu dokon</w:t>
      </w:r>
      <w:r w:rsidRPr="009B4CC9">
        <w:rPr>
          <w:i/>
          <w:iCs/>
          <w:sz w:val="22"/>
          <w:szCs w:val="22"/>
          <w:lang w:val="sk-SK"/>
        </w:rPr>
        <w:t>č</w:t>
      </w:r>
      <w:r w:rsidRPr="009B4CC9">
        <w:rPr>
          <w:rFonts w:ascii="Arial Narrow" w:hAnsi="Arial Narrow" w:cs="Arial Narrow"/>
          <w:i/>
          <w:iCs/>
          <w:sz w:val="22"/>
          <w:szCs w:val="22"/>
          <w:lang w:val="sk-SK"/>
        </w:rPr>
        <w:t>enia stavby</w:t>
      </w:r>
      <w:r w:rsidRPr="009B4CC9">
        <w:rPr>
          <w:rFonts w:ascii="Arial Narrow" w:hAnsi="Arial Narrow" w:cs="Arial Narrow"/>
          <w:sz w:val="22"/>
          <w:szCs w:val="22"/>
          <w:lang w:val="sk-SK"/>
        </w:rPr>
        <w:t>.</w:t>
      </w:r>
    </w:p>
    <w:p w14:paraId="2493BFA1"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všetky práce, realizované za účelom splnenia podmienok uvedených v stavebnom povolení, vrátane geodetických a iných meraní a prieskumov a vrátane nákladov na spracovanie a odovzdanie skutočného zamerania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vrátane inžinierskych sietí, ktoré budú zamerané postupne v priebehu stavby (pred i po ich zásype).</w:t>
      </w:r>
    </w:p>
    <w:p w14:paraId="532B468C"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Nákladov na stavebnomontážne poistenie a poistenie zodpovednosti za škody tretím osobám.</w:t>
      </w:r>
    </w:p>
    <w:p w14:paraId="3E3E5881"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dokumentáciu stavu okolitých nehnuteľností a verejných  priestorov pred zahájením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nákladov na ochranu  majetku a  odstránenie prípadných škôd. </w:t>
      </w:r>
    </w:p>
    <w:p w14:paraId="78D61910"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Nákladov na ochranu Staveniska pred poveternostnými vplyvmi. </w:t>
      </w:r>
    </w:p>
    <w:p w14:paraId="488C7099"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lastRenderedPageBreak/>
        <w:t>Nákladov na zameranie, vytýčenie, ochranu, udržovanie, premiestenie existujúcich vedení, káblov a potrubí na Stavenisku a v jeho okolí.</w:t>
      </w:r>
    </w:p>
    <w:p w14:paraId="4EC88C1A" w14:textId="77777777" w:rsidR="00CF0614" w:rsidRPr="009B4CC9" w:rsidRDefault="00CF0614" w:rsidP="00CF0614">
      <w:pPr>
        <w:tabs>
          <w:tab w:val="left" w:pos="426"/>
          <w:tab w:val="left" w:pos="1134"/>
        </w:tabs>
        <w:spacing w:after="120"/>
        <w:ind w:left="851"/>
        <w:rPr>
          <w:rFonts w:ascii="Arial Narrow" w:hAnsi="Arial Narrow" w:cs="Arial Narrow"/>
          <w:sz w:val="22"/>
          <w:szCs w:val="22"/>
        </w:rPr>
      </w:pPr>
      <w:r w:rsidRPr="009B4CC9">
        <w:rPr>
          <w:rFonts w:ascii="Arial Narrow" w:hAnsi="Arial Narrow" w:cs="Arial Narrow"/>
          <w:sz w:val="22"/>
          <w:szCs w:val="22"/>
        </w:rPr>
        <w:t>Na vylúčenie pochybností sa za dohodnutý predmet plnenia považujú všetky práce a dodávky,  nevyhnutné k realizácii Diela, v súlade s príslušnými predpismi a technologickými postupmi.</w:t>
      </w:r>
    </w:p>
    <w:p w14:paraId="7EB39835" w14:textId="77777777" w:rsidR="00CF0614" w:rsidRPr="009B4CC9" w:rsidRDefault="00CF0614" w:rsidP="000512A1">
      <w:pPr>
        <w:pStyle w:val="Odstavec1"/>
        <w:numPr>
          <w:ilvl w:val="1"/>
          <w:numId w:val="26"/>
        </w:numPr>
        <w:rPr>
          <w:rFonts w:ascii="Arial Narrow" w:hAnsi="Arial Narrow" w:cs="Arial Narrow"/>
          <w:sz w:val="22"/>
          <w:szCs w:val="22"/>
          <w:lang w:val="sk-SK"/>
        </w:rPr>
      </w:pP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vyhlasuje a podpisom tejto zmluvy potvrdzuje,</w:t>
      </w:r>
      <w:r w:rsidRPr="009B4CC9">
        <w:rPr>
          <w:rFonts w:ascii="Arial Narrow" w:hAnsi="Arial Narrow" w:cs="Arial Narrow"/>
          <w:sz w:val="22"/>
          <w:szCs w:val="22"/>
          <w:lang w:val="sk-SK"/>
        </w:rPr>
        <w:t xml:space="preserve"> že</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je plne oboznámený s rozsahom a povahou predmetu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a že správne vyhodnotil a ocenil všetky práce trvalého či dočasného charakteru, ktoré sú nevyhnutné pre riadne splnenie tejto zmluvy a že pri dojednávaní ceny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uvedenej v bode 5.1:</w:t>
      </w:r>
    </w:p>
    <w:p w14:paraId="4AE3367E"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Prekontroloval </w:t>
      </w:r>
      <w:r w:rsidRPr="009B4CC9">
        <w:rPr>
          <w:rFonts w:ascii="Arial Narrow" w:hAnsi="Arial Narrow" w:cs="Arial Narrow"/>
          <w:i/>
          <w:iCs/>
          <w:sz w:val="22"/>
          <w:szCs w:val="22"/>
          <w:lang w:val="sk-SK"/>
        </w:rPr>
        <w:t>Zadanie</w:t>
      </w:r>
      <w:r w:rsidRPr="009B4CC9">
        <w:rPr>
          <w:rFonts w:ascii="Arial Narrow" w:hAnsi="Arial Narrow" w:cs="Arial Narrow"/>
          <w:sz w:val="22"/>
          <w:szCs w:val="22"/>
          <w:lang w:val="sk-SK"/>
        </w:rPr>
        <w:t xml:space="preserve"> podľa bodu 3.3 tejto zmluvy.</w:t>
      </w:r>
    </w:p>
    <w:p w14:paraId="09AE68C0"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sidRPr="009B4CC9">
        <w:rPr>
          <w:rFonts w:ascii="Arial Narrow" w:hAnsi="Arial Narrow" w:cs="Arial Narrow"/>
          <w:sz w:val="22"/>
          <w:szCs w:val="22"/>
          <w:lang w:val="sk-SK"/>
        </w:rPr>
        <w:t xml:space="preserve">Zahrnul všetky technické a dodacie podmienky do kalkulácie ceny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v rozsahu, uvedenom v tejto zmluve.</w:t>
      </w:r>
    </w:p>
    <w:p w14:paraId="02F55396" w14:textId="77777777" w:rsidR="00CF0614" w:rsidRPr="009B4CC9" w:rsidRDefault="00CF0614" w:rsidP="000512A1">
      <w:pPr>
        <w:pStyle w:val="Odstavec1"/>
        <w:numPr>
          <w:ilvl w:val="1"/>
          <w:numId w:val="26"/>
        </w:numPr>
        <w:rPr>
          <w:rFonts w:ascii="Arial Narrow" w:hAnsi="Arial Narrow" w:cs="Arial Narrow"/>
          <w:sz w:val="22"/>
          <w:szCs w:val="22"/>
          <w:lang w:val="sk-SK"/>
        </w:rPr>
      </w:pPr>
      <w:r w:rsidRPr="009B4CC9">
        <w:rPr>
          <w:rFonts w:ascii="Arial Narrow" w:hAnsi="Arial Narrow" w:cs="Arial Narrow"/>
          <w:sz w:val="22"/>
          <w:szCs w:val="22"/>
          <w:lang w:val="sk-SK"/>
        </w:rPr>
        <w:t xml:space="preserve">Z ceny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podľa bodu 5.1 tejto zmluvy zjednávajú obe strany odškodné vo výške 10%; právo na zaplatenie uvedeného odškodného vzniká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ovi, </w:t>
      </w:r>
      <w:r w:rsidRPr="009B4CC9">
        <w:rPr>
          <w:rFonts w:ascii="Arial Narrow" w:hAnsi="Arial Narrow" w:cs="Arial Narrow"/>
          <w:sz w:val="22"/>
          <w:szCs w:val="22"/>
          <w:lang w:val="sk-SK"/>
        </w:rPr>
        <w:t xml:space="preserve">ak na strane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 xml:space="preserve">nastane ktorákoľvek z nasledujúcich skutočností: </w:t>
      </w:r>
    </w:p>
    <w:p w14:paraId="1894600F"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Pr>
          <w:rFonts w:ascii="Arial Narrow" w:hAnsi="Arial Narrow" w:cs="Arial Narrow"/>
          <w:sz w:val="22"/>
          <w:szCs w:val="22"/>
          <w:lang w:val="sk-SK"/>
        </w:rPr>
        <w:t xml:space="preserve">Počas doby realizácie Diela alebo </w:t>
      </w:r>
      <w:r w:rsidRPr="009B4CC9">
        <w:rPr>
          <w:rFonts w:ascii="Arial Narrow" w:hAnsi="Arial Narrow" w:cs="Arial Narrow"/>
          <w:sz w:val="22"/>
          <w:szCs w:val="22"/>
          <w:lang w:val="sk-SK"/>
        </w:rPr>
        <w:t>v dobe trvania záruky o </w:t>
      </w:r>
      <w:r w:rsidRPr="009B4CC9">
        <w:rPr>
          <w:rFonts w:ascii="Arial Narrow" w:hAnsi="Arial Narrow" w:cs="Arial Narrow"/>
          <w:i/>
          <w:iCs/>
          <w:sz w:val="22"/>
          <w:szCs w:val="22"/>
          <w:lang w:val="sk-SK"/>
        </w:rPr>
        <w:t xml:space="preserve">Dielo </w:t>
      </w:r>
      <w:r w:rsidRPr="009B4CC9">
        <w:rPr>
          <w:rFonts w:ascii="Arial Narrow" w:hAnsi="Arial Narrow" w:cs="Arial Narrow"/>
          <w:sz w:val="22"/>
          <w:szCs w:val="22"/>
          <w:lang w:val="sk-SK"/>
        </w:rPr>
        <w:t xml:space="preserve">podľa čl. 10 zmluvy bude podaný návrh na vyhlásenie konkurzu na majetok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alebo bude podaný návrh na povolenie reštrukturalizácie alebo; </w:t>
      </w:r>
    </w:p>
    <w:p w14:paraId="0F35ECA2"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Pr>
          <w:rFonts w:ascii="Arial Narrow" w:hAnsi="Arial Narrow" w:cs="Arial Narrow"/>
          <w:sz w:val="22"/>
          <w:szCs w:val="22"/>
          <w:lang w:val="sk-SK"/>
        </w:rPr>
        <w:t xml:space="preserve">Počas doby realizácie Diela alebo </w:t>
      </w:r>
      <w:r w:rsidRPr="009B4CC9">
        <w:rPr>
          <w:rFonts w:ascii="Arial Narrow" w:hAnsi="Arial Narrow" w:cs="Arial Narrow"/>
          <w:sz w:val="22"/>
          <w:szCs w:val="22"/>
          <w:lang w:val="sk-SK"/>
        </w:rPr>
        <w:t>v</w:t>
      </w:r>
      <w:r>
        <w:rPr>
          <w:rFonts w:ascii="Arial Narrow" w:hAnsi="Arial Narrow" w:cs="Arial Narrow"/>
          <w:sz w:val="22"/>
          <w:szCs w:val="22"/>
          <w:lang w:val="sk-SK"/>
        </w:rPr>
        <w:t> </w:t>
      </w:r>
      <w:r w:rsidRPr="009B4CC9">
        <w:rPr>
          <w:rFonts w:ascii="Arial Narrow" w:hAnsi="Arial Narrow" w:cs="Arial Narrow"/>
          <w:sz w:val="22"/>
          <w:szCs w:val="22"/>
          <w:lang w:val="sk-SK"/>
        </w:rPr>
        <w:t>dobe trvania záruky o</w:t>
      </w:r>
      <w:r>
        <w:rPr>
          <w:rFonts w:ascii="Arial Narrow" w:hAnsi="Arial Narrow" w:cs="Arial Narrow"/>
          <w:sz w:val="22"/>
          <w:szCs w:val="22"/>
          <w:lang w:val="sk-SK"/>
        </w:rPr>
        <w:t>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podľa čl. 10 zmluvy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stratí oprávnenia vyžadované právnymi predpismi k</w:t>
      </w:r>
      <w:r>
        <w:rPr>
          <w:rFonts w:ascii="Arial Narrow" w:hAnsi="Arial Narrow" w:cs="Arial Narrow"/>
          <w:sz w:val="22"/>
          <w:szCs w:val="22"/>
          <w:lang w:val="sk-SK"/>
        </w:rPr>
        <w:t> </w:t>
      </w:r>
      <w:r w:rsidRPr="009B4CC9">
        <w:rPr>
          <w:rFonts w:ascii="Arial Narrow" w:hAnsi="Arial Narrow" w:cs="Arial Narrow"/>
          <w:sz w:val="22"/>
          <w:szCs w:val="22"/>
          <w:lang w:val="sk-SK"/>
        </w:rPr>
        <w:t xml:space="preserve">činnostiam, na základe ktorých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oprávnený realizovať </w:t>
      </w:r>
      <w:r w:rsidRPr="009B4CC9">
        <w:rPr>
          <w:rFonts w:ascii="Arial Narrow" w:hAnsi="Arial Narrow" w:cs="Arial Narrow"/>
          <w:i/>
          <w:iCs/>
          <w:sz w:val="22"/>
          <w:szCs w:val="22"/>
          <w:lang w:val="sk-SK"/>
        </w:rPr>
        <w:t>Dielo, alebo</w:t>
      </w:r>
      <w:r w:rsidRPr="009B4CC9">
        <w:rPr>
          <w:rFonts w:ascii="Arial Narrow" w:hAnsi="Arial Narrow" w:cs="Arial Narrow"/>
          <w:sz w:val="22"/>
          <w:szCs w:val="22"/>
          <w:lang w:val="sk-SK"/>
        </w:rPr>
        <w:t>;</w:t>
      </w:r>
    </w:p>
    <w:p w14:paraId="22C3AA6A"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Pr>
          <w:rFonts w:ascii="Arial Narrow" w:hAnsi="Arial Narrow" w:cs="Arial Narrow"/>
          <w:sz w:val="22"/>
          <w:szCs w:val="22"/>
          <w:lang w:val="sk-SK"/>
        </w:rPr>
        <w:t xml:space="preserve">Počas doby realizácie Diela alebo </w:t>
      </w:r>
      <w:r w:rsidRPr="009B4CC9">
        <w:rPr>
          <w:rFonts w:ascii="Arial Narrow" w:hAnsi="Arial Narrow" w:cs="Arial Narrow"/>
          <w:sz w:val="22"/>
          <w:szCs w:val="22"/>
          <w:lang w:val="sk-SK"/>
        </w:rPr>
        <w:t xml:space="preserve">v dobe trvania záruky o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podľa čl. 10 zmluvy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prevedie na tretiu osobu svoj podnik a/alebo jeho časť bez predchádzajúceho písomného súhlasu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alebo;</w:t>
      </w:r>
    </w:p>
    <w:p w14:paraId="476D7AC0" w14:textId="77777777" w:rsidR="00CF0614" w:rsidRPr="009B4CC9" w:rsidRDefault="00CF0614" w:rsidP="000512A1">
      <w:pPr>
        <w:pStyle w:val="Odstavec1"/>
        <w:numPr>
          <w:ilvl w:val="2"/>
          <w:numId w:val="26"/>
        </w:numPr>
        <w:tabs>
          <w:tab w:val="clear" w:pos="900"/>
          <w:tab w:val="num" w:pos="851"/>
        </w:tabs>
        <w:ind w:left="851" w:firstLine="0"/>
        <w:rPr>
          <w:rFonts w:ascii="Arial Narrow" w:hAnsi="Arial Narrow" w:cs="Arial Narrow"/>
          <w:sz w:val="22"/>
          <w:szCs w:val="22"/>
          <w:lang w:val="sk-SK"/>
        </w:rPr>
      </w:pPr>
      <w:r>
        <w:rPr>
          <w:rFonts w:ascii="Arial Narrow" w:hAnsi="Arial Narrow" w:cs="Arial Narrow"/>
          <w:sz w:val="22"/>
          <w:szCs w:val="22"/>
          <w:lang w:val="sk-SK"/>
        </w:rPr>
        <w:t xml:space="preserve">Počas doby realizácie Diela alebo </w:t>
      </w:r>
      <w:r w:rsidRPr="009B4CC9">
        <w:rPr>
          <w:rFonts w:ascii="Arial Narrow" w:hAnsi="Arial Narrow" w:cs="Arial Narrow"/>
          <w:sz w:val="22"/>
          <w:szCs w:val="22"/>
          <w:lang w:val="sk-SK"/>
        </w:rPr>
        <w:t xml:space="preserve">v dobe trvania záruky o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podľa čl. 10 zmluvy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vstúpi do likvidácie;</w:t>
      </w:r>
    </w:p>
    <w:p w14:paraId="4E0AF436" w14:textId="77777777" w:rsidR="00CF0614" w:rsidRPr="009B4CC9" w:rsidRDefault="00CF0614" w:rsidP="00CF0614">
      <w:pPr>
        <w:pStyle w:val="odstavec30"/>
        <w:keepNext w:val="0"/>
        <w:ind w:left="709" w:firstLine="0"/>
        <w:rPr>
          <w:rFonts w:ascii="Arial Narrow" w:hAnsi="Arial Narrow" w:cs="Arial Narrow"/>
          <w:sz w:val="22"/>
          <w:szCs w:val="22"/>
          <w:lang w:val="sk-SK"/>
        </w:rPr>
      </w:pPr>
      <w:r w:rsidRPr="009B4CC9">
        <w:rPr>
          <w:rFonts w:ascii="Arial Narrow" w:hAnsi="Arial Narrow" w:cs="Arial Narrow"/>
          <w:sz w:val="22"/>
          <w:szCs w:val="22"/>
          <w:lang w:val="sk-SK"/>
        </w:rPr>
        <w:t xml:space="preserve">Pohľadávka na zaplatenie odškodného je splatná v prípade bodu 5.5.1 dňom podania návrhu na vyhlásenie konkurzu, resp. návrhom na povolenie reštrukturalizácie, v prípade bodu 5.5.2 dňom kedy táto uvedená skutočnosť nastane, v prípade bodu 5.5.3 dňom prevodu podniku alebo jeho časti, a v prípade bodu 5.5.4 dňom, ktorý predchádza dňu vstupu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do likvidácie. </w:t>
      </w:r>
    </w:p>
    <w:p w14:paraId="15479B01" w14:textId="77777777" w:rsidR="00CF0614" w:rsidRPr="009B4CC9" w:rsidRDefault="00CF0614" w:rsidP="000512A1">
      <w:pPr>
        <w:pStyle w:val="Odstavec1"/>
        <w:numPr>
          <w:ilvl w:val="1"/>
          <w:numId w:val="26"/>
        </w:numPr>
        <w:tabs>
          <w:tab w:val="clear" w:pos="900"/>
          <w:tab w:val="num" w:pos="709"/>
        </w:tabs>
        <w:ind w:left="709" w:hanging="709"/>
        <w:rPr>
          <w:rFonts w:ascii="Arial Narrow" w:hAnsi="Arial Narrow" w:cs="Arial Narrow"/>
          <w:sz w:val="22"/>
          <w:szCs w:val="22"/>
          <w:lang w:val="sk-SK"/>
        </w:rPr>
      </w:pPr>
      <w:r w:rsidRPr="009B4CC9">
        <w:rPr>
          <w:rFonts w:ascii="Arial Narrow" w:hAnsi="Arial Narrow" w:cs="Arial Narrow"/>
          <w:sz w:val="22"/>
          <w:szCs w:val="22"/>
          <w:lang w:val="sk-SK"/>
        </w:rPr>
        <w:t xml:space="preserve">Všetky ceny uvedené v tejto zmluve, vrátane ceny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sú bez dane z pridanej hodnoty (DPH), ktorá bude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účtovaná podľa platných právnych predpisov.                </w:t>
      </w:r>
    </w:p>
    <w:p w14:paraId="7712319A"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PLATOBNÉ PODMIENKY A FAKTURÁCIA</w:t>
      </w:r>
    </w:p>
    <w:p w14:paraId="1005E2A6" w14:textId="77777777" w:rsidR="00CF0614" w:rsidRPr="009B4CC9" w:rsidRDefault="00CF0614" w:rsidP="000512A1">
      <w:pPr>
        <w:pStyle w:val="Odstavec1"/>
        <w:numPr>
          <w:ilvl w:val="1"/>
          <w:numId w:val="29"/>
        </w:numPr>
        <w:tabs>
          <w:tab w:val="clear" w:pos="1260"/>
          <w:tab w:val="num" w:pos="709"/>
        </w:tabs>
        <w:ind w:left="709" w:hanging="709"/>
        <w:rPr>
          <w:rFonts w:ascii="Arial Narrow" w:hAnsi="Arial Narrow" w:cs="Arial Narrow"/>
          <w:sz w:val="22"/>
          <w:szCs w:val="22"/>
          <w:lang w:val="sk-SK"/>
        </w:rPr>
      </w:pPr>
      <w:r w:rsidRPr="009B4CC9">
        <w:rPr>
          <w:rFonts w:ascii="Arial Narrow" w:hAnsi="Arial Narrow"/>
          <w:i/>
          <w:sz w:val="22"/>
          <w:szCs w:val="22"/>
          <w:lang w:val="sk-SK"/>
        </w:rPr>
        <w:t>Objednávate</w:t>
      </w:r>
      <w:r w:rsidRPr="009B4CC9">
        <w:rPr>
          <w:i/>
          <w:sz w:val="22"/>
          <w:szCs w:val="22"/>
          <w:lang w:val="sk-SK"/>
        </w:rPr>
        <w:t>ľ</w:t>
      </w:r>
      <w:r w:rsidRPr="009B4CC9">
        <w:rPr>
          <w:rFonts w:ascii="Arial Narrow" w:hAnsi="Arial Narrow"/>
          <w:sz w:val="22"/>
          <w:szCs w:val="22"/>
          <w:lang w:val="sk-SK"/>
        </w:rPr>
        <w:t xml:space="preserve"> sa zaväzuje hradiť </w:t>
      </w:r>
      <w:r w:rsidRPr="009B4CC9">
        <w:rPr>
          <w:rFonts w:ascii="Arial Narrow" w:hAnsi="Arial Narrow"/>
          <w:i/>
          <w:sz w:val="22"/>
          <w:szCs w:val="22"/>
          <w:lang w:val="sk-SK"/>
        </w:rPr>
        <w:t>zhotovite</w:t>
      </w:r>
      <w:r w:rsidRPr="009B4CC9">
        <w:rPr>
          <w:i/>
          <w:sz w:val="22"/>
          <w:szCs w:val="22"/>
          <w:lang w:val="sk-SK"/>
        </w:rPr>
        <w:t>ľ</w:t>
      </w:r>
      <w:r w:rsidRPr="009B4CC9">
        <w:rPr>
          <w:rFonts w:ascii="Arial Narrow" w:hAnsi="Arial Narrow"/>
          <w:i/>
          <w:sz w:val="22"/>
          <w:szCs w:val="22"/>
          <w:lang w:val="sk-SK"/>
        </w:rPr>
        <w:t>ovi</w:t>
      </w:r>
      <w:r w:rsidRPr="009B4CC9">
        <w:rPr>
          <w:rFonts w:ascii="Arial Narrow" w:hAnsi="Arial Narrow"/>
          <w:sz w:val="22"/>
          <w:szCs w:val="22"/>
          <w:lang w:val="sk-SK"/>
        </w:rPr>
        <w:t xml:space="preserve"> cenu diela na základe vyúčtovania</w:t>
      </w:r>
      <w:r w:rsidRPr="009B4CC9">
        <w:rPr>
          <w:rFonts w:ascii="Arial Narrow" w:hAnsi="Arial Narrow" w:cs="Arial Narrow"/>
          <w:sz w:val="22"/>
          <w:szCs w:val="22"/>
          <w:lang w:val="sk-SK"/>
        </w:rPr>
        <w:t xml:space="preserve"> zhotoviteľom predložených a objednávateľom odsúhlasených súpisov v</w:t>
      </w:r>
      <w:r w:rsidRPr="009B4CC9">
        <w:rPr>
          <w:rFonts w:ascii="Arial Narrow" w:hAnsi="Arial Narrow"/>
          <w:sz w:val="22"/>
          <w:szCs w:val="22"/>
          <w:lang w:val="sk-SK"/>
        </w:rPr>
        <w:t>ykonaných prác a dodaného materiálu</w:t>
      </w:r>
      <w:r>
        <w:rPr>
          <w:rFonts w:ascii="Arial Narrow" w:hAnsi="Arial Narrow"/>
          <w:sz w:val="22"/>
          <w:szCs w:val="22"/>
          <w:lang w:val="sk-SK"/>
        </w:rPr>
        <w:t xml:space="preserve"> po zrealizovaní príslušných ucelených celkov (ďalej len „Platobné míľniky“)</w:t>
      </w:r>
      <w:r w:rsidRPr="009B4CC9">
        <w:rPr>
          <w:rFonts w:ascii="Arial Narrow" w:hAnsi="Arial Narrow"/>
          <w:sz w:val="22"/>
          <w:szCs w:val="22"/>
          <w:lang w:val="sk-SK"/>
        </w:rPr>
        <w:t xml:space="preserve"> v súlade s cenovou ponukou </w:t>
      </w:r>
      <w:r>
        <w:rPr>
          <w:rFonts w:ascii="Arial Narrow" w:hAnsi="Arial Narrow"/>
          <w:sz w:val="22"/>
          <w:szCs w:val="22"/>
          <w:lang w:val="sk-SK"/>
        </w:rPr>
        <w:t xml:space="preserve">a podľa bodu 6.1.4 tejto Zmluvy, </w:t>
      </w:r>
      <w:r w:rsidRPr="009B4CC9">
        <w:rPr>
          <w:rFonts w:ascii="Arial Narrow" w:hAnsi="Arial Narrow"/>
          <w:sz w:val="22"/>
          <w:szCs w:val="22"/>
          <w:lang w:val="sk-SK"/>
        </w:rPr>
        <w:t xml:space="preserve">a to </w:t>
      </w:r>
      <w:r w:rsidRPr="009B4CC9">
        <w:rPr>
          <w:rFonts w:ascii="Arial Narrow" w:hAnsi="Arial Narrow" w:cs="Arial Narrow"/>
          <w:sz w:val="22"/>
          <w:szCs w:val="22"/>
          <w:lang w:val="sk-SK"/>
        </w:rPr>
        <w:t xml:space="preserve">na základe faktúry (daňového dokladu) vystavenej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om </w:t>
      </w:r>
      <w:r w:rsidRPr="009B4CC9">
        <w:rPr>
          <w:rFonts w:ascii="Arial Narrow" w:hAnsi="Arial Narrow" w:cs="Arial Narrow"/>
          <w:iCs/>
          <w:sz w:val="22"/>
          <w:szCs w:val="22"/>
          <w:lang w:val="sk-SK"/>
        </w:rPr>
        <w:t>a</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odovzdanej Objednávateľovi podľa nasledovných pravidiel:</w:t>
      </w:r>
      <w:r w:rsidRPr="009B4CC9">
        <w:rPr>
          <w:rFonts w:ascii="Arial Narrow" w:hAnsi="Arial Narrow"/>
          <w:i/>
          <w:sz w:val="22"/>
          <w:szCs w:val="22"/>
          <w:lang w:val="sk-SK"/>
        </w:rPr>
        <w:t xml:space="preserve"> </w:t>
      </w:r>
    </w:p>
    <w:p w14:paraId="4CD4BDF7" w14:textId="77777777" w:rsidR="00CF0614" w:rsidRPr="009B4CC9" w:rsidRDefault="00CF0614" w:rsidP="000512A1">
      <w:pPr>
        <w:pStyle w:val="Odstavec3"/>
        <w:keepNext w:val="0"/>
        <w:numPr>
          <w:ilvl w:val="2"/>
          <w:numId w:val="28"/>
        </w:numPr>
        <w:rPr>
          <w:rFonts w:ascii="Arial Narrow" w:hAnsi="Arial Narrow" w:cs="Arial Narrow"/>
          <w:sz w:val="22"/>
          <w:szCs w:val="22"/>
          <w:lang w:val="sk-SK"/>
        </w:rPr>
      </w:pPr>
      <w:r w:rsidRPr="009B4CC9">
        <w:rPr>
          <w:rFonts w:ascii="Arial Narrow" w:hAnsi="Arial Narrow" w:cs="Arial Narrow"/>
          <w:sz w:val="22"/>
          <w:szCs w:val="22"/>
          <w:lang w:val="sk-SK"/>
        </w:rPr>
        <w:t xml:space="preserve">Akýkoľvek daňový doklad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musí obsahovať:</w:t>
      </w:r>
    </w:p>
    <w:p w14:paraId="18888765" w14:textId="77777777" w:rsidR="00CF0614" w:rsidRPr="009B4CC9" w:rsidRDefault="00CF0614" w:rsidP="000512A1">
      <w:pPr>
        <w:pStyle w:val="Odstavec31"/>
        <w:keepNext w:val="0"/>
        <w:numPr>
          <w:ilvl w:val="0"/>
          <w:numId w:val="31"/>
        </w:numPr>
        <w:rPr>
          <w:rFonts w:ascii="Arial Narrow" w:hAnsi="Arial Narrow" w:cs="Arial Narrow"/>
          <w:sz w:val="22"/>
          <w:szCs w:val="22"/>
          <w:lang w:val="sk-SK"/>
        </w:rPr>
      </w:pPr>
      <w:r w:rsidRPr="009B4CC9">
        <w:rPr>
          <w:rFonts w:ascii="Arial Narrow" w:hAnsi="Arial Narrow" w:cs="Arial Narrow"/>
          <w:sz w:val="22"/>
          <w:szCs w:val="22"/>
          <w:lang w:val="sk-SK"/>
        </w:rPr>
        <w:t>číslo faktúry</w:t>
      </w:r>
    </w:p>
    <w:p w14:paraId="48BEFF4A" w14:textId="77777777" w:rsidR="00CF0614" w:rsidRPr="009B4CC9" w:rsidRDefault="00CF0614" w:rsidP="000512A1">
      <w:pPr>
        <w:pStyle w:val="Odstavec31"/>
        <w:keepNext w:val="0"/>
        <w:numPr>
          <w:ilvl w:val="0"/>
          <w:numId w:val="31"/>
        </w:numPr>
        <w:rPr>
          <w:rFonts w:ascii="Arial Narrow" w:hAnsi="Arial Narrow" w:cs="Arial Narrow"/>
          <w:sz w:val="22"/>
          <w:szCs w:val="22"/>
          <w:lang w:val="sk-SK"/>
        </w:rPr>
      </w:pPr>
      <w:r w:rsidRPr="009B4CC9">
        <w:rPr>
          <w:rFonts w:ascii="Arial Narrow" w:hAnsi="Arial Narrow" w:cs="Arial Narrow"/>
          <w:sz w:val="22"/>
          <w:szCs w:val="22"/>
          <w:lang w:val="sk-SK"/>
        </w:rPr>
        <w:t xml:space="preserve">označenie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i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s uvedením sídla, IČO, DIČ</w:t>
      </w:r>
    </w:p>
    <w:p w14:paraId="62548C4D" w14:textId="77777777" w:rsidR="00CF0614" w:rsidRPr="009B4CC9" w:rsidRDefault="00CF0614" w:rsidP="000512A1">
      <w:pPr>
        <w:pStyle w:val="Odstavec31"/>
        <w:keepNext w:val="0"/>
        <w:numPr>
          <w:ilvl w:val="0"/>
          <w:numId w:val="31"/>
        </w:numPr>
        <w:rPr>
          <w:rFonts w:ascii="Arial Narrow" w:hAnsi="Arial Narrow" w:cs="Arial Narrow"/>
          <w:sz w:val="22"/>
          <w:szCs w:val="22"/>
          <w:lang w:val="sk-SK"/>
        </w:rPr>
      </w:pPr>
      <w:r w:rsidRPr="009B4CC9">
        <w:rPr>
          <w:rFonts w:ascii="Arial Narrow" w:hAnsi="Arial Narrow" w:cs="Arial Narrow"/>
          <w:sz w:val="22"/>
          <w:szCs w:val="22"/>
          <w:lang w:val="sk-SK"/>
        </w:rPr>
        <w:t>označenie banky a číslo účtu, konštantný a variabilný symbol</w:t>
      </w:r>
    </w:p>
    <w:p w14:paraId="60975EAE" w14:textId="77777777" w:rsidR="00CF0614" w:rsidRPr="009B4CC9" w:rsidRDefault="00CF0614" w:rsidP="000512A1">
      <w:pPr>
        <w:pStyle w:val="Odstavec31"/>
        <w:keepNext w:val="0"/>
        <w:numPr>
          <w:ilvl w:val="0"/>
          <w:numId w:val="31"/>
        </w:numPr>
        <w:rPr>
          <w:rFonts w:ascii="Arial Narrow" w:hAnsi="Arial Narrow" w:cs="Arial Narrow"/>
          <w:sz w:val="22"/>
          <w:szCs w:val="22"/>
          <w:lang w:val="sk-SK"/>
        </w:rPr>
      </w:pPr>
      <w:r w:rsidRPr="009B4CC9">
        <w:rPr>
          <w:rFonts w:ascii="Arial Narrow" w:hAnsi="Arial Narrow" w:cs="Arial Narrow"/>
          <w:sz w:val="22"/>
          <w:szCs w:val="22"/>
          <w:lang w:val="sk-SK"/>
        </w:rPr>
        <w:t>účtovanú čiastku</w:t>
      </w:r>
    </w:p>
    <w:p w14:paraId="2A182AF4" w14:textId="77777777" w:rsidR="00CF0614" w:rsidRPr="009B4CC9" w:rsidRDefault="00CF0614" w:rsidP="000512A1">
      <w:pPr>
        <w:pStyle w:val="Odstavec31"/>
        <w:keepNext w:val="0"/>
        <w:numPr>
          <w:ilvl w:val="0"/>
          <w:numId w:val="31"/>
        </w:numPr>
        <w:rPr>
          <w:rFonts w:ascii="Arial Narrow" w:hAnsi="Arial Narrow" w:cs="Arial Narrow"/>
          <w:sz w:val="22"/>
          <w:szCs w:val="22"/>
          <w:lang w:val="sk-SK"/>
        </w:rPr>
      </w:pPr>
      <w:r w:rsidRPr="009B4CC9">
        <w:rPr>
          <w:rFonts w:ascii="Arial Narrow" w:hAnsi="Arial Narrow" w:cs="Arial Narrow"/>
          <w:sz w:val="22"/>
          <w:szCs w:val="22"/>
          <w:lang w:val="sk-SK"/>
        </w:rPr>
        <w:t>dôvod fakturácie s odkazom na zmluvu</w:t>
      </w:r>
    </w:p>
    <w:p w14:paraId="7C34A223" w14:textId="77777777" w:rsidR="00CF0614" w:rsidRPr="009B4CC9" w:rsidRDefault="00CF0614" w:rsidP="000512A1">
      <w:pPr>
        <w:pStyle w:val="Odstavec31"/>
        <w:keepNext w:val="0"/>
        <w:numPr>
          <w:ilvl w:val="0"/>
          <w:numId w:val="31"/>
        </w:numPr>
        <w:rPr>
          <w:rFonts w:ascii="Arial Narrow" w:hAnsi="Arial Narrow" w:cs="Arial Narrow"/>
          <w:sz w:val="22"/>
          <w:szCs w:val="22"/>
          <w:lang w:val="sk-SK"/>
        </w:rPr>
      </w:pPr>
      <w:r w:rsidRPr="009B4CC9">
        <w:rPr>
          <w:rFonts w:ascii="Arial Narrow" w:hAnsi="Arial Narrow" w:cs="Arial Narrow"/>
          <w:sz w:val="22"/>
          <w:szCs w:val="22"/>
          <w:lang w:val="sk-SK"/>
        </w:rPr>
        <w:t>deň vystavenia a deň splatnosti faktúry, deň vzniku daňovej povinnosti</w:t>
      </w:r>
    </w:p>
    <w:p w14:paraId="0A3D0E35" w14:textId="77777777" w:rsidR="00CF0614" w:rsidRPr="009B4CC9" w:rsidRDefault="00CF0614" w:rsidP="000512A1">
      <w:pPr>
        <w:pStyle w:val="Odstavec31"/>
        <w:keepNext w:val="0"/>
        <w:numPr>
          <w:ilvl w:val="0"/>
          <w:numId w:val="31"/>
        </w:numPr>
        <w:rPr>
          <w:rFonts w:ascii="Arial Narrow" w:hAnsi="Arial Narrow" w:cs="Arial Narrow"/>
          <w:sz w:val="22"/>
          <w:szCs w:val="22"/>
          <w:lang w:val="sk-SK"/>
        </w:rPr>
      </w:pPr>
      <w:r w:rsidRPr="009B4CC9">
        <w:rPr>
          <w:rFonts w:ascii="Arial Narrow" w:hAnsi="Arial Narrow" w:cs="Arial Narrow"/>
          <w:sz w:val="22"/>
          <w:szCs w:val="22"/>
          <w:lang w:val="sk-SK"/>
        </w:rPr>
        <w:t>pečiatka a podpis osoby oprávnenej k vystaveniu faktúry</w:t>
      </w:r>
    </w:p>
    <w:p w14:paraId="6356B389" w14:textId="77777777" w:rsidR="00CF0614" w:rsidRPr="009B4CC9" w:rsidRDefault="00CF0614" w:rsidP="000512A1">
      <w:pPr>
        <w:pStyle w:val="Odstavec31"/>
        <w:keepNext w:val="0"/>
        <w:numPr>
          <w:ilvl w:val="0"/>
          <w:numId w:val="30"/>
        </w:numPr>
        <w:spacing w:after="60"/>
        <w:jc w:val="left"/>
        <w:rPr>
          <w:rFonts w:ascii="Arial Narrow" w:hAnsi="Arial Narrow" w:cs="Arial Narrow"/>
          <w:sz w:val="22"/>
          <w:szCs w:val="22"/>
          <w:lang w:val="sk-SK"/>
        </w:rPr>
      </w:pPr>
      <w:r w:rsidRPr="009B4CC9">
        <w:rPr>
          <w:rFonts w:ascii="Arial Narrow" w:hAnsi="Arial Narrow" w:cs="Arial Narrow"/>
          <w:sz w:val="22"/>
          <w:szCs w:val="22"/>
          <w:lang w:val="sk-SK"/>
        </w:rPr>
        <w:t xml:space="preserve">prehlásenie, že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uhradil svojim subdodávateľom na  stavbe pohľadávky splatné ku dňu vystavenia faktúry</w:t>
      </w:r>
    </w:p>
    <w:p w14:paraId="10327606" w14:textId="77777777" w:rsidR="00CF0614" w:rsidRPr="009B4CC9" w:rsidRDefault="00CF0614" w:rsidP="000512A1">
      <w:pPr>
        <w:pStyle w:val="Odstavec31"/>
        <w:keepNext w:val="0"/>
        <w:numPr>
          <w:ilvl w:val="0"/>
          <w:numId w:val="30"/>
        </w:numPr>
        <w:spacing w:after="60"/>
        <w:jc w:val="left"/>
        <w:rPr>
          <w:rFonts w:ascii="Arial Narrow" w:hAnsi="Arial Narrow" w:cs="Arial Narrow"/>
          <w:sz w:val="22"/>
          <w:szCs w:val="22"/>
          <w:lang w:val="sk-SK"/>
        </w:rPr>
      </w:pPr>
      <w:r w:rsidRPr="009B4CC9">
        <w:rPr>
          <w:rFonts w:ascii="Arial Narrow" w:hAnsi="Arial Narrow" w:cs="Arial Narrow"/>
          <w:sz w:val="22"/>
          <w:szCs w:val="22"/>
          <w:lang w:val="sk-SK"/>
        </w:rPr>
        <w:t>všetky ostatné podrobnosti, ktoré môžu byť vyžadované v súlade s platnými zákonmi, ktoré sa dotýkajú DPH</w:t>
      </w:r>
    </w:p>
    <w:p w14:paraId="7AE68331" w14:textId="77777777" w:rsidR="00CF0614" w:rsidRPr="009B4CC9" w:rsidRDefault="00CF0614" w:rsidP="000512A1">
      <w:pPr>
        <w:pStyle w:val="Odstavec31"/>
        <w:keepNext w:val="0"/>
        <w:numPr>
          <w:ilvl w:val="0"/>
          <w:numId w:val="30"/>
        </w:numPr>
        <w:spacing w:after="60"/>
        <w:jc w:val="left"/>
        <w:rPr>
          <w:rFonts w:ascii="Arial Narrow" w:hAnsi="Arial Narrow" w:cs="Arial Narrow"/>
          <w:sz w:val="22"/>
          <w:szCs w:val="22"/>
          <w:lang w:val="sk-SK"/>
        </w:rPr>
      </w:pPr>
      <w:r w:rsidRPr="009B4CC9">
        <w:rPr>
          <w:rFonts w:ascii="Arial Narrow" w:hAnsi="Arial Narrow" w:cs="Arial Narrow"/>
          <w:sz w:val="22"/>
          <w:szCs w:val="22"/>
          <w:lang w:val="sk-SK"/>
        </w:rPr>
        <w:lastRenderedPageBreak/>
        <w:t xml:space="preserve">údaje o zápise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do Obchodného registra</w:t>
      </w:r>
    </w:p>
    <w:p w14:paraId="7843E5C9" w14:textId="77777777" w:rsidR="00CF0614" w:rsidRPr="009B4CC9" w:rsidRDefault="00CF0614" w:rsidP="000512A1">
      <w:pPr>
        <w:pStyle w:val="Odstavec3"/>
        <w:keepNext w:val="0"/>
        <w:numPr>
          <w:ilvl w:val="2"/>
          <w:numId w:val="28"/>
        </w:numPr>
        <w:rPr>
          <w:rFonts w:ascii="Arial Narrow" w:hAnsi="Arial Narrow" w:cs="Arial Narrow"/>
          <w:sz w:val="22"/>
          <w:szCs w:val="22"/>
          <w:lang w:val="sk-SK"/>
        </w:rPr>
      </w:pPr>
      <w:r w:rsidRPr="009B4CC9">
        <w:rPr>
          <w:rFonts w:ascii="Arial Narrow" w:hAnsi="Arial Narrow" w:cs="Arial Narrow"/>
          <w:sz w:val="22"/>
          <w:szCs w:val="22"/>
          <w:lang w:val="sk-SK"/>
        </w:rPr>
        <w:t xml:space="preserve">Prílohou faktúry bude písomné potvrdenie skutočne realizovaných prác vo forme zisťovacieho protokolu. </w:t>
      </w:r>
      <w:r w:rsidRPr="009B4CC9">
        <w:rPr>
          <w:rFonts w:ascii="Arial Narrow" w:hAnsi="Arial Narrow" w:cs="Arial Narrow"/>
          <w:i/>
          <w:iCs/>
          <w:sz w:val="22"/>
          <w:szCs w:val="22"/>
          <w:lang w:val="sk-SK"/>
        </w:rPr>
        <w:t>Stavebný mana</w:t>
      </w:r>
      <w:r w:rsidRPr="009B4CC9">
        <w:rPr>
          <w:i/>
          <w:iCs/>
          <w:sz w:val="22"/>
          <w:szCs w:val="22"/>
          <w:lang w:val="sk-SK"/>
        </w:rPr>
        <w:t>ž</w:t>
      </w:r>
      <w:r w:rsidRPr="009B4CC9">
        <w:rPr>
          <w:rFonts w:ascii="Arial Narrow" w:hAnsi="Arial Narrow" w:cs="Arial Narrow"/>
          <w:i/>
          <w:iCs/>
          <w:sz w:val="22"/>
          <w:szCs w:val="22"/>
          <w:lang w:val="sk-SK"/>
        </w:rPr>
        <w:t>ér</w:t>
      </w:r>
      <w:r w:rsidRPr="009B4CC9">
        <w:rPr>
          <w:rFonts w:ascii="Arial Narrow" w:hAnsi="Arial Narrow" w:cs="Arial Narrow"/>
          <w:sz w:val="22"/>
          <w:szCs w:val="22"/>
          <w:lang w:val="sk-SK"/>
        </w:rPr>
        <w:t xml:space="preserve"> skontroluje správnosť každého zisťovacieho protokolu a to do troch pracovných dní od jeho predloženia a po potvrdení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ho vráti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p>
    <w:p w14:paraId="5FD33AF1" w14:textId="77777777" w:rsidR="00CF0614" w:rsidRDefault="00CF0614" w:rsidP="000512A1">
      <w:pPr>
        <w:pStyle w:val="Odstavec3"/>
        <w:keepNext w:val="0"/>
        <w:numPr>
          <w:ilvl w:val="2"/>
          <w:numId w:val="28"/>
        </w:numPr>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uhradí faktúry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označené </w:t>
      </w:r>
      <w:r w:rsidRPr="009B4CC9">
        <w:rPr>
          <w:rFonts w:ascii="Arial Narrow" w:hAnsi="Arial Narrow" w:cs="Arial Narrow"/>
          <w:i/>
          <w:iCs/>
          <w:sz w:val="22"/>
          <w:szCs w:val="22"/>
          <w:lang w:val="sk-SK"/>
        </w:rPr>
        <w:t>Stavebným mana</w:t>
      </w:r>
      <w:r w:rsidRPr="009B4CC9">
        <w:rPr>
          <w:i/>
          <w:iCs/>
          <w:sz w:val="22"/>
          <w:szCs w:val="22"/>
          <w:lang w:val="sk-SK"/>
        </w:rPr>
        <w:t>ž</w:t>
      </w:r>
      <w:r w:rsidRPr="009B4CC9">
        <w:rPr>
          <w:rFonts w:ascii="Arial Narrow" w:hAnsi="Arial Narrow" w:cs="Arial Narrow"/>
          <w:i/>
          <w:iCs/>
          <w:sz w:val="22"/>
          <w:szCs w:val="22"/>
          <w:lang w:val="sk-SK"/>
        </w:rPr>
        <w:t>érom</w:t>
      </w:r>
      <w:r w:rsidRPr="009B4CC9">
        <w:rPr>
          <w:rFonts w:ascii="Arial Narrow" w:hAnsi="Arial Narrow" w:cs="Arial Narrow"/>
          <w:sz w:val="22"/>
          <w:szCs w:val="22"/>
          <w:lang w:val="sk-SK"/>
        </w:rPr>
        <w:t xml:space="preserve"> ako splatné a odsúhlasené do 45 dní od dátumu ich doručenia do sídla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Nesprávne účtovanú, neúplnú alebo príslušnými dokladmi nedoloženú alebo inak chybnú faktúru vráti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v lehote splatnosti späť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bez toho, aby tým bol v omeškaní so zaplatením; dňom doručenia opravenej faktúry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začne plynúť nová lehota splatnosti určená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najmenej však 7 dní od doručenia.</w:t>
      </w:r>
    </w:p>
    <w:p w14:paraId="4589112F" w14:textId="77777777" w:rsidR="00CF0614" w:rsidRDefault="00CF0614" w:rsidP="000512A1">
      <w:pPr>
        <w:pStyle w:val="Odstavec3"/>
        <w:keepNext w:val="0"/>
        <w:numPr>
          <w:ilvl w:val="2"/>
          <w:numId w:val="28"/>
        </w:numPr>
        <w:rPr>
          <w:rFonts w:ascii="Arial Narrow" w:hAnsi="Arial Narrow" w:cs="Arial Narrow"/>
          <w:sz w:val="22"/>
          <w:szCs w:val="22"/>
          <w:lang w:val="sk-SK"/>
        </w:rPr>
      </w:pPr>
      <w:r>
        <w:rPr>
          <w:rFonts w:ascii="Arial Narrow" w:hAnsi="Arial Narrow" w:cs="Arial Narrow"/>
          <w:sz w:val="22"/>
          <w:szCs w:val="22"/>
          <w:lang w:val="sk-SK"/>
        </w:rPr>
        <w:t xml:space="preserve">Cena za Dielo bude fakturovaná </w:t>
      </w:r>
      <w:r>
        <w:rPr>
          <w:rFonts w:ascii="Arial Narrow" w:hAnsi="Arial Narrow" w:cs="Arial Narrow"/>
          <w:i/>
          <w:iCs/>
          <w:sz w:val="22"/>
          <w:szCs w:val="22"/>
          <w:lang w:val="sk-SK"/>
        </w:rPr>
        <w:t xml:space="preserve">Zhotoviteľom </w:t>
      </w:r>
      <w:r>
        <w:rPr>
          <w:rFonts w:ascii="Arial Narrow" w:hAnsi="Arial Narrow" w:cs="Arial Narrow"/>
          <w:sz w:val="22"/>
          <w:szCs w:val="22"/>
          <w:lang w:val="sk-SK"/>
        </w:rPr>
        <w:t>postupne, po splnení nasledovných jednotlivých Platobných míľnikov:</w:t>
      </w:r>
    </w:p>
    <w:p w14:paraId="3665058D" w14:textId="77777777" w:rsidR="00CF0614" w:rsidRDefault="00CF0614" w:rsidP="00CF0614">
      <w:pPr>
        <w:pStyle w:val="Odstavec3"/>
        <w:keepNext w:val="0"/>
        <w:ind w:left="1626" w:firstLine="0"/>
        <w:rPr>
          <w:rFonts w:ascii="Arial Narrow" w:hAnsi="Arial Narrow" w:cs="Arial Narrow"/>
          <w:sz w:val="22"/>
          <w:szCs w:val="22"/>
          <w:lang w:val="sk-SK"/>
        </w:rPr>
      </w:pPr>
    </w:p>
    <w:tbl>
      <w:tblPr>
        <w:tblStyle w:val="Mriekatabuky"/>
        <w:tblW w:w="0" w:type="auto"/>
        <w:jc w:val="center"/>
        <w:tblLook w:val="04A0" w:firstRow="1" w:lastRow="0" w:firstColumn="1" w:lastColumn="0" w:noHBand="0" w:noVBand="1"/>
      </w:tblPr>
      <w:tblGrid>
        <w:gridCol w:w="1031"/>
        <w:gridCol w:w="5021"/>
        <w:gridCol w:w="3010"/>
      </w:tblGrid>
      <w:tr w:rsidR="00CF0614" w:rsidRPr="00CA5804" w14:paraId="0FA244DB" w14:textId="77777777" w:rsidTr="00CF0614">
        <w:trPr>
          <w:jc w:val="center"/>
        </w:trPr>
        <w:tc>
          <w:tcPr>
            <w:tcW w:w="1031" w:type="dxa"/>
            <w:vAlign w:val="center"/>
          </w:tcPr>
          <w:p w14:paraId="5C92C504"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Platobný míľnik č.</w:t>
            </w:r>
          </w:p>
        </w:tc>
        <w:tc>
          <w:tcPr>
            <w:tcW w:w="5021" w:type="dxa"/>
            <w:vAlign w:val="center"/>
          </w:tcPr>
          <w:p w14:paraId="059D1FA5"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Predmet Platobného míľnika</w:t>
            </w:r>
          </w:p>
        </w:tc>
        <w:tc>
          <w:tcPr>
            <w:tcW w:w="3010" w:type="dxa"/>
            <w:vAlign w:val="center"/>
          </w:tcPr>
          <w:p w14:paraId="77D3B3B6"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Cena Platobného míľnika v EUR bez DPH</w:t>
            </w:r>
          </w:p>
        </w:tc>
      </w:tr>
      <w:tr w:rsidR="00CF0614" w:rsidRPr="00CA5804" w14:paraId="4DCAFC5A" w14:textId="77777777" w:rsidTr="00CF0614">
        <w:trPr>
          <w:jc w:val="center"/>
        </w:trPr>
        <w:tc>
          <w:tcPr>
            <w:tcW w:w="1031" w:type="dxa"/>
            <w:vAlign w:val="center"/>
          </w:tcPr>
          <w:p w14:paraId="5F384339"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1</w:t>
            </w:r>
          </w:p>
        </w:tc>
        <w:tc>
          <w:tcPr>
            <w:tcW w:w="5021" w:type="dxa"/>
            <w:vAlign w:val="center"/>
          </w:tcPr>
          <w:p w14:paraId="0C77CE5B" w14:textId="77777777" w:rsidR="00CF0614" w:rsidRPr="007E6C2F" w:rsidRDefault="00CF0614" w:rsidP="00CF0614">
            <w:pPr>
              <w:jc w:val="center"/>
              <w:rPr>
                <w:rFonts w:ascii="Arial Narrow" w:hAnsi="Arial Narrow"/>
                <w:sz w:val="20"/>
                <w:szCs w:val="20"/>
              </w:rPr>
            </w:pPr>
            <w:r w:rsidRPr="007E6C2F">
              <w:rPr>
                <w:rFonts w:ascii="Arial Narrow" w:hAnsi="Arial Narrow"/>
                <w:sz w:val="20"/>
                <w:szCs w:val="20"/>
              </w:rPr>
              <w:t>Strecha – položky č. 17, 18, 30, 31, 32, 12, 13, 14, 15, 19, 20, 21, 22, 16, 33, 29 Výkazu výmer</w:t>
            </w:r>
          </w:p>
        </w:tc>
        <w:tc>
          <w:tcPr>
            <w:tcW w:w="3010" w:type="dxa"/>
            <w:vAlign w:val="center"/>
          </w:tcPr>
          <w:p w14:paraId="6B343B11" w14:textId="77777777" w:rsidR="00CF0614" w:rsidRPr="007E6C2F" w:rsidRDefault="00CF0614" w:rsidP="00CF0614">
            <w:pPr>
              <w:jc w:val="center"/>
              <w:rPr>
                <w:rFonts w:ascii="Arial Narrow" w:hAnsi="Arial Narrow"/>
                <w:sz w:val="20"/>
                <w:szCs w:val="20"/>
              </w:rPr>
            </w:pPr>
            <w:r w:rsidRPr="007E6C2F">
              <w:rPr>
                <w:rFonts w:ascii="Arial Narrow" w:hAnsi="Arial Narrow"/>
                <w:sz w:val="20"/>
                <w:szCs w:val="20"/>
              </w:rPr>
              <w:t>... EUR</w:t>
            </w:r>
          </w:p>
        </w:tc>
      </w:tr>
      <w:tr w:rsidR="00CF0614" w:rsidRPr="00CA5804" w14:paraId="59003F6D" w14:textId="77777777" w:rsidTr="00CF0614">
        <w:trPr>
          <w:jc w:val="center"/>
        </w:trPr>
        <w:tc>
          <w:tcPr>
            <w:tcW w:w="1031" w:type="dxa"/>
            <w:vAlign w:val="center"/>
          </w:tcPr>
          <w:p w14:paraId="7F3FE83A"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2</w:t>
            </w:r>
          </w:p>
        </w:tc>
        <w:tc>
          <w:tcPr>
            <w:tcW w:w="5021" w:type="dxa"/>
            <w:vAlign w:val="center"/>
          </w:tcPr>
          <w:p w14:paraId="51BCE99D" w14:textId="77777777" w:rsidR="00CF0614" w:rsidRPr="007E6C2F" w:rsidRDefault="00CF0614" w:rsidP="00CF0614">
            <w:pPr>
              <w:rPr>
                <w:rFonts w:ascii="Arial Narrow" w:hAnsi="Arial Narrow"/>
                <w:sz w:val="20"/>
                <w:szCs w:val="20"/>
              </w:rPr>
            </w:pPr>
            <w:r w:rsidRPr="007E6C2F">
              <w:rPr>
                <w:rFonts w:ascii="Arial Narrow" w:hAnsi="Arial Narrow"/>
                <w:sz w:val="20"/>
                <w:szCs w:val="20"/>
              </w:rPr>
              <w:t>Substrát strecha – položky č. 25, 26, 23, 24, 27, 28, 10, 11 Výkazu výmer</w:t>
            </w:r>
          </w:p>
        </w:tc>
        <w:tc>
          <w:tcPr>
            <w:tcW w:w="3010" w:type="dxa"/>
            <w:vAlign w:val="center"/>
          </w:tcPr>
          <w:p w14:paraId="575AFF48" w14:textId="77777777" w:rsidR="00CF0614" w:rsidRPr="007E6C2F" w:rsidRDefault="00CF0614" w:rsidP="00CF0614">
            <w:pPr>
              <w:jc w:val="center"/>
              <w:rPr>
                <w:rFonts w:ascii="Arial Narrow" w:hAnsi="Arial Narrow"/>
                <w:sz w:val="20"/>
                <w:szCs w:val="20"/>
              </w:rPr>
            </w:pPr>
            <w:r w:rsidRPr="007E6C2F">
              <w:rPr>
                <w:rFonts w:ascii="Arial Narrow" w:hAnsi="Arial Narrow"/>
                <w:sz w:val="20"/>
                <w:szCs w:val="20"/>
              </w:rPr>
              <w:t>... EUR</w:t>
            </w:r>
          </w:p>
        </w:tc>
      </w:tr>
      <w:tr w:rsidR="00CF0614" w:rsidRPr="00CA5804" w14:paraId="1009E59E" w14:textId="77777777" w:rsidTr="00CF0614">
        <w:trPr>
          <w:jc w:val="center"/>
        </w:trPr>
        <w:tc>
          <w:tcPr>
            <w:tcW w:w="1031" w:type="dxa"/>
            <w:vAlign w:val="center"/>
          </w:tcPr>
          <w:p w14:paraId="798E235E"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3</w:t>
            </w:r>
          </w:p>
        </w:tc>
        <w:tc>
          <w:tcPr>
            <w:tcW w:w="5021" w:type="dxa"/>
            <w:vAlign w:val="center"/>
          </w:tcPr>
          <w:p w14:paraId="5CEFC721" w14:textId="77777777" w:rsidR="00CF0614" w:rsidRPr="007E6C2F" w:rsidRDefault="00CF0614" w:rsidP="00CF0614">
            <w:pPr>
              <w:rPr>
                <w:rFonts w:ascii="Arial Narrow" w:hAnsi="Arial Narrow"/>
                <w:sz w:val="20"/>
                <w:szCs w:val="20"/>
              </w:rPr>
            </w:pPr>
            <w:r w:rsidRPr="007E6C2F">
              <w:rPr>
                <w:rFonts w:ascii="Arial Narrow" w:hAnsi="Arial Narrow"/>
                <w:sz w:val="20"/>
                <w:szCs w:val="20"/>
              </w:rPr>
              <w:t>Okná a dvere – položky č. 37, 38, 39, 40, 41, 42, 43, 44, 45, 46, 47, 48, 49, 50, 51, 52, 53 Výkazu výmer</w:t>
            </w:r>
          </w:p>
        </w:tc>
        <w:tc>
          <w:tcPr>
            <w:tcW w:w="3010" w:type="dxa"/>
            <w:vAlign w:val="center"/>
          </w:tcPr>
          <w:p w14:paraId="75B73219" w14:textId="77777777" w:rsidR="00CF0614" w:rsidRPr="007E6C2F" w:rsidRDefault="00CF0614" w:rsidP="00CF0614">
            <w:pPr>
              <w:jc w:val="center"/>
              <w:rPr>
                <w:rFonts w:ascii="Arial Narrow" w:hAnsi="Arial Narrow"/>
                <w:sz w:val="20"/>
                <w:szCs w:val="20"/>
              </w:rPr>
            </w:pPr>
            <w:r w:rsidRPr="007E6C2F">
              <w:rPr>
                <w:rFonts w:ascii="Arial Narrow" w:hAnsi="Arial Narrow"/>
                <w:sz w:val="20"/>
                <w:szCs w:val="20"/>
              </w:rPr>
              <w:t>... EUR</w:t>
            </w:r>
          </w:p>
        </w:tc>
      </w:tr>
      <w:tr w:rsidR="00CF0614" w:rsidRPr="00CA5804" w14:paraId="1CB7899F" w14:textId="77777777" w:rsidTr="00CF0614">
        <w:trPr>
          <w:jc w:val="center"/>
        </w:trPr>
        <w:tc>
          <w:tcPr>
            <w:tcW w:w="1031" w:type="dxa"/>
            <w:vAlign w:val="center"/>
          </w:tcPr>
          <w:p w14:paraId="66BA8DAD"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4</w:t>
            </w:r>
          </w:p>
        </w:tc>
        <w:tc>
          <w:tcPr>
            <w:tcW w:w="5021" w:type="dxa"/>
            <w:vAlign w:val="center"/>
          </w:tcPr>
          <w:p w14:paraId="1DDA174B" w14:textId="77777777" w:rsidR="00CF0614" w:rsidRPr="007E6C2F" w:rsidRDefault="00CF0614" w:rsidP="00CF0614">
            <w:pPr>
              <w:rPr>
                <w:rFonts w:ascii="Arial Narrow" w:hAnsi="Arial Narrow"/>
                <w:sz w:val="20"/>
                <w:szCs w:val="20"/>
              </w:rPr>
            </w:pPr>
            <w:r w:rsidRPr="007E6C2F">
              <w:rPr>
                <w:rFonts w:ascii="Arial Narrow" w:hAnsi="Arial Narrow"/>
                <w:sz w:val="20"/>
                <w:szCs w:val="20"/>
              </w:rPr>
              <w:t>Odvetraná fasáda – položky č. 6, 7, 35, 8, 9, 4, 5, 36 Výkazu výmer</w:t>
            </w:r>
          </w:p>
        </w:tc>
        <w:tc>
          <w:tcPr>
            <w:tcW w:w="3010" w:type="dxa"/>
            <w:vAlign w:val="center"/>
          </w:tcPr>
          <w:p w14:paraId="52BC4BDF" w14:textId="77777777" w:rsidR="00CF0614" w:rsidRPr="007E6C2F" w:rsidRDefault="00CF0614" w:rsidP="00CF0614">
            <w:pPr>
              <w:jc w:val="center"/>
              <w:rPr>
                <w:rFonts w:ascii="Arial Narrow" w:hAnsi="Arial Narrow"/>
                <w:sz w:val="20"/>
                <w:szCs w:val="20"/>
              </w:rPr>
            </w:pPr>
            <w:r w:rsidRPr="007E6C2F">
              <w:rPr>
                <w:rFonts w:ascii="Arial Narrow" w:hAnsi="Arial Narrow"/>
                <w:sz w:val="20"/>
                <w:szCs w:val="20"/>
              </w:rPr>
              <w:t>... EUR</w:t>
            </w:r>
          </w:p>
        </w:tc>
      </w:tr>
      <w:tr w:rsidR="00CF0614" w:rsidRPr="00CA5804" w14:paraId="3ED47116" w14:textId="77777777" w:rsidTr="00CF0614">
        <w:trPr>
          <w:jc w:val="center"/>
        </w:trPr>
        <w:tc>
          <w:tcPr>
            <w:tcW w:w="1031" w:type="dxa"/>
            <w:vAlign w:val="center"/>
          </w:tcPr>
          <w:p w14:paraId="482769E9" w14:textId="77777777"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5</w:t>
            </w:r>
          </w:p>
        </w:tc>
        <w:tc>
          <w:tcPr>
            <w:tcW w:w="5021" w:type="dxa"/>
            <w:vAlign w:val="center"/>
          </w:tcPr>
          <w:p w14:paraId="2B16DE9F" w14:textId="77777777" w:rsidR="00CF0614" w:rsidRPr="007E6C2F" w:rsidRDefault="00CF0614" w:rsidP="00CF0614">
            <w:pPr>
              <w:rPr>
                <w:rFonts w:ascii="Arial Narrow" w:hAnsi="Arial Narrow"/>
                <w:sz w:val="20"/>
                <w:szCs w:val="20"/>
              </w:rPr>
            </w:pPr>
            <w:r w:rsidRPr="007E6C2F">
              <w:rPr>
                <w:rFonts w:ascii="Arial Narrow" w:hAnsi="Arial Narrow"/>
                <w:sz w:val="20"/>
                <w:szCs w:val="20"/>
              </w:rPr>
              <w:t>Ostatné – položky č. 2, 3, 1, 55, 54, 34 Výkazu výmer</w:t>
            </w:r>
          </w:p>
        </w:tc>
        <w:tc>
          <w:tcPr>
            <w:tcW w:w="3010" w:type="dxa"/>
            <w:vAlign w:val="center"/>
          </w:tcPr>
          <w:p w14:paraId="27673E79" w14:textId="77777777" w:rsidR="00CF0614" w:rsidRPr="007E6C2F" w:rsidRDefault="00CF0614" w:rsidP="00CF0614">
            <w:pPr>
              <w:jc w:val="center"/>
              <w:rPr>
                <w:rFonts w:ascii="Arial Narrow" w:hAnsi="Arial Narrow"/>
                <w:sz w:val="20"/>
                <w:szCs w:val="20"/>
              </w:rPr>
            </w:pPr>
            <w:r w:rsidRPr="007E6C2F">
              <w:rPr>
                <w:rFonts w:ascii="Arial Narrow" w:hAnsi="Arial Narrow"/>
                <w:sz w:val="20"/>
                <w:szCs w:val="20"/>
              </w:rPr>
              <w:t>... EUR</w:t>
            </w:r>
          </w:p>
        </w:tc>
      </w:tr>
      <w:tr w:rsidR="00CF0614" w:rsidRPr="00CA5804" w14:paraId="4FF9FB64" w14:textId="77777777" w:rsidTr="00CF0614">
        <w:trPr>
          <w:jc w:val="center"/>
        </w:trPr>
        <w:tc>
          <w:tcPr>
            <w:tcW w:w="1031" w:type="dxa"/>
          </w:tcPr>
          <w:p w14:paraId="353BF799" w14:textId="53B656CD" w:rsidR="00CF0614" w:rsidRPr="007E6C2F" w:rsidRDefault="00CF0614" w:rsidP="00CF0614">
            <w:pPr>
              <w:jc w:val="center"/>
              <w:rPr>
                <w:rFonts w:ascii="Arial Narrow" w:hAnsi="Arial Narrow"/>
                <w:b/>
                <w:bCs/>
                <w:sz w:val="20"/>
                <w:szCs w:val="20"/>
              </w:rPr>
            </w:pPr>
            <w:r w:rsidRPr="007E6C2F">
              <w:rPr>
                <w:rFonts w:ascii="Arial Narrow" w:hAnsi="Arial Narrow"/>
                <w:b/>
                <w:bCs/>
                <w:sz w:val="20"/>
                <w:szCs w:val="20"/>
              </w:rPr>
              <w:t>SPOLU</w:t>
            </w:r>
          </w:p>
        </w:tc>
        <w:tc>
          <w:tcPr>
            <w:tcW w:w="5021" w:type="dxa"/>
          </w:tcPr>
          <w:p w14:paraId="58966892" w14:textId="77777777" w:rsidR="00CF0614" w:rsidRPr="007E6C2F" w:rsidRDefault="00CF0614" w:rsidP="00CF0614">
            <w:pPr>
              <w:rPr>
                <w:rFonts w:ascii="Arial Narrow" w:hAnsi="Arial Narrow"/>
                <w:sz w:val="20"/>
                <w:szCs w:val="20"/>
              </w:rPr>
            </w:pPr>
          </w:p>
        </w:tc>
        <w:tc>
          <w:tcPr>
            <w:tcW w:w="3010" w:type="dxa"/>
          </w:tcPr>
          <w:p w14:paraId="1D368787" w14:textId="152CD689" w:rsidR="00CF0614" w:rsidRPr="007E6C2F" w:rsidRDefault="00CF0614" w:rsidP="00CF0614">
            <w:pPr>
              <w:jc w:val="center"/>
              <w:rPr>
                <w:rFonts w:ascii="Arial Narrow" w:hAnsi="Arial Narrow"/>
                <w:sz w:val="20"/>
                <w:szCs w:val="20"/>
              </w:rPr>
            </w:pPr>
            <w:r w:rsidRPr="007E6C2F">
              <w:rPr>
                <w:rFonts w:ascii="Arial Narrow" w:hAnsi="Arial Narrow"/>
                <w:sz w:val="20"/>
                <w:szCs w:val="20"/>
              </w:rPr>
              <w:t>... EUR</w:t>
            </w:r>
          </w:p>
        </w:tc>
      </w:tr>
    </w:tbl>
    <w:p w14:paraId="678A7A82" w14:textId="77777777" w:rsidR="00CF0614" w:rsidRPr="009B4CC9" w:rsidRDefault="00CF0614" w:rsidP="00CF0614">
      <w:pPr>
        <w:pStyle w:val="Odstavec3"/>
        <w:keepNext w:val="0"/>
        <w:ind w:left="906" w:firstLine="0"/>
        <w:rPr>
          <w:rFonts w:ascii="Arial Narrow" w:hAnsi="Arial Narrow" w:cs="Arial Narrow"/>
          <w:sz w:val="22"/>
          <w:szCs w:val="22"/>
          <w:lang w:val="sk-SK"/>
        </w:rPr>
      </w:pPr>
    </w:p>
    <w:p w14:paraId="468AB321" w14:textId="77777777" w:rsidR="00CF0614" w:rsidRPr="009B4CC9" w:rsidRDefault="00CF0614" w:rsidP="00CF0614">
      <w:pPr>
        <w:pStyle w:val="Odstavec1"/>
        <w:ind w:left="709" w:hanging="709"/>
        <w:rPr>
          <w:rFonts w:ascii="Arial Narrow" w:hAnsi="Arial Narrow" w:cs="Arial Narrow"/>
          <w:sz w:val="22"/>
          <w:szCs w:val="22"/>
          <w:lang w:val="sk-SK"/>
        </w:rPr>
      </w:pPr>
      <w:r w:rsidRPr="009B4CC9">
        <w:rPr>
          <w:rFonts w:ascii="Arial Narrow" w:hAnsi="Arial Narrow" w:cs="Arial Narrow"/>
          <w:sz w:val="22"/>
          <w:szCs w:val="22"/>
          <w:lang w:val="sk-SK"/>
        </w:rPr>
        <w:t xml:space="preserve">6.2       V prípade, že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zistí, že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neuhradil splatné faktúry svojich subdodávateľov za práce súvisiace s realizáciou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je oprávnený požadovať od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aby predložil a podpísal „Dohodu o zápočte platieb medzi účastníkmi“ tak, aby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ako postupník mohol zrealizovať priamu úhradu pohľadávok subdodávateľov za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V prípade nepredloženia resp. neuzavretia dohody o zápočte, alebo dokladov o úhrade pohľadávok subdodávateľov za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je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oprávnený platbu najbližšie splatných čiastok v prospech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znížiť o predmetné pohľadávky subdodávateľov. Na pozastavený objem úhrad sa nevzťahujú zmluvou stanovené sankcie za omeškanie s úhradou platieb.</w:t>
      </w:r>
    </w:p>
    <w:p w14:paraId="5206D406" w14:textId="77777777" w:rsidR="00CF0614" w:rsidRPr="009B4CC9" w:rsidRDefault="00CF0614" w:rsidP="00CF0614">
      <w:pPr>
        <w:pStyle w:val="Odstavec1"/>
        <w:tabs>
          <w:tab w:val="left" w:pos="709"/>
        </w:tabs>
        <w:ind w:left="709" w:hanging="709"/>
        <w:rPr>
          <w:rFonts w:ascii="Arial Narrow" w:hAnsi="Arial Narrow" w:cs="Arial Narrow"/>
          <w:sz w:val="22"/>
          <w:szCs w:val="22"/>
          <w:lang w:val="sk-SK"/>
        </w:rPr>
      </w:pPr>
      <w:r w:rsidRPr="009B4CC9">
        <w:rPr>
          <w:rFonts w:ascii="Arial Narrow" w:hAnsi="Arial Narrow" w:cs="Arial Narrow"/>
          <w:sz w:val="22"/>
          <w:szCs w:val="22"/>
          <w:lang w:val="sk-SK"/>
        </w:rPr>
        <w:t>6.3</w:t>
      </w:r>
      <w:r w:rsidRPr="009B4CC9">
        <w:rPr>
          <w:rFonts w:ascii="Arial Narrow" w:hAnsi="Arial Narrow" w:cs="Arial Narrow"/>
          <w:sz w:val="22"/>
          <w:szCs w:val="22"/>
          <w:lang w:val="sk-SK"/>
        </w:rPr>
        <w:tab/>
        <w:t xml:space="preserve">V prípade, že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zistí, že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neuhradil splatné faktúry svojich subdodávateľov alebo </w:t>
      </w:r>
      <w:r w:rsidRPr="009B4CC9">
        <w:rPr>
          <w:rFonts w:ascii="Arial Narrow" w:hAnsi="Arial Narrow" w:cs="Arial Narrow"/>
          <w:i/>
          <w:iCs/>
          <w:sz w:val="22"/>
          <w:szCs w:val="22"/>
          <w:lang w:val="sk-SK"/>
        </w:rPr>
        <w:t>Nominovaných Subdodávate</w:t>
      </w:r>
      <w:r w:rsidRPr="009B4CC9">
        <w:rPr>
          <w:i/>
          <w:iCs/>
          <w:sz w:val="22"/>
          <w:szCs w:val="22"/>
          <w:lang w:val="sk-SK"/>
        </w:rPr>
        <w:t>ľ</w:t>
      </w:r>
      <w:r w:rsidRPr="009B4CC9">
        <w:rPr>
          <w:rFonts w:ascii="Arial Narrow" w:hAnsi="Arial Narrow" w:cs="Arial Narrow"/>
          <w:i/>
          <w:iCs/>
          <w:sz w:val="22"/>
          <w:szCs w:val="22"/>
          <w:lang w:val="sk-SK"/>
        </w:rPr>
        <w:t>ov</w:t>
      </w:r>
      <w:r w:rsidRPr="009B4CC9">
        <w:rPr>
          <w:rFonts w:ascii="Arial Narrow" w:hAnsi="Arial Narrow" w:cs="Arial Narrow"/>
          <w:sz w:val="22"/>
          <w:szCs w:val="22"/>
          <w:lang w:val="sk-SK"/>
        </w:rPr>
        <w:t xml:space="preserve"> za práce súvisiace s realizáciou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je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oprávnený:</w:t>
      </w:r>
    </w:p>
    <w:p w14:paraId="6B00DE9E" w14:textId="77777777" w:rsidR="00CF0614" w:rsidRPr="009B4CC9" w:rsidRDefault="00CF0614" w:rsidP="000512A1">
      <w:pPr>
        <w:pStyle w:val="Odstavec3"/>
        <w:keepNext w:val="0"/>
        <w:numPr>
          <w:ilvl w:val="2"/>
          <w:numId w:val="36"/>
        </w:numPr>
        <w:ind w:left="1418" w:hanging="567"/>
        <w:rPr>
          <w:rFonts w:ascii="Arial Narrow" w:hAnsi="Arial Narrow" w:cs="Arial Narrow"/>
          <w:sz w:val="22"/>
          <w:szCs w:val="22"/>
          <w:lang w:val="sk-SK"/>
        </w:rPr>
      </w:pPr>
      <w:r w:rsidRPr="009B4CC9">
        <w:rPr>
          <w:rFonts w:ascii="Arial Narrow" w:hAnsi="Arial Narrow" w:cs="Arial Narrow"/>
          <w:sz w:val="22"/>
          <w:szCs w:val="22"/>
          <w:lang w:val="sk-SK"/>
        </w:rPr>
        <w:t>kontrolovať dodržiavanie termínov úhrad faktúr subdodávateľov</w:t>
      </w:r>
    </w:p>
    <w:p w14:paraId="1B693795" w14:textId="77777777" w:rsidR="00CF0614" w:rsidRPr="009B4CC9" w:rsidRDefault="00CF0614" w:rsidP="000512A1">
      <w:pPr>
        <w:pStyle w:val="Odstavec3"/>
        <w:keepNext w:val="0"/>
        <w:numPr>
          <w:ilvl w:val="2"/>
          <w:numId w:val="36"/>
        </w:numPr>
        <w:ind w:hanging="775"/>
        <w:rPr>
          <w:rFonts w:ascii="Arial Narrow" w:hAnsi="Arial Narrow" w:cs="Arial Narrow"/>
          <w:sz w:val="22"/>
          <w:szCs w:val="22"/>
          <w:lang w:val="sk-SK"/>
        </w:rPr>
      </w:pPr>
      <w:r w:rsidRPr="009B4CC9">
        <w:rPr>
          <w:rFonts w:ascii="Arial Narrow" w:hAnsi="Arial Narrow" w:cs="Arial Narrow"/>
          <w:sz w:val="22"/>
          <w:szCs w:val="22"/>
          <w:lang w:val="sk-SK"/>
        </w:rPr>
        <w:t xml:space="preserve">požadovať po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ovi </w:t>
      </w:r>
      <w:r w:rsidRPr="009B4CC9">
        <w:rPr>
          <w:rFonts w:ascii="Arial Narrow" w:hAnsi="Arial Narrow" w:cs="Arial Narrow"/>
          <w:sz w:val="22"/>
          <w:szCs w:val="22"/>
          <w:lang w:val="sk-SK"/>
        </w:rPr>
        <w:t>predloženie dokumentov potrebných ku kontrole</w:t>
      </w:r>
    </w:p>
    <w:p w14:paraId="2E85FD10" w14:textId="77777777" w:rsidR="00CF0614" w:rsidRPr="009B4CC9" w:rsidRDefault="00CF0614" w:rsidP="000512A1">
      <w:pPr>
        <w:pStyle w:val="Odstavec3"/>
        <w:keepNext w:val="0"/>
        <w:numPr>
          <w:ilvl w:val="2"/>
          <w:numId w:val="36"/>
        </w:numPr>
        <w:ind w:hanging="775"/>
        <w:rPr>
          <w:rFonts w:ascii="Arial Narrow" w:hAnsi="Arial Narrow" w:cs="Arial Narrow"/>
          <w:sz w:val="22"/>
          <w:szCs w:val="22"/>
          <w:lang w:val="sk-SK"/>
        </w:rPr>
      </w:pPr>
      <w:r w:rsidRPr="009B4CC9">
        <w:rPr>
          <w:rFonts w:ascii="Arial Narrow" w:hAnsi="Arial Narrow" w:cs="Arial Narrow"/>
          <w:sz w:val="22"/>
          <w:szCs w:val="22"/>
          <w:lang w:val="sk-SK"/>
        </w:rPr>
        <w:t>pravidelne overovať plnenie záväzkov (napr. povinné predkladanie zostáv záväzkov)</w:t>
      </w:r>
    </w:p>
    <w:p w14:paraId="654A0F8C" w14:textId="77777777" w:rsidR="00CF0614" w:rsidRPr="009B4CC9" w:rsidRDefault="00CF0614" w:rsidP="000512A1">
      <w:pPr>
        <w:pStyle w:val="Odstavec3"/>
        <w:keepNext w:val="0"/>
        <w:numPr>
          <w:ilvl w:val="2"/>
          <w:numId w:val="36"/>
        </w:numPr>
        <w:ind w:hanging="775"/>
        <w:rPr>
          <w:rFonts w:ascii="Arial Narrow" w:hAnsi="Arial Narrow" w:cs="Arial Narrow"/>
          <w:sz w:val="22"/>
          <w:szCs w:val="22"/>
          <w:lang w:val="sk-SK"/>
        </w:rPr>
      </w:pPr>
      <w:r w:rsidRPr="009B4CC9">
        <w:rPr>
          <w:rFonts w:ascii="Arial Narrow" w:hAnsi="Arial Narrow" w:cs="Arial Narrow"/>
          <w:sz w:val="22"/>
          <w:szCs w:val="22"/>
          <w:lang w:val="sk-SK"/>
        </w:rPr>
        <w:t>kontrolovať systém schvaľovania vykonaných prác, služieb, dodaných tovarov.</w:t>
      </w:r>
    </w:p>
    <w:p w14:paraId="65436BA9"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PODMIENKY REALIZÁCIE DIELA</w:t>
      </w:r>
    </w:p>
    <w:p w14:paraId="6686319F" w14:textId="77777777" w:rsidR="00CF0614" w:rsidRPr="009B4CC9" w:rsidRDefault="00CF0614" w:rsidP="000512A1">
      <w:pPr>
        <w:pStyle w:val="Odstavec1"/>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zrealizuje a dokončí predmet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 rozsahu, kvalite a termínoch, daných touto zmluvou, jej prílohami a príslušnou projektovou dokumentáciou a odovzdá ju dokončenú vo všetkých podrobnostiach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k Termínu dokon</w:t>
      </w:r>
      <w:r w:rsidRPr="009B4CC9">
        <w:rPr>
          <w:i/>
          <w:iCs/>
          <w:sz w:val="22"/>
          <w:szCs w:val="22"/>
          <w:lang w:val="sk-SK"/>
        </w:rPr>
        <w:t>č</w:t>
      </w:r>
      <w:r w:rsidRPr="009B4CC9">
        <w:rPr>
          <w:rFonts w:ascii="Arial Narrow" w:hAnsi="Arial Narrow" w:cs="Arial Narrow"/>
          <w:i/>
          <w:iCs/>
          <w:sz w:val="22"/>
          <w:szCs w:val="22"/>
          <w:lang w:val="sk-SK"/>
        </w:rPr>
        <w:t>enia Diela,</w:t>
      </w:r>
      <w:r w:rsidRPr="009B4CC9">
        <w:rPr>
          <w:rFonts w:ascii="Arial Narrow" w:hAnsi="Arial Narrow" w:cs="Arial Narrow"/>
          <w:sz w:val="22"/>
          <w:szCs w:val="22"/>
          <w:lang w:val="sk-SK"/>
        </w:rPr>
        <w:t xml:space="preserve"> spoločne s  počtom vyhotovení dokumentácie skutočnej realizácie </w:t>
      </w:r>
      <w:r w:rsidRPr="009B4CC9">
        <w:rPr>
          <w:rFonts w:ascii="Arial Narrow" w:hAnsi="Arial Narrow" w:cs="Arial Narrow"/>
          <w:i/>
          <w:iCs/>
          <w:sz w:val="22"/>
          <w:szCs w:val="22"/>
          <w:lang w:val="sk-SK"/>
        </w:rPr>
        <w:t>Diela</w:t>
      </w:r>
      <w:r>
        <w:rPr>
          <w:rFonts w:ascii="Arial Narrow" w:hAnsi="Arial Narrow" w:cs="Arial Narrow"/>
          <w:i/>
          <w:iCs/>
          <w:sz w:val="22"/>
          <w:szCs w:val="22"/>
          <w:lang w:val="sk-SK"/>
        </w:rPr>
        <w:t xml:space="preserve"> v zmysle bodu 5.3.5 tejto zmluvy</w:t>
      </w:r>
      <w:r w:rsidRPr="009B4CC9">
        <w:rPr>
          <w:rFonts w:ascii="Arial Narrow" w:hAnsi="Arial Narrow" w:cs="Arial Narrow"/>
          <w:sz w:val="22"/>
          <w:szCs w:val="22"/>
          <w:lang w:val="sk-SK"/>
        </w:rPr>
        <w:t xml:space="preserve">, špecifikáciou, príslušných atestov, dokladov o zaškolení pracovníkov obsluhy, povolení a súhlasov dotknutých orgánov týkajúcich sa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w:t>
      </w:r>
      <w:r>
        <w:rPr>
          <w:rFonts w:ascii="Arial Narrow" w:hAnsi="Arial Narrow" w:cs="Arial Narrow"/>
          <w:sz w:val="22"/>
          <w:szCs w:val="22"/>
          <w:lang w:val="sk-SK"/>
        </w:rPr>
        <w:t xml:space="preserve"> </w:t>
      </w:r>
      <w:r>
        <w:rPr>
          <w:rFonts w:ascii="Arial Narrow" w:hAnsi="Arial Narrow" w:cs="Arial Narrow"/>
          <w:i/>
          <w:iCs/>
          <w:sz w:val="22"/>
          <w:szCs w:val="22"/>
          <w:lang w:val="sk-SK"/>
        </w:rPr>
        <w:t xml:space="preserve">Zhotoviteľ </w:t>
      </w:r>
      <w:r>
        <w:rPr>
          <w:rFonts w:ascii="Arial Narrow" w:hAnsi="Arial Narrow" w:cs="Arial Narrow"/>
          <w:sz w:val="22"/>
          <w:szCs w:val="22"/>
          <w:lang w:val="sk-SK"/>
        </w:rPr>
        <w:t xml:space="preserve">sa zaväzuje, že bude </w:t>
      </w:r>
      <w:r>
        <w:rPr>
          <w:rFonts w:ascii="Arial Narrow" w:hAnsi="Arial Narrow" w:cs="Arial Narrow"/>
          <w:i/>
          <w:iCs/>
          <w:sz w:val="22"/>
          <w:szCs w:val="22"/>
          <w:lang w:val="sk-SK"/>
        </w:rPr>
        <w:t xml:space="preserve">Dielo </w:t>
      </w:r>
      <w:r>
        <w:rPr>
          <w:rFonts w:ascii="Arial Narrow" w:hAnsi="Arial Narrow" w:cs="Arial Narrow"/>
          <w:sz w:val="22"/>
          <w:szCs w:val="22"/>
          <w:lang w:val="sk-SK"/>
        </w:rPr>
        <w:t xml:space="preserve">realizovať technologickým postupom, ktorý bude v súlade s poradím platobných míľnikov a k nim prislúchajúcim položkám z Výkazu výmer v zmysle bodu 6.1.4 tejto zmluvy. </w:t>
      </w:r>
    </w:p>
    <w:p w14:paraId="452A8AEF"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uplatní pri realizácii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odbornú starostlivosť, dôkladnosť a odbornosť, ktoré sa dajú očakávať od príslušne kvalifikovaného a kompetentného zhotoviteľa, ktorý má skúsenosti s realizáciou práce podobného charakteru a rozsahu ako je predmet tejto zmluvy.</w:t>
      </w:r>
    </w:p>
    <w:p w14:paraId="0C20DB6D"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lastRenderedPageBreak/>
        <w:t>Stavenisko</w:t>
      </w:r>
      <w:r w:rsidRPr="009B4CC9">
        <w:rPr>
          <w:rFonts w:ascii="Arial Narrow" w:hAnsi="Arial Narrow" w:cs="Arial Narrow"/>
          <w:sz w:val="22"/>
          <w:szCs w:val="22"/>
          <w:lang w:val="sk-SK"/>
        </w:rPr>
        <w:t xml:space="preserve"> odovzdá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prostredníctvom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písomným zápisom najneskôr k </w:t>
      </w:r>
      <w:r w:rsidRPr="009B4CC9">
        <w:rPr>
          <w:rFonts w:ascii="Arial Narrow" w:hAnsi="Arial Narrow" w:cs="Arial Narrow"/>
          <w:i/>
          <w:iCs/>
          <w:sz w:val="22"/>
          <w:szCs w:val="22"/>
          <w:lang w:val="sk-SK"/>
        </w:rPr>
        <w:t>Termínu zahájenia prác</w:t>
      </w:r>
      <w:r w:rsidRPr="009B4CC9">
        <w:rPr>
          <w:rFonts w:ascii="Arial Narrow" w:hAnsi="Arial Narrow" w:cs="Arial Narrow"/>
          <w:sz w:val="22"/>
          <w:szCs w:val="22"/>
          <w:lang w:val="sk-SK"/>
        </w:rPr>
        <w:t xml:space="preserve">. Ak zo zápisu o odovzdaní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vyplynú pre zmluvné strany povinnosti neobsiahnuté v tejto zmluve, zaväzujú sa splniť ich v lehotách v zápise dohodnutých.</w:t>
      </w:r>
    </w:p>
    <w:p w14:paraId="638EADF3"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zároveň odovzdá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všetky rozhodnutia (a prípadne iné akty) orgánov verejnej správy potrebné pre odovzdanie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a dostupné body napojenia médií (voda, el. energie, telefón a pod.)</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a pevné body pevnej vytyčovacej siete.</w:t>
      </w:r>
    </w:p>
    <w:p w14:paraId="73B43CCF"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sa zaväzuje vypratať </w:t>
      </w:r>
      <w:r w:rsidRPr="009B4CC9">
        <w:rPr>
          <w:rFonts w:ascii="Arial Narrow" w:hAnsi="Arial Narrow" w:cs="Arial Narrow"/>
          <w:i/>
          <w:iCs/>
          <w:sz w:val="22"/>
          <w:szCs w:val="22"/>
          <w:lang w:val="sk-SK"/>
        </w:rPr>
        <w:t>Stavenisko</w:t>
      </w:r>
      <w:r w:rsidRPr="009B4CC9">
        <w:rPr>
          <w:rFonts w:ascii="Arial Narrow" w:hAnsi="Arial Narrow" w:cs="Arial Narrow"/>
          <w:sz w:val="22"/>
          <w:szCs w:val="22"/>
          <w:lang w:val="sk-SK"/>
        </w:rPr>
        <w:t xml:space="preserve"> a uviesť ho do náležitého stavu do 10 dní po dokončení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resp. po odstránení prípadných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z preberacieho konania, ak sa strany nedohodnú inak. Za vypratané </w:t>
      </w:r>
      <w:r w:rsidRPr="009B4CC9">
        <w:rPr>
          <w:rFonts w:ascii="Arial Narrow" w:hAnsi="Arial Narrow" w:cs="Arial Narrow"/>
          <w:i/>
          <w:iCs/>
          <w:sz w:val="22"/>
          <w:szCs w:val="22"/>
          <w:lang w:val="sk-SK"/>
        </w:rPr>
        <w:t>Stavenisko</w:t>
      </w:r>
      <w:r w:rsidRPr="009B4CC9">
        <w:rPr>
          <w:rFonts w:ascii="Arial Narrow" w:hAnsi="Arial Narrow" w:cs="Arial Narrow"/>
          <w:sz w:val="22"/>
          <w:szCs w:val="22"/>
          <w:lang w:val="sk-SK"/>
        </w:rPr>
        <w:t xml:space="preserve"> sa považuje stavenisko upravené na náklady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do stavu podľa projektovej dokumentácie. O vyprataní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spíšu obidve zmluvné strany protokol.</w:t>
      </w:r>
    </w:p>
    <w:p w14:paraId="648DC2DD"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zodpovedá za presnosť vytyčovania a zamerania svojich prác a za nápravu chýb, zavinených nepresným vytýčením, realizovaných na jeho vlastné náklady.</w:t>
      </w:r>
    </w:p>
    <w:p w14:paraId="2D798741"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sz w:val="22"/>
          <w:szCs w:val="22"/>
          <w:lang w:val="sk-SK"/>
        </w:rPr>
        <w:t xml:space="preserve">Nevyhnutné prevádzkové, sociálne a výrobné zariadenie Staveniska si zaobstará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na vlastné náklady a umiestni ich na mieste, ktoré určí Stavebný manažér. Zariadenie a materiál, ktoré boli súčasťou zariadenia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sú majetkom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 ten ich odstráni pri jeho vyprataní, ak nie sú súčasťou plnenia predmetu tejto zmluvy.</w:t>
      </w:r>
    </w:p>
    <w:p w14:paraId="2A46A2D4"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sz w:val="22"/>
          <w:szCs w:val="22"/>
          <w:lang w:val="sk-SK"/>
        </w:rPr>
        <w:t xml:space="preserve">Odo dňa prevzatia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zodpovedá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za všetky priestory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a to až do doby odovzdania a prevzatia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respektíve jeho častí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om. V prípade </w:t>
      </w:r>
      <w:r w:rsidRPr="009B4CC9">
        <w:rPr>
          <w:rFonts w:ascii="Arial Narrow" w:hAnsi="Arial Narrow" w:cs="Arial Narrow"/>
          <w:sz w:val="22"/>
          <w:szCs w:val="22"/>
          <w:lang w:val="sk-SK"/>
        </w:rPr>
        <w:t xml:space="preserve">likvidácie zariadenia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po termíne odovzdania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zodpovedá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za príslušnú časť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až do chvíle úplného ukončenia svojich prác. </w:t>
      </w:r>
    </w:p>
    <w:p w14:paraId="72E16D2A"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zodpovedný za riadnu ochranu svojich prác po celú dobu ich realizácie a ďalej za ochranu všetkých výrobkov, náradia a materiálu, ktoré dopravil na </w:t>
      </w:r>
      <w:r w:rsidRPr="009B4CC9">
        <w:rPr>
          <w:rFonts w:ascii="Arial Narrow" w:hAnsi="Arial Narrow" w:cs="Arial Narrow"/>
          <w:i/>
          <w:iCs/>
          <w:sz w:val="22"/>
          <w:szCs w:val="22"/>
          <w:lang w:val="sk-SK"/>
        </w:rPr>
        <w:t>Stavbu</w:t>
      </w:r>
      <w:r w:rsidRPr="009B4CC9">
        <w:rPr>
          <w:rFonts w:ascii="Arial Narrow" w:hAnsi="Arial Narrow" w:cs="Arial Narrow"/>
          <w:sz w:val="22"/>
          <w:szCs w:val="22"/>
          <w:lang w:val="sk-SK"/>
        </w:rPr>
        <w:t xml:space="preserve">, pričom túto ochranu zaisťuje na svoje vlastné náklady. </w:t>
      </w:r>
    </w:p>
    <w:p w14:paraId="4D25CF68"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ručí za to, že v rámci realizácie prác podľa tejto zmluvy nepoužije žiadny  nebezpečný alebo nevhodný (neschválený) materiál, o ktorom je  to známe ku dňu uzavretia tejto zmluvy.</w:t>
      </w:r>
    </w:p>
    <w:p w14:paraId="3E929908"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vymenuje zodpovedného a kompetentného zástupcu, ktorý bude trvalo riadiť práce na stavbe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Tento zástupca môže byť odvolaný alebo nahradený inou osobou len po predbežnom prerokovaní s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alebo na jeho výslovnú žiadosť.</w:t>
      </w:r>
    </w:p>
    <w:p w14:paraId="19058FFD"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sz w:val="22"/>
          <w:szCs w:val="22"/>
          <w:lang w:val="sk-SK"/>
        </w:rPr>
        <w:t>Z</w:t>
      </w:r>
      <w:r w:rsidRPr="009B4CC9">
        <w:rPr>
          <w:rFonts w:ascii="Arial Narrow" w:hAnsi="Arial Narrow" w:cs="Arial Narrow"/>
          <w:i/>
          <w:iCs/>
          <w:sz w:val="22"/>
          <w:szCs w:val="22"/>
          <w:lang w:val="sk-SK"/>
        </w:rPr>
        <w:t>hotovite</w:t>
      </w:r>
      <w:r w:rsidRPr="009B4CC9">
        <w:rPr>
          <w:i/>
          <w:iCs/>
          <w:sz w:val="22"/>
          <w:szCs w:val="22"/>
          <w:lang w:val="sk-SK"/>
        </w:rPr>
        <w:t>ľ</w:t>
      </w:r>
      <w:r w:rsidRPr="009B4CC9">
        <w:rPr>
          <w:rFonts w:ascii="Arial Narrow" w:hAnsi="Arial Narrow" w:cs="Arial Narrow"/>
          <w:sz w:val="22"/>
          <w:szCs w:val="22"/>
          <w:lang w:val="sk-SK"/>
        </w:rPr>
        <w:t xml:space="preserve"> je povinný udržiavať na </w:t>
      </w:r>
      <w:r w:rsidRPr="009B4CC9">
        <w:rPr>
          <w:rFonts w:ascii="Arial Narrow" w:hAnsi="Arial Narrow" w:cs="Arial Narrow"/>
          <w:i/>
          <w:iCs/>
          <w:sz w:val="22"/>
          <w:szCs w:val="22"/>
          <w:lang w:val="sk-SK"/>
        </w:rPr>
        <w:t>Stavenisku</w:t>
      </w:r>
      <w:r w:rsidRPr="009B4CC9">
        <w:rPr>
          <w:rFonts w:ascii="Arial Narrow" w:hAnsi="Arial Narrow" w:cs="Arial Narrow"/>
          <w:sz w:val="22"/>
          <w:szCs w:val="22"/>
          <w:lang w:val="sk-SK"/>
        </w:rPr>
        <w:t xml:space="preserve"> poriadok a čistotu, bez omeškaní</w:t>
      </w:r>
      <w:r w:rsidRPr="009B4CC9">
        <w:rPr>
          <w:rFonts w:ascii="Arial Narrow" w:hAnsi="Arial Narrow" w:cs="Arial Narrow"/>
          <w:color w:val="FF0000"/>
          <w:sz w:val="22"/>
          <w:szCs w:val="22"/>
          <w:lang w:val="sk-SK"/>
        </w:rPr>
        <w:t xml:space="preserve"> </w:t>
      </w:r>
      <w:r w:rsidRPr="009B4CC9">
        <w:rPr>
          <w:rFonts w:ascii="Arial Narrow" w:hAnsi="Arial Narrow" w:cs="Arial Narrow"/>
          <w:sz w:val="22"/>
          <w:szCs w:val="22"/>
          <w:lang w:val="sk-SK"/>
        </w:rPr>
        <w:t xml:space="preserve">odstraňovať odpady a nečistoty vzniknuté pri realizácii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 to v súlade so zákonom o odpadoch a stavebným zákonom. Ďalej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povinný na svoje náklady podľa potreby zabezpečiť odvoz a likvidáciu odpadu, ktorý vznikne v súvislosti s jeho činnosťou.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bez meškania odstraňovať všetky znečistenia a poškodenia komunikácií, vzniknuté vinou Zhotoviteľa, ku ktorým dôjde prevádzkou v priebehu realizácie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ako to vyplýva z príslušných právnych predpisov. Pokiaľ tieto povinnosti zanedbá, príp. ich neplní včas a riadne,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je oprávnený </w:t>
      </w:r>
      <w:r w:rsidRPr="009B4CC9">
        <w:rPr>
          <w:rFonts w:ascii="Arial Narrow" w:hAnsi="Arial Narrow"/>
          <w:sz w:val="22"/>
          <w:szCs w:val="22"/>
          <w:lang w:val="sk-SK"/>
        </w:rPr>
        <w:t>po predchádzajúcom upozornení Zhotoviteľa</w:t>
      </w:r>
      <w:r w:rsidRPr="009B4CC9">
        <w:rPr>
          <w:rFonts w:ascii="Arial Narrow" w:hAnsi="Arial Narrow"/>
          <w:color w:val="222222"/>
          <w:sz w:val="22"/>
          <w:szCs w:val="22"/>
          <w:lang w:val="sk-SK"/>
        </w:rPr>
        <w:t xml:space="preserve">, </w:t>
      </w:r>
      <w:r w:rsidRPr="009B4CC9">
        <w:rPr>
          <w:rFonts w:ascii="Arial Narrow" w:hAnsi="Arial Narrow" w:cs="Arial Narrow"/>
          <w:sz w:val="22"/>
          <w:szCs w:val="22"/>
          <w:lang w:val="sk-SK"/>
        </w:rPr>
        <w:t xml:space="preserve">zabezpečiť ich splnenie vlastnými prostriedkami, príp. prostredníctvom tretej osoby s tým, že nie je povinný na túto skutočnosť zhotoviteľa vopred upozorniť. Náklady s týmto spojené znáša v plnej miere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je oprávnený dať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príkaz na odstránenie nedostatkov a ak nebudú v stanovenej lehote odstránené, je oprávnený rozhodnúť o  prerušení prác na </w:t>
      </w:r>
      <w:r w:rsidRPr="009B4CC9">
        <w:rPr>
          <w:rFonts w:ascii="Arial Narrow" w:hAnsi="Arial Narrow" w:cs="Arial Narrow"/>
          <w:i/>
          <w:iCs/>
          <w:sz w:val="22"/>
          <w:szCs w:val="22"/>
          <w:lang w:val="sk-SK"/>
        </w:rPr>
        <w:t>Diele</w:t>
      </w:r>
      <w:r w:rsidRPr="009B4CC9">
        <w:rPr>
          <w:rFonts w:ascii="Arial Narrow" w:hAnsi="Arial Narrow" w:cs="Arial Narrow"/>
          <w:sz w:val="22"/>
          <w:szCs w:val="22"/>
          <w:lang w:val="sk-SK"/>
        </w:rPr>
        <w:t xml:space="preserve"> do doby ich odstránenia.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nemá v takom prípade nárok na odškodnenie. Nedodržanie týchto povinností v opakovanom prípade je dôvodom k odstúpeniu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od zmluvy.</w:t>
      </w:r>
    </w:p>
    <w:p w14:paraId="0571ACB6"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viesť od prvého dňa od odovzdania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až do odstránenia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stavebný denník. Do tohto denníka bude zástupca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 xml:space="preserve">denne zapisovať všetky skutočnosti rozhodujúce pre plnenie zmluvy, hlavne údaje o časovom postupe prác, ich akosti, zdôvodnenie prípadných odchýlok od projektovej dokumentácie, stavy pracovníkov, údaje o klimatických podmienkach atď. Tento denník musí byť uložený u stavbyvedúceho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na prístupnom mieste.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je oprávnený pripájať k zápisom svoje stanoviská a robiť ďalšie zápisy, ktoré súvisia s plnením predmetu zmluvy, hlavne použitie materiálov a stavebných postupov.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zápisy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 xml:space="preserve">v stavebnom denníku rešpektovať a je oprávnený pripájať k nim svoje vyjadrenia. Do stavebného denníka sú ďalej oprávnení robiť zápisy zástupcovia </w:t>
      </w:r>
      <w:r w:rsidRPr="009B4CC9">
        <w:rPr>
          <w:rFonts w:ascii="Arial Narrow" w:hAnsi="Arial Narrow" w:cs="Arial Narrow"/>
          <w:i/>
          <w:iCs/>
          <w:sz w:val="22"/>
          <w:szCs w:val="22"/>
          <w:lang w:val="sk-SK"/>
        </w:rPr>
        <w:t>Architekta</w:t>
      </w:r>
      <w:r w:rsidRPr="009B4CC9">
        <w:rPr>
          <w:rFonts w:ascii="Arial Narrow" w:hAnsi="Arial Narrow" w:cs="Arial Narrow"/>
          <w:sz w:val="22"/>
          <w:szCs w:val="22"/>
          <w:lang w:val="sk-SK"/>
        </w:rPr>
        <w:t xml:space="preserve"> a príslušných orgánov verejnej správy. Stavebný denník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uchová po dobu 10 rokov od odovzdania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w:t>
      </w:r>
    </w:p>
    <w:p w14:paraId="74FB86C0"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sz w:val="22"/>
          <w:szCs w:val="22"/>
          <w:lang w:val="sk-SK"/>
        </w:rPr>
        <w:lastRenderedPageBreak/>
        <w:t xml:space="preserve">Za ochranu zdravia a bezpečnosti práce všetkých osôb v priestore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w:t>
      </w:r>
      <w:r w:rsidRPr="009B4CC9">
        <w:rPr>
          <w:rStyle w:val="shorttext"/>
          <w:rFonts w:ascii="Arial Narrow" w:hAnsi="Arial Narrow"/>
          <w:color w:val="222222"/>
          <w:sz w:val="22"/>
          <w:szCs w:val="22"/>
          <w:lang w:val="sk-SK"/>
        </w:rPr>
        <w:t>nachádzajúcich  sa tam so súhlasom Zhotoviteľa</w:t>
      </w:r>
      <w:r w:rsidRPr="009B4CC9">
        <w:rPr>
          <w:rFonts w:ascii="Arial Narrow" w:hAnsi="Arial Narrow" w:cs="Arial Narrow"/>
          <w:sz w:val="22"/>
          <w:szCs w:val="22"/>
          <w:lang w:val="sk-SK"/>
        </w:rPr>
        <w:t xml:space="preserve"> v priebehu stavby po celú dobu od prevzatia do likvidácie Staveniska zodpovedá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 celú dobu realizácie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zaistí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iCs/>
          <w:sz w:val="22"/>
          <w:szCs w:val="22"/>
          <w:lang w:val="sk-SK"/>
        </w:rPr>
        <w:t>v súčinnosti s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om </w:t>
      </w:r>
      <w:r w:rsidRPr="009B4CC9">
        <w:rPr>
          <w:rFonts w:ascii="Arial Narrow" w:hAnsi="Arial Narrow" w:cs="Arial Narrow"/>
          <w:sz w:val="22"/>
          <w:szCs w:val="22"/>
          <w:lang w:val="sk-SK"/>
        </w:rPr>
        <w:t xml:space="preserve">bezpečnosť práce a prevádzky, hlavne dodržiavanie predpisov o bezpečnosti a ochrane zdravia pri práci a požiarnej ochrany na pracovisku a ekológie a zodpovedá za škody vzniknuté ich porušením jemu,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alebo tretím osobám.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je oprávnený dať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príkaz na odstránenie nedostatkov a ak nebudú v stanovenej lehote odstránené, je oprávnený rozhodnúť o  prerušení prác na </w:t>
      </w:r>
      <w:r w:rsidRPr="009B4CC9">
        <w:rPr>
          <w:rFonts w:ascii="Arial Narrow" w:hAnsi="Arial Narrow" w:cs="Arial Narrow"/>
          <w:i/>
          <w:iCs/>
          <w:sz w:val="22"/>
          <w:szCs w:val="22"/>
          <w:lang w:val="sk-SK"/>
        </w:rPr>
        <w:t>Diele</w:t>
      </w:r>
      <w:r w:rsidRPr="009B4CC9">
        <w:rPr>
          <w:rFonts w:ascii="Arial Narrow" w:hAnsi="Arial Narrow" w:cs="Arial Narrow"/>
          <w:sz w:val="22"/>
          <w:szCs w:val="22"/>
          <w:lang w:val="sk-SK"/>
        </w:rPr>
        <w:t xml:space="preserve"> do doby ich odstránenia.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nemá v takom prípade nárok na odškodnenie.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na základe zákona č. 133/1985 Zb. o požiarnej ochrane v platnom znení zaistiť požiarnu asistenčnú hliadku na požiarne nebezpečné práce v rozsahu danom touto právnou normou.</w:t>
      </w:r>
    </w:p>
    <w:p w14:paraId="706D5C46" w14:textId="77777777" w:rsidR="00CF0614" w:rsidRPr="009B4CC9" w:rsidRDefault="00CF0614" w:rsidP="000512A1">
      <w:pPr>
        <w:pStyle w:val="Odstavec1"/>
        <w:keepLines/>
        <w:numPr>
          <w:ilvl w:val="1"/>
          <w:numId w:val="16"/>
        </w:numPr>
        <w:ind w:left="902" w:hanging="902"/>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potvrdzuje, že je úplne oboznámený s miestnou legislatívou a predpismi BOZP </w:t>
      </w:r>
      <w:r>
        <w:rPr>
          <w:rFonts w:ascii="Arial Narrow" w:hAnsi="Arial Narrow" w:cs="Arial Narrow"/>
          <w:sz w:val="22"/>
          <w:szCs w:val="22"/>
          <w:lang w:val="sk-SK"/>
        </w:rPr>
        <w:t xml:space="preserve">a prehlasuje, že bude mať pre účely realizácie </w:t>
      </w:r>
      <w:r>
        <w:rPr>
          <w:rFonts w:ascii="Arial Narrow" w:hAnsi="Arial Narrow" w:cs="Arial Narrow"/>
          <w:i/>
          <w:iCs/>
          <w:sz w:val="22"/>
          <w:szCs w:val="22"/>
          <w:lang w:val="sk-SK"/>
        </w:rPr>
        <w:t xml:space="preserve">Diela </w:t>
      </w:r>
      <w:r>
        <w:rPr>
          <w:rFonts w:ascii="Arial Narrow" w:hAnsi="Arial Narrow" w:cs="Arial Narrow"/>
          <w:sz w:val="22"/>
          <w:szCs w:val="22"/>
          <w:lang w:val="sk-SK"/>
        </w:rPr>
        <w:t>vypracované dokumenty na zabezpečenie bezpečnosti a ochrany zdravia pri práci a požiarnej ochrany v zmysle platných právnych predpisov.</w:t>
      </w:r>
      <w:r w:rsidRPr="009B4CC9">
        <w:rPr>
          <w:rFonts w:ascii="Arial Narrow" w:hAnsi="Arial Narrow" w:cs="Arial Narrow"/>
          <w:sz w:val="22"/>
          <w:szCs w:val="22"/>
          <w:lang w:val="sk-SK"/>
        </w:rPr>
        <w:t xml:space="preserve">. Ďalej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potvrdzuje, že je oboznámený s právom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jednostranným rozhodnutím zakázať prístup na </w:t>
      </w:r>
      <w:r w:rsidRPr="009B4CC9">
        <w:rPr>
          <w:rFonts w:ascii="Arial Narrow" w:hAnsi="Arial Narrow" w:cs="Arial Narrow"/>
          <w:i/>
          <w:iCs/>
          <w:sz w:val="22"/>
          <w:szCs w:val="22"/>
          <w:lang w:val="sk-SK"/>
        </w:rPr>
        <w:t>Stavenisko</w:t>
      </w:r>
      <w:r w:rsidRPr="009B4CC9">
        <w:rPr>
          <w:rFonts w:ascii="Arial Narrow" w:hAnsi="Arial Narrow" w:cs="Arial Narrow"/>
          <w:sz w:val="22"/>
          <w:szCs w:val="22"/>
          <w:lang w:val="sk-SK"/>
        </w:rPr>
        <w:t xml:space="preserve"> alebo vykázať zo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akúkoľvek osobu zamestnanú Zhotoviteľom alebo osobu vykonávajúcu v podobnom pomere činnosť pre alebo v zastúpení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na základe zmluvného vzťahu so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ktorá podľa názoru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pracuje spôsobom nezlučiteľným zo zásadami vyplývajúcimi  zo zákon</w:t>
      </w:r>
      <w:r>
        <w:rPr>
          <w:rFonts w:ascii="Arial Narrow" w:hAnsi="Arial Narrow" w:cs="Arial Narrow"/>
          <w:sz w:val="22"/>
          <w:szCs w:val="22"/>
          <w:lang w:val="sk-SK"/>
        </w:rPr>
        <w:t>ných predpisov</w:t>
      </w:r>
      <w:r w:rsidRPr="009B4CC9">
        <w:rPr>
          <w:rFonts w:ascii="Arial Narrow" w:hAnsi="Arial Narrow" w:cs="Arial Narrow"/>
          <w:sz w:val="22"/>
          <w:szCs w:val="22"/>
          <w:lang w:val="sk-SK"/>
        </w:rPr>
        <w:t xml:space="preserve">. O krokoch prevedených podľa príslušného ustanovenia bude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Stavebným mana</w:t>
      </w:r>
      <w:r w:rsidRPr="009B4CC9">
        <w:rPr>
          <w:i/>
          <w:iCs/>
          <w:sz w:val="22"/>
          <w:szCs w:val="22"/>
          <w:lang w:val="sk-SK"/>
        </w:rPr>
        <w:t>ž</w:t>
      </w:r>
      <w:r w:rsidRPr="009B4CC9">
        <w:rPr>
          <w:rFonts w:ascii="Arial Narrow" w:hAnsi="Arial Narrow" w:cs="Arial Narrow"/>
          <w:i/>
          <w:iCs/>
          <w:sz w:val="22"/>
          <w:szCs w:val="22"/>
          <w:lang w:val="sk-SK"/>
        </w:rPr>
        <w:t>érom</w:t>
      </w:r>
      <w:r w:rsidRPr="009B4CC9">
        <w:rPr>
          <w:rFonts w:ascii="Arial Narrow" w:hAnsi="Arial Narrow" w:cs="Arial Narrow"/>
          <w:sz w:val="22"/>
          <w:szCs w:val="22"/>
          <w:lang w:val="sk-SK"/>
        </w:rPr>
        <w:t xml:space="preserve"> písomne informovaný, pričom ho táto skutočnosť nezbavuje zo žiadnych povinností vyplývajúcich z tejto zmluvy. Rozhodnutie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o zákaze vstupu označeným osobám na </w:t>
      </w:r>
      <w:r w:rsidRPr="009B4CC9">
        <w:rPr>
          <w:rFonts w:ascii="Arial Narrow" w:hAnsi="Arial Narrow" w:cs="Arial Narrow"/>
          <w:i/>
          <w:iCs/>
          <w:sz w:val="22"/>
          <w:szCs w:val="22"/>
          <w:lang w:val="sk-SK"/>
        </w:rPr>
        <w:t>Stavenisko</w:t>
      </w:r>
      <w:r w:rsidRPr="009B4CC9">
        <w:rPr>
          <w:rFonts w:ascii="Arial Narrow" w:hAnsi="Arial Narrow" w:cs="Arial Narrow"/>
          <w:sz w:val="22"/>
          <w:szCs w:val="22"/>
          <w:lang w:val="sk-SK"/>
        </w:rPr>
        <w:t xml:space="preserve"> je konečné a definitívne.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nie je oprávnený požadovať predĺženie termínu alebo náhradu </w:t>
      </w:r>
      <w:proofErr w:type="spellStart"/>
      <w:r w:rsidRPr="009B4CC9">
        <w:rPr>
          <w:rFonts w:ascii="Arial Narrow" w:hAnsi="Arial Narrow" w:cs="Arial Narrow"/>
          <w:sz w:val="22"/>
          <w:szCs w:val="22"/>
          <w:lang w:val="sk-SK"/>
        </w:rPr>
        <w:t>naviac</w:t>
      </w:r>
      <w:proofErr w:type="spellEnd"/>
      <w:r w:rsidRPr="009B4CC9">
        <w:rPr>
          <w:rFonts w:ascii="Arial Narrow" w:hAnsi="Arial Narrow" w:cs="Arial Narrow"/>
          <w:sz w:val="22"/>
          <w:szCs w:val="22"/>
          <w:lang w:val="sk-SK"/>
        </w:rPr>
        <w:t xml:space="preserve"> prác z dôvodu zákazu vstupu alebo vykázania označenej osoby zo </w:t>
      </w:r>
      <w:r w:rsidRPr="009B4CC9">
        <w:rPr>
          <w:rFonts w:ascii="Arial Narrow" w:hAnsi="Arial Narrow" w:cs="Arial Narrow"/>
          <w:i/>
          <w:iCs/>
          <w:sz w:val="22"/>
          <w:szCs w:val="22"/>
          <w:lang w:val="sk-SK"/>
        </w:rPr>
        <w:t>Staveniska</w:t>
      </w:r>
      <w:r w:rsidRPr="009B4CC9">
        <w:rPr>
          <w:rFonts w:ascii="Arial Narrow" w:hAnsi="Arial Narrow" w:cs="Arial Narrow"/>
          <w:sz w:val="22"/>
          <w:szCs w:val="22"/>
          <w:lang w:val="sk-SK"/>
        </w:rPr>
        <w:t xml:space="preserve"> podľa tohto ustanovenia.</w:t>
      </w:r>
    </w:p>
    <w:p w14:paraId="2E79D241"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sz w:val="22"/>
          <w:szCs w:val="22"/>
          <w:lang w:val="sk-SK"/>
        </w:rPr>
        <w:t xml:space="preserve">V priebehu realizácie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budú uskutočňované kontrolné dni (minimálne 1x týždenne alebo individuálne podľa potreby). Kontrolné dni budú zvolávané </w:t>
      </w:r>
      <w:r w:rsidRPr="009B4CC9">
        <w:rPr>
          <w:rFonts w:ascii="Arial Narrow" w:hAnsi="Arial Narrow" w:cs="Arial Narrow"/>
          <w:i/>
          <w:iCs/>
          <w:sz w:val="22"/>
          <w:szCs w:val="22"/>
          <w:lang w:val="sk-SK"/>
        </w:rPr>
        <w:t>Stavebným Mana</w:t>
      </w:r>
      <w:r w:rsidRPr="009B4CC9">
        <w:rPr>
          <w:i/>
          <w:iCs/>
          <w:sz w:val="22"/>
          <w:szCs w:val="22"/>
          <w:lang w:val="sk-SK"/>
        </w:rPr>
        <w:t>ž</w:t>
      </w:r>
      <w:r w:rsidRPr="009B4CC9">
        <w:rPr>
          <w:rFonts w:ascii="Arial Narrow" w:hAnsi="Arial Narrow" w:cs="Arial Narrow"/>
          <w:i/>
          <w:iCs/>
          <w:sz w:val="22"/>
          <w:szCs w:val="22"/>
          <w:lang w:val="sk-SK"/>
        </w:rPr>
        <w:t>érom</w:t>
      </w:r>
      <w:r w:rsidRPr="009B4CC9">
        <w:rPr>
          <w:rFonts w:ascii="Arial Narrow" w:hAnsi="Arial Narrow" w:cs="Arial Narrow"/>
          <w:sz w:val="22"/>
          <w:szCs w:val="22"/>
          <w:lang w:val="sk-SK"/>
        </w:rPr>
        <w:t xml:space="preserve">. Kontrolných dní sa zúčastní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Zhotovite</w:t>
      </w:r>
      <w:r w:rsidRPr="009B4CC9">
        <w:rPr>
          <w:i/>
          <w:iCs/>
          <w:sz w:val="22"/>
          <w:szCs w:val="22"/>
          <w:lang w:val="sk-SK"/>
        </w:rPr>
        <w:t>ľ</w:t>
      </w:r>
      <w:r w:rsidRPr="009B4CC9">
        <w:rPr>
          <w:rFonts w:ascii="Arial Narrow" w:hAnsi="Arial Narrow" w:cs="Arial Narrow"/>
          <w:i/>
          <w:iCs/>
          <w:sz w:val="22"/>
          <w:szCs w:val="22"/>
          <w:lang w:val="sk-SK"/>
        </w:rPr>
        <w:t>, Architekt</w:t>
      </w:r>
      <w:r w:rsidRPr="009B4CC9">
        <w:rPr>
          <w:rFonts w:ascii="Arial Narrow" w:hAnsi="Arial Narrow" w:cs="Arial Narrow"/>
          <w:sz w:val="22"/>
          <w:szCs w:val="22"/>
          <w:lang w:val="sk-SK"/>
        </w:rPr>
        <w:t xml:space="preserve"> a určení subdodávatelia.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zaistiť na tieto kontrolné dni účasť kompetentného a zodpovedného zástupcu (bod 7.11). Zápis z kontrolného dňa zaisťuje </w:t>
      </w:r>
      <w:r w:rsidRPr="009B4CC9">
        <w:rPr>
          <w:rFonts w:ascii="Arial Narrow" w:hAnsi="Arial Narrow" w:cs="Arial Narrow"/>
          <w:i/>
          <w:iCs/>
          <w:sz w:val="22"/>
          <w:szCs w:val="22"/>
          <w:lang w:val="sk-SK"/>
        </w:rPr>
        <w:t>Stavebný Mana</w:t>
      </w:r>
      <w:r w:rsidRPr="009B4CC9">
        <w:rPr>
          <w:i/>
          <w:iCs/>
          <w:sz w:val="22"/>
          <w:szCs w:val="22"/>
          <w:lang w:val="sk-SK"/>
        </w:rPr>
        <w:t>ž</w:t>
      </w:r>
      <w:r w:rsidRPr="009B4CC9">
        <w:rPr>
          <w:rFonts w:ascii="Arial Narrow" w:hAnsi="Arial Narrow" w:cs="Arial Narrow"/>
          <w:i/>
          <w:iCs/>
          <w:sz w:val="22"/>
          <w:szCs w:val="22"/>
          <w:lang w:val="sk-SK"/>
        </w:rPr>
        <w:t xml:space="preserve">ér </w:t>
      </w:r>
      <w:r w:rsidRPr="009B4CC9">
        <w:rPr>
          <w:rFonts w:ascii="Arial Narrow" w:hAnsi="Arial Narrow" w:cs="Arial Narrow"/>
          <w:sz w:val="22"/>
          <w:szCs w:val="22"/>
          <w:lang w:val="sk-SK"/>
        </w:rPr>
        <w:t xml:space="preserve">v spolupráci so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Závery z kontrolného dňa sú pre obe strany záväzné, nemôžu však meniť alebo doplňovať ustanovenia tejto zmluvy. </w:t>
      </w:r>
    </w:p>
    <w:p w14:paraId="1283E5F3"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sz w:val="22"/>
          <w:szCs w:val="22"/>
          <w:lang w:val="sk-SK"/>
        </w:rPr>
        <w:t xml:space="preserve">Okrem kontrolných dní podľa bodu 7.17 budú uskutočňované pracovné porady. Stavbyvedúci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a a </w:t>
      </w:r>
      <w:r w:rsidRPr="009B4CC9">
        <w:rPr>
          <w:rFonts w:ascii="Arial Narrow" w:hAnsi="Arial Narrow" w:cs="Arial Narrow"/>
          <w:sz w:val="22"/>
          <w:szCs w:val="22"/>
          <w:lang w:val="sk-SK"/>
        </w:rPr>
        <w:t>zástupca</w:t>
      </w:r>
      <w:r w:rsidRPr="009B4CC9">
        <w:rPr>
          <w:rFonts w:ascii="Arial Narrow" w:hAnsi="Arial Narrow" w:cs="Arial Narrow"/>
          <w:i/>
          <w:iCs/>
          <w:sz w:val="22"/>
          <w:szCs w:val="22"/>
          <w:lang w:val="sk-SK"/>
        </w:rPr>
        <w:t xml:space="preserve"> 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si dohodnú režim a počet týchto pracovných porád.</w:t>
      </w:r>
    </w:p>
    <w:p w14:paraId="6919690D"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dodržať všetky podmienky určené rozhodnutiami vydanými verejnoprávnymi orgánmi verejnej správy, ktoré sa týkajú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w:t>
      </w:r>
    </w:p>
    <w:p w14:paraId="0EE00665"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a </w:t>
      </w:r>
      <w:r w:rsidRPr="009B4CC9">
        <w:rPr>
          <w:rFonts w:ascii="Arial Narrow" w:hAnsi="Arial Narrow" w:cs="Arial Narrow"/>
          <w:i/>
          <w:iCs/>
          <w:sz w:val="22"/>
          <w:szCs w:val="22"/>
          <w:lang w:val="sk-SK"/>
        </w:rPr>
        <w:t>Stavebný Mana</w:t>
      </w:r>
      <w:r w:rsidRPr="009B4CC9">
        <w:rPr>
          <w:i/>
          <w:iCs/>
          <w:sz w:val="22"/>
          <w:szCs w:val="22"/>
          <w:lang w:val="sk-SK"/>
        </w:rPr>
        <w:t>ž</w:t>
      </w:r>
      <w:r w:rsidRPr="009B4CC9">
        <w:rPr>
          <w:rFonts w:ascii="Arial Narrow" w:hAnsi="Arial Narrow" w:cs="Arial Narrow"/>
          <w:i/>
          <w:iCs/>
          <w:sz w:val="22"/>
          <w:szCs w:val="22"/>
          <w:lang w:val="sk-SK"/>
        </w:rPr>
        <w:t>ér</w:t>
      </w:r>
      <w:r w:rsidRPr="009B4CC9">
        <w:rPr>
          <w:rFonts w:ascii="Arial Narrow" w:hAnsi="Arial Narrow" w:cs="Arial Narrow"/>
          <w:sz w:val="22"/>
          <w:szCs w:val="22"/>
          <w:lang w:val="sk-SK"/>
        </w:rPr>
        <w:t xml:space="preserve"> je oprávnený kontrolovať spôsob realizácie </w:t>
      </w:r>
      <w:r w:rsidRPr="009B4CC9">
        <w:rPr>
          <w:rFonts w:ascii="Arial Narrow" w:hAnsi="Arial Narrow" w:cs="Arial Narrow"/>
          <w:i/>
          <w:iCs/>
          <w:sz w:val="22"/>
          <w:szCs w:val="22"/>
          <w:lang w:val="sk-SK"/>
        </w:rPr>
        <w:t>Diela Zhotovite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Za účelom uskutočnenia kontroly majú zástupcovia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kedykoľvek prístup na </w:t>
      </w:r>
      <w:r w:rsidRPr="009B4CC9">
        <w:rPr>
          <w:rFonts w:ascii="Arial Narrow" w:hAnsi="Arial Narrow" w:cs="Arial Narrow"/>
          <w:i/>
          <w:iCs/>
          <w:sz w:val="22"/>
          <w:szCs w:val="22"/>
          <w:lang w:val="sk-SK"/>
        </w:rPr>
        <w:t>Stavenisko</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Zástupca Objednávate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 xml:space="preserve">alebo </w:t>
      </w:r>
      <w:r w:rsidRPr="009B4CC9">
        <w:rPr>
          <w:rFonts w:ascii="Arial Narrow" w:hAnsi="Arial Narrow" w:cs="Arial Narrow"/>
          <w:i/>
          <w:iCs/>
          <w:sz w:val="22"/>
          <w:szCs w:val="22"/>
          <w:lang w:val="sk-SK"/>
        </w:rPr>
        <w:t>Stavebný mana</w:t>
      </w:r>
      <w:r w:rsidRPr="009B4CC9">
        <w:rPr>
          <w:i/>
          <w:iCs/>
          <w:sz w:val="22"/>
          <w:szCs w:val="22"/>
          <w:lang w:val="sk-SK"/>
        </w:rPr>
        <w:t>ž</w:t>
      </w:r>
      <w:r w:rsidRPr="009B4CC9">
        <w:rPr>
          <w:rFonts w:ascii="Arial Narrow" w:hAnsi="Arial Narrow" w:cs="Arial Narrow"/>
          <w:i/>
          <w:iCs/>
          <w:sz w:val="22"/>
          <w:szCs w:val="22"/>
          <w:lang w:val="sk-SK"/>
        </w:rPr>
        <w:t>ér</w:t>
      </w:r>
      <w:r w:rsidRPr="009B4CC9">
        <w:rPr>
          <w:rFonts w:ascii="Arial Narrow" w:hAnsi="Arial Narrow" w:cs="Arial Narrow"/>
          <w:sz w:val="22"/>
          <w:szCs w:val="22"/>
          <w:lang w:val="sk-SK"/>
        </w:rPr>
        <w:t xml:space="preserve"> je oprávnený pri zistení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v priebehu realizácie prác požadovať, aby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odstránil a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realizoval riadnym spôsobom. Odstránenie takto zistených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povinný zaistiť na svoje náklady v lehote určenej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om </w:t>
      </w:r>
      <w:r w:rsidRPr="009B4CC9">
        <w:rPr>
          <w:rFonts w:ascii="Arial Narrow" w:hAnsi="Arial Narrow" w:cs="Arial Narrow"/>
          <w:iCs/>
          <w:sz w:val="22"/>
          <w:szCs w:val="22"/>
          <w:lang w:val="sk-SK"/>
        </w:rPr>
        <w:t xml:space="preserve">s prihliadnutím na povahu a rozsah týchto </w:t>
      </w:r>
      <w:proofErr w:type="spellStart"/>
      <w:r w:rsidRPr="009B4CC9">
        <w:rPr>
          <w:rFonts w:ascii="Arial Narrow" w:hAnsi="Arial Narrow" w:cs="Arial Narrow"/>
          <w:iCs/>
          <w:sz w:val="22"/>
          <w:szCs w:val="22"/>
          <w:lang w:val="sk-SK"/>
        </w:rPr>
        <w:t>vád</w:t>
      </w:r>
      <w:proofErr w:type="spellEnd"/>
      <w:r w:rsidRPr="009B4CC9">
        <w:rPr>
          <w:rFonts w:ascii="Arial Narrow" w:hAnsi="Arial Narrow" w:cs="Arial Narrow"/>
          <w:sz w:val="22"/>
          <w:szCs w:val="22"/>
          <w:lang w:val="sk-SK"/>
        </w:rPr>
        <w:t xml:space="preserve"> Ak vznikne tým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ovi </w:t>
      </w:r>
      <w:r w:rsidRPr="009B4CC9">
        <w:rPr>
          <w:rFonts w:ascii="Arial Narrow" w:hAnsi="Arial Narrow" w:cs="Arial Narrow"/>
          <w:sz w:val="22"/>
          <w:szCs w:val="22"/>
          <w:lang w:val="sk-SK"/>
        </w:rPr>
        <w:t xml:space="preserve">škoda,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je povinný ju uhradiť. Ak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v určenej lehote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neodstráni, je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oprávnený nechať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odstrániť na náklady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alebo odstúpiť od tejto zmluvy.</w:t>
      </w:r>
    </w:p>
    <w:p w14:paraId="43620F08"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je povinný vyzvať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ku kontrole prác, ktoré majú byť v ďalšom postupe zakryté alebo sa stanú neprístupnými. Taká výzva musí byť vykonaná najneskôr v predstihu 3 pracovných dní, a to zápisom v stavebnom denníku. Ku kontrole zakrývaných prác predloží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všetky výsledky o vykonaných skúškach prác, kvality použitých materiálov, certifikáty a atesty. Ak sa zástupca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bez predchádzajúceho ospravedlnenia nedostaví ku kontrole, a to ani v náhradnom termíne, ktorý bude taktiež zapísaný v stavebnom denníku a nebude kratší ako 24 hodín po riadnom termíne kontroly,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oprávnený tieto konštrukcie zakryť.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však nie je zbavený zodpovednosti za prípadné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takýchto zakrytých konštrukcií a pred ich zakrytím je povinný urobiť všetky opatrenia vyžadované technickými normami. Ak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bude </w:t>
      </w:r>
      <w:r w:rsidRPr="009B4CC9">
        <w:rPr>
          <w:rFonts w:ascii="Arial Narrow" w:hAnsi="Arial Narrow" w:cs="Arial Narrow"/>
          <w:sz w:val="22"/>
          <w:szCs w:val="22"/>
          <w:lang w:val="sk-SK"/>
        </w:rPr>
        <w:t xml:space="preserve">požadovať dodatočné odkrytie a zistí sa, že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nedodržal svoje povinnosti a zakryté konštrukcie vykazujú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je povinný uhradiť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ovi </w:t>
      </w:r>
      <w:r w:rsidRPr="009B4CC9">
        <w:rPr>
          <w:rFonts w:ascii="Arial Narrow" w:hAnsi="Arial Narrow" w:cs="Arial Narrow"/>
          <w:sz w:val="22"/>
          <w:szCs w:val="22"/>
          <w:lang w:val="sk-SK"/>
        </w:rPr>
        <w:t xml:space="preserve">náklady spojené s odkrytím a s opravou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v opačnom prípade hradí náklady spojené s odkrytím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w:t>
      </w:r>
    </w:p>
    <w:p w14:paraId="23E7848B" w14:textId="77777777" w:rsidR="00CF0614" w:rsidRPr="009B4CC9" w:rsidRDefault="00CF0614" w:rsidP="000512A1">
      <w:pPr>
        <w:pStyle w:val="Odstavec1"/>
        <w:keepNext w:val="0"/>
        <w:numPr>
          <w:ilvl w:val="1"/>
          <w:numId w:val="16"/>
        </w:numPr>
        <w:rPr>
          <w:rFonts w:ascii="Arial Narrow" w:hAnsi="Arial Narrow" w:cs="Arial Narrow"/>
          <w:sz w:val="22"/>
          <w:szCs w:val="22"/>
          <w:lang w:val="sk-SK"/>
        </w:rPr>
      </w:pPr>
      <w:r w:rsidRPr="009B4CC9">
        <w:rPr>
          <w:rFonts w:ascii="Arial Narrow" w:hAnsi="Arial Narrow" w:cs="Arial Narrow"/>
          <w:sz w:val="22"/>
          <w:szCs w:val="22"/>
          <w:lang w:val="sk-SK"/>
        </w:rPr>
        <w:t xml:space="preserve">Dokumentácia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 vzorky</w:t>
      </w:r>
    </w:p>
    <w:p w14:paraId="03D48BC9" w14:textId="77777777" w:rsidR="00CF0614" w:rsidRPr="009B4CC9" w:rsidRDefault="00CF0614" w:rsidP="000512A1">
      <w:pPr>
        <w:pStyle w:val="Odstavec1"/>
        <w:keepNext w:val="0"/>
        <w:numPr>
          <w:ilvl w:val="2"/>
          <w:numId w:val="16"/>
        </w:numPr>
        <w:tabs>
          <w:tab w:val="clear" w:pos="900"/>
          <w:tab w:val="num" w:pos="1418"/>
        </w:tabs>
        <w:ind w:left="1418" w:hanging="567"/>
        <w:rPr>
          <w:rFonts w:ascii="Arial Narrow" w:hAnsi="Arial Narrow" w:cs="Arial Narrow"/>
          <w:sz w:val="22"/>
          <w:szCs w:val="22"/>
          <w:lang w:val="sk-SK"/>
        </w:rPr>
      </w:pPr>
      <w:r w:rsidRPr="009B4CC9">
        <w:rPr>
          <w:rFonts w:ascii="Arial Narrow" w:hAnsi="Arial Narrow" w:cs="Arial Narrow"/>
          <w:sz w:val="22"/>
          <w:szCs w:val="22"/>
          <w:lang w:val="sk-SK"/>
        </w:rPr>
        <w:lastRenderedPageBreak/>
        <w:t xml:space="preserve">V prípade, že projektovú dokumentáciu pre realizáciu </w:t>
      </w:r>
      <w:r w:rsidRPr="009B4CC9">
        <w:rPr>
          <w:rFonts w:ascii="Arial Narrow" w:hAnsi="Arial Narrow" w:cs="Arial Narrow"/>
          <w:i/>
          <w:iCs/>
          <w:sz w:val="22"/>
          <w:szCs w:val="22"/>
          <w:lang w:val="sk-SK"/>
        </w:rPr>
        <w:t xml:space="preserve">Stavby </w:t>
      </w:r>
      <w:r w:rsidRPr="009B4CC9">
        <w:rPr>
          <w:rFonts w:ascii="Arial Narrow" w:hAnsi="Arial Narrow" w:cs="Arial Narrow"/>
          <w:sz w:val="22"/>
          <w:szCs w:val="22"/>
          <w:lang w:val="sk-SK"/>
        </w:rPr>
        <w:t xml:space="preserve">zaisťuje </w:t>
      </w:r>
      <w:r w:rsidRPr="009B4CC9">
        <w:rPr>
          <w:rFonts w:ascii="Arial Narrow" w:hAnsi="Arial Narrow" w:cs="Arial Narrow"/>
          <w:i/>
          <w:iCs/>
          <w:sz w:val="22"/>
          <w:szCs w:val="22"/>
          <w:lang w:val="sk-SK"/>
        </w:rPr>
        <w:t>Architekt</w:t>
      </w:r>
      <w:r w:rsidRPr="009B4CC9">
        <w:rPr>
          <w:rFonts w:ascii="Arial Narrow" w:hAnsi="Arial Narrow" w:cs="Arial Narrow"/>
          <w:sz w:val="22"/>
          <w:szCs w:val="22"/>
          <w:lang w:val="sk-SK"/>
        </w:rPr>
        <w:t xml:space="preserve">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povinný túto projektovú dokumentáciu skontrolovať, hlavne ak ide o súlad so </w:t>
      </w:r>
      <w:r w:rsidRPr="009B4CC9">
        <w:rPr>
          <w:rFonts w:ascii="Arial Narrow" w:hAnsi="Arial Narrow" w:cs="Arial Narrow"/>
          <w:i/>
          <w:iCs/>
          <w:sz w:val="22"/>
          <w:szCs w:val="22"/>
          <w:lang w:val="sk-SK"/>
        </w:rPr>
        <w:t>Zadaním</w:t>
      </w:r>
      <w:r w:rsidRPr="009B4CC9">
        <w:rPr>
          <w:rFonts w:ascii="Arial Narrow" w:hAnsi="Arial Narrow" w:cs="Arial Narrow"/>
          <w:sz w:val="22"/>
          <w:szCs w:val="22"/>
          <w:lang w:val="sk-SK"/>
        </w:rPr>
        <w:t xml:space="preserve">. V prípade, že sa od tohto </w:t>
      </w:r>
      <w:r w:rsidRPr="009B4CC9">
        <w:rPr>
          <w:rFonts w:ascii="Arial Narrow" w:hAnsi="Arial Narrow" w:cs="Arial Narrow"/>
          <w:i/>
          <w:iCs/>
          <w:sz w:val="22"/>
          <w:szCs w:val="22"/>
          <w:lang w:val="sk-SK"/>
        </w:rPr>
        <w:t xml:space="preserve">Zadania </w:t>
      </w:r>
      <w:r w:rsidRPr="009B4CC9">
        <w:rPr>
          <w:rFonts w:ascii="Arial Narrow" w:hAnsi="Arial Narrow" w:cs="Arial Narrow"/>
          <w:sz w:val="22"/>
          <w:szCs w:val="22"/>
          <w:lang w:val="sk-SK"/>
        </w:rPr>
        <w:t>odchýli je povinný prerokovať tieto odchýlky s</w:t>
      </w:r>
      <w:r w:rsidRPr="009B4CC9">
        <w:rPr>
          <w:rFonts w:ascii="Arial Narrow" w:hAnsi="Arial Narrow" w:cs="Arial Narrow"/>
          <w:i/>
          <w:iCs/>
          <w:sz w:val="22"/>
          <w:szCs w:val="22"/>
          <w:lang w:val="sk-SK"/>
        </w:rPr>
        <w:t> 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V prípade, že uvedená a odsúhlasená odchýlka má vplyv na cenu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alebo termíny realizácie, postupuje sa v súlade s čl. 11 tejto zmluvy. V prípade, že projektovú dokumentáciu pre realizáciu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spracováva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je povinný ju spracovávať v takom predstihu, aby mohla byť skontrolovaná a odsúhlasená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 Stavebným mana</w:t>
      </w:r>
      <w:r w:rsidRPr="009B4CC9">
        <w:rPr>
          <w:i/>
          <w:iCs/>
          <w:sz w:val="22"/>
          <w:szCs w:val="22"/>
          <w:lang w:val="sk-SK"/>
        </w:rPr>
        <w:t>ž</w:t>
      </w:r>
      <w:r w:rsidRPr="009B4CC9">
        <w:rPr>
          <w:rFonts w:ascii="Arial Narrow" w:hAnsi="Arial Narrow" w:cs="Arial Narrow"/>
          <w:i/>
          <w:iCs/>
          <w:sz w:val="22"/>
          <w:szCs w:val="22"/>
          <w:lang w:val="sk-SK"/>
        </w:rPr>
        <w:t>érom a Architektom</w:t>
      </w:r>
      <w:r w:rsidRPr="009B4CC9">
        <w:rPr>
          <w:rFonts w:ascii="Arial Narrow" w:hAnsi="Arial Narrow" w:cs="Arial Narrow"/>
          <w:sz w:val="22"/>
          <w:szCs w:val="22"/>
          <w:lang w:val="sk-SK"/>
        </w:rPr>
        <w:t xml:space="preserve"> pred zahájením prác v súlade s potrebami realizácie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 v nadväznosti na </w:t>
      </w:r>
      <w:r w:rsidRPr="009B4CC9">
        <w:rPr>
          <w:rFonts w:ascii="Arial Narrow" w:hAnsi="Arial Narrow" w:cs="Arial Narrow"/>
          <w:i/>
          <w:iCs/>
          <w:sz w:val="22"/>
          <w:szCs w:val="22"/>
          <w:lang w:val="sk-SK"/>
        </w:rPr>
        <w:t>Harmonogram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w:t>
      </w:r>
    </w:p>
    <w:p w14:paraId="0C0355D8" w14:textId="77777777" w:rsidR="00CF0614" w:rsidRPr="009B4CC9" w:rsidRDefault="00CF0614" w:rsidP="000512A1">
      <w:pPr>
        <w:pStyle w:val="Odstavec1"/>
        <w:keepNext w:val="0"/>
        <w:numPr>
          <w:ilvl w:val="2"/>
          <w:numId w:val="16"/>
        </w:numPr>
        <w:tabs>
          <w:tab w:val="clear" w:pos="900"/>
          <w:tab w:val="num" w:pos="1418"/>
        </w:tabs>
        <w:ind w:left="1418" w:hanging="567"/>
        <w:rPr>
          <w:rFonts w:ascii="Arial Narrow" w:hAnsi="Arial Narrow" w:cs="Arial Narrow"/>
          <w:sz w:val="22"/>
          <w:szCs w:val="22"/>
          <w:lang w:val="sk-SK"/>
        </w:rPr>
      </w:pPr>
      <w:r w:rsidRPr="009B4CC9">
        <w:rPr>
          <w:rFonts w:ascii="Arial Narrow" w:hAnsi="Arial Narrow" w:cs="Arial Narrow"/>
          <w:sz w:val="22"/>
          <w:szCs w:val="22"/>
          <w:lang w:val="sk-SK"/>
        </w:rPr>
        <w:t>U materiálov výrobkov, vybavenia</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a iných náležitostí tvoriacich predmet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ktoré nie sú výslovne špecifikované v realizačnej projektovej dokumentácii, je</w:t>
      </w:r>
      <w:r w:rsidRPr="009B4CC9">
        <w:rPr>
          <w:rFonts w:ascii="Arial Narrow" w:hAnsi="Arial Narrow" w:cs="Arial Narrow"/>
          <w:i/>
          <w:iCs/>
          <w:sz w:val="22"/>
          <w:szCs w:val="22"/>
          <w:lang w:val="sk-SK"/>
        </w:rPr>
        <w:t xml:space="preserve"> Zhotovite</w:t>
      </w:r>
      <w:r w:rsidRPr="009B4CC9">
        <w:rPr>
          <w:i/>
          <w:iCs/>
          <w:sz w:val="22"/>
          <w:szCs w:val="22"/>
          <w:lang w:val="sk-SK"/>
        </w:rPr>
        <w:t>ľ</w:t>
      </w:r>
      <w:r w:rsidRPr="009B4CC9">
        <w:rPr>
          <w:rFonts w:ascii="Arial Narrow" w:hAnsi="Arial Narrow" w:cs="Arial Narrow"/>
          <w:sz w:val="22"/>
          <w:szCs w:val="22"/>
          <w:lang w:val="sk-SK"/>
        </w:rPr>
        <w:t xml:space="preserve"> povinný predkladať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 a Architektovi</w:t>
      </w:r>
      <w:r w:rsidRPr="009B4CC9">
        <w:rPr>
          <w:rFonts w:ascii="Arial Narrow" w:hAnsi="Arial Narrow" w:cs="Arial Narrow"/>
          <w:sz w:val="22"/>
          <w:szCs w:val="22"/>
          <w:lang w:val="sk-SK"/>
        </w:rPr>
        <w:t xml:space="preserve"> k schváleniu výrobnú dokumentáciu a vzorky (príp. katalógy vzoriek) materiálov, výrobkov, vybavenia a iné náležitosti tvoriace predmet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(napr. izolácia, obvod. plášte, </w:t>
      </w:r>
      <w:proofErr w:type="spellStart"/>
      <w:r w:rsidRPr="009B4CC9">
        <w:rPr>
          <w:rFonts w:ascii="Arial Narrow" w:hAnsi="Arial Narrow" w:cs="Arial Narrow"/>
          <w:sz w:val="22"/>
          <w:szCs w:val="22"/>
          <w:lang w:val="sk-SK"/>
        </w:rPr>
        <w:t>zariaďovacie</w:t>
      </w:r>
      <w:proofErr w:type="spellEnd"/>
      <w:r w:rsidRPr="009B4CC9">
        <w:rPr>
          <w:rFonts w:ascii="Arial Narrow" w:hAnsi="Arial Narrow" w:cs="Arial Narrow"/>
          <w:sz w:val="22"/>
          <w:szCs w:val="22"/>
          <w:lang w:val="sk-SK"/>
        </w:rPr>
        <w:t xml:space="preserve"> predmety, obklady, dlažby a pod).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predloží tieto vzorky  v dohodnutej lehote, umožňujúc seriózne posúdenie pred ich obstaraním a zabudovaním.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sa k nim vyjadrí do 7 dní od ich predloženia.</w:t>
      </w:r>
    </w:p>
    <w:p w14:paraId="7700FF4E" w14:textId="77777777" w:rsidR="00CF0614" w:rsidRPr="009B4CC9" w:rsidRDefault="00CF0614" w:rsidP="000512A1">
      <w:pPr>
        <w:pStyle w:val="Odstavec1"/>
        <w:keepNext w:val="0"/>
        <w:numPr>
          <w:ilvl w:val="2"/>
          <w:numId w:val="16"/>
        </w:numPr>
        <w:tabs>
          <w:tab w:val="clear" w:pos="900"/>
          <w:tab w:val="num" w:pos="1418"/>
        </w:tabs>
        <w:ind w:left="1418" w:hanging="567"/>
        <w:rPr>
          <w:rFonts w:ascii="Arial Narrow" w:hAnsi="Arial Narrow" w:cs="Arial Narrow"/>
          <w:sz w:val="22"/>
          <w:szCs w:val="22"/>
          <w:lang w:val="sk-SK"/>
        </w:rPr>
      </w:pPr>
      <w:r w:rsidRPr="009B4CC9">
        <w:rPr>
          <w:rFonts w:ascii="Arial Narrow" w:hAnsi="Arial Narrow" w:cs="Arial Narrow"/>
          <w:sz w:val="22"/>
          <w:szCs w:val="22"/>
          <w:lang w:val="sk-SK"/>
        </w:rPr>
        <w:t xml:space="preserve">Projekt skutočného vyhotovenia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odovzdá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pri odovzdaní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a to v troch kompletných vyhotoveniach s vyznačenými zmenami oproti schválenej dokumentácii. Zmeny budú označené spôsobom, uvedeným v tejto zmluve.</w:t>
      </w:r>
    </w:p>
    <w:p w14:paraId="7C4F4A3E" w14:textId="77777777" w:rsidR="00CF0614" w:rsidRPr="009B4CC9" w:rsidRDefault="00CF0614" w:rsidP="000512A1">
      <w:pPr>
        <w:pStyle w:val="Odstavec1"/>
        <w:keepNext w:val="0"/>
        <w:numPr>
          <w:ilvl w:val="2"/>
          <w:numId w:val="16"/>
        </w:numPr>
        <w:tabs>
          <w:tab w:val="clear" w:pos="900"/>
          <w:tab w:val="num" w:pos="1418"/>
        </w:tabs>
        <w:ind w:left="1418" w:hanging="567"/>
        <w:rPr>
          <w:rFonts w:ascii="Arial Narrow" w:hAnsi="Arial Narrow" w:cs="Arial Narrow"/>
          <w:sz w:val="22"/>
          <w:szCs w:val="22"/>
          <w:lang w:val="sk-SK"/>
        </w:rPr>
      </w:pPr>
      <w:r w:rsidRPr="009B4CC9">
        <w:rPr>
          <w:rFonts w:ascii="Arial Narrow" w:hAnsi="Arial Narrow" w:cs="Arial Narrow"/>
          <w:sz w:val="22"/>
          <w:szCs w:val="22"/>
          <w:lang w:val="sk-SK"/>
        </w:rPr>
        <w:t>Celá dokumentácia</w:t>
      </w:r>
      <w:r w:rsidRPr="009B4CC9">
        <w:rPr>
          <w:rFonts w:ascii="Arial Narrow" w:hAnsi="Arial Narrow" w:cs="Arial Narrow"/>
          <w:i/>
          <w:iCs/>
          <w:sz w:val="22"/>
          <w:szCs w:val="22"/>
          <w:lang w:val="sk-SK"/>
        </w:rPr>
        <w:t xml:space="preserve"> 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týkajúca sa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bude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ovi </w:t>
      </w:r>
      <w:r w:rsidRPr="009B4CC9">
        <w:rPr>
          <w:rFonts w:ascii="Arial Narrow" w:hAnsi="Arial Narrow" w:cs="Arial Narrow"/>
          <w:sz w:val="22"/>
          <w:szCs w:val="22"/>
          <w:lang w:val="sk-SK"/>
        </w:rPr>
        <w:t>odovzdaná aj v digitálnej podobe na vhodných technických nosičoch dát a v obvyklom formáte.</w:t>
      </w:r>
    </w:p>
    <w:p w14:paraId="08E036EB" w14:textId="77777777" w:rsidR="00CF0614" w:rsidRPr="009B4CC9" w:rsidRDefault="00CF0614" w:rsidP="000512A1">
      <w:pPr>
        <w:pStyle w:val="Odstavec1"/>
        <w:keepNext w:val="0"/>
        <w:numPr>
          <w:ilvl w:val="1"/>
          <w:numId w:val="16"/>
        </w:numPr>
        <w:tabs>
          <w:tab w:val="clear" w:pos="900"/>
          <w:tab w:val="num" w:pos="851"/>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bude v rámci plnenia tejto zmluvy spolupracovať so </w:t>
      </w:r>
      <w:r w:rsidRPr="009B4CC9">
        <w:rPr>
          <w:rFonts w:ascii="Arial Narrow" w:hAnsi="Arial Narrow" w:cs="Arial Narrow"/>
          <w:i/>
          <w:iCs/>
          <w:sz w:val="22"/>
          <w:szCs w:val="22"/>
          <w:lang w:val="sk-SK"/>
        </w:rPr>
        <w:t>Stavebným mana</w:t>
      </w:r>
      <w:r w:rsidRPr="009B4CC9">
        <w:rPr>
          <w:i/>
          <w:iCs/>
          <w:sz w:val="22"/>
          <w:szCs w:val="22"/>
          <w:lang w:val="sk-SK"/>
        </w:rPr>
        <w:t>ž</w:t>
      </w:r>
      <w:r w:rsidRPr="009B4CC9">
        <w:rPr>
          <w:rFonts w:ascii="Arial Narrow" w:hAnsi="Arial Narrow" w:cs="Arial Narrow"/>
          <w:i/>
          <w:iCs/>
          <w:sz w:val="22"/>
          <w:szCs w:val="22"/>
          <w:lang w:val="sk-SK"/>
        </w:rPr>
        <w:t>érom</w:t>
      </w:r>
      <w:r w:rsidRPr="009B4CC9">
        <w:rPr>
          <w:rFonts w:ascii="Arial Narrow" w:hAnsi="Arial Narrow" w:cs="Arial Narrow"/>
          <w:sz w:val="22"/>
          <w:szCs w:val="22"/>
          <w:lang w:val="sk-SK"/>
        </w:rPr>
        <w:t xml:space="preserve"> a bude mu poskytovať všetky informácie, ktoré </w:t>
      </w:r>
      <w:r w:rsidRPr="009B4CC9">
        <w:rPr>
          <w:rFonts w:ascii="Arial Narrow" w:hAnsi="Arial Narrow" w:cs="Arial Narrow"/>
          <w:i/>
          <w:iCs/>
          <w:sz w:val="22"/>
          <w:szCs w:val="22"/>
          <w:lang w:val="sk-SK"/>
        </w:rPr>
        <w:t>Stavebný mana</w:t>
      </w:r>
      <w:r w:rsidRPr="009B4CC9">
        <w:rPr>
          <w:i/>
          <w:iCs/>
          <w:sz w:val="22"/>
          <w:szCs w:val="22"/>
          <w:lang w:val="sk-SK"/>
        </w:rPr>
        <w:t>ž</w:t>
      </w:r>
      <w:r w:rsidRPr="009B4CC9">
        <w:rPr>
          <w:rFonts w:ascii="Arial Narrow" w:hAnsi="Arial Narrow" w:cs="Arial Narrow"/>
          <w:i/>
          <w:iCs/>
          <w:sz w:val="22"/>
          <w:szCs w:val="22"/>
          <w:lang w:val="sk-SK"/>
        </w:rPr>
        <w:t>ér</w:t>
      </w:r>
      <w:r w:rsidRPr="009B4CC9">
        <w:rPr>
          <w:rFonts w:ascii="Arial Narrow" w:hAnsi="Arial Narrow" w:cs="Arial Narrow"/>
          <w:sz w:val="22"/>
          <w:szCs w:val="22"/>
          <w:lang w:val="sk-SK"/>
        </w:rPr>
        <w:t xml:space="preserve"> môže vyžadovať pre kvalifikovaný výkon svojej funkcie.</w:t>
      </w:r>
    </w:p>
    <w:p w14:paraId="1CA79BBB" w14:textId="77777777" w:rsidR="00CF0614" w:rsidRPr="009B4CC9" w:rsidRDefault="00CF0614" w:rsidP="000512A1">
      <w:pPr>
        <w:pStyle w:val="Odstavec1"/>
        <w:keepNext w:val="0"/>
        <w:numPr>
          <w:ilvl w:val="1"/>
          <w:numId w:val="16"/>
        </w:numPr>
        <w:tabs>
          <w:tab w:val="clear" w:pos="900"/>
          <w:tab w:val="num" w:pos="851"/>
        </w:tabs>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Pracovníci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budú pri realizácii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jednotne a identifikovateľné ustrojení.</w:t>
      </w:r>
    </w:p>
    <w:p w14:paraId="650E1DE9" w14:textId="77777777" w:rsidR="00CF0614" w:rsidRPr="009B4CC9" w:rsidRDefault="00CF0614" w:rsidP="000512A1">
      <w:pPr>
        <w:pStyle w:val="Odstavec1"/>
        <w:keepNext w:val="0"/>
        <w:numPr>
          <w:ilvl w:val="1"/>
          <w:numId w:val="16"/>
        </w:numPr>
        <w:tabs>
          <w:tab w:val="clear" w:pos="900"/>
          <w:tab w:val="num" w:pos="851"/>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zaručuje, že má všetky povolenia a licencie, ktoré sú nevyhnutné k zhotoveniu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 že tieto povolenia sú postačujúce k tomu, aby mohol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zahájiť a riadne dokončiť.</w:t>
      </w:r>
    </w:p>
    <w:p w14:paraId="699E70B3" w14:textId="77777777" w:rsidR="00CF0614" w:rsidRPr="009B4CC9" w:rsidRDefault="00CF0614" w:rsidP="000512A1">
      <w:pPr>
        <w:pStyle w:val="Odstavec1"/>
        <w:keepNext w:val="0"/>
        <w:numPr>
          <w:ilvl w:val="1"/>
          <w:numId w:val="16"/>
        </w:numPr>
        <w:tabs>
          <w:tab w:val="clear" w:pos="900"/>
          <w:tab w:val="num" w:pos="851"/>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bez predchádzajúceho písomného súhlasu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nemá právo previesť práva a povinnosti z tejto zmluvy na tretiu osobu.</w:t>
      </w:r>
      <w:r w:rsidRPr="009B4CC9">
        <w:rPr>
          <w:rFonts w:ascii="Arial Narrow" w:hAnsi="Arial Narrow" w:cs="Arial Narrow"/>
          <w:color w:val="000000"/>
          <w:sz w:val="22"/>
          <w:szCs w:val="22"/>
          <w:lang w:val="sk-SK" w:eastAsia="sk-SK"/>
        </w:rPr>
        <w:t xml:space="preserve"> Zmluvné strany sa výslovne dohodli, že bez predchádzajúceho písomného súhlasu </w:t>
      </w:r>
      <w:r w:rsidRPr="009B4CC9">
        <w:rPr>
          <w:rFonts w:ascii="Arial Narrow" w:hAnsi="Arial Narrow" w:cs="Arial Narrow"/>
          <w:i/>
          <w:iCs/>
          <w:color w:val="000000"/>
          <w:sz w:val="22"/>
          <w:szCs w:val="22"/>
          <w:lang w:val="sk-SK" w:eastAsia="sk-SK"/>
        </w:rPr>
        <w:t>Objednávate</w:t>
      </w:r>
      <w:r w:rsidRPr="009B4CC9">
        <w:rPr>
          <w:i/>
          <w:iCs/>
          <w:color w:val="000000"/>
          <w:sz w:val="22"/>
          <w:szCs w:val="22"/>
          <w:lang w:val="sk-SK" w:eastAsia="sk-SK"/>
        </w:rPr>
        <w:t>ľ</w:t>
      </w:r>
      <w:r w:rsidRPr="009B4CC9">
        <w:rPr>
          <w:rFonts w:ascii="Arial Narrow" w:hAnsi="Arial Narrow" w:cs="Arial Narrow"/>
          <w:i/>
          <w:iCs/>
          <w:color w:val="000000"/>
          <w:sz w:val="22"/>
          <w:szCs w:val="22"/>
          <w:lang w:val="sk-SK" w:eastAsia="sk-SK"/>
        </w:rPr>
        <w:t>a</w:t>
      </w:r>
      <w:r w:rsidRPr="009B4CC9">
        <w:rPr>
          <w:rFonts w:ascii="Arial Narrow" w:hAnsi="Arial Narrow" w:cs="Arial Narrow"/>
          <w:color w:val="000000"/>
          <w:sz w:val="22"/>
          <w:szCs w:val="22"/>
          <w:lang w:val="sk-SK" w:eastAsia="sk-SK"/>
        </w:rPr>
        <w:t xml:space="preserve"> nie je </w:t>
      </w:r>
      <w:r w:rsidRPr="009B4CC9">
        <w:rPr>
          <w:rFonts w:ascii="Arial Narrow" w:hAnsi="Arial Narrow" w:cs="Arial Narrow"/>
          <w:i/>
          <w:iCs/>
          <w:color w:val="000000"/>
          <w:sz w:val="22"/>
          <w:szCs w:val="22"/>
          <w:lang w:val="sk-SK" w:eastAsia="sk-SK"/>
        </w:rPr>
        <w:t>Zhotovite</w:t>
      </w:r>
      <w:r w:rsidRPr="009B4CC9">
        <w:rPr>
          <w:i/>
          <w:iCs/>
          <w:color w:val="000000"/>
          <w:sz w:val="22"/>
          <w:szCs w:val="22"/>
          <w:lang w:val="sk-SK" w:eastAsia="sk-SK"/>
        </w:rPr>
        <w:t>ľ</w:t>
      </w:r>
      <w:r w:rsidRPr="009B4CC9">
        <w:rPr>
          <w:rFonts w:ascii="Arial Narrow" w:hAnsi="Arial Narrow" w:cs="Arial Narrow"/>
          <w:color w:val="000000"/>
          <w:sz w:val="22"/>
          <w:szCs w:val="22"/>
          <w:lang w:val="sk-SK" w:eastAsia="sk-SK"/>
        </w:rPr>
        <w:t xml:space="preserve"> oprávnený ani postúpiť alebo započítať akékoľvek pohľadávky, ktoré mu vznikli voči </w:t>
      </w:r>
      <w:r w:rsidRPr="009B4CC9">
        <w:rPr>
          <w:rFonts w:ascii="Arial Narrow" w:hAnsi="Arial Narrow" w:cs="Arial Narrow"/>
          <w:i/>
          <w:iCs/>
          <w:color w:val="000000"/>
          <w:sz w:val="22"/>
          <w:szCs w:val="22"/>
          <w:lang w:val="sk-SK" w:eastAsia="sk-SK"/>
        </w:rPr>
        <w:t>Objednávate</w:t>
      </w:r>
      <w:r w:rsidRPr="009B4CC9">
        <w:rPr>
          <w:i/>
          <w:iCs/>
          <w:color w:val="000000"/>
          <w:sz w:val="22"/>
          <w:szCs w:val="22"/>
          <w:lang w:val="sk-SK" w:eastAsia="sk-SK"/>
        </w:rPr>
        <w:t>ľ</w:t>
      </w:r>
      <w:r w:rsidRPr="009B4CC9">
        <w:rPr>
          <w:rFonts w:ascii="Arial Narrow" w:hAnsi="Arial Narrow" w:cs="Arial Narrow"/>
          <w:i/>
          <w:iCs/>
          <w:color w:val="000000"/>
          <w:sz w:val="22"/>
          <w:szCs w:val="22"/>
          <w:lang w:val="sk-SK" w:eastAsia="sk-SK"/>
        </w:rPr>
        <w:t>ovi</w:t>
      </w:r>
      <w:r w:rsidRPr="009B4CC9">
        <w:rPr>
          <w:rFonts w:ascii="Arial Narrow" w:hAnsi="Arial Narrow" w:cs="Arial Narrow"/>
          <w:color w:val="000000"/>
          <w:sz w:val="22"/>
          <w:szCs w:val="22"/>
          <w:lang w:val="sk-SK" w:eastAsia="sk-SK"/>
        </w:rPr>
        <w:t xml:space="preserve"> podľa alebo na základe tejto zmluvy.</w:t>
      </w:r>
    </w:p>
    <w:p w14:paraId="7E5662EF" w14:textId="77777777" w:rsidR="00CF0614" w:rsidRPr="009B4CC9" w:rsidRDefault="00CF0614" w:rsidP="000512A1">
      <w:pPr>
        <w:pStyle w:val="Odstavec1"/>
        <w:keepNext w:val="0"/>
        <w:numPr>
          <w:ilvl w:val="1"/>
          <w:numId w:val="16"/>
        </w:numPr>
        <w:tabs>
          <w:tab w:val="clear" w:pos="900"/>
          <w:tab w:val="num" w:pos="851"/>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riadne a včas zhotoví a dokončí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a odstráni jeho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a nedorobky v súlade s touto zmluvou a k spokojnosti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splní a bude sa presne riadiť pokynmi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zapísanými do stavebného denníka vo všetkých záležitostiach týkajúcich sa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bude prijímať pokyny iba od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resp. osoby ním určenej.</w:t>
      </w:r>
    </w:p>
    <w:p w14:paraId="531E57D8" w14:textId="77777777" w:rsidR="00CF0614" w:rsidRPr="009B4CC9" w:rsidRDefault="00CF0614" w:rsidP="000512A1">
      <w:pPr>
        <w:pStyle w:val="Odstavec1"/>
        <w:keepNext w:val="0"/>
        <w:numPr>
          <w:ilvl w:val="1"/>
          <w:numId w:val="16"/>
        </w:numPr>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na žiadosť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poskytne úplnú súčinnosť tretím osobám, ktoré sú v právnom vzťahu s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(iní zhotovitelia na stavenisku a pod.), a s predchádzajúcim súhlasom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im poskytne potrebné vysvetlenie všetkých otázok spojených s realizáciou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záležitosťami spojenými so </w:t>
      </w:r>
      <w:r w:rsidRPr="009B4CC9">
        <w:rPr>
          <w:rFonts w:ascii="Arial Narrow" w:hAnsi="Arial Narrow" w:cs="Arial Narrow"/>
          <w:i/>
          <w:iCs/>
          <w:sz w:val="22"/>
          <w:szCs w:val="22"/>
          <w:lang w:val="sk-SK"/>
        </w:rPr>
        <w:t>Staveniskom</w:t>
      </w:r>
      <w:r w:rsidRPr="009B4CC9">
        <w:rPr>
          <w:rFonts w:ascii="Arial Narrow" w:hAnsi="Arial Narrow" w:cs="Arial Narrow"/>
          <w:sz w:val="22"/>
          <w:szCs w:val="22"/>
          <w:lang w:val="sk-SK"/>
        </w:rPr>
        <w:t xml:space="preserve"> a otázok ich súčinnosti.</w:t>
      </w:r>
    </w:p>
    <w:p w14:paraId="4E1CDE66" w14:textId="77777777" w:rsidR="00CF0614" w:rsidRPr="009B4CC9" w:rsidRDefault="00CF0614" w:rsidP="000512A1">
      <w:pPr>
        <w:pStyle w:val="Odstavec1"/>
        <w:keepNext w:val="0"/>
        <w:numPr>
          <w:ilvl w:val="1"/>
          <w:numId w:val="16"/>
        </w:numPr>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Všetky činnosti nevyhnutné k realizácii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 odstránenie jeho </w:t>
      </w:r>
      <w:proofErr w:type="spellStart"/>
      <w:r w:rsidRPr="009B4CC9">
        <w:rPr>
          <w:rFonts w:ascii="Arial Narrow" w:hAnsi="Arial Narrow" w:cs="Arial Narrow"/>
          <w:sz w:val="22"/>
          <w:szCs w:val="22"/>
          <w:lang w:val="sk-SK"/>
        </w:rPr>
        <w:t>závad</w:t>
      </w:r>
      <w:proofErr w:type="spellEnd"/>
      <w:r w:rsidRPr="009B4CC9">
        <w:rPr>
          <w:rFonts w:ascii="Arial Narrow" w:hAnsi="Arial Narrow" w:cs="Arial Narrow"/>
          <w:sz w:val="22"/>
          <w:szCs w:val="22"/>
          <w:lang w:val="sk-SK"/>
        </w:rPr>
        <w:t xml:space="preserve"> a nedorobkov budú uskutočňované bez zbytočného obťažovania verejnosti alebo tretích osôb.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odškodní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za všetky nároky, konania, škody, náklady, poplatky a výdavky vzniknuté z týchto záležitostí alebo v súvislosti s nimi, pokiaľ za ne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nesie zodpovednosť.</w:t>
      </w:r>
    </w:p>
    <w:p w14:paraId="448CBC3B" w14:textId="77777777" w:rsidR="00CF0614" w:rsidRPr="009B4CC9" w:rsidRDefault="00CF0614" w:rsidP="000512A1">
      <w:pPr>
        <w:pStyle w:val="Odstavec1"/>
        <w:keepNext w:val="0"/>
        <w:numPr>
          <w:ilvl w:val="1"/>
          <w:numId w:val="16"/>
        </w:numPr>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bude vo všetkých záležitostiach vyplývajúcich z plnenia zmluvy dodržiavať všetky ustanovenia rozhodného práva ako aj všetky vyhlášky a nariadenia orgánov verejnej správy týkajúce sa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alebo </w:t>
      </w:r>
      <w:r w:rsidRPr="009B4CC9">
        <w:rPr>
          <w:rFonts w:ascii="Arial Narrow" w:hAnsi="Arial Narrow" w:cs="Arial Narrow"/>
          <w:i/>
          <w:iCs/>
          <w:sz w:val="22"/>
          <w:szCs w:val="22"/>
          <w:lang w:val="sk-SK"/>
        </w:rPr>
        <w:t>Staveniska.</w:t>
      </w:r>
    </w:p>
    <w:p w14:paraId="661E00B8" w14:textId="77777777" w:rsidR="00CF0614" w:rsidRPr="009B4CC9" w:rsidRDefault="00CF0614" w:rsidP="000512A1">
      <w:pPr>
        <w:numPr>
          <w:ilvl w:val="1"/>
          <w:numId w:val="16"/>
        </w:numPr>
        <w:spacing w:after="120"/>
        <w:jc w:val="both"/>
        <w:rPr>
          <w:rFonts w:ascii="Arial Narrow" w:hAnsi="Arial Narrow" w:cs="Arial Narrow"/>
          <w:sz w:val="22"/>
          <w:szCs w:val="22"/>
        </w:rPr>
      </w:pPr>
      <w:r w:rsidRPr="009B4CC9">
        <w:rPr>
          <w:rFonts w:ascii="Arial Narrow" w:hAnsi="Arial Narrow" w:cs="Arial Narrow"/>
          <w:sz w:val="22"/>
          <w:szCs w:val="22"/>
        </w:rPr>
        <w:t>Subdodávatelia:</w:t>
      </w:r>
    </w:p>
    <w:p w14:paraId="280E7228" w14:textId="77777777" w:rsidR="00CF0614" w:rsidRPr="009B4CC9" w:rsidRDefault="00CF0614" w:rsidP="000512A1">
      <w:pPr>
        <w:numPr>
          <w:ilvl w:val="2"/>
          <w:numId w:val="16"/>
        </w:numPr>
        <w:tabs>
          <w:tab w:val="clear" w:pos="900"/>
          <w:tab w:val="left" w:pos="1560"/>
        </w:tabs>
        <w:spacing w:after="120"/>
        <w:ind w:left="1560" w:hanging="709"/>
        <w:jc w:val="both"/>
        <w:rPr>
          <w:rFonts w:ascii="Arial Narrow" w:hAnsi="Arial Narrow" w:cs="Arial Narrow"/>
          <w:sz w:val="22"/>
          <w:szCs w:val="22"/>
        </w:rPr>
      </w:pP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je oprávnený zveriť vykonanie (realizáciu) časti </w:t>
      </w:r>
      <w:r w:rsidRPr="009B4CC9">
        <w:rPr>
          <w:rFonts w:ascii="Arial Narrow" w:hAnsi="Arial Narrow" w:cs="Arial Narrow"/>
          <w:i/>
          <w:iCs/>
          <w:sz w:val="22"/>
          <w:szCs w:val="22"/>
        </w:rPr>
        <w:t xml:space="preserve">Diela, resp. </w:t>
      </w:r>
      <w:r w:rsidRPr="009B4CC9">
        <w:rPr>
          <w:rFonts w:ascii="Arial" w:hAnsi="Arial" w:cs="Arial"/>
          <w:i/>
          <w:iCs/>
          <w:sz w:val="22"/>
          <w:szCs w:val="22"/>
        </w:rPr>
        <w:t>č</w:t>
      </w:r>
      <w:r w:rsidRPr="009B4CC9">
        <w:rPr>
          <w:rFonts w:ascii="Arial Narrow" w:hAnsi="Arial Narrow" w:cs="Arial Narrow"/>
          <w:i/>
          <w:iCs/>
          <w:sz w:val="22"/>
          <w:szCs w:val="22"/>
        </w:rPr>
        <w:t>asti Práce 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tretej osobe (subdodávateľovi) len v rozsahu svojej ponuky a iba dodržaním podmienok stanovených touto zmluvou.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pritom zodpovedá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 xml:space="preserve">ovi </w:t>
      </w:r>
      <w:r w:rsidRPr="009B4CC9">
        <w:rPr>
          <w:rFonts w:ascii="Arial Narrow" w:hAnsi="Arial Narrow" w:cs="Arial Narrow"/>
          <w:sz w:val="22"/>
          <w:szCs w:val="22"/>
        </w:rPr>
        <w:t xml:space="preserve">tak, akoby túto časť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realizoval sám.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je povinný vopred písomne informovať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o týchto subdodávateľoch a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sz w:val="22"/>
          <w:szCs w:val="22"/>
        </w:rPr>
        <w:t xml:space="preserve"> si vyhradzuje právo v opodstatnených  prípadoch odmietnuť použitie ich služieb.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je v tomto prípade povinný zaistiť vykonanie týchto prác iným subdodávateľom. </w:t>
      </w:r>
    </w:p>
    <w:p w14:paraId="4D3E1DCE" w14:textId="77777777" w:rsidR="00CF0614" w:rsidRPr="009B4CC9" w:rsidRDefault="00CF0614" w:rsidP="000512A1">
      <w:pPr>
        <w:numPr>
          <w:ilvl w:val="2"/>
          <w:numId w:val="16"/>
        </w:numPr>
        <w:tabs>
          <w:tab w:val="clear" w:pos="900"/>
          <w:tab w:val="left" w:pos="1560"/>
        </w:tabs>
        <w:spacing w:after="120"/>
        <w:ind w:left="1560" w:hanging="709"/>
        <w:jc w:val="both"/>
        <w:rPr>
          <w:rFonts w:ascii="Arial Narrow" w:hAnsi="Arial Narrow" w:cs="Arial Narrow"/>
          <w:sz w:val="22"/>
          <w:szCs w:val="22"/>
        </w:rPr>
      </w:pPr>
      <w:r w:rsidRPr="009B4CC9">
        <w:rPr>
          <w:rFonts w:ascii="Arial Narrow" w:hAnsi="Arial Narrow" w:cs="Arial Narrow"/>
          <w:i/>
          <w:iCs/>
          <w:sz w:val="22"/>
          <w:szCs w:val="22"/>
        </w:rPr>
        <w:lastRenderedPageBreak/>
        <w:t>Zhotovite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 xml:space="preserve">nie je oprávnený zadať vykonanie (realizáciu) celého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tretej osobe.</w:t>
      </w:r>
    </w:p>
    <w:p w14:paraId="630A474B" w14:textId="77777777" w:rsidR="00CF0614" w:rsidRPr="009B4CC9" w:rsidRDefault="00CF0614" w:rsidP="000512A1">
      <w:pPr>
        <w:numPr>
          <w:ilvl w:val="2"/>
          <w:numId w:val="16"/>
        </w:numPr>
        <w:tabs>
          <w:tab w:val="clear" w:pos="900"/>
          <w:tab w:val="left" w:pos="1560"/>
        </w:tabs>
        <w:spacing w:after="120"/>
        <w:ind w:left="1560" w:hanging="709"/>
        <w:jc w:val="both"/>
        <w:rPr>
          <w:rFonts w:ascii="Arial Narrow" w:hAnsi="Arial Narrow" w:cs="Arial Narrow"/>
          <w:sz w:val="22"/>
          <w:szCs w:val="22"/>
        </w:rPr>
      </w:pPr>
      <w:r w:rsidRPr="009B4CC9">
        <w:rPr>
          <w:rFonts w:ascii="Arial Narrow" w:hAnsi="Arial Narrow" w:cs="Arial Narrow"/>
          <w:sz w:val="22"/>
          <w:szCs w:val="22"/>
        </w:rPr>
        <w:t>Údaje o všetkých známych subdodávateľoch a údaje o osobe oprávnenej konať za subdodávateľa:</w:t>
      </w:r>
    </w:p>
    <w:tbl>
      <w:tblPr>
        <w:tblStyle w:val="Mriekatabuky"/>
        <w:tblW w:w="0" w:type="auto"/>
        <w:tblInd w:w="1560" w:type="dxa"/>
        <w:tblLook w:val="04A0" w:firstRow="1" w:lastRow="0" w:firstColumn="1" w:lastColumn="0" w:noHBand="0" w:noVBand="1"/>
      </w:tblPr>
      <w:tblGrid>
        <w:gridCol w:w="3692"/>
        <w:gridCol w:w="3431"/>
      </w:tblGrid>
      <w:tr w:rsidR="00CF0614" w:rsidRPr="009B4CC9" w14:paraId="7DA22B2F" w14:textId="77777777" w:rsidTr="00CF0614">
        <w:tc>
          <w:tcPr>
            <w:tcW w:w="3692" w:type="dxa"/>
          </w:tcPr>
          <w:p w14:paraId="1C5DF1D3" w14:textId="77777777" w:rsidR="00CF0614" w:rsidRPr="009B4CC9" w:rsidRDefault="00CF0614" w:rsidP="00CF0614">
            <w:pPr>
              <w:tabs>
                <w:tab w:val="left" w:pos="1560"/>
              </w:tabs>
              <w:spacing w:before="60" w:after="60"/>
              <w:jc w:val="both"/>
              <w:rPr>
                <w:rFonts w:ascii="Arial Narrow" w:hAnsi="Arial Narrow" w:cs="Arial Narrow"/>
                <w:sz w:val="22"/>
                <w:szCs w:val="22"/>
              </w:rPr>
            </w:pPr>
            <w:r w:rsidRPr="009B4CC9">
              <w:rPr>
                <w:rFonts w:ascii="Arial Narrow" w:hAnsi="Arial Narrow" w:cs="Arial Narrow"/>
                <w:sz w:val="22"/>
                <w:szCs w:val="22"/>
              </w:rPr>
              <w:t>Obchodné meno subdodávateľa</w:t>
            </w:r>
          </w:p>
        </w:tc>
        <w:tc>
          <w:tcPr>
            <w:tcW w:w="3431" w:type="dxa"/>
            <w:vAlign w:val="center"/>
          </w:tcPr>
          <w:p w14:paraId="5B12DC81" w14:textId="77777777" w:rsidR="00CF0614" w:rsidRPr="009B4CC9" w:rsidRDefault="00CF0614" w:rsidP="00CF0614">
            <w:pPr>
              <w:tabs>
                <w:tab w:val="left" w:pos="1560"/>
              </w:tabs>
              <w:spacing w:before="60" w:after="60"/>
              <w:rPr>
                <w:rFonts w:ascii="Arial Narrow" w:hAnsi="Arial Narrow" w:cs="Arial Narrow"/>
                <w:sz w:val="22"/>
                <w:szCs w:val="22"/>
              </w:rPr>
            </w:pPr>
          </w:p>
        </w:tc>
      </w:tr>
      <w:tr w:rsidR="00CF0614" w:rsidRPr="009B4CC9" w14:paraId="372B0D77" w14:textId="77777777" w:rsidTr="00CF0614">
        <w:tc>
          <w:tcPr>
            <w:tcW w:w="3692" w:type="dxa"/>
          </w:tcPr>
          <w:p w14:paraId="515FA09C" w14:textId="77777777" w:rsidR="00CF0614" w:rsidRPr="009B4CC9" w:rsidRDefault="00CF0614" w:rsidP="00CF0614">
            <w:pPr>
              <w:tabs>
                <w:tab w:val="left" w:pos="1560"/>
              </w:tabs>
              <w:spacing w:before="60" w:after="60"/>
              <w:jc w:val="both"/>
              <w:rPr>
                <w:rFonts w:ascii="Arial Narrow" w:hAnsi="Arial Narrow" w:cs="Arial Narrow"/>
                <w:sz w:val="22"/>
                <w:szCs w:val="22"/>
              </w:rPr>
            </w:pPr>
            <w:r w:rsidRPr="009B4CC9">
              <w:rPr>
                <w:rFonts w:ascii="Arial Narrow" w:hAnsi="Arial Narrow" w:cs="Arial Narrow"/>
                <w:sz w:val="22"/>
                <w:szCs w:val="22"/>
              </w:rPr>
              <w:t>Sídlo</w:t>
            </w:r>
          </w:p>
        </w:tc>
        <w:tc>
          <w:tcPr>
            <w:tcW w:w="3431" w:type="dxa"/>
            <w:vAlign w:val="center"/>
          </w:tcPr>
          <w:p w14:paraId="5CA1684C" w14:textId="77777777" w:rsidR="00CF0614" w:rsidRPr="009B4CC9" w:rsidRDefault="00CF0614" w:rsidP="00CF0614">
            <w:pPr>
              <w:tabs>
                <w:tab w:val="left" w:pos="1560"/>
              </w:tabs>
              <w:spacing w:before="60" w:after="60"/>
              <w:rPr>
                <w:rFonts w:ascii="Arial Narrow" w:hAnsi="Arial Narrow" w:cs="Arial Narrow"/>
                <w:sz w:val="22"/>
                <w:szCs w:val="22"/>
              </w:rPr>
            </w:pPr>
          </w:p>
        </w:tc>
      </w:tr>
      <w:tr w:rsidR="00CF0614" w:rsidRPr="009B4CC9" w14:paraId="48F4B48B" w14:textId="77777777" w:rsidTr="00CF0614">
        <w:tc>
          <w:tcPr>
            <w:tcW w:w="3692" w:type="dxa"/>
          </w:tcPr>
          <w:p w14:paraId="09B0709D" w14:textId="77777777" w:rsidR="00CF0614" w:rsidRPr="009B4CC9" w:rsidRDefault="00CF0614" w:rsidP="00CF0614">
            <w:pPr>
              <w:tabs>
                <w:tab w:val="left" w:pos="1560"/>
              </w:tabs>
              <w:spacing w:before="60" w:after="60"/>
              <w:jc w:val="both"/>
              <w:rPr>
                <w:rFonts w:ascii="Arial Narrow" w:hAnsi="Arial Narrow" w:cs="Arial Narrow"/>
                <w:sz w:val="22"/>
                <w:szCs w:val="22"/>
              </w:rPr>
            </w:pPr>
            <w:r w:rsidRPr="009B4CC9">
              <w:rPr>
                <w:rFonts w:ascii="Arial Narrow" w:hAnsi="Arial Narrow" w:cs="Arial Narrow"/>
                <w:sz w:val="22"/>
                <w:szCs w:val="22"/>
              </w:rPr>
              <w:t>IČO</w:t>
            </w:r>
          </w:p>
        </w:tc>
        <w:tc>
          <w:tcPr>
            <w:tcW w:w="3431" w:type="dxa"/>
            <w:vAlign w:val="center"/>
          </w:tcPr>
          <w:p w14:paraId="50DCFD78" w14:textId="77777777" w:rsidR="00CF0614" w:rsidRPr="009B4CC9" w:rsidRDefault="00CF0614" w:rsidP="00CF0614">
            <w:pPr>
              <w:tabs>
                <w:tab w:val="left" w:pos="1560"/>
              </w:tabs>
              <w:spacing w:before="60" w:after="60"/>
              <w:rPr>
                <w:rFonts w:ascii="Arial Narrow" w:hAnsi="Arial Narrow" w:cs="Arial Narrow"/>
                <w:sz w:val="22"/>
                <w:szCs w:val="22"/>
              </w:rPr>
            </w:pPr>
          </w:p>
        </w:tc>
      </w:tr>
      <w:tr w:rsidR="00CF0614" w:rsidRPr="009B4CC9" w14:paraId="6DDF5113" w14:textId="77777777" w:rsidTr="00CF0614">
        <w:tc>
          <w:tcPr>
            <w:tcW w:w="3692" w:type="dxa"/>
          </w:tcPr>
          <w:p w14:paraId="6EBF0B11" w14:textId="77777777" w:rsidR="00CF0614" w:rsidRPr="009B4CC9" w:rsidRDefault="00CF0614" w:rsidP="00CF0614">
            <w:pPr>
              <w:tabs>
                <w:tab w:val="left" w:pos="1560"/>
              </w:tabs>
              <w:spacing w:before="60" w:after="60"/>
              <w:jc w:val="both"/>
              <w:rPr>
                <w:rFonts w:ascii="Arial Narrow" w:hAnsi="Arial Narrow" w:cs="Arial Narrow"/>
                <w:sz w:val="22"/>
                <w:szCs w:val="22"/>
              </w:rPr>
            </w:pPr>
            <w:r w:rsidRPr="009B4CC9">
              <w:rPr>
                <w:rFonts w:ascii="Arial Narrow" w:hAnsi="Arial Narrow" w:cs="Arial Narrow"/>
                <w:sz w:val="22"/>
                <w:szCs w:val="22"/>
              </w:rPr>
              <w:t xml:space="preserve">Osoba oprávnená konať za subdodávateľa </w:t>
            </w:r>
          </w:p>
        </w:tc>
        <w:tc>
          <w:tcPr>
            <w:tcW w:w="3431" w:type="dxa"/>
            <w:vAlign w:val="center"/>
          </w:tcPr>
          <w:p w14:paraId="32186B76" w14:textId="77777777" w:rsidR="00CF0614" w:rsidRPr="009B4CC9" w:rsidRDefault="00CF0614" w:rsidP="00CF0614">
            <w:pPr>
              <w:tabs>
                <w:tab w:val="left" w:pos="1560"/>
              </w:tabs>
              <w:spacing w:before="60" w:after="60"/>
              <w:rPr>
                <w:rFonts w:ascii="Arial Narrow" w:hAnsi="Arial Narrow" w:cs="Arial Narrow"/>
                <w:sz w:val="22"/>
                <w:szCs w:val="22"/>
              </w:rPr>
            </w:pPr>
          </w:p>
        </w:tc>
      </w:tr>
      <w:tr w:rsidR="00CF0614" w:rsidRPr="009B4CC9" w14:paraId="16B80CE7" w14:textId="77777777" w:rsidTr="00CF0614">
        <w:tc>
          <w:tcPr>
            <w:tcW w:w="3692" w:type="dxa"/>
          </w:tcPr>
          <w:p w14:paraId="2B36437C" w14:textId="77777777" w:rsidR="00CF0614" w:rsidRPr="009B4CC9" w:rsidRDefault="00CF0614" w:rsidP="00CF0614">
            <w:pPr>
              <w:tabs>
                <w:tab w:val="left" w:pos="1560"/>
              </w:tabs>
              <w:spacing w:before="60" w:after="60"/>
              <w:jc w:val="both"/>
              <w:rPr>
                <w:rFonts w:ascii="Arial Narrow" w:hAnsi="Arial Narrow" w:cs="Arial Narrow"/>
                <w:sz w:val="22"/>
                <w:szCs w:val="22"/>
              </w:rPr>
            </w:pPr>
            <w:r w:rsidRPr="009B4CC9">
              <w:rPr>
                <w:rFonts w:ascii="Arial Narrow" w:hAnsi="Arial Narrow" w:cs="Arial Narrow"/>
                <w:sz w:val="22"/>
                <w:szCs w:val="22"/>
              </w:rPr>
              <w:t>Meno a priezvisko</w:t>
            </w:r>
          </w:p>
        </w:tc>
        <w:tc>
          <w:tcPr>
            <w:tcW w:w="3431" w:type="dxa"/>
            <w:vAlign w:val="center"/>
          </w:tcPr>
          <w:p w14:paraId="5BC7B001" w14:textId="77777777" w:rsidR="00CF0614" w:rsidRPr="009B4CC9" w:rsidRDefault="00CF0614" w:rsidP="00CF0614">
            <w:pPr>
              <w:tabs>
                <w:tab w:val="left" w:pos="1560"/>
              </w:tabs>
              <w:spacing w:before="60" w:after="60"/>
              <w:rPr>
                <w:rFonts w:ascii="Arial Narrow" w:hAnsi="Arial Narrow" w:cs="Arial Narrow"/>
                <w:sz w:val="22"/>
                <w:szCs w:val="22"/>
              </w:rPr>
            </w:pPr>
          </w:p>
        </w:tc>
      </w:tr>
      <w:tr w:rsidR="00CF0614" w:rsidRPr="009B4CC9" w14:paraId="55758A46" w14:textId="77777777" w:rsidTr="00CF0614">
        <w:tc>
          <w:tcPr>
            <w:tcW w:w="3692" w:type="dxa"/>
          </w:tcPr>
          <w:p w14:paraId="2DD3BB08" w14:textId="77777777" w:rsidR="00CF0614" w:rsidRPr="009B4CC9" w:rsidRDefault="00CF0614" w:rsidP="00CF0614">
            <w:pPr>
              <w:tabs>
                <w:tab w:val="left" w:pos="1560"/>
              </w:tabs>
              <w:spacing w:before="60" w:after="60"/>
              <w:jc w:val="both"/>
              <w:rPr>
                <w:rFonts w:ascii="Arial Narrow" w:hAnsi="Arial Narrow" w:cs="Arial Narrow"/>
                <w:sz w:val="22"/>
                <w:szCs w:val="22"/>
              </w:rPr>
            </w:pPr>
            <w:r w:rsidRPr="009B4CC9">
              <w:rPr>
                <w:rFonts w:ascii="Arial Narrow" w:hAnsi="Arial Narrow" w:cs="Arial Narrow"/>
                <w:sz w:val="22"/>
                <w:szCs w:val="22"/>
              </w:rPr>
              <w:t>Adresa trvalého pobytu</w:t>
            </w:r>
          </w:p>
        </w:tc>
        <w:tc>
          <w:tcPr>
            <w:tcW w:w="3431" w:type="dxa"/>
            <w:vAlign w:val="center"/>
          </w:tcPr>
          <w:p w14:paraId="2EBAF5D4" w14:textId="77777777" w:rsidR="00CF0614" w:rsidRPr="009B4CC9" w:rsidRDefault="00CF0614" w:rsidP="00CF0614">
            <w:pPr>
              <w:tabs>
                <w:tab w:val="left" w:pos="1560"/>
              </w:tabs>
              <w:spacing w:before="60" w:after="60"/>
              <w:rPr>
                <w:rFonts w:ascii="Arial Narrow" w:hAnsi="Arial Narrow" w:cs="Arial Narrow"/>
                <w:sz w:val="22"/>
                <w:szCs w:val="22"/>
              </w:rPr>
            </w:pPr>
          </w:p>
        </w:tc>
      </w:tr>
      <w:tr w:rsidR="00CF0614" w:rsidRPr="009B4CC9" w14:paraId="3603387B" w14:textId="77777777" w:rsidTr="00CF0614">
        <w:tc>
          <w:tcPr>
            <w:tcW w:w="3692" w:type="dxa"/>
          </w:tcPr>
          <w:p w14:paraId="19468B7B" w14:textId="77777777" w:rsidR="00CF0614" w:rsidRPr="009B4CC9" w:rsidRDefault="00CF0614" w:rsidP="00CF0614">
            <w:pPr>
              <w:tabs>
                <w:tab w:val="left" w:pos="1560"/>
              </w:tabs>
              <w:spacing w:before="60" w:after="60"/>
              <w:jc w:val="both"/>
              <w:rPr>
                <w:rFonts w:ascii="Arial Narrow" w:hAnsi="Arial Narrow" w:cs="Arial Narrow"/>
                <w:sz w:val="22"/>
                <w:szCs w:val="22"/>
              </w:rPr>
            </w:pPr>
            <w:r w:rsidRPr="009B4CC9">
              <w:rPr>
                <w:rFonts w:ascii="Arial Narrow" w:hAnsi="Arial Narrow" w:cs="Arial Narrow"/>
                <w:sz w:val="22"/>
                <w:szCs w:val="22"/>
              </w:rPr>
              <w:t>Dátum narodenia</w:t>
            </w:r>
          </w:p>
        </w:tc>
        <w:tc>
          <w:tcPr>
            <w:tcW w:w="3431" w:type="dxa"/>
            <w:vAlign w:val="center"/>
          </w:tcPr>
          <w:p w14:paraId="42619E50" w14:textId="77777777" w:rsidR="00CF0614" w:rsidRPr="009B4CC9" w:rsidRDefault="00CF0614" w:rsidP="00CF0614">
            <w:pPr>
              <w:tabs>
                <w:tab w:val="left" w:pos="1560"/>
              </w:tabs>
              <w:spacing w:before="60" w:after="60"/>
              <w:rPr>
                <w:rFonts w:ascii="Arial Narrow" w:hAnsi="Arial Narrow" w:cs="Arial Narrow"/>
                <w:sz w:val="22"/>
                <w:szCs w:val="22"/>
              </w:rPr>
            </w:pPr>
          </w:p>
        </w:tc>
      </w:tr>
    </w:tbl>
    <w:p w14:paraId="349AA339" w14:textId="77777777" w:rsidR="00CF0614" w:rsidRPr="009B4CC9" w:rsidRDefault="00CF0614" w:rsidP="00CF0614">
      <w:pPr>
        <w:tabs>
          <w:tab w:val="left" w:pos="1560"/>
        </w:tabs>
        <w:spacing w:after="120"/>
        <w:ind w:left="1560"/>
        <w:jc w:val="both"/>
        <w:rPr>
          <w:rFonts w:ascii="Arial Narrow" w:hAnsi="Arial Narrow" w:cs="Arial Narrow"/>
          <w:sz w:val="22"/>
          <w:szCs w:val="22"/>
        </w:rPr>
      </w:pPr>
    </w:p>
    <w:p w14:paraId="2B7481B3" w14:textId="77777777" w:rsidR="00CF0614" w:rsidRPr="009B4CC9" w:rsidRDefault="00CF0614" w:rsidP="000512A1">
      <w:pPr>
        <w:numPr>
          <w:ilvl w:val="2"/>
          <w:numId w:val="16"/>
        </w:numPr>
        <w:tabs>
          <w:tab w:val="clear" w:pos="900"/>
          <w:tab w:val="left" w:pos="1560"/>
        </w:tabs>
        <w:spacing w:after="120"/>
        <w:ind w:left="1560" w:hanging="709"/>
        <w:jc w:val="both"/>
        <w:rPr>
          <w:rFonts w:ascii="Arial Narrow" w:hAnsi="Arial Narrow" w:cs="Arial Narrow"/>
          <w:sz w:val="22"/>
          <w:szCs w:val="22"/>
        </w:rPr>
      </w:pPr>
      <w:r w:rsidRPr="009B4CC9">
        <w:rPr>
          <w:rFonts w:ascii="Arial Narrow" w:hAnsi="Arial Narrow" w:cs="Arial Narrow"/>
          <w:i/>
          <w:iCs/>
          <w:sz w:val="22"/>
          <w:szCs w:val="22"/>
        </w:rPr>
        <w:t>Stavebný Mana</w:t>
      </w:r>
      <w:r w:rsidRPr="009B4CC9">
        <w:rPr>
          <w:rFonts w:ascii="Arial" w:hAnsi="Arial" w:cs="Arial"/>
          <w:i/>
          <w:iCs/>
          <w:sz w:val="22"/>
          <w:szCs w:val="22"/>
        </w:rPr>
        <w:t>ž</w:t>
      </w:r>
      <w:r w:rsidRPr="009B4CC9">
        <w:rPr>
          <w:rFonts w:ascii="Arial Narrow" w:hAnsi="Arial Narrow" w:cs="Arial Narrow"/>
          <w:i/>
          <w:iCs/>
          <w:sz w:val="22"/>
          <w:szCs w:val="22"/>
        </w:rPr>
        <w:t>ér</w:t>
      </w:r>
      <w:r w:rsidRPr="009B4CC9">
        <w:rPr>
          <w:rFonts w:ascii="Arial Narrow" w:hAnsi="Arial Narrow" w:cs="Arial Narrow"/>
          <w:sz w:val="22"/>
          <w:szCs w:val="22"/>
        </w:rPr>
        <w:t xml:space="preserve"> môže kedykoľvek požiadať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aby bezodkladne odvolal subdodávateľa, ktorý podľa názoru </w:t>
      </w:r>
      <w:r w:rsidRPr="009B4CC9">
        <w:rPr>
          <w:rFonts w:ascii="Arial Narrow" w:hAnsi="Arial Narrow" w:cs="Arial Narrow"/>
          <w:i/>
          <w:iCs/>
          <w:sz w:val="22"/>
          <w:szCs w:val="22"/>
        </w:rPr>
        <w:t>Stavebného Mana</w:t>
      </w:r>
      <w:r w:rsidRPr="009B4CC9">
        <w:rPr>
          <w:rFonts w:ascii="Arial" w:hAnsi="Arial" w:cs="Arial"/>
          <w:i/>
          <w:iCs/>
          <w:sz w:val="22"/>
          <w:szCs w:val="22"/>
        </w:rPr>
        <w:t>ž</w:t>
      </w:r>
      <w:r w:rsidRPr="009B4CC9">
        <w:rPr>
          <w:rFonts w:ascii="Arial Narrow" w:hAnsi="Arial Narrow" w:cs="Arial Narrow"/>
          <w:i/>
          <w:iCs/>
          <w:sz w:val="22"/>
          <w:szCs w:val="22"/>
        </w:rPr>
        <w:t>éra</w:t>
      </w:r>
      <w:r w:rsidRPr="009B4CC9">
        <w:rPr>
          <w:rFonts w:ascii="Arial Narrow" w:hAnsi="Arial Narrow" w:cs="Arial Narrow"/>
          <w:sz w:val="22"/>
          <w:szCs w:val="22"/>
        </w:rPr>
        <w:t xml:space="preserve"> nie je spôsobilý alebo je nedbanlivý pri riadnom plnení svojich povinností. Odvolaný subdodávateľ bude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om</w:t>
      </w:r>
      <w:r w:rsidRPr="009B4CC9">
        <w:rPr>
          <w:rFonts w:ascii="Arial Narrow" w:hAnsi="Arial Narrow" w:cs="Arial Narrow"/>
          <w:sz w:val="22"/>
          <w:szCs w:val="22"/>
        </w:rPr>
        <w:t xml:space="preserve"> čo najskôr nahradený iným subdodávateľom. Odvolaním subdodávateľa nebudú zmenené termíny dokončenia jednotlivých častí Stavby (bod 4.1.2 a  4.1.3) a ani cena </w:t>
      </w:r>
      <w:r w:rsidRPr="009B4CC9">
        <w:rPr>
          <w:rFonts w:ascii="Arial Narrow" w:hAnsi="Arial Narrow" w:cs="Arial Narrow"/>
          <w:i/>
          <w:iCs/>
          <w:sz w:val="22"/>
          <w:szCs w:val="22"/>
        </w:rPr>
        <w:t>Diela</w:t>
      </w:r>
      <w:r w:rsidRPr="009B4CC9">
        <w:rPr>
          <w:rFonts w:ascii="Arial Narrow" w:hAnsi="Arial Narrow" w:cs="Arial Narrow"/>
          <w:sz w:val="22"/>
          <w:szCs w:val="22"/>
        </w:rPr>
        <w:t>, pokiaľ sa zmluvné strany nedohodnú inak.</w:t>
      </w:r>
    </w:p>
    <w:p w14:paraId="2FA06826" w14:textId="77777777" w:rsidR="00CF0614" w:rsidRPr="009B4CC9" w:rsidRDefault="00CF0614" w:rsidP="000512A1">
      <w:pPr>
        <w:pStyle w:val="Odstavec1"/>
        <w:keepNext w:val="0"/>
        <w:numPr>
          <w:ilvl w:val="1"/>
          <w:numId w:val="16"/>
        </w:numPr>
        <w:ind w:left="851" w:hanging="851"/>
        <w:rPr>
          <w:rFonts w:ascii="Arial Narrow" w:hAnsi="Arial Narrow" w:cs="Arial Narrow"/>
          <w:sz w:val="22"/>
          <w:szCs w:val="22"/>
          <w:lang w:val="sk-SK"/>
        </w:rPr>
      </w:pPr>
      <w:r>
        <w:rPr>
          <w:rFonts w:ascii="Arial Narrow" w:hAnsi="Arial Narrow" w:cs="Arial Narrow"/>
          <w:i/>
          <w:iCs/>
          <w:sz w:val="22"/>
          <w:szCs w:val="22"/>
          <w:lang w:val="sk-SK"/>
        </w:rPr>
        <w:t xml:space="preserve">Objednávateľ </w:t>
      </w:r>
      <w:r w:rsidRPr="009B4CC9">
        <w:rPr>
          <w:rFonts w:ascii="Arial Narrow" w:hAnsi="Arial Narrow" w:cs="Arial Narrow"/>
          <w:sz w:val="22"/>
          <w:szCs w:val="22"/>
          <w:lang w:val="sk-SK"/>
        </w:rPr>
        <w:t>za</w:t>
      </w:r>
      <w:r>
        <w:rPr>
          <w:rFonts w:ascii="Arial Narrow" w:hAnsi="Arial Narrow" w:cs="Arial Narrow"/>
          <w:sz w:val="22"/>
          <w:szCs w:val="22"/>
          <w:lang w:val="sk-SK"/>
        </w:rPr>
        <w:t>bezpečí</w:t>
      </w:r>
      <w:r w:rsidRPr="009B4CC9">
        <w:rPr>
          <w:rFonts w:ascii="Arial Narrow" w:hAnsi="Arial Narrow" w:cs="Arial Narrow"/>
          <w:sz w:val="22"/>
          <w:szCs w:val="22"/>
          <w:lang w:val="sk-SK"/>
        </w:rPr>
        <w:t xml:space="preserve"> spôsobilého stavbyvedúceho, po celú dobu realizácie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 prípadne aj dlhšie, pokiaľ </w:t>
      </w:r>
      <w:r>
        <w:rPr>
          <w:rFonts w:ascii="Arial Narrow" w:hAnsi="Arial Narrow" w:cs="Arial Narrow"/>
          <w:sz w:val="22"/>
          <w:szCs w:val="22"/>
          <w:lang w:val="sk-SK"/>
        </w:rPr>
        <w:t>jeho</w:t>
      </w:r>
      <w:r w:rsidRPr="009B4CC9">
        <w:rPr>
          <w:rFonts w:ascii="Arial Narrow" w:hAnsi="Arial Narrow" w:cs="Arial Narrow"/>
          <w:sz w:val="22"/>
          <w:szCs w:val="22"/>
          <w:lang w:val="sk-SK"/>
        </w:rPr>
        <w:t xml:space="preserve"> prítomnosť bude </w:t>
      </w:r>
      <w:r w:rsidRPr="009B4CC9">
        <w:rPr>
          <w:rFonts w:ascii="Arial Narrow" w:hAnsi="Arial Narrow" w:cs="Arial Narrow"/>
          <w:i/>
          <w:iCs/>
          <w:sz w:val="22"/>
          <w:szCs w:val="22"/>
          <w:lang w:val="sk-SK"/>
        </w:rPr>
        <w:t>Stavebný Mana</w:t>
      </w:r>
      <w:r w:rsidRPr="009B4CC9">
        <w:rPr>
          <w:i/>
          <w:iCs/>
          <w:sz w:val="22"/>
          <w:szCs w:val="22"/>
          <w:lang w:val="sk-SK"/>
        </w:rPr>
        <w:t>ž</w:t>
      </w:r>
      <w:r w:rsidRPr="009B4CC9">
        <w:rPr>
          <w:rFonts w:ascii="Arial Narrow" w:hAnsi="Arial Narrow" w:cs="Arial Narrow"/>
          <w:i/>
          <w:iCs/>
          <w:sz w:val="22"/>
          <w:szCs w:val="22"/>
          <w:lang w:val="sk-SK"/>
        </w:rPr>
        <w:t>ér</w:t>
      </w:r>
      <w:r w:rsidRPr="009B4CC9">
        <w:rPr>
          <w:rFonts w:ascii="Arial Narrow" w:hAnsi="Arial Narrow" w:cs="Arial Narrow"/>
          <w:sz w:val="22"/>
          <w:szCs w:val="22"/>
          <w:lang w:val="sk-SK"/>
        </w:rPr>
        <w:t xml:space="preserve"> považovať za nevyhnutnú. Stavbyvedúci bude venovať svoj pracovný čas vedeniu stavby a bude prijímať pokyny od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Pr>
          <w:rFonts w:ascii="Arial Narrow" w:hAnsi="Arial Narrow" w:cs="Arial Narrow"/>
          <w:sz w:val="22"/>
          <w:szCs w:val="22"/>
          <w:lang w:val="sk-SK"/>
        </w:rPr>
        <w:t xml:space="preserve"> a dohliadať na riadne plnenie povinností </w:t>
      </w:r>
      <w:r>
        <w:rPr>
          <w:rFonts w:ascii="Arial Narrow" w:hAnsi="Arial Narrow" w:cs="Arial Narrow"/>
          <w:i/>
          <w:iCs/>
          <w:sz w:val="22"/>
          <w:szCs w:val="22"/>
          <w:lang w:val="sk-SK"/>
        </w:rPr>
        <w:t xml:space="preserve">Zhotoviteľa </w:t>
      </w:r>
      <w:r>
        <w:rPr>
          <w:rFonts w:ascii="Arial Narrow" w:hAnsi="Arial Narrow" w:cs="Arial Narrow"/>
          <w:sz w:val="22"/>
          <w:szCs w:val="22"/>
          <w:lang w:val="sk-SK"/>
        </w:rPr>
        <w:t xml:space="preserve">v súvislosti s realizáciou </w:t>
      </w:r>
      <w:r>
        <w:rPr>
          <w:rFonts w:ascii="Arial Narrow" w:hAnsi="Arial Narrow" w:cs="Arial Narrow"/>
          <w:i/>
          <w:iCs/>
          <w:sz w:val="22"/>
          <w:szCs w:val="22"/>
          <w:lang w:val="sk-SK"/>
        </w:rPr>
        <w:t xml:space="preserve">Diela, </w:t>
      </w:r>
      <w:r>
        <w:rPr>
          <w:rFonts w:ascii="Arial Narrow" w:hAnsi="Arial Narrow" w:cs="Arial Narrow"/>
          <w:sz w:val="22"/>
          <w:szCs w:val="22"/>
          <w:lang w:val="sk-SK"/>
        </w:rPr>
        <w:t xml:space="preserve">pričom je oprávnený v prípade ak to bude nevyhnutné z hľadiska bezpečnosti stavby a postupov prác, vydávať pokyny </w:t>
      </w:r>
      <w:r>
        <w:rPr>
          <w:rFonts w:ascii="Arial Narrow" w:hAnsi="Arial Narrow" w:cs="Arial Narrow"/>
          <w:i/>
          <w:iCs/>
          <w:sz w:val="22"/>
          <w:szCs w:val="22"/>
          <w:lang w:val="sk-SK"/>
        </w:rPr>
        <w:t>Zhotoviteľovi</w:t>
      </w:r>
      <w:r w:rsidRPr="009B4CC9">
        <w:rPr>
          <w:rFonts w:ascii="Arial Narrow" w:hAnsi="Arial Narrow" w:cs="Arial Narrow"/>
          <w:sz w:val="22"/>
          <w:szCs w:val="22"/>
          <w:lang w:val="sk-SK"/>
        </w:rPr>
        <w:t xml:space="preserve">. </w:t>
      </w:r>
    </w:p>
    <w:p w14:paraId="37C85585" w14:textId="77777777" w:rsidR="00CF0614" w:rsidRPr="009B4CC9" w:rsidRDefault="00CF0614" w:rsidP="000512A1">
      <w:pPr>
        <w:pStyle w:val="Odstavec1"/>
        <w:keepNext w:val="0"/>
        <w:numPr>
          <w:ilvl w:val="1"/>
          <w:numId w:val="16"/>
        </w:numPr>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Stavbyvedúci príp. nim poverená osoba budú v súvislosti s realizáciou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w:t>
      </w:r>
      <w:r>
        <w:rPr>
          <w:rFonts w:ascii="Arial Narrow" w:hAnsi="Arial Narrow" w:cs="Arial Narrow"/>
          <w:sz w:val="22"/>
          <w:szCs w:val="22"/>
          <w:lang w:val="sk-SK"/>
        </w:rPr>
        <w:t>pravidelne kontrolovať priebeh</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Stavb</w:t>
      </w:r>
      <w:r>
        <w:rPr>
          <w:rFonts w:ascii="Arial Narrow" w:hAnsi="Arial Narrow" w:cs="Arial Narrow"/>
          <w:i/>
          <w:iCs/>
          <w:sz w:val="22"/>
          <w:szCs w:val="22"/>
          <w:lang w:val="sk-SK"/>
        </w:rPr>
        <w:t>y</w:t>
      </w:r>
      <w:r w:rsidRPr="009B4CC9">
        <w:rPr>
          <w:rFonts w:ascii="Arial Narrow" w:hAnsi="Arial Narrow" w:cs="Arial Narrow"/>
          <w:sz w:val="22"/>
          <w:szCs w:val="22"/>
          <w:lang w:val="sk-SK"/>
        </w:rPr>
        <w:t xml:space="preserve"> v rámci pracovnej doby bežnej na stavbe aj mimo riadneho pracovného času, pokiaľ sa na stavbe budú vykonávať akékoľvek práce. V prípade, ak zástupca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zistí </w:t>
      </w:r>
      <w:r>
        <w:rPr>
          <w:rFonts w:ascii="Arial Narrow" w:hAnsi="Arial Narrow" w:cs="Arial Narrow"/>
          <w:sz w:val="22"/>
          <w:szCs w:val="22"/>
          <w:lang w:val="sk-SK"/>
        </w:rPr>
        <w:t xml:space="preserve"> na základe informácií od </w:t>
      </w:r>
      <w:r w:rsidRPr="009B4CC9">
        <w:rPr>
          <w:rFonts w:ascii="Arial Narrow" w:hAnsi="Arial Narrow" w:cs="Arial Narrow"/>
          <w:sz w:val="22"/>
          <w:szCs w:val="22"/>
          <w:lang w:val="sk-SK"/>
        </w:rPr>
        <w:t>stavbyvedúceho alebo ním poveren</w:t>
      </w:r>
      <w:r>
        <w:rPr>
          <w:rFonts w:ascii="Arial Narrow" w:hAnsi="Arial Narrow" w:cs="Arial Narrow"/>
          <w:sz w:val="22"/>
          <w:szCs w:val="22"/>
          <w:lang w:val="sk-SK"/>
        </w:rPr>
        <w:t>ej</w:t>
      </w:r>
      <w:r w:rsidRPr="009B4CC9">
        <w:rPr>
          <w:rFonts w:ascii="Arial Narrow" w:hAnsi="Arial Narrow" w:cs="Arial Narrow"/>
          <w:sz w:val="22"/>
          <w:szCs w:val="22"/>
          <w:lang w:val="sk-SK"/>
        </w:rPr>
        <w:t xml:space="preserve"> osoby na </w:t>
      </w:r>
      <w:r w:rsidRPr="009B4CC9">
        <w:rPr>
          <w:rFonts w:ascii="Arial Narrow" w:hAnsi="Arial Narrow" w:cs="Arial Narrow"/>
          <w:i/>
          <w:iCs/>
          <w:sz w:val="22"/>
          <w:szCs w:val="22"/>
          <w:lang w:val="sk-SK"/>
        </w:rPr>
        <w:t>Stavbe</w:t>
      </w:r>
      <w:r w:rsidRPr="009B4CC9">
        <w:rPr>
          <w:rFonts w:ascii="Arial Narrow" w:hAnsi="Arial Narrow" w:cs="Arial Narrow"/>
          <w:sz w:val="22"/>
          <w:szCs w:val="22"/>
          <w:lang w:val="sk-SK"/>
        </w:rPr>
        <w:t xml:space="preserve"> počas výkonu stavebných prác, </w:t>
      </w:r>
      <w:r>
        <w:rPr>
          <w:rFonts w:ascii="Arial Narrow" w:hAnsi="Arial Narrow" w:cs="Arial Narrow"/>
          <w:sz w:val="22"/>
          <w:szCs w:val="22"/>
          <w:lang w:val="sk-SK"/>
        </w:rPr>
        <w:t xml:space="preserve">že </w:t>
      </w:r>
      <w:r>
        <w:rPr>
          <w:rFonts w:ascii="Arial Narrow" w:hAnsi="Arial Narrow" w:cs="Arial Narrow"/>
          <w:i/>
          <w:iCs/>
          <w:sz w:val="22"/>
          <w:szCs w:val="22"/>
          <w:lang w:val="sk-SK"/>
        </w:rPr>
        <w:t xml:space="preserve">Zhotoviteľ </w:t>
      </w:r>
      <w:r>
        <w:rPr>
          <w:rFonts w:ascii="Arial Narrow" w:hAnsi="Arial Narrow" w:cs="Arial Narrow"/>
          <w:sz w:val="22"/>
          <w:szCs w:val="22"/>
          <w:lang w:val="sk-SK"/>
        </w:rPr>
        <w:t xml:space="preserve">nepostupuje v súlade s podmienkami tejto zmluvy, jej príloh a príslušnej projektovej dokumentácie, </w:t>
      </w:r>
      <w:r w:rsidRPr="009B4CC9">
        <w:rPr>
          <w:rFonts w:ascii="Arial Narrow" w:hAnsi="Arial Narrow" w:cs="Arial Narrow"/>
          <w:sz w:val="22"/>
          <w:szCs w:val="22"/>
          <w:lang w:val="sk-SK"/>
        </w:rPr>
        <w:t>má</w:t>
      </w:r>
      <w:r>
        <w:rPr>
          <w:rFonts w:ascii="Arial Narrow" w:hAnsi="Arial Narrow" w:cs="Arial Narrow"/>
          <w:sz w:val="22"/>
          <w:szCs w:val="22"/>
          <w:lang w:val="sk-SK"/>
        </w:rPr>
        <w:t xml:space="preserve"> </w:t>
      </w:r>
      <w:r>
        <w:rPr>
          <w:rFonts w:ascii="Arial Narrow" w:hAnsi="Arial Narrow" w:cs="Arial Narrow"/>
          <w:i/>
          <w:iCs/>
          <w:sz w:val="22"/>
          <w:szCs w:val="22"/>
          <w:lang w:val="sk-SK"/>
        </w:rPr>
        <w:t>Objednávateľ</w:t>
      </w:r>
      <w:r w:rsidRPr="009B4CC9">
        <w:rPr>
          <w:rFonts w:ascii="Arial Narrow" w:hAnsi="Arial Narrow" w:cs="Arial Narrow"/>
          <w:sz w:val="22"/>
          <w:szCs w:val="22"/>
          <w:lang w:val="sk-SK"/>
        </w:rPr>
        <w:t xml:space="preserve"> právo všetky práce ihneď zastaviť. Všetky následky spojené s takýmto úkonom znáša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w:t>
      </w:r>
    </w:p>
    <w:p w14:paraId="1B858F62"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ODOVZDANIE DIELA</w:t>
      </w:r>
    </w:p>
    <w:p w14:paraId="6DDA61B0" w14:textId="77777777" w:rsidR="00CF0614" w:rsidRPr="009B4CC9" w:rsidRDefault="00CF0614" w:rsidP="000512A1">
      <w:pPr>
        <w:pStyle w:val="Odstavec1"/>
        <w:numPr>
          <w:ilvl w:val="1"/>
          <w:numId w:val="17"/>
        </w:numPr>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splní svoju povinnosť realizovať </w:t>
      </w:r>
      <w:r w:rsidRPr="009B4CC9">
        <w:rPr>
          <w:rFonts w:ascii="Arial Narrow" w:hAnsi="Arial Narrow" w:cs="Arial Narrow"/>
          <w:i/>
          <w:iCs/>
          <w:sz w:val="22"/>
          <w:szCs w:val="22"/>
          <w:lang w:val="sk-SK"/>
        </w:rPr>
        <w:t xml:space="preserve">Dielo v Štandarde </w:t>
      </w:r>
      <w:r w:rsidRPr="009B4CC9">
        <w:rPr>
          <w:rFonts w:ascii="Arial Narrow" w:hAnsi="Arial Narrow" w:cs="Arial Narrow"/>
          <w:sz w:val="22"/>
          <w:szCs w:val="22"/>
          <w:lang w:val="sk-SK"/>
        </w:rPr>
        <w:t xml:space="preserve">jeho riadnym dokončením a odovzdaním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v súlade s ustanoveniami tejto zmluvy. </w:t>
      </w:r>
      <w:r w:rsidRPr="009B4CC9">
        <w:rPr>
          <w:rFonts w:ascii="Arial Narrow" w:hAnsi="Arial Narrow" w:cs="Arial Narrow"/>
          <w:i/>
          <w:iCs/>
          <w:sz w:val="22"/>
          <w:szCs w:val="22"/>
          <w:lang w:val="sk-SK"/>
        </w:rPr>
        <w:t xml:space="preserve">Dielo  </w:t>
      </w:r>
      <w:r w:rsidRPr="009B4CC9">
        <w:rPr>
          <w:rFonts w:ascii="Arial Narrow" w:hAnsi="Arial Narrow" w:cs="Arial Narrow"/>
          <w:sz w:val="22"/>
          <w:szCs w:val="22"/>
          <w:lang w:val="sk-SK"/>
        </w:rPr>
        <w:t xml:space="preserve">sa považuje za riadne a včas dokončené, ak bolo realizované bez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má vlastnosti stanovené právnymi predpismi, touto zmluvou, STN a inými normami, ktoré môžu byť k </w:t>
      </w:r>
      <w:r w:rsidRPr="009B4CC9">
        <w:rPr>
          <w:rFonts w:ascii="Arial Narrow" w:hAnsi="Arial Narrow" w:cs="Arial Narrow"/>
          <w:i/>
          <w:iCs/>
          <w:sz w:val="22"/>
          <w:szCs w:val="22"/>
          <w:lang w:val="sk-SK"/>
        </w:rPr>
        <w:t>Dielu</w:t>
      </w:r>
      <w:r w:rsidRPr="009B4CC9">
        <w:rPr>
          <w:rFonts w:ascii="Arial Narrow" w:hAnsi="Arial Narrow" w:cs="Arial Narrow"/>
          <w:sz w:val="22"/>
          <w:szCs w:val="22"/>
          <w:lang w:val="sk-SK"/>
        </w:rPr>
        <w:t xml:space="preserve"> uplatnené a pokiaľ bolo prevzaté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w:t>
      </w:r>
    </w:p>
    <w:p w14:paraId="6DE29AE4" w14:textId="77777777" w:rsidR="00CF0614" w:rsidRPr="009B4CC9" w:rsidRDefault="00CF0614" w:rsidP="000512A1">
      <w:pPr>
        <w:pStyle w:val="Odstavec1"/>
        <w:keepNext w:val="0"/>
        <w:numPr>
          <w:ilvl w:val="1"/>
          <w:numId w:val="17"/>
        </w:numPr>
        <w:rPr>
          <w:rFonts w:ascii="Arial Narrow" w:hAnsi="Arial Narrow" w:cs="Arial Narrow"/>
          <w:sz w:val="22"/>
          <w:szCs w:val="22"/>
          <w:lang w:val="sk-SK"/>
        </w:rPr>
      </w:pPr>
      <w:r w:rsidRPr="009B4CC9">
        <w:rPr>
          <w:rFonts w:ascii="Arial Narrow" w:hAnsi="Arial Narrow" w:cs="Arial Narrow"/>
          <w:sz w:val="22"/>
          <w:szCs w:val="22"/>
          <w:lang w:val="sk-SK"/>
        </w:rPr>
        <w:t xml:space="preserve">O odovzdaní predmetu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bude spísaný odovzdávací protokol, ktorý podpíše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Stavebný Mana</w:t>
      </w:r>
      <w:r w:rsidRPr="009B4CC9">
        <w:rPr>
          <w:i/>
          <w:iCs/>
          <w:sz w:val="22"/>
          <w:szCs w:val="22"/>
          <w:lang w:val="sk-SK"/>
        </w:rPr>
        <w:t>ž</w:t>
      </w:r>
      <w:r w:rsidRPr="009B4CC9">
        <w:rPr>
          <w:rFonts w:ascii="Arial Narrow" w:hAnsi="Arial Narrow" w:cs="Arial Narrow"/>
          <w:i/>
          <w:iCs/>
          <w:sz w:val="22"/>
          <w:szCs w:val="22"/>
          <w:lang w:val="sk-SK"/>
        </w:rPr>
        <w:t xml:space="preserve">ér </w:t>
      </w:r>
      <w:r w:rsidRPr="009B4CC9">
        <w:rPr>
          <w:rFonts w:ascii="Arial Narrow" w:hAnsi="Arial Narrow" w:cs="Arial Narrow"/>
          <w:sz w:val="22"/>
          <w:szCs w:val="22"/>
          <w:lang w:val="sk-SK"/>
        </w:rPr>
        <w:t xml:space="preserve">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Odovzdaním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potvrdeným podpisom touto zmluvou určených osôb na odovzdávacom protokole, prechádza na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a </w:t>
      </w:r>
      <w:proofErr w:type="spellStart"/>
      <w:r w:rsidRPr="009B4CC9">
        <w:rPr>
          <w:rFonts w:ascii="Arial Narrow" w:hAnsi="Arial Narrow" w:cs="Arial Narrow"/>
          <w:sz w:val="22"/>
          <w:szCs w:val="22"/>
          <w:lang w:val="sk-SK"/>
        </w:rPr>
        <w:t>nebezpečie</w:t>
      </w:r>
      <w:proofErr w:type="spellEnd"/>
      <w:r w:rsidRPr="009B4CC9">
        <w:rPr>
          <w:rFonts w:ascii="Arial Narrow" w:hAnsi="Arial Narrow" w:cs="Arial Narrow"/>
          <w:sz w:val="22"/>
          <w:szCs w:val="22"/>
          <w:lang w:val="sk-SK"/>
        </w:rPr>
        <w:t xml:space="preserve"> vzniku škody na celom zhotovenom </w:t>
      </w:r>
      <w:r w:rsidRPr="009B4CC9">
        <w:rPr>
          <w:rFonts w:ascii="Arial Narrow" w:hAnsi="Arial Narrow" w:cs="Arial Narrow"/>
          <w:i/>
          <w:iCs/>
          <w:sz w:val="22"/>
          <w:szCs w:val="22"/>
          <w:lang w:val="sk-SK"/>
        </w:rPr>
        <w:t>Diele</w:t>
      </w:r>
      <w:r w:rsidRPr="009B4CC9">
        <w:rPr>
          <w:rFonts w:ascii="Arial Narrow" w:hAnsi="Arial Narrow" w:cs="Arial Narrow"/>
          <w:sz w:val="22"/>
          <w:szCs w:val="22"/>
          <w:lang w:val="sk-SK"/>
        </w:rPr>
        <w:t xml:space="preserve">, pričom táto skutočnosť nezbavuje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zodpovednosti za škody vzniknuté v dôsledku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Diela.</w:t>
      </w:r>
    </w:p>
    <w:p w14:paraId="295D03B5" w14:textId="77777777" w:rsidR="00CF0614" w:rsidRPr="009B4CC9" w:rsidRDefault="00CF0614" w:rsidP="000512A1">
      <w:pPr>
        <w:pStyle w:val="Odstavec1"/>
        <w:keepNext w:val="0"/>
        <w:numPr>
          <w:ilvl w:val="1"/>
          <w:numId w:val="17"/>
        </w:numPr>
        <w:rPr>
          <w:rFonts w:ascii="Arial Narrow" w:hAnsi="Arial Narrow" w:cs="Arial Narrow"/>
          <w:sz w:val="22"/>
          <w:szCs w:val="22"/>
          <w:lang w:val="sk-SK"/>
        </w:rPr>
      </w:pPr>
      <w:r w:rsidRPr="009B4CC9">
        <w:rPr>
          <w:rFonts w:ascii="Arial Narrow" w:hAnsi="Arial Narrow" w:cs="Arial Narrow"/>
          <w:sz w:val="22"/>
          <w:szCs w:val="22"/>
          <w:lang w:val="sk-SK"/>
        </w:rPr>
        <w:t xml:space="preserve">Protokol o odovzdaní a prevzatí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spíšu zmluvné strany ihneď po ukončení preberacieho konania. Protokol bude obsahovať najmä:</w:t>
      </w:r>
    </w:p>
    <w:p w14:paraId="7063F95D"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identifikačné údaje o </w:t>
      </w:r>
      <w:r w:rsidRPr="009B4CC9">
        <w:rPr>
          <w:rFonts w:ascii="Arial Narrow" w:hAnsi="Arial Narrow" w:cs="Arial Narrow"/>
          <w:i/>
          <w:iCs/>
          <w:sz w:val="22"/>
          <w:szCs w:val="22"/>
        </w:rPr>
        <w:t>Diele</w:t>
      </w:r>
      <w:r w:rsidRPr="009B4CC9">
        <w:rPr>
          <w:rFonts w:ascii="Arial Narrow" w:hAnsi="Arial Narrow" w:cs="Arial Narrow"/>
          <w:sz w:val="22"/>
          <w:szCs w:val="22"/>
        </w:rPr>
        <w:t xml:space="preserve"> a jeho častiach</w:t>
      </w:r>
    </w:p>
    <w:p w14:paraId="466250FB"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súpis uskutočnených zmien a odchýlok od dokumentácie overenej v stavebnom konaní týkajúcom sa </w:t>
      </w:r>
      <w:r w:rsidRPr="009B4CC9">
        <w:rPr>
          <w:rFonts w:ascii="Arial Narrow" w:hAnsi="Arial Narrow" w:cs="Arial Narrow"/>
          <w:i/>
          <w:iCs/>
          <w:sz w:val="22"/>
          <w:szCs w:val="22"/>
        </w:rPr>
        <w:t>Diela</w:t>
      </w:r>
    </w:p>
    <w:p w14:paraId="44C9921D"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koniec záručnej doby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podľa zmluvy</w:t>
      </w:r>
    </w:p>
    <w:p w14:paraId="03F72FB7"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záručné doby u dodávok a zariadení a u technologických zariadení, ktoré majú vlastné záručné listy s dobou dlhšou než minimálna stanovená v </w:t>
      </w:r>
      <w:proofErr w:type="spellStart"/>
      <w:r w:rsidRPr="009B4CC9">
        <w:rPr>
          <w:rFonts w:ascii="Arial Narrow" w:hAnsi="Arial Narrow" w:cs="Arial Narrow"/>
          <w:sz w:val="22"/>
          <w:szCs w:val="22"/>
        </w:rPr>
        <w:t>odstavci</w:t>
      </w:r>
      <w:proofErr w:type="spellEnd"/>
      <w:r w:rsidRPr="009B4CC9">
        <w:rPr>
          <w:rFonts w:ascii="Arial Narrow" w:hAnsi="Arial Narrow" w:cs="Arial Narrow"/>
          <w:sz w:val="22"/>
          <w:szCs w:val="22"/>
        </w:rPr>
        <w:t xml:space="preserve"> 10.1</w:t>
      </w:r>
    </w:p>
    <w:p w14:paraId="3CEE3667"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súpis </w:t>
      </w:r>
      <w:proofErr w:type="spellStart"/>
      <w:r w:rsidRPr="009B4CC9">
        <w:rPr>
          <w:rFonts w:ascii="Arial Narrow" w:hAnsi="Arial Narrow" w:cs="Arial Narrow"/>
          <w:sz w:val="22"/>
          <w:szCs w:val="22"/>
        </w:rPr>
        <w:t>vád</w:t>
      </w:r>
      <w:proofErr w:type="spellEnd"/>
      <w:r w:rsidRPr="009B4CC9">
        <w:rPr>
          <w:rFonts w:ascii="Arial Narrow" w:hAnsi="Arial Narrow" w:cs="Arial Narrow"/>
          <w:sz w:val="22"/>
          <w:szCs w:val="22"/>
        </w:rPr>
        <w:t xml:space="preserve"> a nedorobkov nebrániacich riadnemu užívaniu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s popisom, ako sa prejavujú a s uvedením termínu ich odstránenia </w:t>
      </w:r>
    </w:p>
    <w:p w14:paraId="19A9ECBB"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prípadnú dohodu o zľave z ceny, pokiaľ bude uzavretá </w:t>
      </w:r>
    </w:p>
    <w:p w14:paraId="26EB7736"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zhodnotenie kvality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alebo jeho častí </w:t>
      </w:r>
    </w:p>
    <w:p w14:paraId="32490BB7"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lastRenderedPageBreak/>
        <w:t xml:space="preserve">prehlásenie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že odovzdané </w:t>
      </w:r>
      <w:r w:rsidRPr="009B4CC9">
        <w:rPr>
          <w:rFonts w:ascii="Arial Narrow" w:hAnsi="Arial Narrow" w:cs="Arial Narrow"/>
          <w:i/>
          <w:iCs/>
          <w:sz w:val="22"/>
          <w:szCs w:val="22"/>
        </w:rPr>
        <w:t>Dielo,</w:t>
      </w:r>
      <w:r w:rsidRPr="009B4CC9">
        <w:rPr>
          <w:rFonts w:ascii="Arial Narrow" w:hAnsi="Arial Narrow" w:cs="Arial Narrow"/>
          <w:sz w:val="22"/>
          <w:szCs w:val="22"/>
        </w:rPr>
        <w:t xml:space="preserve"> alebo jeho časť </w:t>
      </w:r>
      <w:r w:rsidRPr="009B4CC9">
        <w:rPr>
          <w:rFonts w:ascii="Arial Narrow" w:hAnsi="Arial Narrow" w:cs="Arial Narrow"/>
          <w:color w:val="FF0000"/>
          <w:sz w:val="22"/>
          <w:szCs w:val="22"/>
        </w:rPr>
        <w:t xml:space="preserve"> </w:t>
      </w:r>
      <w:r w:rsidRPr="009B4CC9">
        <w:rPr>
          <w:rFonts w:ascii="Arial Narrow" w:hAnsi="Arial Narrow" w:cs="Arial Narrow"/>
          <w:sz w:val="22"/>
          <w:szCs w:val="22"/>
        </w:rPr>
        <w:t xml:space="preserve">preberá </w:t>
      </w:r>
    </w:p>
    <w:p w14:paraId="37532EB1"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súpis príloh</w:t>
      </w:r>
    </w:p>
    <w:p w14:paraId="0D331385" w14:textId="77777777" w:rsidR="00CF0614" w:rsidRPr="009B4CC9" w:rsidRDefault="00CF0614" w:rsidP="000512A1">
      <w:pPr>
        <w:pStyle w:val="Odstavec1"/>
        <w:keepNext w:val="0"/>
        <w:numPr>
          <w:ilvl w:val="1"/>
          <w:numId w:val="17"/>
        </w:numPr>
        <w:rPr>
          <w:rFonts w:ascii="Arial Narrow" w:hAnsi="Arial Narrow" w:cs="Arial Narrow"/>
          <w:sz w:val="22"/>
          <w:szCs w:val="22"/>
          <w:lang w:val="sk-SK"/>
        </w:rPr>
      </w:pPr>
      <w:r w:rsidRPr="009B4CC9">
        <w:rPr>
          <w:rFonts w:ascii="Arial Narrow" w:hAnsi="Arial Narrow" w:cs="Arial Narrow"/>
          <w:sz w:val="22"/>
          <w:szCs w:val="22"/>
          <w:lang w:val="sk-SK"/>
        </w:rPr>
        <w:t xml:space="preserve">Pred zahájením preberacieho konania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povinný pripraviť nevyhnutné doklady, ktoré majú byť odovzdané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a to najmä:</w:t>
      </w:r>
    </w:p>
    <w:p w14:paraId="7B809946"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Dokumentáciu skutočného vyhotovenia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v troch vyhotoveniach, vrátane digitálnej formy tejto dokumentácie v dvoch vyhotoveniach </w:t>
      </w:r>
    </w:p>
    <w:p w14:paraId="0F8508F8"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zápisy a osvedčenia o vykonaných skúškach a revíziách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w:t>
      </w:r>
    </w:p>
    <w:p w14:paraId="7DB5D35A"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ostatné doklady potrebné pre riadne prevádzkovanie </w:t>
      </w:r>
      <w:r w:rsidRPr="009B4CC9">
        <w:rPr>
          <w:rFonts w:ascii="Arial Narrow" w:hAnsi="Arial Narrow" w:cs="Arial Narrow"/>
          <w:i/>
          <w:iCs/>
          <w:sz w:val="22"/>
          <w:szCs w:val="22"/>
        </w:rPr>
        <w:t>Diela</w:t>
      </w:r>
      <w:r w:rsidRPr="009B4CC9">
        <w:rPr>
          <w:rFonts w:ascii="Arial Narrow" w:hAnsi="Arial Narrow" w:cs="Arial Narrow"/>
          <w:sz w:val="22"/>
          <w:szCs w:val="22"/>
        </w:rPr>
        <w:t>, hlavne ak vyplývajú z právnych predpisov a stavebného povolenia (prípadne uviesť súpis ďalších predkladaných dokladov)</w:t>
      </w:r>
    </w:p>
    <w:p w14:paraId="437A2BEA"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kópia stavebného denníka</w:t>
      </w:r>
    </w:p>
    <w:p w14:paraId="40F3928A"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doklady preukazujúce kvalitu a rozsah odovzdaného </w:t>
      </w:r>
      <w:r w:rsidRPr="009B4CC9">
        <w:rPr>
          <w:rFonts w:ascii="Arial Narrow" w:hAnsi="Arial Narrow" w:cs="Arial Narrow"/>
          <w:i/>
          <w:iCs/>
          <w:sz w:val="22"/>
          <w:szCs w:val="22"/>
        </w:rPr>
        <w:t>Diela</w:t>
      </w:r>
    </w:p>
    <w:p w14:paraId="5B498C80" w14:textId="77777777" w:rsidR="00CF0614" w:rsidRPr="009B4CC9" w:rsidRDefault="00CF0614" w:rsidP="000512A1">
      <w:pPr>
        <w:pStyle w:val="Zkladntext2"/>
        <w:numPr>
          <w:ilvl w:val="0"/>
          <w:numId w:val="18"/>
        </w:numPr>
        <w:tabs>
          <w:tab w:val="num" w:pos="1985"/>
        </w:tabs>
        <w:spacing w:after="0" w:line="240" w:lineRule="auto"/>
        <w:ind w:left="1985" w:hanging="567"/>
        <w:jc w:val="both"/>
        <w:rPr>
          <w:rFonts w:ascii="Arial Narrow" w:hAnsi="Arial Narrow" w:cs="Arial Narrow"/>
          <w:sz w:val="22"/>
          <w:szCs w:val="22"/>
        </w:rPr>
      </w:pPr>
      <w:r w:rsidRPr="009B4CC9">
        <w:rPr>
          <w:rFonts w:ascii="Arial Narrow" w:hAnsi="Arial Narrow" w:cs="Arial Narrow"/>
          <w:sz w:val="22"/>
          <w:szCs w:val="22"/>
        </w:rPr>
        <w:t xml:space="preserve">nevyhnutnú dokumentáciu potrebnú pre prevádzkovanie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(záručné listy, návody na obsluhu, atesty, zápisy o skúškach, revízne správy, doklady o zaškolení obsluhy, geometrické zamerania podzemných sietí a pod.).</w:t>
      </w:r>
    </w:p>
    <w:p w14:paraId="2F9FF892" w14:textId="77777777" w:rsidR="00CF0614" w:rsidRPr="009B4CC9" w:rsidRDefault="00CF0614" w:rsidP="000512A1">
      <w:pPr>
        <w:pStyle w:val="Odstavec1"/>
        <w:keepNext w:val="0"/>
        <w:numPr>
          <w:ilvl w:val="1"/>
          <w:numId w:val="17"/>
        </w:numPr>
        <w:rPr>
          <w:rFonts w:ascii="Arial Narrow" w:hAnsi="Arial Narrow" w:cs="Arial Narrow"/>
          <w:i/>
          <w:iCs/>
          <w:sz w:val="22"/>
          <w:szCs w:val="22"/>
          <w:lang w:val="sk-SK"/>
        </w:rPr>
      </w:pPr>
      <w:r w:rsidRPr="009B4CC9">
        <w:rPr>
          <w:rFonts w:ascii="Arial Narrow" w:hAnsi="Arial Narrow" w:cs="Arial Narrow"/>
          <w:sz w:val="22"/>
          <w:szCs w:val="22"/>
          <w:lang w:val="sk-SK"/>
        </w:rPr>
        <w:t xml:space="preserve">K odovzdaniu vyzve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písomne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alebo ním menovaného zástupcu podľa nasledujúcich pravidiel :</w:t>
      </w:r>
    </w:p>
    <w:p w14:paraId="270FCC5C" w14:textId="77777777" w:rsidR="00CF0614" w:rsidRPr="009B4CC9" w:rsidRDefault="00CF0614" w:rsidP="000512A1">
      <w:pPr>
        <w:pStyle w:val="Odstavec1"/>
        <w:keepNext w:val="0"/>
        <w:numPr>
          <w:ilvl w:val="2"/>
          <w:numId w:val="17"/>
        </w:numPr>
        <w:tabs>
          <w:tab w:val="clear" w:pos="900"/>
          <w:tab w:val="left" w:pos="1469"/>
        </w:tabs>
        <w:ind w:left="1469" w:hanging="567"/>
        <w:rPr>
          <w:rFonts w:ascii="Arial Narrow" w:hAnsi="Arial Narrow" w:cs="Arial Narrow"/>
          <w:i/>
          <w:iCs/>
          <w:sz w:val="22"/>
          <w:szCs w:val="22"/>
          <w:lang w:val="sk-SK"/>
        </w:rPr>
      </w:pPr>
      <w:r w:rsidRPr="009B4CC9">
        <w:rPr>
          <w:rFonts w:ascii="Arial Narrow" w:hAnsi="Arial Narrow" w:cs="Arial Narrow"/>
          <w:sz w:val="22"/>
          <w:szCs w:val="22"/>
          <w:lang w:val="sk-SK"/>
        </w:rPr>
        <w:t xml:space="preserve">Najneskôr 15 pracovných dní pred </w:t>
      </w:r>
      <w:r w:rsidRPr="009B4CC9">
        <w:rPr>
          <w:rFonts w:ascii="Arial Narrow" w:hAnsi="Arial Narrow" w:cs="Arial Narrow"/>
          <w:i/>
          <w:iCs/>
          <w:sz w:val="22"/>
          <w:szCs w:val="22"/>
          <w:lang w:val="sk-SK"/>
        </w:rPr>
        <w:t>Termínom dokon</w:t>
      </w:r>
      <w:r w:rsidRPr="009B4CC9">
        <w:rPr>
          <w:i/>
          <w:iCs/>
          <w:sz w:val="22"/>
          <w:szCs w:val="22"/>
          <w:lang w:val="sk-SK"/>
        </w:rPr>
        <w:t>č</w:t>
      </w:r>
      <w:r w:rsidRPr="009B4CC9">
        <w:rPr>
          <w:rFonts w:ascii="Arial Narrow" w:hAnsi="Arial Narrow" w:cs="Arial Narrow"/>
          <w:i/>
          <w:iCs/>
          <w:sz w:val="22"/>
          <w:szCs w:val="22"/>
          <w:lang w:val="sk-SK"/>
        </w:rPr>
        <w:t xml:space="preserve">enia stavby </w:t>
      </w:r>
      <w:r w:rsidRPr="009B4CC9">
        <w:rPr>
          <w:rFonts w:ascii="Arial Narrow" w:hAnsi="Arial Narrow" w:cs="Arial Narrow"/>
          <w:sz w:val="22"/>
          <w:szCs w:val="22"/>
          <w:lang w:val="sk-SK"/>
        </w:rPr>
        <w:t xml:space="preserve">vyzve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písomne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k prevzatiu </w:t>
      </w:r>
      <w:r w:rsidRPr="009B4CC9">
        <w:rPr>
          <w:rFonts w:ascii="Arial Narrow" w:hAnsi="Arial Narrow" w:cs="Arial Narrow"/>
          <w:i/>
          <w:iCs/>
          <w:sz w:val="22"/>
          <w:szCs w:val="22"/>
          <w:lang w:val="sk-SK"/>
        </w:rPr>
        <w:t>Stavby a </w:t>
      </w:r>
      <w:r w:rsidRPr="009B4CC9">
        <w:rPr>
          <w:rFonts w:ascii="Arial Narrow" w:hAnsi="Arial Narrow" w:cs="Arial Narrow"/>
          <w:sz w:val="22"/>
          <w:szCs w:val="22"/>
          <w:lang w:val="sk-SK"/>
        </w:rPr>
        <w:t xml:space="preserve">zároveň mu odovzdá: </w:t>
      </w:r>
    </w:p>
    <w:p w14:paraId="241FBEAA"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w:t>
      </w:r>
      <w:r w:rsidRPr="009B4CC9">
        <w:rPr>
          <w:rFonts w:ascii="Arial Narrow" w:hAnsi="Arial Narrow" w:cs="Arial Narrow"/>
          <w:sz w:val="22"/>
          <w:szCs w:val="22"/>
          <w:lang w:val="sk-SK"/>
        </w:rPr>
        <w:t xml:space="preserve"> písomný záväzok, že dokončí s odbornou starostlivosťou a bez zbytočného odkladu všetky prípadné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a nedorobky</w:t>
      </w:r>
    </w:p>
    <w:p w14:paraId="70E2400B"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sz w:val="22"/>
          <w:szCs w:val="22"/>
          <w:lang w:val="sk-SK"/>
        </w:rPr>
        <w:t xml:space="preserve">písomné prehlásenie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o tom, že:</w:t>
      </w:r>
    </w:p>
    <w:p w14:paraId="32BFE05B" w14:textId="77777777" w:rsidR="00CF0614" w:rsidRPr="009B4CC9" w:rsidRDefault="00CF0614" w:rsidP="000512A1">
      <w:pPr>
        <w:numPr>
          <w:ilvl w:val="0"/>
          <w:numId w:val="33"/>
        </w:numPr>
        <w:ind w:left="2552" w:hanging="567"/>
        <w:jc w:val="both"/>
        <w:rPr>
          <w:rFonts w:ascii="Arial Narrow" w:hAnsi="Arial Narrow" w:cs="Arial Narrow"/>
          <w:sz w:val="22"/>
          <w:szCs w:val="22"/>
        </w:rPr>
      </w:pPr>
      <w:r w:rsidRPr="009B4CC9">
        <w:rPr>
          <w:rFonts w:ascii="Arial Narrow" w:hAnsi="Arial Narrow" w:cs="Arial Narrow"/>
          <w:i/>
          <w:iCs/>
          <w:sz w:val="22"/>
          <w:szCs w:val="22"/>
        </w:rPr>
        <w:t>Dielo</w:t>
      </w:r>
      <w:r w:rsidRPr="009B4CC9">
        <w:rPr>
          <w:rFonts w:ascii="Arial Narrow" w:hAnsi="Arial Narrow" w:cs="Arial Narrow"/>
          <w:sz w:val="22"/>
          <w:szCs w:val="22"/>
        </w:rPr>
        <w:t xml:space="preserve"> bolo zhotovené v súlade s  príslušnými zákonmi, normami a štandardmi a s podmienkami uvedenými v príslušnom stavebnom povolení, s riadnymi technologickými  postupmi a s projektovou  dokumentáciou;</w:t>
      </w:r>
    </w:p>
    <w:p w14:paraId="060ECE5E" w14:textId="77777777" w:rsidR="00CF0614" w:rsidRPr="009B4CC9" w:rsidRDefault="00CF0614" w:rsidP="000512A1">
      <w:pPr>
        <w:numPr>
          <w:ilvl w:val="0"/>
          <w:numId w:val="33"/>
        </w:numPr>
        <w:ind w:left="2552" w:hanging="567"/>
        <w:jc w:val="both"/>
        <w:rPr>
          <w:rFonts w:ascii="Arial Narrow" w:hAnsi="Arial Narrow" w:cs="Arial Narrow"/>
          <w:sz w:val="22"/>
          <w:szCs w:val="22"/>
        </w:rPr>
      </w:pPr>
      <w:r w:rsidRPr="009B4CC9">
        <w:rPr>
          <w:rFonts w:ascii="Arial Narrow" w:hAnsi="Arial Narrow" w:cs="Arial Narrow"/>
          <w:i/>
          <w:iCs/>
          <w:sz w:val="22"/>
          <w:szCs w:val="22"/>
        </w:rPr>
        <w:t>Stavenisko</w:t>
      </w:r>
      <w:r w:rsidRPr="009B4CC9">
        <w:rPr>
          <w:rFonts w:ascii="Arial Narrow" w:hAnsi="Arial Narrow" w:cs="Arial Narrow"/>
          <w:sz w:val="22"/>
          <w:szCs w:val="22"/>
        </w:rPr>
        <w:t xml:space="preserve"> (a všetky priliehajúce komunikácie, budovy a/alebo pozemky užívané Zhotoviteľom) boli riadne odpratané a ponechané v čistom a  riadnom stave;</w:t>
      </w:r>
    </w:p>
    <w:p w14:paraId="010F8E52" w14:textId="77777777" w:rsidR="00CF0614" w:rsidRPr="009B4CC9" w:rsidRDefault="00CF0614" w:rsidP="000512A1">
      <w:pPr>
        <w:numPr>
          <w:ilvl w:val="0"/>
          <w:numId w:val="33"/>
        </w:numPr>
        <w:ind w:left="2552" w:hanging="567"/>
        <w:jc w:val="both"/>
        <w:rPr>
          <w:rFonts w:ascii="Arial Narrow" w:hAnsi="Arial Narrow" w:cs="Arial Narrow"/>
          <w:sz w:val="22"/>
          <w:szCs w:val="22"/>
        </w:rPr>
      </w:pPr>
      <w:r w:rsidRPr="009B4CC9">
        <w:rPr>
          <w:rFonts w:ascii="Arial Narrow" w:hAnsi="Arial Narrow" w:cs="Arial Narrow"/>
          <w:sz w:val="22"/>
          <w:szCs w:val="22"/>
        </w:rPr>
        <w:t>Materiály a zariadenia sú inštalované a použité v súlade s pokynmi ich dodávateľov a výrobcov;</w:t>
      </w:r>
    </w:p>
    <w:p w14:paraId="4CD38CAC" w14:textId="77777777" w:rsidR="00CF0614" w:rsidRPr="009B4CC9" w:rsidRDefault="00CF0614" w:rsidP="000512A1">
      <w:pPr>
        <w:numPr>
          <w:ilvl w:val="0"/>
          <w:numId w:val="33"/>
        </w:numPr>
        <w:ind w:left="2552" w:hanging="567"/>
        <w:jc w:val="both"/>
        <w:rPr>
          <w:rFonts w:ascii="Arial Narrow" w:hAnsi="Arial Narrow" w:cs="Arial Narrow"/>
          <w:sz w:val="22"/>
          <w:szCs w:val="22"/>
        </w:rPr>
      </w:pP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vykonal všetky skúšky, kontroly a merania uvedené v rozhodnom práve, v  príslušných slovenských normách a/alebo v zmluve a výsledky týchto skúšok, kontrol a meraní spĺňajú požiadavky, uvedené v príslušných normách, predpisoch a smerniciach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w:t>
      </w:r>
    </w:p>
    <w:p w14:paraId="6AC874C1" w14:textId="77777777" w:rsidR="00CF0614" w:rsidRPr="009B4CC9" w:rsidRDefault="00CF0614" w:rsidP="000512A1">
      <w:pPr>
        <w:numPr>
          <w:ilvl w:val="0"/>
          <w:numId w:val="33"/>
        </w:numPr>
        <w:spacing w:after="120"/>
        <w:ind w:left="2552" w:hanging="567"/>
        <w:jc w:val="both"/>
        <w:rPr>
          <w:rFonts w:ascii="Arial Narrow" w:hAnsi="Arial Narrow" w:cs="Arial Narrow"/>
          <w:sz w:val="22"/>
          <w:szCs w:val="22"/>
        </w:rPr>
      </w:pP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zabezpečil všetky povolenia a súhlasy, ktoré mali byť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om</w:t>
      </w:r>
      <w:r w:rsidRPr="009B4CC9">
        <w:rPr>
          <w:rFonts w:ascii="Arial Narrow" w:hAnsi="Arial Narrow" w:cs="Arial Narrow"/>
          <w:sz w:val="22"/>
          <w:szCs w:val="22"/>
        </w:rPr>
        <w:t xml:space="preserve"> zabezpečené;</w:t>
      </w:r>
    </w:p>
    <w:p w14:paraId="2734065A"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sz w:val="22"/>
          <w:szCs w:val="22"/>
          <w:lang w:val="sk-SK"/>
        </w:rPr>
        <w:t>všetky protokoly týkajúce sa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ktoré  môžu byť podľa rozhodného práva alebo zmluvy požadované;</w:t>
      </w:r>
    </w:p>
    <w:p w14:paraId="11E47673"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color w:val="000000"/>
          <w:sz w:val="22"/>
          <w:szCs w:val="22"/>
          <w:lang w:val="sk-SK"/>
        </w:rPr>
        <w:t xml:space="preserve">doklady preukazujúce kvalitu a rozsah odovzdaného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vrátane odovzdania kontrolného a skúšobného plánu (KSP), podľa ktorého vykonával všetky kontrolné činnosti pri realizácií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s podpismi zodpovedných osôb. </w:t>
      </w:r>
    </w:p>
    <w:p w14:paraId="04A0E5C2"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sz w:val="22"/>
          <w:szCs w:val="22"/>
          <w:lang w:val="sk-SK"/>
        </w:rPr>
        <w:t>manuály na prevádzku a údržbu v slovenskom jazyku (3x) vrátane</w:t>
      </w:r>
      <w:r w:rsidRPr="009B4CC9">
        <w:rPr>
          <w:rFonts w:ascii="Arial Narrow" w:hAnsi="Arial Narrow" w:cs="Arial Narrow"/>
          <w:color w:val="000000"/>
          <w:sz w:val="22"/>
          <w:szCs w:val="22"/>
          <w:lang w:val="sk-SK"/>
        </w:rPr>
        <w:t xml:space="preserve"> ostatných dokladov potrebných pre riadne prevádzkovanie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hlavne ak vyplývajú z právnych predpisov a stavebného povolenia (prípadne uviesť súpis ďalších predkladaných dokladov)</w:t>
      </w:r>
    </w:p>
    <w:p w14:paraId="2B9AFDFF"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color w:val="000000"/>
          <w:sz w:val="22"/>
          <w:szCs w:val="22"/>
          <w:lang w:val="sk-SK"/>
        </w:rPr>
        <w:t xml:space="preserve">nevyhnutnú dokumentáciu potrebnú pre prevádzkovanie </w:t>
      </w:r>
      <w:r w:rsidRPr="009B4CC9">
        <w:rPr>
          <w:rFonts w:ascii="Arial Narrow" w:hAnsi="Arial Narrow" w:cs="Arial Narrow"/>
          <w:i/>
          <w:iCs/>
          <w:color w:val="000000"/>
          <w:sz w:val="22"/>
          <w:szCs w:val="22"/>
          <w:lang w:val="sk-SK"/>
        </w:rPr>
        <w:t xml:space="preserve">Diela </w:t>
      </w:r>
      <w:r w:rsidRPr="009B4CC9">
        <w:rPr>
          <w:rFonts w:ascii="Arial Narrow" w:hAnsi="Arial Narrow" w:cs="Arial Narrow"/>
          <w:color w:val="000000"/>
          <w:sz w:val="22"/>
          <w:szCs w:val="22"/>
          <w:lang w:val="sk-SK"/>
        </w:rPr>
        <w:t>(záručné listy, návody na obsluhu, atesty, zápisy o skúškach, revízne správy, doklady o zaškolení obsluhy, geometrické zamerania podzemných sietí a pod.)</w:t>
      </w:r>
    </w:p>
    <w:p w14:paraId="740EF427"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sz w:val="22"/>
          <w:szCs w:val="22"/>
          <w:lang w:val="sk-SK"/>
        </w:rPr>
        <w:t>atesty a certifikáty použitých materiálov preukazujúcich zhody výrobkov pre stavbu,</w:t>
      </w:r>
    </w:p>
    <w:p w14:paraId="7CB9782C" w14:textId="77777777" w:rsidR="00CF0614" w:rsidRPr="009B4CC9" w:rsidRDefault="00CF0614" w:rsidP="000512A1">
      <w:pPr>
        <w:pStyle w:val="Odstavec1"/>
        <w:keepNext w:val="0"/>
        <w:numPr>
          <w:ilvl w:val="3"/>
          <w:numId w:val="17"/>
        </w:numPr>
        <w:tabs>
          <w:tab w:val="clear" w:pos="900"/>
          <w:tab w:val="num" w:pos="1560"/>
          <w:tab w:val="left" w:pos="2552"/>
        </w:tabs>
        <w:ind w:left="1560" w:firstLine="0"/>
        <w:rPr>
          <w:rFonts w:ascii="Arial Narrow" w:hAnsi="Arial Narrow" w:cs="Arial Narrow"/>
          <w:sz w:val="22"/>
          <w:szCs w:val="22"/>
          <w:lang w:val="sk-SK"/>
        </w:rPr>
      </w:pPr>
      <w:r w:rsidRPr="009B4CC9">
        <w:rPr>
          <w:rFonts w:ascii="Arial Narrow" w:hAnsi="Arial Narrow" w:cs="Arial Narrow"/>
          <w:sz w:val="22"/>
          <w:szCs w:val="22"/>
          <w:lang w:val="sk-SK"/>
        </w:rPr>
        <w:t xml:space="preserve">všetky ostatné doklady, ktoré je potrebné doložiť ku kolaudácií </w:t>
      </w:r>
      <w:r w:rsidRPr="009B4CC9">
        <w:rPr>
          <w:rFonts w:ascii="Arial Narrow" w:hAnsi="Arial Narrow" w:cs="Arial Narrow"/>
          <w:i/>
          <w:iCs/>
          <w:sz w:val="22"/>
          <w:szCs w:val="22"/>
          <w:lang w:val="sk-SK"/>
        </w:rPr>
        <w:t>Diela</w:t>
      </w:r>
    </w:p>
    <w:p w14:paraId="7244217F" w14:textId="77777777" w:rsidR="00CF0614" w:rsidRPr="009B4CC9" w:rsidRDefault="00CF0614" w:rsidP="00CF0614">
      <w:pPr>
        <w:tabs>
          <w:tab w:val="left" w:pos="1600"/>
        </w:tabs>
        <w:spacing w:after="120"/>
        <w:ind w:left="993"/>
        <w:jc w:val="both"/>
        <w:rPr>
          <w:rFonts w:ascii="Arial Narrow" w:hAnsi="Arial Narrow" w:cs="Arial Narrow"/>
          <w:i/>
          <w:iCs/>
          <w:sz w:val="22"/>
          <w:szCs w:val="22"/>
        </w:rPr>
      </w:pPr>
    </w:p>
    <w:p w14:paraId="3AC60C88" w14:textId="77777777" w:rsidR="00CF0614" w:rsidRPr="009B4CC9" w:rsidRDefault="00CF0614" w:rsidP="00CF0614">
      <w:pPr>
        <w:tabs>
          <w:tab w:val="left" w:pos="1600"/>
        </w:tabs>
        <w:spacing w:after="120"/>
        <w:ind w:left="993"/>
        <w:jc w:val="both"/>
        <w:rPr>
          <w:rFonts w:ascii="Arial Narrow" w:hAnsi="Arial Narrow" w:cs="Arial Narrow"/>
          <w:color w:val="000000"/>
          <w:sz w:val="22"/>
          <w:szCs w:val="22"/>
        </w:rPr>
      </w:pPr>
      <w:r w:rsidRPr="009B4CC9">
        <w:rPr>
          <w:rFonts w:ascii="Arial Narrow" w:hAnsi="Arial Narrow" w:cs="Arial Narrow"/>
          <w:i/>
          <w:iCs/>
          <w:sz w:val="22"/>
          <w:szCs w:val="22"/>
        </w:rPr>
        <w:lastRenderedPageBreak/>
        <w:t>Dielo</w:t>
      </w:r>
      <w:r w:rsidRPr="009B4CC9">
        <w:rPr>
          <w:rFonts w:ascii="Arial Narrow" w:hAnsi="Arial Narrow" w:cs="Arial Narrow"/>
          <w:sz w:val="22"/>
          <w:szCs w:val="22"/>
        </w:rPr>
        <w:t xml:space="preserve"> sa nepovažuje za dokončené, dokiaľ   neboli odstránené </w:t>
      </w:r>
      <w:proofErr w:type="spellStart"/>
      <w:r w:rsidRPr="009B4CC9">
        <w:rPr>
          <w:rFonts w:ascii="Arial Narrow" w:hAnsi="Arial Narrow" w:cs="Arial Narrow"/>
          <w:sz w:val="22"/>
          <w:szCs w:val="22"/>
        </w:rPr>
        <w:t>vady</w:t>
      </w:r>
      <w:proofErr w:type="spellEnd"/>
      <w:r w:rsidRPr="009B4CC9">
        <w:rPr>
          <w:rFonts w:ascii="Arial Narrow" w:hAnsi="Arial Narrow" w:cs="Arial Narrow"/>
          <w:sz w:val="22"/>
          <w:szCs w:val="22"/>
        </w:rPr>
        <w:t xml:space="preserve"> a nedorobky, ktoré bránia riadnemu užívaniu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a dokiaľ doklady a dokumentácia podľa bodov 8.4. a 8.5 nebude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ovi</w:t>
      </w:r>
      <w:r w:rsidRPr="009B4CC9">
        <w:rPr>
          <w:rFonts w:ascii="Arial Narrow" w:hAnsi="Arial Narrow" w:cs="Arial Narrow"/>
          <w:sz w:val="22"/>
          <w:szCs w:val="22"/>
        </w:rPr>
        <w:t xml:space="preserve"> odovzdaná a ním písomne schválená.</w:t>
      </w:r>
    </w:p>
    <w:p w14:paraId="5ADB9FF0" w14:textId="77777777" w:rsidR="00CF0614" w:rsidRPr="009B4CC9" w:rsidRDefault="00CF0614" w:rsidP="000512A1">
      <w:pPr>
        <w:pStyle w:val="Odstavec1"/>
        <w:keepNext w:val="0"/>
        <w:numPr>
          <w:ilvl w:val="1"/>
          <w:numId w:val="17"/>
        </w:numPr>
        <w:rPr>
          <w:rFonts w:ascii="Arial Narrow" w:hAnsi="Arial Narrow" w:cs="Arial Narrow"/>
          <w:sz w:val="22"/>
          <w:szCs w:val="22"/>
          <w:lang w:val="sk-SK"/>
        </w:rPr>
      </w:pPr>
      <w:r w:rsidRPr="009B4CC9">
        <w:rPr>
          <w:rFonts w:ascii="Arial Narrow" w:hAnsi="Arial Narrow" w:cs="Arial Narrow"/>
          <w:sz w:val="22"/>
          <w:szCs w:val="22"/>
          <w:lang w:val="sk-SK"/>
        </w:rPr>
        <w:t xml:space="preserve">Na základe výzvy podľa odseku 8.5.1 vykonajú zástupcovia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celkovú prehliadku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a zostavia zoznam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ktorých odstránenie resp. dokončenie bude vyžadované pred prevzatím </w:t>
      </w:r>
      <w:r w:rsidRPr="009B4CC9">
        <w:rPr>
          <w:rFonts w:ascii="Arial Narrow" w:hAnsi="Arial Narrow" w:cs="Arial Narrow"/>
          <w:i/>
          <w:iCs/>
          <w:sz w:val="22"/>
          <w:szCs w:val="22"/>
          <w:lang w:val="sk-SK"/>
        </w:rPr>
        <w:t xml:space="preserve">Stavby. </w:t>
      </w:r>
      <w:r w:rsidRPr="009B4CC9">
        <w:rPr>
          <w:rFonts w:ascii="Arial Narrow" w:hAnsi="Arial Narrow" w:cs="Arial Narrow"/>
          <w:sz w:val="22"/>
          <w:szCs w:val="22"/>
          <w:lang w:val="sk-SK"/>
        </w:rPr>
        <w:t xml:space="preserve">Ďalšia spoločná prehliadka bude prevedená 5 pracovných dní pred </w:t>
      </w:r>
      <w:r w:rsidRPr="009B4CC9">
        <w:rPr>
          <w:rFonts w:ascii="Arial Narrow" w:hAnsi="Arial Narrow" w:cs="Arial Narrow"/>
          <w:i/>
          <w:iCs/>
          <w:sz w:val="22"/>
          <w:szCs w:val="22"/>
          <w:lang w:val="sk-SK"/>
        </w:rPr>
        <w:t>Termínom dokon</w:t>
      </w:r>
      <w:r w:rsidRPr="009B4CC9">
        <w:rPr>
          <w:i/>
          <w:iCs/>
          <w:sz w:val="22"/>
          <w:szCs w:val="22"/>
          <w:lang w:val="sk-SK"/>
        </w:rPr>
        <w:t>č</w:t>
      </w:r>
      <w:r w:rsidRPr="009B4CC9">
        <w:rPr>
          <w:rFonts w:ascii="Arial Narrow" w:hAnsi="Arial Narrow" w:cs="Arial Narrow"/>
          <w:i/>
          <w:iCs/>
          <w:sz w:val="22"/>
          <w:szCs w:val="22"/>
          <w:lang w:val="sk-SK"/>
        </w:rPr>
        <w:t>enia stavby</w:t>
      </w:r>
      <w:r w:rsidRPr="009B4CC9">
        <w:rPr>
          <w:rFonts w:ascii="Arial Narrow" w:hAnsi="Arial Narrow" w:cs="Arial Narrow"/>
          <w:sz w:val="22"/>
          <w:szCs w:val="22"/>
          <w:lang w:val="sk-SK"/>
        </w:rPr>
        <w:t xml:space="preserve">. Ak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neodstráni reklamované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a nedorobky z predchádzajúcej prehliadky, alebo ich odstráni len čiastočne a evidentne ich nebude schopný odstrániť ani v náhradnom termíne, má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právo zabezpečiť ich úplné odstránenie na náklady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treťou stranou. Po ukončení preberacieho konania bude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vyhotovený protokol o odovzdaní a prevzatí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ktorý písomne potvrdia obe zmluvné strany</w:t>
      </w:r>
    </w:p>
    <w:p w14:paraId="36938E8F" w14:textId="77777777" w:rsidR="00CF0614" w:rsidRPr="009B4CC9" w:rsidRDefault="00CF0614" w:rsidP="000512A1">
      <w:pPr>
        <w:pStyle w:val="Odstavec1"/>
        <w:keepNext w:val="0"/>
        <w:numPr>
          <w:ilvl w:val="1"/>
          <w:numId w:val="17"/>
        </w:numPr>
        <w:tabs>
          <w:tab w:val="num" w:pos="1948"/>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b/>
          <w:bCs/>
          <w:sz w:val="22"/>
          <w:szCs w:val="22"/>
          <w:lang w:val="sk-SK"/>
        </w:rPr>
        <w:t xml:space="preserve"> </w:t>
      </w:r>
      <w:r w:rsidRPr="009B4CC9">
        <w:rPr>
          <w:rFonts w:ascii="Arial Narrow" w:hAnsi="Arial Narrow" w:cs="Arial Narrow"/>
          <w:sz w:val="22"/>
          <w:szCs w:val="22"/>
          <w:lang w:val="sk-SK"/>
        </w:rPr>
        <w:t xml:space="preserve">má právo požadovať od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v dohodnutom termíne bezplatné odstránenie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a nápravu nedodržania kvality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stanovené touto zmluvou.</w:t>
      </w:r>
    </w:p>
    <w:p w14:paraId="55D0CBA8" w14:textId="77777777" w:rsidR="00CF0614" w:rsidRPr="009B4CC9" w:rsidRDefault="00CF0614" w:rsidP="000512A1">
      <w:pPr>
        <w:pStyle w:val="Odstavec1"/>
        <w:keepNext w:val="0"/>
        <w:numPr>
          <w:ilvl w:val="1"/>
          <w:numId w:val="17"/>
        </w:numPr>
        <w:tabs>
          <w:tab w:val="num" w:pos="1948"/>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nie je povinný prevziať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ktoré vykazuje také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a nedorobky, ktoré samostatne alebo v spojení s inými bránia plynulému a bezpečnému užívaniu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k stanovenému účelu, príp. spôsobujú jeho rýchlejšie opotrebenie (alebo sa jedná o nedostatky vzhľadové a estetické). V prípade prevzatia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musia byť tieto zjavné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a nedorobky uvedené v zápise o odovzdaní a prevzatí diela vrátane dohodnutých termínov ich odstránenia. Ak sa strany nedohodnú na termínoch ich odstránenia, určí primeraný termín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Po odstránení bude spísaný protokol, v ktorom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prehlási, že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a nedorobky boli odstránené. Tento protokol sa stane dodatkom protokolu o odovzdaní a prevzatí dokončeného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w:t>
      </w:r>
    </w:p>
    <w:p w14:paraId="4621BF5A" w14:textId="77777777" w:rsidR="00CF0614" w:rsidRPr="009B4CC9" w:rsidRDefault="00CF0614" w:rsidP="000512A1">
      <w:pPr>
        <w:pStyle w:val="Odstavec1"/>
        <w:keepNext w:val="0"/>
        <w:numPr>
          <w:ilvl w:val="1"/>
          <w:numId w:val="17"/>
        </w:numPr>
        <w:tabs>
          <w:tab w:val="num" w:pos="1948"/>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môže podľa vlastného uváženia a v súlade s postupom uvedeným v tomto článku prevziať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aj po častiach vo vzťahu:</w:t>
      </w:r>
    </w:p>
    <w:p w14:paraId="17B6B8F0" w14:textId="77777777" w:rsidR="00CF0614" w:rsidRPr="009B4CC9" w:rsidRDefault="00CF0614" w:rsidP="000512A1">
      <w:pPr>
        <w:pStyle w:val="Odstavec1"/>
        <w:keepNext w:val="0"/>
        <w:numPr>
          <w:ilvl w:val="2"/>
          <w:numId w:val="17"/>
        </w:numPr>
        <w:tabs>
          <w:tab w:val="clear" w:pos="900"/>
          <w:tab w:val="left" w:pos="1469"/>
        </w:tabs>
        <w:ind w:left="1469" w:hanging="567"/>
        <w:rPr>
          <w:rFonts w:ascii="Arial Narrow" w:hAnsi="Arial Narrow" w:cs="Arial Narrow"/>
          <w:sz w:val="22"/>
          <w:szCs w:val="22"/>
          <w:lang w:val="sk-SK"/>
        </w:rPr>
      </w:pPr>
      <w:r w:rsidRPr="009B4CC9">
        <w:rPr>
          <w:rFonts w:ascii="Arial Narrow" w:hAnsi="Arial Narrow" w:cs="Arial Narrow"/>
          <w:sz w:val="22"/>
          <w:szCs w:val="22"/>
          <w:lang w:val="sk-SK"/>
        </w:rPr>
        <w:t xml:space="preserve">ku ktorejkoľvek časti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pri ktorej je v zmluve uvedený samostatný termín dokončenia (bod 4.3.1)</w:t>
      </w:r>
    </w:p>
    <w:p w14:paraId="57E18F7A" w14:textId="77777777" w:rsidR="00CF0614" w:rsidRPr="009B4CC9" w:rsidRDefault="00CF0614" w:rsidP="000512A1">
      <w:pPr>
        <w:pStyle w:val="Odstavec1"/>
        <w:keepNext w:val="0"/>
        <w:numPr>
          <w:ilvl w:val="2"/>
          <w:numId w:val="17"/>
        </w:numPr>
        <w:tabs>
          <w:tab w:val="clear" w:pos="900"/>
          <w:tab w:val="left" w:pos="1469"/>
        </w:tabs>
        <w:ind w:left="1469" w:hanging="567"/>
        <w:rPr>
          <w:rFonts w:ascii="Arial Narrow" w:hAnsi="Arial Narrow" w:cs="Arial Narrow"/>
          <w:sz w:val="22"/>
          <w:szCs w:val="22"/>
          <w:lang w:val="sk-SK"/>
        </w:rPr>
      </w:pPr>
      <w:r w:rsidRPr="009B4CC9">
        <w:rPr>
          <w:rFonts w:ascii="Arial Narrow" w:hAnsi="Arial Narrow" w:cs="Arial Narrow"/>
          <w:sz w:val="22"/>
          <w:szCs w:val="22"/>
          <w:lang w:val="sk-SK"/>
        </w:rPr>
        <w:t xml:space="preserve">ku ktorejkoľvek podstatnej časti trvalej stavby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ktorá bola dokončená k spokojnosti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 je užívaná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alebo</w:t>
      </w:r>
    </w:p>
    <w:p w14:paraId="034A0F52" w14:textId="77777777" w:rsidR="00CF0614" w:rsidRPr="009B4CC9" w:rsidRDefault="00CF0614" w:rsidP="000512A1">
      <w:pPr>
        <w:pStyle w:val="Odstavec1"/>
        <w:keepNext w:val="0"/>
        <w:numPr>
          <w:ilvl w:val="2"/>
          <w:numId w:val="17"/>
        </w:numPr>
        <w:tabs>
          <w:tab w:val="clear" w:pos="900"/>
          <w:tab w:val="left" w:pos="1469"/>
        </w:tabs>
        <w:ind w:left="1469" w:hanging="567"/>
        <w:rPr>
          <w:rFonts w:ascii="Arial Narrow" w:hAnsi="Arial Narrow" w:cs="Arial Narrow"/>
          <w:sz w:val="22"/>
          <w:szCs w:val="22"/>
          <w:lang w:val="sk-SK"/>
        </w:rPr>
      </w:pPr>
      <w:r w:rsidRPr="009B4CC9">
        <w:rPr>
          <w:rFonts w:ascii="Arial Narrow" w:hAnsi="Arial Narrow" w:cs="Arial Narrow"/>
          <w:sz w:val="22"/>
          <w:szCs w:val="22"/>
          <w:lang w:val="sk-SK"/>
        </w:rPr>
        <w:t xml:space="preserve">ku ktorejkoľvek podstatnej časti trvalej stavby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ktorú sa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rozhodol užívať pred dokončením (v prípade, keď také predchádzajúce užívanie nie je stanovené zmluvou ani nebolo schválené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ako dočasné opatrenie).</w:t>
      </w:r>
    </w:p>
    <w:p w14:paraId="4B3A61A7" w14:textId="77777777" w:rsidR="00CF0614" w:rsidRPr="009B4CC9" w:rsidRDefault="00CF0614" w:rsidP="000512A1">
      <w:pPr>
        <w:pStyle w:val="Odstavec1"/>
        <w:keepNext w:val="0"/>
        <w:numPr>
          <w:ilvl w:val="1"/>
          <w:numId w:val="17"/>
        </w:numPr>
        <w:tabs>
          <w:tab w:val="num" w:pos="1948"/>
        </w:tabs>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Ak všeobecne záväzné predpisy alebo STN určujú vykonanie skúšok osvedčujúcich dohodnuté (resp. obvyklé) vlastnosti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musí úspešné vykonanie týchto skúšok predchádzať prevzatiu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Bez splnenia tejto podmienky nie je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v omeškaní s prevzatím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w:t>
      </w:r>
    </w:p>
    <w:p w14:paraId="19C12B99" w14:textId="77777777" w:rsidR="00CF0614" w:rsidRPr="009B4CC9" w:rsidRDefault="00CF0614" w:rsidP="000512A1">
      <w:pPr>
        <w:pStyle w:val="Odstavec1"/>
        <w:keepNext w:val="0"/>
        <w:numPr>
          <w:ilvl w:val="1"/>
          <w:numId w:val="17"/>
        </w:numPr>
        <w:tabs>
          <w:tab w:val="clear" w:pos="900"/>
          <w:tab w:val="num" w:pos="851"/>
          <w:tab w:val="num" w:pos="1948"/>
        </w:tabs>
        <w:ind w:left="851" w:hanging="851"/>
        <w:rPr>
          <w:rFonts w:ascii="Arial Narrow" w:hAnsi="Arial Narrow" w:cs="Arial Narrow"/>
          <w:i/>
          <w:iCs/>
          <w:sz w:val="22"/>
          <w:szCs w:val="22"/>
          <w:lang w:val="sk-SK"/>
        </w:rPr>
      </w:pPr>
      <w:r w:rsidRPr="009B4CC9">
        <w:rPr>
          <w:rFonts w:ascii="Arial Narrow" w:hAnsi="Arial Narrow" w:cs="Arial Narrow"/>
          <w:sz w:val="22"/>
          <w:szCs w:val="22"/>
          <w:lang w:val="sk-SK"/>
        </w:rPr>
        <w:t xml:space="preserve">Prílohou konečnej faktúry za cenu </w:t>
      </w:r>
      <w:r w:rsidRPr="009B4CC9">
        <w:rPr>
          <w:rFonts w:ascii="Arial Narrow" w:hAnsi="Arial Narrow" w:cs="Arial Narrow"/>
          <w:i/>
          <w:iCs/>
          <w:sz w:val="22"/>
          <w:szCs w:val="22"/>
          <w:lang w:val="sk-SK"/>
        </w:rPr>
        <w:t xml:space="preserve">Diela </w:t>
      </w:r>
      <w:r w:rsidRPr="009B4CC9">
        <w:rPr>
          <w:rFonts w:ascii="Arial Narrow" w:hAnsi="Arial Narrow" w:cs="Arial Narrow"/>
          <w:sz w:val="22"/>
          <w:szCs w:val="22"/>
          <w:lang w:val="sk-SK"/>
        </w:rPr>
        <w:t xml:space="preserve">bude odovzdávací protokol a potvrdenie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o odstránení všetkých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zistených pri preberacom konaní čím je dokladovaná opodstatnenosť fakturácie.</w:t>
      </w:r>
    </w:p>
    <w:p w14:paraId="22B25497"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ZODPOVEDNOSŤ ZA VADY</w:t>
      </w:r>
    </w:p>
    <w:p w14:paraId="2E63EDB0" w14:textId="77777777" w:rsidR="00CF0614" w:rsidRPr="009B4CC9" w:rsidRDefault="00CF0614" w:rsidP="000512A1">
      <w:pPr>
        <w:pStyle w:val="Odstavec1"/>
        <w:numPr>
          <w:ilvl w:val="1"/>
          <w:numId w:val="19"/>
        </w:numPr>
        <w:tabs>
          <w:tab w:val="clear" w:pos="900"/>
        </w:tabs>
        <w:ind w:left="907" w:hanging="907"/>
        <w:rPr>
          <w:rFonts w:ascii="Arial Narrow" w:hAnsi="Arial Narrow" w:cs="Arial Narrow"/>
          <w:strike/>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zodpovedá za to, že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bude realizované včas riadnym a odborným spôsobom</w:t>
      </w:r>
      <w:r w:rsidRPr="009B4CC9">
        <w:rPr>
          <w:rFonts w:ascii="Arial Narrow" w:hAnsi="Arial Narrow" w:cs="Arial Narrow"/>
          <w:color w:val="000000"/>
          <w:sz w:val="22"/>
          <w:szCs w:val="22"/>
          <w:lang w:val="sk-SK"/>
        </w:rPr>
        <w:t xml:space="preserve"> a</w:t>
      </w:r>
      <w:r w:rsidRPr="009B4CC9">
        <w:rPr>
          <w:rFonts w:ascii="Arial Narrow" w:hAnsi="Arial Narrow" w:cs="Arial Narrow"/>
          <w:sz w:val="22"/>
          <w:szCs w:val="22"/>
          <w:lang w:val="sk-SK"/>
        </w:rPr>
        <w:t> bude mať vlastnosti stanovené touto zmluvou, ďalej stanovené v právnych predpisoch, v príslušnej dokumentácii, vrátane projektovej dokumentácie, a v technických normách, inak vlastnosti a kvalitu zodpovedajúcej účelu zmluvy a obchodným zvyklostiam.</w:t>
      </w:r>
    </w:p>
    <w:p w14:paraId="4AA241B1" w14:textId="77777777" w:rsidR="00CF0614" w:rsidRPr="009B4CC9" w:rsidRDefault="00CF0614" w:rsidP="000512A1">
      <w:pPr>
        <w:pStyle w:val="Odstavec1"/>
        <w:keepNext w:val="0"/>
        <w:numPr>
          <w:ilvl w:val="1"/>
          <w:numId w:val="19"/>
        </w:numPr>
        <w:tabs>
          <w:tab w:val="clear" w:pos="900"/>
        </w:tabs>
        <w:ind w:left="902" w:hanging="902"/>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alebo ním stanovený zástupca je v súlade s ustanovením  § 550 Obchodného zákonníka oprávnený kontrolovať realizáciu </w:t>
      </w:r>
      <w:r w:rsidRPr="009B4CC9">
        <w:rPr>
          <w:rFonts w:ascii="Arial Narrow" w:hAnsi="Arial Narrow" w:cs="Arial Narrow"/>
          <w:i/>
          <w:iCs/>
          <w:sz w:val="22"/>
          <w:szCs w:val="22"/>
          <w:lang w:val="sk-SK"/>
        </w:rPr>
        <w:t>Di</w:t>
      </w:r>
      <w:r w:rsidRPr="009B4CC9">
        <w:rPr>
          <w:rFonts w:ascii="Arial Narrow" w:hAnsi="Arial Narrow" w:cs="Arial Narrow"/>
          <w:sz w:val="22"/>
          <w:szCs w:val="22"/>
          <w:lang w:val="sk-SK"/>
        </w:rPr>
        <w:t>e</w:t>
      </w:r>
      <w:r w:rsidRPr="009B4CC9">
        <w:rPr>
          <w:rFonts w:ascii="Arial Narrow" w:hAnsi="Arial Narrow" w:cs="Arial Narrow"/>
          <w:i/>
          <w:iCs/>
          <w:sz w:val="22"/>
          <w:szCs w:val="22"/>
          <w:lang w:val="sk-SK"/>
        </w:rPr>
        <w:t>la</w:t>
      </w:r>
      <w:r w:rsidRPr="009B4CC9">
        <w:rPr>
          <w:rFonts w:ascii="Arial Narrow" w:hAnsi="Arial Narrow" w:cs="Arial Narrow"/>
          <w:sz w:val="22"/>
          <w:szCs w:val="22"/>
          <w:lang w:val="sk-SK"/>
        </w:rPr>
        <w:t xml:space="preserve">. Ak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zistí</w:t>
      </w:r>
      <w:r w:rsidRPr="009B4CC9">
        <w:rPr>
          <w:rFonts w:ascii="Arial Narrow" w:hAnsi="Arial Narrow" w:cs="Arial Narrow"/>
          <w:sz w:val="22"/>
          <w:szCs w:val="22"/>
          <w:lang w:val="sk-SK"/>
        </w:rPr>
        <w:t xml:space="preserve">, že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realizuje </w:t>
      </w:r>
      <w:r w:rsidRPr="009B4CC9">
        <w:rPr>
          <w:rFonts w:ascii="Arial Narrow" w:hAnsi="Arial Narrow" w:cs="Arial Narrow"/>
          <w:i/>
          <w:iCs/>
          <w:sz w:val="22"/>
          <w:szCs w:val="22"/>
          <w:lang w:val="sk-SK"/>
        </w:rPr>
        <w:t xml:space="preserve">Dielo </w:t>
      </w:r>
      <w:r w:rsidRPr="009B4CC9">
        <w:rPr>
          <w:rFonts w:ascii="Arial Narrow" w:hAnsi="Arial Narrow" w:cs="Arial Narrow"/>
          <w:sz w:val="22"/>
          <w:szCs w:val="22"/>
          <w:lang w:val="sk-SK"/>
        </w:rPr>
        <w:t xml:space="preserve">v rozpore so svojimi povinnosťami podľa tejto zmluvy, je oprávnený požadovať, aby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odstránil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vzniknuté </w:t>
      </w:r>
      <w:proofErr w:type="spellStart"/>
      <w:r w:rsidRPr="009B4CC9">
        <w:rPr>
          <w:rFonts w:ascii="Arial Narrow" w:hAnsi="Arial Narrow" w:cs="Arial Narrow"/>
          <w:sz w:val="22"/>
          <w:szCs w:val="22"/>
          <w:lang w:val="sk-SK"/>
        </w:rPr>
        <w:t>vadným</w:t>
      </w:r>
      <w:proofErr w:type="spellEnd"/>
      <w:r w:rsidRPr="009B4CC9">
        <w:rPr>
          <w:rFonts w:ascii="Arial Narrow" w:hAnsi="Arial Narrow" w:cs="Arial Narrow"/>
          <w:sz w:val="22"/>
          <w:szCs w:val="22"/>
          <w:lang w:val="sk-SK"/>
        </w:rPr>
        <w:t xml:space="preserve"> vyhotovením a </w:t>
      </w:r>
      <w:r w:rsidRPr="009B4CC9">
        <w:rPr>
          <w:rFonts w:ascii="Arial Narrow" w:hAnsi="Arial Narrow" w:cs="Arial Narrow"/>
          <w:i/>
          <w:iCs/>
          <w:sz w:val="22"/>
          <w:szCs w:val="22"/>
          <w:lang w:val="sk-SK"/>
        </w:rPr>
        <w:t>Dielo</w:t>
      </w:r>
      <w:r w:rsidRPr="009B4CC9">
        <w:rPr>
          <w:rFonts w:ascii="Arial Narrow" w:hAnsi="Arial Narrow" w:cs="Arial Narrow"/>
          <w:sz w:val="22"/>
          <w:szCs w:val="22"/>
          <w:lang w:val="sk-SK"/>
        </w:rPr>
        <w:t xml:space="preserve"> realizoval riadnym spôsobom. Ak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nebude konať v tomto zmysle ani v primeranej lehote mu k tomu poskytnutej, považuje sa také jednanie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za podstatné porušenie zmluvy (§ 345 </w:t>
      </w:r>
      <w:proofErr w:type="spellStart"/>
      <w:r w:rsidRPr="009B4CC9">
        <w:rPr>
          <w:rFonts w:ascii="Arial Narrow" w:hAnsi="Arial Narrow" w:cs="Arial Narrow"/>
          <w:sz w:val="22"/>
          <w:szCs w:val="22"/>
          <w:lang w:val="sk-SK"/>
        </w:rPr>
        <w:t>odst</w:t>
      </w:r>
      <w:proofErr w:type="spellEnd"/>
      <w:r w:rsidRPr="009B4CC9">
        <w:rPr>
          <w:rFonts w:ascii="Arial Narrow" w:hAnsi="Arial Narrow" w:cs="Arial Narrow"/>
          <w:sz w:val="22"/>
          <w:szCs w:val="22"/>
          <w:lang w:val="sk-SK"/>
        </w:rPr>
        <w:t xml:space="preserve">. 2 Obchodného zákonníka), 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je oprávnený odstúpiť od tejto zmluvy. Nárok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na náhradu škody, ktorá mu vznikla  porušením povinnosti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 napr. i v súvislosti s následnou realizáciou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inou osobou - tým nie je dotknutý.</w:t>
      </w:r>
    </w:p>
    <w:p w14:paraId="4DBF0B73" w14:textId="77777777" w:rsidR="00CF0614" w:rsidRPr="009B4CC9" w:rsidRDefault="00CF0614" w:rsidP="000512A1">
      <w:pPr>
        <w:pStyle w:val="Odstavec1"/>
        <w:keepNext w:val="0"/>
        <w:numPr>
          <w:ilvl w:val="1"/>
          <w:numId w:val="19"/>
        </w:numPr>
        <w:tabs>
          <w:tab w:val="clear" w:pos="900"/>
        </w:tabs>
        <w:ind w:left="902" w:hanging="902"/>
        <w:rPr>
          <w:rFonts w:ascii="Arial Narrow" w:hAnsi="Arial Narrow" w:cs="Arial Narrow"/>
          <w:sz w:val="22"/>
          <w:szCs w:val="22"/>
          <w:lang w:val="sk-SK"/>
        </w:rPr>
      </w:pPr>
      <w:r w:rsidRPr="009B4CC9">
        <w:rPr>
          <w:rFonts w:ascii="Arial Narrow" w:hAnsi="Arial Narrow" w:cs="Arial Narrow"/>
          <w:sz w:val="22"/>
          <w:szCs w:val="22"/>
          <w:lang w:val="sk-SK"/>
        </w:rPr>
        <w:t xml:space="preserve">Práva z titulu zodpovednosti za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prislúchajúce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sú stanovené Obchodným zákonníkom, touto zmluvou všeobecne a čl. 10 tejto zmluvy.</w:t>
      </w:r>
    </w:p>
    <w:p w14:paraId="3527270D" w14:textId="77777777" w:rsidR="00CF0614" w:rsidRPr="009B4CC9" w:rsidRDefault="00CF0614" w:rsidP="000512A1">
      <w:pPr>
        <w:pStyle w:val="Odstavec1"/>
        <w:keepNext w:val="0"/>
        <w:numPr>
          <w:ilvl w:val="1"/>
          <w:numId w:val="19"/>
        </w:numPr>
        <w:tabs>
          <w:tab w:val="clear" w:pos="900"/>
        </w:tabs>
        <w:ind w:left="902" w:hanging="902"/>
        <w:rPr>
          <w:rFonts w:ascii="Arial Narrow" w:hAnsi="Arial Narrow" w:cs="Arial Narrow"/>
          <w:sz w:val="22"/>
          <w:szCs w:val="22"/>
          <w:lang w:val="sk-SK"/>
        </w:rPr>
      </w:pPr>
      <w:r w:rsidRPr="009B4CC9">
        <w:rPr>
          <w:rFonts w:ascii="Arial Narrow" w:hAnsi="Arial Narrow" w:cs="Arial Narrow"/>
          <w:i/>
          <w:iCs/>
          <w:color w:val="000000"/>
          <w:sz w:val="22"/>
          <w:szCs w:val="22"/>
          <w:lang w:val="sk-SK"/>
        </w:rPr>
        <w:lastRenderedPageBreak/>
        <w:t>Dielo</w:t>
      </w:r>
      <w:r w:rsidRPr="009B4CC9">
        <w:rPr>
          <w:rFonts w:ascii="Arial Narrow" w:hAnsi="Arial Narrow" w:cs="Arial Narrow"/>
          <w:color w:val="000000"/>
          <w:sz w:val="22"/>
          <w:szCs w:val="22"/>
          <w:lang w:val="sk-SK"/>
        </w:rPr>
        <w:t xml:space="preserve"> má </w:t>
      </w:r>
      <w:proofErr w:type="spellStart"/>
      <w:r w:rsidRPr="009B4CC9">
        <w:rPr>
          <w:rFonts w:ascii="Arial Narrow" w:hAnsi="Arial Narrow" w:cs="Arial Narrow"/>
          <w:color w:val="000000"/>
          <w:sz w:val="22"/>
          <w:szCs w:val="22"/>
          <w:lang w:val="sk-SK"/>
        </w:rPr>
        <w:t>vady</w:t>
      </w:r>
      <w:proofErr w:type="spellEnd"/>
      <w:r w:rsidRPr="009B4CC9">
        <w:rPr>
          <w:rFonts w:ascii="Arial Narrow" w:hAnsi="Arial Narrow" w:cs="Arial Narrow"/>
          <w:color w:val="000000"/>
          <w:sz w:val="22"/>
          <w:szCs w:val="22"/>
          <w:lang w:val="sk-SK"/>
        </w:rPr>
        <w:t xml:space="preserve">, ak vykonanie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nezodpovedá výsledku určenému v tejto zmluve a ak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porušil povinnosť dodať </w:t>
      </w:r>
      <w:r w:rsidRPr="009B4CC9">
        <w:rPr>
          <w:rFonts w:ascii="Arial Narrow" w:hAnsi="Arial Narrow" w:cs="Arial Narrow"/>
          <w:i/>
          <w:iCs/>
          <w:color w:val="000000"/>
          <w:sz w:val="22"/>
          <w:szCs w:val="22"/>
          <w:lang w:val="sk-SK"/>
        </w:rPr>
        <w:t>Dielo</w:t>
      </w:r>
      <w:r w:rsidRPr="009B4CC9">
        <w:rPr>
          <w:rFonts w:ascii="Arial Narrow" w:hAnsi="Arial Narrow" w:cs="Arial Narrow"/>
          <w:color w:val="000000"/>
          <w:sz w:val="22"/>
          <w:szCs w:val="22"/>
          <w:lang w:val="sk-SK"/>
        </w:rPr>
        <w:t xml:space="preserve"> v akosti a vyhotovení, ktoré určuje táto zmluva, inak v akosti a vyhotovení alebo ak existujú </w:t>
      </w:r>
      <w:proofErr w:type="spellStart"/>
      <w:r w:rsidRPr="009B4CC9">
        <w:rPr>
          <w:rFonts w:ascii="Arial Narrow" w:hAnsi="Arial Narrow" w:cs="Arial Narrow"/>
          <w:color w:val="000000"/>
          <w:sz w:val="22"/>
          <w:szCs w:val="22"/>
          <w:lang w:val="sk-SK"/>
        </w:rPr>
        <w:t>vady</w:t>
      </w:r>
      <w:proofErr w:type="spellEnd"/>
      <w:r w:rsidRPr="009B4CC9">
        <w:rPr>
          <w:rFonts w:ascii="Arial Narrow" w:hAnsi="Arial Narrow" w:cs="Arial Narrow"/>
          <w:color w:val="000000"/>
          <w:sz w:val="22"/>
          <w:szCs w:val="22"/>
          <w:lang w:val="sk-SK"/>
        </w:rPr>
        <w:t xml:space="preserve"> v dokumentácii odovzdanej spolu s </w:t>
      </w:r>
      <w:r w:rsidRPr="009B4CC9">
        <w:rPr>
          <w:rFonts w:ascii="Arial Narrow" w:hAnsi="Arial Narrow" w:cs="Arial Narrow"/>
          <w:i/>
          <w:iCs/>
          <w:color w:val="000000"/>
          <w:sz w:val="22"/>
          <w:szCs w:val="22"/>
          <w:lang w:val="sk-SK"/>
        </w:rPr>
        <w:t>Dielom</w:t>
      </w:r>
      <w:r w:rsidRPr="009B4CC9">
        <w:rPr>
          <w:rFonts w:ascii="Arial Narrow" w:hAnsi="Arial Narrow" w:cs="Arial Narrow"/>
          <w:color w:val="000000"/>
          <w:sz w:val="22"/>
          <w:szCs w:val="22"/>
          <w:lang w:val="sk-SK"/>
        </w:rPr>
        <w:t xml:space="preserve"> (bod 8.5).</w:t>
      </w:r>
    </w:p>
    <w:p w14:paraId="3A11E342" w14:textId="77777777" w:rsidR="00CF0614" w:rsidRPr="009B4CC9" w:rsidRDefault="00CF0614" w:rsidP="000512A1">
      <w:pPr>
        <w:pStyle w:val="Odstavec1"/>
        <w:keepNext w:val="0"/>
        <w:numPr>
          <w:ilvl w:val="1"/>
          <w:numId w:val="19"/>
        </w:numPr>
        <w:tabs>
          <w:tab w:val="clear" w:pos="900"/>
        </w:tabs>
        <w:ind w:left="902" w:hanging="902"/>
        <w:rPr>
          <w:rFonts w:ascii="Arial Narrow" w:hAnsi="Arial Narrow" w:cs="Arial Narrow"/>
          <w:sz w:val="22"/>
          <w:szCs w:val="22"/>
          <w:lang w:val="sk-SK"/>
        </w:rPr>
      </w:pP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zodpovedá za </w:t>
      </w:r>
      <w:proofErr w:type="spellStart"/>
      <w:r w:rsidRPr="009B4CC9">
        <w:rPr>
          <w:rFonts w:ascii="Arial Narrow" w:hAnsi="Arial Narrow" w:cs="Arial Narrow"/>
          <w:color w:val="000000"/>
          <w:sz w:val="22"/>
          <w:szCs w:val="22"/>
          <w:lang w:val="sk-SK"/>
        </w:rPr>
        <w:t>vady</w:t>
      </w:r>
      <w:proofErr w:type="spellEnd"/>
      <w:r w:rsidRPr="009B4CC9">
        <w:rPr>
          <w:rFonts w:ascii="Arial Narrow" w:hAnsi="Arial Narrow" w:cs="Arial Narrow"/>
          <w:color w:val="000000"/>
          <w:sz w:val="22"/>
          <w:szCs w:val="22"/>
          <w:lang w:val="sk-SK"/>
        </w:rPr>
        <w:t xml:space="preserve">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(i) ktoré má </w:t>
      </w:r>
      <w:r w:rsidRPr="009B4CC9">
        <w:rPr>
          <w:rFonts w:ascii="Arial Narrow" w:hAnsi="Arial Narrow" w:cs="Arial Narrow"/>
          <w:i/>
          <w:iCs/>
          <w:color w:val="000000"/>
          <w:sz w:val="22"/>
          <w:szCs w:val="22"/>
          <w:lang w:val="sk-SK"/>
        </w:rPr>
        <w:t>Dielo</w:t>
      </w:r>
      <w:r w:rsidRPr="009B4CC9">
        <w:rPr>
          <w:rFonts w:ascii="Arial Narrow" w:hAnsi="Arial Narrow" w:cs="Arial Narrow"/>
          <w:color w:val="000000"/>
          <w:sz w:val="22"/>
          <w:szCs w:val="22"/>
          <w:lang w:val="sk-SK"/>
        </w:rPr>
        <w:t xml:space="preserve"> v čase jeho odovzdania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i/>
          <w:iCs/>
          <w:color w:val="000000"/>
          <w:sz w:val="22"/>
          <w:szCs w:val="22"/>
          <w:lang w:val="sk-SK"/>
        </w:rPr>
        <w:t>ovi</w:t>
      </w:r>
      <w:r w:rsidRPr="009B4CC9">
        <w:rPr>
          <w:rFonts w:ascii="Arial Narrow" w:hAnsi="Arial Narrow" w:cs="Arial Narrow"/>
          <w:color w:val="000000"/>
          <w:sz w:val="22"/>
          <w:szCs w:val="22"/>
          <w:lang w:val="sk-SK"/>
        </w:rPr>
        <w:t>, (</w:t>
      </w:r>
      <w:proofErr w:type="spellStart"/>
      <w:r w:rsidRPr="009B4CC9">
        <w:rPr>
          <w:rFonts w:ascii="Arial Narrow" w:hAnsi="Arial Narrow" w:cs="Arial Narrow"/>
          <w:color w:val="000000"/>
          <w:sz w:val="22"/>
          <w:szCs w:val="22"/>
          <w:lang w:val="sk-SK"/>
        </w:rPr>
        <w:t>ii</w:t>
      </w:r>
      <w:proofErr w:type="spellEnd"/>
      <w:r w:rsidRPr="009B4CC9">
        <w:rPr>
          <w:rFonts w:ascii="Arial Narrow" w:hAnsi="Arial Narrow" w:cs="Arial Narrow"/>
          <w:color w:val="000000"/>
          <w:sz w:val="22"/>
          <w:szCs w:val="22"/>
          <w:lang w:val="sk-SK"/>
        </w:rPr>
        <w:t xml:space="preserve">) vzniknuté po čase uvedenom v bode (i), ak boli spôsobené porušením povinnosti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i/>
          <w:iCs/>
          <w:color w:val="000000"/>
          <w:sz w:val="22"/>
          <w:szCs w:val="22"/>
          <w:lang w:val="sk-SK"/>
        </w:rPr>
        <w:t xml:space="preserve">a </w:t>
      </w:r>
      <w:r w:rsidRPr="009B4CC9">
        <w:rPr>
          <w:rFonts w:ascii="Arial Narrow" w:hAnsi="Arial Narrow" w:cs="Arial Narrow"/>
          <w:color w:val="000000"/>
          <w:sz w:val="22"/>
          <w:szCs w:val="22"/>
          <w:lang w:val="sk-SK"/>
        </w:rPr>
        <w:t>a (</w:t>
      </w:r>
      <w:proofErr w:type="spellStart"/>
      <w:r w:rsidRPr="009B4CC9">
        <w:rPr>
          <w:rFonts w:ascii="Arial Narrow" w:hAnsi="Arial Narrow" w:cs="Arial Narrow"/>
          <w:color w:val="000000"/>
          <w:sz w:val="22"/>
          <w:szCs w:val="22"/>
          <w:lang w:val="sk-SK"/>
        </w:rPr>
        <w:t>iii</w:t>
      </w:r>
      <w:proofErr w:type="spellEnd"/>
      <w:r w:rsidRPr="009B4CC9">
        <w:rPr>
          <w:rFonts w:ascii="Arial Narrow" w:hAnsi="Arial Narrow" w:cs="Arial Narrow"/>
          <w:color w:val="000000"/>
          <w:sz w:val="22"/>
          <w:szCs w:val="22"/>
          <w:lang w:val="sk-SK"/>
        </w:rPr>
        <w:t xml:space="preserve">) v rozsahu a po dobu záruky za akosť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poskytnutej v zmysle tejto zmluvy. </w:t>
      </w:r>
      <w:r w:rsidRPr="009B4CC9">
        <w:rPr>
          <w:rFonts w:ascii="Arial Narrow" w:hAnsi="Arial Narrow" w:cs="Arial Narrow"/>
          <w:i/>
          <w:iCs/>
          <w:color w:val="000000"/>
          <w:sz w:val="22"/>
          <w:szCs w:val="22"/>
          <w:lang w:val="sk-SK"/>
        </w:rPr>
        <w:t>Zhotovite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nezodpovedá za </w:t>
      </w:r>
      <w:proofErr w:type="spellStart"/>
      <w:r w:rsidRPr="009B4CC9">
        <w:rPr>
          <w:rFonts w:ascii="Arial Narrow" w:hAnsi="Arial Narrow" w:cs="Arial Narrow"/>
          <w:color w:val="000000"/>
          <w:sz w:val="22"/>
          <w:szCs w:val="22"/>
          <w:lang w:val="sk-SK"/>
        </w:rPr>
        <w:t>vady</w:t>
      </w:r>
      <w:proofErr w:type="spellEnd"/>
      <w:r w:rsidRPr="009B4CC9">
        <w:rPr>
          <w:rFonts w:ascii="Arial Narrow" w:hAnsi="Arial Narrow" w:cs="Arial Narrow"/>
          <w:color w:val="000000"/>
          <w:sz w:val="22"/>
          <w:szCs w:val="22"/>
          <w:lang w:val="sk-SK"/>
        </w:rPr>
        <w:t xml:space="preserve"> spôsobené nevhodnými pokynmi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i/>
          <w:iCs/>
          <w:color w:val="000000"/>
          <w:sz w:val="22"/>
          <w:szCs w:val="22"/>
          <w:lang w:val="sk-SK"/>
        </w:rPr>
        <w:t>a</w:t>
      </w:r>
      <w:r w:rsidRPr="009B4CC9">
        <w:rPr>
          <w:rFonts w:ascii="Arial Narrow" w:hAnsi="Arial Narrow" w:cs="Arial Narrow"/>
          <w:color w:val="000000"/>
          <w:sz w:val="22"/>
          <w:szCs w:val="22"/>
          <w:lang w:val="sk-SK"/>
        </w:rPr>
        <w:t xml:space="preserve">, ak včas písomne upozornil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i/>
          <w:iCs/>
          <w:color w:val="000000"/>
          <w:sz w:val="22"/>
          <w:szCs w:val="22"/>
          <w:lang w:val="sk-SK"/>
        </w:rPr>
        <w:t>a</w:t>
      </w:r>
      <w:r w:rsidRPr="009B4CC9">
        <w:rPr>
          <w:rFonts w:ascii="Arial Narrow" w:hAnsi="Arial Narrow" w:cs="Arial Narrow"/>
          <w:color w:val="000000"/>
          <w:sz w:val="22"/>
          <w:szCs w:val="22"/>
          <w:lang w:val="sk-SK"/>
        </w:rPr>
        <w:t xml:space="preserve"> zápisom do stavebného denníka na nevhodnú povahu jeho pokynov a prerušil vykonávanie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ako to bolo potrebné a </w:t>
      </w:r>
      <w:r w:rsidRPr="009B4CC9">
        <w:rPr>
          <w:rFonts w:ascii="Arial Narrow" w:hAnsi="Arial Narrow" w:cs="Arial Narrow"/>
          <w:i/>
          <w:iCs/>
          <w:color w:val="000000"/>
          <w:sz w:val="22"/>
          <w:szCs w:val="22"/>
          <w:lang w:val="sk-SK"/>
        </w:rPr>
        <w:t>Objednávate</w:t>
      </w:r>
      <w:r w:rsidRPr="009B4CC9">
        <w:rPr>
          <w:i/>
          <w:iCs/>
          <w:color w:val="000000"/>
          <w:sz w:val="22"/>
          <w:szCs w:val="22"/>
          <w:lang w:val="sk-SK"/>
        </w:rPr>
        <w:t>ľ</w:t>
      </w:r>
      <w:r w:rsidRPr="009B4CC9">
        <w:rPr>
          <w:rFonts w:ascii="Arial Narrow" w:hAnsi="Arial Narrow" w:cs="Arial Narrow"/>
          <w:color w:val="000000"/>
          <w:sz w:val="22"/>
          <w:szCs w:val="22"/>
          <w:lang w:val="sk-SK"/>
        </w:rPr>
        <w:t xml:space="preserve"> na použití pokynov pri vykonávaní Diela písomne trval.</w:t>
      </w:r>
      <w:r w:rsidRPr="009B4CC9">
        <w:rPr>
          <w:rFonts w:ascii="Arial Narrow" w:hAnsi="Arial Narrow"/>
          <w:color w:val="222222"/>
          <w:sz w:val="22"/>
          <w:szCs w:val="22"/>
          <w:lang w:val="sk-SK"/>
        </w:rPr>
        <w:t xml:space="preserve"> </w:t>
      </w:r>
    </w:p>
    <w:p w14:paraId="5B482408"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ZÁRUKA ZA DIELO</w:t>
      </w:r>
    </w:p>
    <w:p w14:paraId="799B2490" w14:textId="77777777" w:rsidR="00CF0614" w:rsidRPr="009B4CC9" w:rsidRDefault="00CF0614" w:rsidP="000512A1">
      <w:pPr>
        <w:pStyle w:val="Odstavec1"/>
        <w:numPr>
          <w:ilvl w:val="1"/>
          <w:numId w:val="20"/>
        </w:numPr>
        <w:rPr>
          <w:rFonts w:ascii="Arial Narrow" w:hAnsi="Arial Narrow" w:cs="Arial Narrow"/>
          <w:sz w:val="22"/>
          <w:szCs w:val="22"/>
          <w:lang w:val="sk-SK"/>
        </w:rPr>
      </w:pPr>
      <w:r w:rsidRPr="009B4CC9">
        <w:rPr>
          <w:rFonts w:ascii="Arial Narrow" w:hAnsi="Arial Narrow" w:cs="Arial Narrow"/>
          <w:color w:val="000000"/>
          <w:sz w:val="22"/>
          <w:szCs w:val="22"/>
          <w:lang w:val="sk-SK"/>
        </w:rPr>
        <w:t xml:space="preserve">Zhotoviteľ poskytuje za zhotovené </w:t>
      </w:r>
      <w:r w:rsidRPr="009B4CC9">
        <w:rPr>
          <w:rFonts w:ascii="Arial Narrow" w:hAnsi="Arial Narrow" w:cs="Arial Narrow"/>
          <w:i/>
          <w:iCs/>
          <w:color w:val="000000"/>
          <w:sz w:val="22"/>
          <w:szCs w:val="22"/>
          <w:lang w:val="sk-SK"/>
        </w:rPr>
        <w:t>Dielo</w:t>
      </w:r>
      <w:r w:rsidRPr="009B4CC9">
        <w:rPr>
          <w:rFonts w:ascii="Arial Narrow" w:hAnsi="Arial Narrow" w:cs="Arial Narrow"/>
          <w:color w:val="000000"/>
          <w:sz w:val="22"/>
          <w:szCs w:val="22"/>
          <w:lang w:val="sk-SK"/>
        </w:rPr>
        <w:t xml:space="preserve"> záruku na stavebné časti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v dĺžke 60 mesiacov a 24 mesiacov na ostatné časti </w:t>
      </w:r>
      <w:r w:rsidRPr="009B4CC9">
        <w:rPr>
          <w:rFonts w:ascii="Arial Narrow" w:hAnsi="Arial Narrow" w:cs="Arial Narrow"/>
          <w:i/>
          <w:color w:val="000000"/>
          <w:sz w:val="22"/>
          <w:szCs w:val="22"/>
          <w:lang w:val="sk-SK"/>
        </w:rPr>
        <w:t>Diela</w:t>
      </w:r>
      <w:r w:rsidRPr="009B4CC9">
        <w:rPr>
          <w:rFonts w:ascii="Arial Narrow" w:hAnsi="Arial Narrow" w:cs="Arial Narrow"/>
          <w:color w:val="000000"/>
          <w:sz w:val="22"/>
          <w:szCs w:val="22"/>
          <w:lang w:val="sk-SK"/>
        </w:rPr>
        <w:t xml:space="preserve">. Záručná lehota začína plynúť dňom podpisu protokolu o odovzdaní a prevzatí </w:t>
      </w:r>
      <w:r w:rsidRPr="009B4CC9">
        <w:rPr>
          <w:rFonts w:ascii="Arial Narrow" w:hAnsi="Arial Narrow" w:cs="Arial Narrow"/>
          <w:i/>
          <w:iCs/>
          <w:color w:val="000000"/>
          <w:sz w:val="22"/>
          <w:szCs w:val="22"/>
          <w:lang w:val="sk-SK"/>
        </w:rPr>
        <w:t>Diela</w:t>
      </w:r>
      <w:r w:rsidRPr="009B4CC9">
        <w:rPr>
          <w:rFonts w:ascii="Arial Narrow" w:hAnsi="Arial Narrow" w:cs="Arial Narrow"/>
          <w:color w:val="000000"/>
          <w:sz w:val="22"/>
          <w:szCs w:val="22"/>
          <w:lang w:val="sk-SK"/>
        </w:rPr>
        <w:t xml:space="preserve">, resp. dňom podpisu protokolu o odstránení </w:t>
      </w:r>
      <w:proofErr w:type="spellStart"/>
      <w:r w:rsidRPr="009B4CC9">
        <w:rPr>
          <w:rFonts w:ascii="Arial Narrow" w:hAnsi="Arial Narrow" w:cs="Arial Narrow"/>
          <w:color w:val="000000"/>
          <w:sz w:val="22"/>
          <w:szCs w:val="22"/>
          <w:lang w:val="sk-SK"/>
        </w:rPr>
        <w:t>vád</w:t>
      </w:r>
      <w:proofErr w:type="spellEnd"/>
      <w:r w:rsidRPr="009B4CC9">
        <w:rPr>
          <w:rFonts w:ascii="Arial Narrow" w:hAnsi="Arial Narrow" w:cs="Arial Narrow"/>
          <w:color w:val="000000"/>
          <w:sz w:val="22"/>
          <w:szCs w:val="22"/>
          <w:lang w:val="sk-SK"/>
        </w:rPr>
        <w:t xml:space="preserve"> a nedorobkov Objednávateľom.</w:t>
      </w:r>
    </w:p>
    <w:p w14:paraId="4FD6AA76" w14:textId="77777777" w:rsidR="00CF0614" w:rsidRPr="009B4CC9" w:rsidRDefault="00CF0614" w:rsidP="000512A1">
      <w:pPr>
        <w:pStyle w:val="Odstavec1"/>
        <w:keepNext w:val="0"/>
        <w:numPr>
          <w:ilvl w:val="1"/>
          <w:numId w:val="20"/>
        </w:numPr>
        <w:ind w:left="902" w:hanging="902"/>
        <w:rPr>
          <w:rFonts w:ascii="Arial Narrow" w:hAnsi="Arial Narrow" w:cs="Arial Narrow"/>
          <w:sz w:val="22"/>
          <w:szCs w:val="22"/>
          <w:lang w:val="sk-SK"/>
        </w:rPr>
      </w:pP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zjavné pri odovzdaní a prevzatí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budú reklamované a odstránené spôsobom, uvedeným v článku 8 a 9 tejto zmluvy. Skryté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ktoré sa prejavia v záručnej dobe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uplatní 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bez zbytočného odkladu po ich zistení, najneskôr do ukončenia záručnej doby, a to písomným oznámením doručeným k rukám zodpovedného zástupcu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V písomnej reklamácii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uvedie popis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špecifikáciu ich prejavu a spôsob akým ich požaduje odstrániť. </w:t>
      </w:r>
    </w:p>
    <w:p w14:paraId="79565E56" w14:textId="77777777" w:rsidR="00CF0614" w:rsidRPr="009B4CC9" w:rsidRDefault="00CF0614" w:rsidP="000512A1">
      <w:pPr>
        <w:pStyle w:val="Odstavec1"/>
        <w:keepNext w:val="0"/>
        <w:numPr>
          <w:ilvl w:val="1"/>
          <w:numId w:val="20"/>
        </w:numPr>
        <w:ind w:left="902" w:hanging="902"/>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sa zaväzuje reklamované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bezplatne odstrániť. Práce na odstraňovaní reklamovaných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povinný zahájiť</w:t>
      </w:r>
    </w:p>
    <w:p w14:paraId="016DF18C" w14:textId="77777777" w:rsidR="00CF0614" w:rsidRPr="009B4CC9" w:rsidRDefault="00CF0614" w:rsidP="00CF0614">
      <w:pPr>
        <w:autoSpaceDE w:val="0"/>
        <w:autoSpaceDN w:val="0"/>
        <w:adjustRightInd w:val="0"/>
        <w:spacing w:before="120" w:after="60"/>
        <w:ind w:left="1701" w:hanging="850"/>
        <w:jc w:val="both"/>
        <w:rPr>
          <w:rFonts w:ascii="Arial Narrow" w:hAnsi="Arial Narrow" w:cs="Arial Narrow"/>
          <w:sz w:val="22"/>
          <w:szCs w:val="22"/>
          <w:lang w:eastAsia="sk-SK"/>
        </w:rPr>
      </w:pPr>
      <w:r w:rsidRPr="009B4CC9">
        <w:rPr>
          <w:rFonts w:ascii="Arial Narrow" w:hAnsi="Arial Narrow" w:cs="Arial Narrow"/>
          <w:sz w:val="22"/>
          <w:szCs w:val="22"/>
          <w:lang w:eastAsia="sk-SK"/>
        </w:rPr>
        <w:t>10.3.1</w:t>
      </w:r>
      <w:r w:rsidRPr="009B4CC9">
        <w:rPr>
          <w:rFonts w:ascii="Arial Narrow" w:hAnsi="Arial Narrow" w:cs="Arial Narrow"/>
          <w:sz w:val="22"/>
          <w:szCs w:val="22"/>
          <w:lang w:eastAsia="sk-SK"/>
        </w:rPr>
        <w:tab/>
        <w:t xml:space="preserve">v prípade </w:t>
      </w:r>
      <w:proofErr w:type="spellStart"/>
      <w:r w:rsidRPr="009B4CC9">
        <w:rPr>
          <w:rFonts w:ascii="Arial Narrow" w:hAnsi="Arial Narrow" w:cs="Arial Narrow"/>
          <w:sz w:val="22"/>
          <w:szCs w:val="22"/>
          <w:lang w:eastAsia="sk-SK"/>
        </w:rPr>
        <w:t>vád</w:t>
      </w:r>
      <w:proofErr w:type="spellEnd"/>
      <w:r w:rsidRPr="009B4CC9">
        <w:rPr>
          <w:rFonts w:ascii="Arial Narrow" w:hAnsi="Arial Narrow" w:cs="Arial Narrow"/>
          <w:sz w:val="22"/>
          <w:szCs w:val="22"/>
          <w:lang w:eastAsia="sk-SK"/>
        </w:rPr>
        <w:t xml:space="preserve">, ktoré nebránia riadnemu užívaniu </w:t>
      </w:r>
      <w:r w:rsidRPr="009B4CC9">
        <w:rPr>
          <w:rFonts w:ascii="Arial Narrow" w:hAnsi="Arial Narrow" w:cs="Arial Narrow"/>
          <w:i/>
          <w:iCs/>
          <w:sz w:val="22"/>
          <w:szCs w:val="22"/>
          <w:lang w:eastAsia="sk-SK"/>
        </w:rPr>
        <w:t>Diela</w:t>
      </w:r>
      <w:r w:rsidRPr="009B4CC9">
        <w:rPr>
          <w:rFonts w:ascii="Arial Narrow" w:hAnsi="Arial Narrow" w:cs="Arial Narrow"/>
          <w:sz w:val="22"/>
          <w:szCs w:val="22"/>
          <w:lang w:eastAsia="sk-SK"/>
        </w:rPr>
        <w:t xml:space="preserve">, do 5 dní od </w:t>
      </w:r>
      <w:proofErr w:type="spellStart"/>
      <w:r w:rsidRPr="009B4CC9">
        <w:rPr>
          <w:rFonts w:ascii="Arial Narrow" w:hAnsi="Arial Narrow" w:cs="Arial Narrow"/>
          <w:sz w:val="22"/>
          <w:szCs w:val="22"/>
          <w:lang w:eastAsia="sk-SK"/>
        </w:rPr>
        <w:t>obdržania</w:t>
      </w:r>
      <w:proofErr w:type="spellEnd"/>
      <w:r w:rsidRPr="009B4CC9">
        <w:rPr>
          <w:rFonts w:ascii="Arial Narrow" w:hAnsi="Arial Narrow" w:cs="Arial Narrow"/>
          <w:sz w:val="22"/>
          <w:szCs w:val="22"/>
          <w:lang w:eastAsia="sk-SK"/>
        </w:rPr>
        <w:t xml:space="preserve"> reklamácie a ukončiť ich v čo najkratšom možnom termíne, najneskôr však do 21 dní,</w:t>
      </w:r>
    </w:p>
    <w:p w14:paraId="71D83557" w14:textId="77777777" w:rsidR="00CF0614" w:rsidRPr="009B4CC9" w:rsidRDefault="00CF0614" w:rsidP="00CF0614">
      <w:pPr>
        <w:autoSpaceDE w:val="0"/>
        <w:autoSpaceDN w:val="0"/>
        <w:adjustRightInd w:val="0"/>
        <w:spacing w:before="120" w:after="60"/>
        <w:ind w:left="1701" w:hanging="850"/>
        <w:jc w:val="both"/>
        <w:rPr>
          <w:rFonts w:ascii="Arial Narrow" w:hAnsi="Arial Narrow" w:cs="Arial Narrow"/>
          <w:sz w:val="22"/>
          <w:szCs w:val="22"/>
          <w:lang w:eastAsia="sk-SK"/>
        </w:rPr>
      </w:pPr>
      <w:r w:rsidRPr="009B4CC9">
        <w:rPr>
          <w:rFonts w:ascii="Arial Narrow" w:hAnsi="Arial Narrow" w:cs="Arial Narrow"/>
          <w:sz w:val="22"/>
          <w:szCs w:val="22"/>
          <w:lang w:eastAsia="sk-SK"/>
        </w:rPr>
        <w:t>10.3.2</w:t>
      </w:r>
      <w:r w:rsidRPr="009B4CC9">
        <w:rPr>
          <w:rFonts w:ascii="Arial Narrow" w:hAnsi="Arial Narrow" w:cs="Arial Narrow"/>
          <w:sz w:val="22"/>
          <w:szCs w:val="22"/>
          <w:lang w:eastAsia="sk-SK"/>
        </w:rPr>
        <w:tab/>
        <w:t>v prípade havarijných porúch (</w:t>
      </w:r>
      <w:proofErr w:type="spellStart"/>
      <w:r w:rsidRPr="009B4CC9">
        <w:rPr>
          <w:rFonts w:ascii="Arial Narrow" w:hAnsi="Arial Narrow" w:cs="Arial Narrow"/>
          <w:sz w:val="22"/>
          <w:szCs w:val="22"/>
          <w:lang w:eastAsia="sk-SK"/>
        </w:rPr>
        <w:t>vád</w:t>
      </w:r>
      <w:proofErr w:type="spellEnd"/>
      <w:r w:rsidRPr="009B4CC9">
        <w:rPr>
          <w:rFonts w:ascii="Arial Narrow" w:hAnsi="Arial Narrow" w:cs="Arial Narrow"/>
          <w:sz w:val="22"/>
          <w:szCs w:val="22"/>
          <w:lang w:eastAsia="sk-SK"/>
        </w:rPr>
        <w:t xml:space="preserve">, ktorých odstránenie vzhľadom na dané okolnosti a vniknutú škodu alebo hrozbu vzniku škody neznesú odklad) do 12 hodín od obdŕžania reklamácie a ukončiť v čo najkratšom možnom termíne, najneskôr však do 21 dní, pričom </w:t>
      </w:r>
      <w:r w:rsidRPr="009B4CC9">
        <w:rPr>
          <w:rFonts w:ascii="Arial Narrow" w:hAnsi="Arial Narrow" w:cs="Arial Narrow"/>
          <w:i/>
          <w:iCs/>
          <w:sz w:val="22"/>
          <w:szCs w:val="22"/>
          <w:lang w:eastAsia="sk-SK"/>
        </w:rPr>
        <w:t>Zhotovite</w:t>
      </w:r>
      <w:r w:rsidRPr="009B4CC9">
        <w:rPr>
          <w:rFonts w:ascii="Arial" w:hAnsi="Arial" w:cs="Arial"/>
          <w:i/>
          <w:iCs/>
          <w:sz w:val="22"/>
          <w:szCs w:val="22"/>
          <w:lang w:eastAsia="sk-SK"/>
        </w:rPr>
        <w:t>ľ</w:t>
      </w:r>
      <w:r w:rsidRPr="009B4CC9">
        <w:rPr>
          <w:rFonts w:ascii="Arial Narrow" w:hAnsi="Arial Narrow" w:cs="Arial Narrow"/>
          <w:sz w:val="22"/>
          <w:szCs w:val="22"/>
          <w:lang w:eastAsia="sk-SK"/>
        </w:rPr>
        <w:t xml:space="preserve"> je povinný bezodkladne urobiť také opatrenia, aby bola zabezpečená prevádzkyschopnosť dotknutej časti </w:t>
      </w:r>
      <w:r w:rsidRPr="009B4CC9">
        <w:rPr>
          <w:rFonts w:ascii="Arial Narrow" w:hAnsi="Arial Narrow" w:cs="Arial Narrow"/>
          <w:i/>
          <w:iCs/>
          <w:sz w:val="22"/>
          <w:szCs w:val="22"/>
          <w:lang w:eastAsia="sk-SK"/>
        </w:rPr>
        <w:t>Diela, resp. technického zariadenia</w:t>
      </w:r>
      <w:r w:rsidRPr="009B4CC9">
        <w:rPr>
          <w:rFonts w:ascii="Arial Narrow" w:hAnsi="Arial Narrow" w:cs="Arial Narrow"/>
          <w:sz w:val="22"/>
          <w:szCs w:val="22"/>
          <w:lang w:eastAsia="sk-SK"/>
        </w:rPr>
        <w:t xml:space="preserve">, </w:t>
      </w:r>
    </w:p>
    <w:p w14:paraId="0E832E44" w14:textId="77777777" w:rsidR="00CF0614" w:rsidRPr="009B4CC9" w:rsidRDefault="00CF0614" w:rsidP="00CF0614">
      <w:pPr>
        <w:pStyle w:val="Odstavec1"/>
        <w:keepNext w:val="0"/>
        <w:ind w:left="142" w:firstLine="709"/>
        <w:rPr>
          <w:rFonts w:ascii="Arial Narrow" w:hAnsi="Arial Narrow" w:cs="Arial Narrow"/>
          <w:sz w:val="22"/>
          <w:szCs w:val="22"/>
          <w:lang w:val="sk-SK"/>
        </w:rPr>
      </w:pPr>
      <w:r w:rsidRPr="009B4CC9">
        <w:rPr>
          <w:rFonts w:ascii="Arial Narrow" w:hAnsi="Arial Narrow" w:cs="Arial Narrow"/>
          <w:sz w:val="22"/>
          <w:szCs w:val="22"/>
          <w:lang w:val="sk-SK" w:eastAsia="sk-SK"/>
        </w:rPr>
        <w:t>pokiaľ sa strany v konkrétnom prípade písomne nedohodnú inak.</w:t>
      </w:r>
    </w:p>
    <w:p w14:paraId="599295AF" w14:textId="77777777" w:rsidR="00CF0614" w:rsidRPr="009B4CC9" w:rsidRDefault="00CF0614" w:rsidP="000512A1">
      <w:pPr>
        <w:pStyle w:val="Odstavec1"/>
        <w:keepNext w:val="0"/>
        <w:numPr>
          <w:ilvl w:val="1"/>
          <w:numId w:val="20"/>
        </w:numPr>
        <w:ind w:left="902" w:hanging="902"/>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nezodpovedá za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ktoré vznikli použitím podkladov a vecí poskytnutých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 a Zhotovite</w:t>
      </w:r>
      <w:r w:rsidRPr="009B4CC9">
        <w:rPr>
          <w:i/>
          <w:iCs/>
          <w:sz w:val="22"/>
          <w:szCs w:val="22"/>
          <w:lang w:val="sk-SK"/>
        </w:rPr>
        <w:t>ľ</w:t>
      </w:r>
      <w:r w:rsidRPr="009B4CC9">
        <w:rPr>
          <w:rFonts w:ascii="Arial Narrow" w:hAnsi="Arial Narrow" w:cs="Arial Narrow"/>
          <w:sz w:val="22"/>
          <w:szCs w:val="22"/>
          <w:lang w:val="sk-SK"/>
        </w:rPr>
        <w:t xml:space="preserve"> nemohol ani pri vynaložení odbornej starostlivosti zistiť ich nevhodnosť alebo na to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písomne upozornil </w:t>
      </w:r>
      <w:r w:rsidRPr="009B4CC9">
        <w:rPr>
          <w:rFonts w:ascii="Arial Narrow" w:hAnsi="Arial Narrow" w:cs="Arial Narrow"/>
          <w:color w:val="000000"/>
          <w:sz w:val="22"/>
          <w:szCs w:val="22"/>
          <w:lang w:val="sk-SK"/>
        </w:rPr>
        <w:t>zápisom do stavebného denníka</w:t>
      </w:r>
      <w:r w:rsidRPr="009B4CC9">
        <w:rPr>
          <w:rFonts w:ascii="Arial Narrow" w:hAnsi="Arial Narrow" w:cs="Arial Narrow"/>
          <w:sz w:val="22"/>
          <w:szCs w:val="22"/>
          <w:lang w:val="sk-SK"/>
        </w:rPr>
        <w:t>, ale ten na ich použití písomne trval.</w:t>
      </w:r>
    </w:p>
    <w:p w14:paraId="67853024" w14:textId="77777777" w:rsidR="00CF0614" w:rsidRPr="009B4CC9" w:rsidRDefault="00CF0614" w:rsidP="000512A1">
      <w:pPr>
        <w:pStyle w:val="Odstavec1"/>
        <w:keepNext w:val="0"/>
        <w:numPr>
          <w:ilvl w:val="1"/>
          <w:numId w:val="20"/>
        </w:numPr>
        <w:ind w:left="902" w:hanging="902"/>
        <w:rPr>
          <w:rFonts w:ascii="Arial Narrow" w:hAnsi="Arial Narrow" w:cs="Arial Narrow"/>
          <w:sz w:val="24"/>
          <w:szCs w:val="24"/>
          <w:lang w:val="sk-SK"/>
        </w:rPr>
      </w:pPr>
      <w:r w:rsidRPr="009B4CC9">
        <w:rPr>
          <w:rFonts w:ascii="Arial Narrow" w:hAnsi="Arial Narrow" w:cs="Arial Narrow"/>
          <w:sz w:val="22"/>
          <w:szCs w:val="22"/>
          <w:lang w:val="sk-SK"/>
        </w:rPr>
        <w:t xml:space="preserve">Poskytnuté záruky sa ďalej nevzťahujú na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spôsobené neodborným zaobchádzaním, nesprávnou alebo nevhodnou údržbou, alebo nedodržiavaním predpisov výrobcov pre prevádzku a údržbu zariadení, ktoré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od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prevzal pri prebierke (napr. záručné listy) alebo o ktorých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písomne poučil (napr. zaškolením). Záruka sa rovnako nevzťahuje na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spôsobené hrubou nedbalosťou, alebo úmyselným jednaním.</w:t>
      </w:r>
    </w:p>
    <w:p w14:paraId="7B94BF8C" w14:textId="77777777" w:rsidR="00CF0614" w:rsidRPr="009B4CC9" w:rsidRDefault="00CF0614" w:rsidP="000512A1">
      <w:pPr>
        <w:pStyle w:val="Odstavec1"/>
        <w:keepNext w:val="0"/>
        <w:numPr>
          <w:ilvl w:val="1"/>
          <w:numId w:val="20"/>
        </w:numPr>
        <w:ind w:left="902" w:hanging="902"/>
        <w:rPr>
          <w:rFonts w:ascii="Arial Narrow" w:hAnsi="Arial Narrow" w:cs="Arial Narrow"/>
          <w:sz w:val="24"/>
          <w:szCs w:val="24"/>
          <w:lang w:val="sk-SK"/>
        </w:rPr>
      </w:pPr>
      <w:r w:rsidRPr="009B4CC9">
        <w:rPr>
          <w:rFonts w:ascii="Arial Narrow" w:hAnsi="Arial Narrow" w:cs="Arial Narrow"/>
          <w:sz w:val="22"/>
          <w:szCs w:val="22"/>
          <w:lang w:val="sk-SK"/>
        </w:rPr>
        <w:t xml:space="preserve">V prípade omeškania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so zahájením odstraňovania reklamovaných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alebo s odstránením reklamovaných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alebo ak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odmietne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odstrániť, je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oprávnený tieto odstrániť na svoje náklady 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je povinný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uhradiť náklady vynaložené na odstránenie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to do 21 dní odo dňa ich písomného uplatnenia 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w:t>
      </w:r>
    </w:p>
    <w:p w14:paraId="14856256" w14:textId="77777777" w:rsidR="00CF0614" w:rsidRPr="009B4CC9" w:rsidRDefault="00CF0614" w:rsidP="000512A1">
      <w:pPr>
        <w:pStyle w:val="Odstavec1"/>
        <w:keepNext w:val="0"/>
        <w:numPr>
          <w:ilvl w:val="1"/>
          <w:numId w:val="20"/>
        </w:numPr>
        <w:ind w:left="902" w:hanging="902"/>
        <w:rPr>
          <w:rFonts w:ascii="Arial Narrow" w:hAnsi="Arial Narrow" w:cs="Arial Narrow"/>
          <w:sz w:val="22"/>
          <w:szCs w:val="22"/>
          <w:lang w:val="sk-SK"/>
        </w:rPr>
      </w:pPr>
      <w:r w:rsidRPr="009B4CC9">
        <w:rPr>
          <w:rFonts w:ascii="Arial Narrow" w:hAnsi="Arial Narrow" w:cs="Arial Narrow"/>
          <w:sz w:val="22"/>
          <w:szCs w:val="22"/>
          <w:lang w:val="sk-SK"/>
        </w:rPr>
        <w:t xml:space="preserve">Okrem prípadov, kedy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pred Objednávateľom zámerne skryje </w:t>
      </w:r>
      <w:proofErr w:type="spellStart"/>
      <w:r w:rsidRPr="009B4CC9">
        <w:rPr>
          <w:rFonts w:ascii="Arial Narrow" w:hAnsi="Arial Narrow" w:cs="Arial Narrow"/>
          <w:sz w:val="22"/>
          <w:szCs w:val="22"/>
          <w:lang w:val="sk-SK"/>
        </w:rPr>
        <w:t>závadu</w:t>
      </w:r>
      <w:proofErr w:type="spellEnd"/>
      <w:r w:rsidRPr="009B4CC9">
        <w:rPr>
          <w:rFonts w:ascii="Arial Narrow" w:hAnsi="Arial Narrow" w:cs="Arial Narrow"/>
          <w:sz w:val="22"/>
          <w:szCs w:val="22"/>
          <w:lang w:val="sk-SK"/>
        </w:rPr>
        <w:t xml:space="preserve"> na </w:t>
      </w:r>
      <w:r w:rsidRPr="009B4CC9">
        <w:rPr>
          <w:rFonts w:ascii="Arial Narrow" w:hAnsi="Arial Narrow" w:cs="Arial Narrow"/>
          <w:i/>
          <w:iCs/>
          <w:sz w:val="22"/>
          <w:szCs w:val="22"/>
          <w:lang w:val="sk-SK"/>
        </w:rPr>
        <w:t>Diele</w:t>
      </w:r>
      <w:r w:rsidRPr="009B4CC9">
        <w:rPr>
          <w:rFonts w:ascii="Arial Narrow" w:hAnsi="Arial Narrow" w:cs="Arial Narrow"/>
          <w:sz w:val="22"/>
          <w:szCs w:val="22"/>
          <w:lang w:val="sk-SK"/>
        </w:rPr>
        <w:t xml:space="preserve"> alebo dôjde k porušeniu odseku 8.1 </w:t>
      </w:r>
      <w:r w:rsidRPr="009B4CC9">
        <w:rPr>
          <w:rFonts w:ascii="Arial Narrow" w:hAnsi="Arial Narrow" w:cs="Arial Narrow"/>
          <w:lang w:val="sk-SK"/>
        </w:rPr>
        <w:t>a</w:t>
      </w:r>
      <w:r w:rsidRPr="009B4CC9">
        <w:rPr>
          <w:lang w:val="sk-SK"/>
        </w:rPr>
        <w:t xml:space="preserve">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sú dôsledkom skutočností, o ktorých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vedel alebo musel vedieť v čase odovzdania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nenesie Zhotoviteľ zodpovednosť voči Objednávateľovi za žiadnu </w:t>
      </w:r>
      <w:proofErr w:type="spellStart"/>
      <w:r w:rsidRPr="009B4CC9">
        <w:rPr>
          <w:rFonts w:ascii="Arial Narrow" w:hAnsi="Arial Narrow" w:cs="Arial Narrow"/>
          <w:sz w:val="22"/>
          <w:szCs w:val="22"/>
          <w:lang w:val="sk-SK"/>
        </w:rPr>
        <w:t>vadu</w:t>
      </w:r>
      <w:proofErr w:type="spellEnd"/>
      <w:r w:rsidRPr="009B4CC9">
        <w:rPr>
          <w:rFonts w:ascii="Arial Narrow" w:hAnsi="Arial Narrow" w:cs="Arial Narrow"/>
          <w:sz w:val="22"/>
          <w:szCs w:val="22"/>
          <w:lang w:val="sk-SK"/>
        </w:rPr>
        <w:t xml:space="preserve">, pokiaľ nebola oznámená do 60 mesiacov po podpisu protokolu o odstránení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Objednávateľom. Za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na </w:t>
      </w:r>
      <w:r w:rsidRPr="009B4CC9">
        <w:rPr>
          <w:rFonts w:ascii="Arial Narrow" w:hAnsi="Arial Narrow" w:cs="Arial Narrow"/>
          <w:i/>
          <w:iCs/>
          <w:sz w:val="22"/>
          <w:szCs w:val="22"/>
          <w:lang w:val="sk-SK"/>
        </w:rPr>
        <w:t>Diele</w:t>
      </w:r>
      <w:r w:rsidRPr="009B4CC9">
        <w:rPr>
          <w:rFonts w:ascii="Arial Narrow" w:hAnsi="Arial Narrow" w:cs="Arial Narrow"/>
          <w:sz w:val="22"/>
          <w:szCs w:val="22"/>
          <w:lang w:val="sk-SK"/>
        </w:rPr>
        <w:t xml:space="preserve">, ktoré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pred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zámerne skryl alebo za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ktoré sú dôsledkom skutočností, o ktorých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vedel alebo musel vedieť v čase odovzdania </w:t>
      </w:r>
      <w:r w:rsidRPr="009B4CC9">
        <w:rPr>
          <w:rFonts w:ascii="Arial Narrow" w:hAnsi="Arial Narrow" w:cs="Arial Narrow"/>
          <w:i/>
          <w:iCs/>
          <w:sz w:val="22"/>
          <w:szCs w:val="22"/>
          <w:lang w:val="sk-SK"/>
        </w:rPr>
        <w:t>Diela 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zodpovedá bez ohľadu na to, kedy boli tieto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zo strany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 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oznámené.</w:t>
      </w:r>
    </w:p>
    <w:p w14:paraId="5C1A361D" w14:textId="77777777" w:rsidR="00CF0614" w:rsidRPr="009B4CC9" w:rsidRDefault="00CF0614" w:rsidP="000512A1">
      <w:pPr>
        <w:pStyle w:val="Odstavec1"/>
        <w:keepNext w:val="0"/>
        <w:numPr>
          <w:ilvl w:val="1"/>
          <w:numId w:val="20"/>
        </w:numPr>
        <w:ind w:left="902" w:hanging="902"/>
        <w:rPr>
          <w:rFonts w:ascii="Arial Narrow" w:hAnsi="Arial Narrow" w:cs="Arial Narrow"/>
          <w:sz w:val="22"/>
          <w:szCs w:val="22"/>
          <w:lang w:val="sk-SK"/>
        </w:rPr>
      </w:pPr>
      <w:r w:rsidRPr="009B4CC9">
        <w:rPr>
          <w:rFonts w:ascii="Arial Narrow" w:hAnsi="Arial Narrow" w:cs="Arial Narrow"/>
          <w:color w:val="000000"/>
          <w:sz w:val="22"/>
          <w:szCs w:val="22"/>
          <w:lang w:val="sk-SK"/>
        </w:rPr>
        <w:lastRenderedPageBreak/>
        <w:t>Plynutie d</w:t>
      </w:r>
      <w:r w:rsidRPr="009B4CC9">
        <w:rPr>
          <w:rFonts w:ascii="Arial Narrow" w:hAnsi="Arial Narrow" w:cs="Arial Narrow"/>
          <w:sz w:val="22"/>
          <w:szCs w:val="22"/>
          <w:lang w:val="sk-SK"/>
        </w:rPr>
        <w:t xml:space="preserve">oby trvania záruky za akosť sa prerušuje na obdobie, počas ktorého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preukázateľne vedel o existencii akejkoľvek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 toto neoznámil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ak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túto skutočnosť preukáže</w:t>
      </w:r>
      <w:r w:rsidRPr="009B4CC9">
        <w:rPr>
          <w:rFonts w:ascii="Arial Narrow" w:hAnsi="Arial Narrow" w:cs="Arial Narrow"/>
          <w:color w:val="000000"/>
          <w:sz w:val="22"/>
          <w:szCs w:val="22"/>
          <w:lang w:val="sk-SK"/>
        </w:rPr>
        <w:t>.</w:t>
      </w:r>
    </w:p>
    <w:p w14:paraId="749ACB34" w14:textId="77777777" w:rsidR="00CF0614" w:rsidRPr="009B4CC9" w:rsidRDefault="00CF0614" w:rsidP="000512A1">
      <w:pPr>
        <w:pStyle w:val="Odstavec1"/>
        <w:keepNext w:val="0"/>
        <w:numPr>
          <w:ilvl w:val="1"/>
          <w:numId w:val="20"/>
        </w:numPr>
        <w:tabs>
          <w:tab w:val="clear" w:pos="900"/>
          <w:tab w:val="num" w:pos="851"/>
        </w:tabs>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Keď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opraví </w:t>
      </w:r>
      <w:proofErr w:type="spellStart"/>
      <w:r w:rsidRPr="009B4CC9">
        <w:rPr>
          <w:rFonts w:ascii="Arial Narrow" w:hAnsi="Arial Narrow" w:cs="Arial Narrow"/>
          <w:sz w:val="22"/>
          <w:szCs w:val="22"/>
          <w:lang w:val="sk-SK"/>
        </w:rPr>
        <w:t>vadnú</w:t>
      </w:r>
      <w:proofErr w:type="spellEnd"/>
      <w:r w:rsidRPr="009B4CC9">
        <w:rPr>
          <w:rFonts w:ascii="Arial Narrow" w:hAnsi="Arial Narrow" w:cs="Arial Narrow"/>
          <w:sz w:val="22"/>
          <w:szCs w:val="22"/>
          <w:lang w:val="sk-SK"/>
        </w:rPr>
        <w:t xml:space="preserve"> časť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za prípadné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opravenej alebo vymenenej časti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bude zodpovedný za rovnakých podmienok ako za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v pôvodnej časti, a to počas doby 60 mesiacov od dátumu dokončenia takejto opravy alebo výmeny.</w:t>
      </w:r>
    </w:p>
    <w:p w14:paraId="71726D78" w14:textId="77777777" w:rsidR="00CF0614" w:rsidRPr="009B4CC9" w:rsidRDefault="00CF0614" w:rsidP="000512A1">
      <w:pPr>
        <w:pStyle w:val="Odstavec1"/>
        <w:keepNext w:val="0"/>
        <w:numPr>
          <w:ilvl w:val="1"/>
          <w:numId w:val="20"/>
        </w:numPr>
        <w:tabs>
          <w:tab w:val="clear" w:pos="900"/>
          <w:tab w:val="num" w:pos="851"/>
        </w:tabs>
        <w:ind w:left="851" w:hanging="851"/>
        <w:rPr>
          <w:rFonts w:ascii="Arial Narrow" w:hAnsi="Arial Narrow" w:cs="Arial Narrow"/>
          <w:sz w:val="22"/>
          <w:szCs w:val="22"/>
          <w:lang w:val="sk-SK"/>
        </w:rPr>
      </w:pPr>
      <w:r w:rsidRPr="009B4CC9">
        <w:rPr>
          <w:rFonts w:ascii="Arial Narrow" w:hAnsi="Arial Narrow" w:cs="Arial Narrow"/>
          <w:sz w:val="22"/>
          <w:szCs w:val="22"/>
          <w:lang w:val="sk-SK"/>
        </w:rPr>
        <w:t xml:space="preserve">Zhotoviteľ sa zaväzuje ku dňu odovzdania diela poskytnúť všetky telefónne, </w:t>
      </w:r>
      <w:r>
        <w:rPr>
          <w:rFonts w:ascii="Arial Narrow" w:hAnsi="Arial Narrow" w:cs="Arial Narrow"/>
          <w:sz w:val="22"/>
          <w:szCs w:val="22"/>
          <w:lang w:val="sk-SK"/>
        </w:rPr>
        <w:t>e-mailové</w:t>
      </w:r>
      <w:r w:rsidRPr="009B4CC9">
        <w:rPr>
          <w:rFonts w:ascii="Arial Narrow" w:hAnsi="Arial Narrow" w:cs="Arial Narrow"/>
          <w:sz w:val="22"/>
          <w:szCs w:val="22"/>
          <w:lang w:val="sk-SK"/>
        </w:rPr>
        <w:t xml:space="preserve">, a iné kontakty, na ktorých bude možné nepretržite, po doby 24 hodín denne nahlásiť reklamovanú </w:t>
      </w:r>
      <w:proofErr w:type="spellStart"/>
      <w:r w:rsidRPr="009B4CC9">
        <w:rPr>
          <w:rFonts w:ascii="Arial Narrow" w:hAnsi="Arial Narrow" w:cs="Arial Narrow"/>
          <w:sz w:val="22"/>
          <w:szCs w:val="22"/>
          <w:lang w:val="sk-SK"/>
        </w:rPr>
        <w:t>vadu</w:t>
      </w:r>
      <w:proofErr w:type="spellEnd"/>
      <w:r w:rsidRPr="009B4CC9">
        <w:rPr>
          <w:rFonts w:ascii="Arial Narrow" w:hAnsi="Arial Narrow" w:cs="Arial Narrow"/>
          <w:sz w:val="22"/>
          <w:szCs w:val="22"/>
          <w:lang w:val="sk-SK"/>
        </w:rPr>
        <w:t>. Tento zoznam bude neoddeliteľnou súčasťou protokolu o odovzdaní a prevzatí diela.</w:t>
      </w:r>
    </w:p>
    <w:p w14:paraId="4DDE7DDE"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ZMENY DIELA</w:t>
      </w:r>
    </w:p>
    <w:p w14:paraId="6B8F8F6D" w14:textId="77777777" w:rsidR="00CF0614" w:rsidRPr="009B4CC9" w:rsidRDefault="00CF0614" w:rsidP="000512A1">
      <w:pPr>
        <w:pStyle w:val="Odstavec1"/>
        <w:numPr>
          <w:ilvl w:val="1"/>
          <w:numId w:val="21"/>
        </w:numPr>
        <w:tabs>
          <w:tab w:val="clear" w:pos="900"/>
        </w:tabs>
        <w:ind w:left="907" w:hanging="907"/>
        <w:rPr>
          <w:rFonts w:ascii="Arial Narrow" w:hAnsi="Arial Narrow" w:cs="Arial Narrow"/>
          <w:sz w:val="22"/>
          <w:szCs w:val="22"/>
          <w:lang w:val="sk-SK"/>
        </w:rPr>
      </w:pPr>
      <w:r w:rsidRPr="009B4CC9">
        <w:rPr>
          <w:rFonts w:ascii="Arial Narrow" w:hAnsi="Arial Narrow" w:cs="Arial Narrow"/>
          <w:sz w:val="22"/>
          <w:szCs w:val="22"/>
          <w:lang w:val="sk-SK"/>
        </w:rPr>
        <w:t xml:space="preserve">Akékoľvek zmeny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vrátane obmedzenia alebo rozšírenia rozsahu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môžu byť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xml:space="preserve"> vykonané len na základe príslušného pokynu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k realizácii zmien alebo na základe dodatkov k zmluve, v ktorých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v určitom časovom predstihu</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potvrdí oprávnenosť dodatočných nákladov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a bude sa pritom postupovať podľa nasledovných pravidiel :</w:t>
      </w:r>
    </w:p>
    <w:p w14:paraId="7D7E4A5F" w14:textId="77777777" w:rsidR="00CF0614" w:rsidRPr="009B4CC9" w:rsidRDefault="00CF0614" w:rsidP="000512A1">
      <w:pPr>
        <w:pStyle w:val="Odstavec1"/>
        <w:keepNext w:val="0"/>
        <w:numPr>
          <w:ilvl w:val="1"/>
          <w:numId w:val="21"/>
        </w:numPr>
        <w:tabs>
          <w:tab w:val="clear" w:pos="900"/>
        </w:tabs>
        <w:ind w:left="907" w:hanging="907"/>
        <w:rPr>
          <w:rFonts w:ascii="Arial Narrow" w:hAnsi="Arial Narrow" w:cs="Arial Narrow"/>
          <w:sz w:val="22"/>
          <w:szCs w:val="22"/>
          <w:lang w:val="sk-SK"/>
        </w:rPr>
      </w:pPr>
      <w:r w:rsidRPr="009B4CC9">
        <w:rPr>
          <w:rFonts w:ascii="Arial Narrow" w:hAnsi="Arial Narrow" w:cs="Arial Narrow"/>
          <w:sz w:val="22"/>
          <w:szCs w:val="22"/>
          <w:lang w:val="sk-SK"/>
        </w:rPr>
        <w:t xml:space="preserve">Pokiaľ je iniciátorom zmeny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alebo Architekt,</w:t>
      </w:r>
      <w:r w:rsidRPr="009B4CC9">
        <w:rPr>
          <w:rFonts w:ascii="Arial Narrow" w:hAnsi="Arial Narrow" w:cs="Arial Narrow"/>
          <w:sz w:val="22"/>
          <w:szCs w:val="22"/>
          <w:lang w:val="sk-SK"/>
        </w:rPr>
        <w:t xml:space="preserve"> tak predloží prostredníctvom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požiadavku na zmenu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projektu, kvality, termínu a pod. 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je povinný spracovať  a predložiť písomné stanovisko</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 najneskôr do 5 dní, ktoré musí obsahovať:</w:t>
      </w:r>
    </w:p>
    <w:p w14:paraId="70F80F6D" w14:textId="77777777" w:rsidR="00CF0614" w:rsidRPr="009B4CC9" w:rsidRDefault="00CF0614" w:rsidP="000512A1">
      <w:pPr>
        <w:pStyle w:val="Zkladntext2"/>
        <w:numPr>
          <w:ilvl w:val="0"/>
          <w:numId w:val="18"/>
        </w:numPr>
        <w:tabs>
          <w:tab w:val="num" w:pos="1985"/>
        </w:tabs>
        <w:spacing w:after="0" w:line="240" w:lineRule="auto"/>
        <w:ind w:left="1985" w:hanging="1134"/>
        <w:jc w:val="both"/>
        <w:rPr>
          <w:rFonts w:ascii="Arial Narrow" w:hAnsi="Arial Narrow" w:cs="Arial Narrow"/>
          <w:sz w:val="22"/>
          <w:szCs w:val="22"/>
        </w:rPr>
      </w:pPr>
      <w:r w:rsidRPr="009B4CC9">
        <w:rPr>
          <w:rFonts w:ascii="Arial Narrow" w:hAnsi="Arial Narrow" w:cs="Arial Narrow"/>
          <w:sz w:val="22"/>
          <w:szCs w:val="22"/>
        </w:rPr>
        <w:t xml:space="preserve">kalkuláciu výšky zvýšenia resp. zníženia nákladov, ktoré predstavujú zmeny prác alebo dodávok podľa požiadavky na zmenu </w:t>
      </w:r>
    </w:p>
    <w:p w14:paraId="7774BE9B" w14:textId="77777777" w:rsidR="00CF0614" w:rsidRPr="009B4CC9" w:rsidRDefault="00CF0614" w:rsidP="000512A1">
      <w:pPr>
        <w:pStyle w:val="Zkladntext2"/>
        <w:numPr>
          <w:ilvl w:val="0"/>
          <w:numId w:val="18"/>
        </w:numPr>
        <w:tabs>
          <w:tab w:val="num" w:pos="1985"/>
        </w:tabs>
        <w:spacing w:after="0" w:line="240" w:lineRule="auto"/>
        <w:ind w:left="1985" w:hanging="1134"/>
        <w:jc w:val="both"/>
        <w:rPr>
          <w:rFonts w:ascii="Arial Narrow" w:hAnsi="Arial Narrow" w:cs="Arial Narrow"/>
          <w:sz w:val="22"/>
          <w:szCs w:val="22"/>
        </w:rPr>
      </w:pPr>
      <w:r w:rsidRPr="009B4CC9">
        <w:rPr>
          <w:rFonts w:ascii="Arial Narrow" w:hAnsi="Arial Narrow" w:cs="Arial Narrow"/>
          <w:sz w:val="22"/>
          <w:szCs w:val="22"/>
        </w:rPr>
        <w:t xml:space="preserve">termín (lehotu), v ktorom je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schopný práce alebo dodávky zrealizovať </w:t>
      </w:r>
    </w:p>
    <w:p w14:paraId="54C143CF" w14:textId="77777777" w:rsidR="00CF0614" w:rsidRPr="009B4CC9" w:rsidRDefault="00CF0614" w:rsidP="000512A1">
      <w:pPr>
        <w:pStyle w:val="Zkladntext2"/>
        <w:numPr>
          <w:ilvl w:val="0"/>
          <w:numId w:val="18"/>
        </w:numPr>
        <w:tabs>
          <w:tab w:val="num" w:pos="1985"/>
        </w:tabs>
        <w:spacing w:after="0" w:line="240" w:lineRule="auto"/>
        <w:ind w:left="1985" w:hanging="1134"/>
        <w:jc w:val="both"/>
        <w:rPr>
          <w:rFonts w:ascii="Arial Narrow" w:hAnsi="Arial Narrow" w:cs="Arial Narrow"/>
          <w:sz w:val="22"/>
          <w:szCs w:val="22"/>
        </w:rPr>
      </w:pPr>
      <w:r w:rsidRPr="009B4CC9">
        <w:rPr>
          <w:rFonts w:ascii="Arial Narrow" w:hAnsi="Arial Narrow" w:cs="Arial Narrow"/>
          <w:sz w:val="22"/>
          <w:szCs w:val="22"/>
        </w:rPr>
        <w:t xml:space="preserve">prípadné ďalšie informácie, ktoré sú podstatné pre rozhodnutie o zmene, alebo k predloženiu návrhu dodatku zmluvy </w:t>
      </w:r>
    </w:p>
    <w:p w14:paraId="15532DA6" w14:textId="77777777" w:rsidR="00CF0614" w:rsidRPr="009B4CC9" w:rsidRDefault="00CF0614" w:rsidP="000512A1">
      <w:pPr>
        <w:pStyle w:val="Odstavec2"/>
        <w:numPr>
          <w:ilvl w:val="2"/>
          <w:numId w:val="22"/>
        </w:numPr>
        <w:tabs>
          <w:tab w:val="clear" w:pos="936"/>
          <w:tab w:val="left" w:pos="1701"/>
        </w:tabs>
        <w:ind w:left="1701" w:hanging="850"/>
        <w:rPr>
          <w:rFonts w:ascii="Arial Narrow" w:hAnsi="Arial Narrow" w:cs="Arial Narrow"/>
          <w:sz w:val="22"/>
          <w:szCs w:val="22"/>
          <w:lang w:val="sk-SK"/>
        </w:rPr>
      </w:pPr>
      <w:r w:rsidRPr="009B4CC9">
        <w:rPr>
          <w:rFonts w:ascii="Arial Narrow" w:hAnsi="Arial Narrow" w:cs="Arial Narrow"/>
          <w:sz w:val="22"/>
          <w:szCs w:val="22"/>
          <w:lang w:val="sk-SK"/>
        </w:rPr>
        <w:t xml:space="preserve">V prípade, že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dosiahnu dohodu o nákladoch a ostatných bodoch navrhovaných zmien či </w:t>
      </w:r>
      <w:proofErr w:type="spellStart"/>
      <w:r w:rsidRPr="009B4CC9">
        <w:rPr>
          <w:rFonts w:ascii="Arial Narrow" w:hAnsi="Arial Narrow" w:cs="Arial Narrow"/>
          <w:sz w:val="22"/>
          <w:szCs w:val="22"/>
          <w:lang w:val="sk-SK"/>
        </w:rPr>
        <w:t>naviac</w:t>
      </w:r>
      <w:proofErr w:type="spellEnd"/>
      <w:r w:rsidRPr="009B4CC9">
        <w:rPr>
          <w:rFonts w:ascii="Arial Narrow" w:hAnsi="Arial Narrow" w:cs="Arial Narrow"/>
          <w:sz w:val="22"/>
          <w:szCs w:val="22"/>
          <w:lang w:val="sk-SK"/>
        </w:rPr>
        <w:t xml:space="preserve"> prác, pripraví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písomný návrh dodatku, ktorý sa po odsúhlasení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om </w:t>
      </w:r>
      <w:r w:rsidRPr="009B4CC9">
        <w:rPr>
          <w:rFonts w:ascii="Arial Narrow" w:hAnsi="Arial Narrow" w:cs="Arial Narrow"/>
          <w:sz w:val="22"/>
          <w:szCs w:val="22"/>
          <w:lang w:val="sk-SK"/>
        </w:rPr>
        <w:t>a podpísaním oboma stranami stane dodatkom k tejto zmluve, záväzným pre obe zmluvné strany.</w:t>
      </w:r>
    </w:p>
    <w:p w14:paraId="330AFDCA" w14:textId="77777777" w:rsidR="00CF0614" w:rsidRPr="009B4CC9" w:rsidRDefault="00CF0614" w:rsidP="000512A1">
      <w:pPr>
        <w:pStyle w:val="Odstavec2"/>
        <w:numPr>
          <w:ilvl w:val="2"/>
          <w:numId w:val="22"/>
        </w:numPr>
        <w:tabs>
          <w:tab w:val="clear" w:pos="936"/>
          <w:tab w:val="left" w:pos="1701"/>
        </w:tabs>
        <w:ind w:left="1701" w:hanging="850"/>
        <w:rPr>
          <w:rFonts w:ascii="Arial Narrow" w:hAnsi="Arial Narrow" w:cs="Arial Narrow"/>
          <w:sz w:val="22"/>
          <w:szCs w:val="22"/>
          <w:lang w:val="sk-SK"/>
        </w:rPr>
      </w:pPr>
      <w:r w:rsidRPr="009B4CC9">
        <w:rPr>
          <w:rFonts w:ascii="Arial Narrow" w:hAnsi="Arial Narrow" w:cs="Arial Narrow"/>
          <w:sz w:val="22"/>
          <w:szCs w:val="22"/>
          <w:lang w:val="sk-SK"/>
        </w:rPr>
        <w:t xml:space="preserve">Ak nebude v dodatku výslovne uvedená zmena medzi termínov alebo konečných termínov podľa </w:t>
      </w:r>
      <w:r w:rsidRPr="009B4CC9">
        <w:rPr>
          <w:rFonts w:ascii="Arial Narrow" w:hAnsi="Arial Narrow" w:cs="Arial Narrow"/>
          <w:i/>
          <w:iCs/>
          <w:sz w:val="22"/>
          <w:szCs w:val="22"/>
          <w:lang w:val="sk-SK"/>
        </w:rPr>
        <w:t>Harmonogramu stavby</w:t>
      </w:r>
      <w:r w:rsidRPr="009B4CC9">
        <w:rPr>
          <w:rFonts w:ascii="Arial Narrow" w:hAnsi="Arial Narrow" w:cs="Arial Narrow"/>
          <w:sz w:val="22"/>
          <w:szCs w:val="22"/>
          <w:lang w:val="sk-SK"/>
        </w:rPr>
        <w:t xml:space="preserve">, neoprávňuje to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k ich predĺženiu.</w:t>
      </w:r>
    </w:p>
    <w:p w14:paraId="47B708F9" w14:textId="77777777" w:rsidR="00CF0614" w:rsidRPr="009B4CC9" w:rsidRDefault="00CF0614" w:rsidP="000512A1">
      <w:pPr>
        <w:pStyle w:val="Odstavec2"/>
        <w:numPr>
          <w:ilvl w:val="2"/>
          <w:numId w:val="22"/>
        </w:numPr>
        <w:tabs>
          <w:tab w:val="clear" w:pos="936"/>
          <w:tab w:val="left" w:pos="1701"/>
        </w:tabs>
        <w:ind w:left="1701" w:hanging="850"/>
        <w:rPr>
          <w:rFonts w:ascii="Arial Narrow" w:hAnsi="Arial Narrow" w:cs="Arial Narrow"/>
          <w:sz w:val="22"/>
          <w:szCs w:val="22"/>
          <w:lang w:val="sk-SK"/>
        </w:rPr>
      </w:pPr>
      <w:r w:rsidRPr="009B4CC9">
        <w:rPr>
          <w:rFonts w:ascii="Arial Narrow" w:hAnsi="Arial Narrow" w:cs="Arial Narrow"/>
          <w:sz w:val="22"/>
          <w:szCs w:val="22"/>
          <w:lang w:val="sk-SK"/>
        </w:rPr>
        <w:t xml:space="preserve">Pre kalkuláciu nákladov sa prednostne použijú jednotkové ceny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Len v prípadoch, kedy jednotkové ceny nie sú v tomto oddiely uvedené, budú požadované práce ocenené s použitím Zborníku cien KROS, alebo na základe dohody v cenách obvyklých. Tam, kde k oceneniu sa nedá použiť ani jeden z popísaných spôsobov ocenenia, bude ocenenie vykonané individuálnou kalkuláciou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p>
    <w:p w14:paraId="53E00316" w14:textId="77777777" w:rsidR="00CF0614" w:rsidRPr="009B4CC9" w:rsidRDefault="00CF0614" w:rsidP="000512A1">
      <w:pPr>
        <w:pStyle w:val="Odstavec1"/>
        <w:keepNext w:val="0"/>
        <w:numPr>
          <w:ilvl w:val="1"/>
          <w:numId w:val="21"/>
        </w:numPr>
        <w:tabs>
          <w:tab w:val="clear" w:pos="900"/>
        </w:tabs>
        <w:ind w:left="907" w:hanging="907"/>
        <w:rPr>
          <w:rFonts w:ascii="Arial Narrow" w:hAnsi="Arial Narrow" w:cs="Arial Narrow"/>
          <w:sz w:val="22"/>
          <w:szCs w:val="22"/>
          <w:lang w:val="sk-SK"/>
        </w:rPr>
      </w:pPr>
      <w:r w:rsidRPr="009B4CC9">
        <w:rPr>
          <w:rFonts w:ascii="Arial Narrow" w:hAnsi="Arial Narrow" w:cs="Arial Narrow"/>
          <w:sz w:val="22"/>
          <w:szCs w:val="22"/>
          <w:lang w:val="sk-SK"/>
        </w:rPr>
        <w:t xml:space="preserve">Ak bude iniciátorom zmeny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(zmeny v projektovej dokumentácii pre realizáciu stavby alebo akékoľvek zmeny rozsahu, kvality alebo technológie pri realizácii Stavby), predloží túto požiadavku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prostredníctvom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v dostatočnom časovom predstihu, umožňujúc jeho </w:t>
      </w:r>
      <w:proofErr w:type="spellStart"/>
      <w:r w:rsidRPr="009B4CC9">
        <w:rPr>
          <w:rFonts w:ascii="Arial Narrow" w:hAnsi="Arial Narrow" w:cs="Arial Narrow"/>
          <w:sz w:val="22"/>
          <w:szCs w:val="22"/>
          <w:lang w:val="sk-SK"/>
        </w:rPr>
        <w:t>prejednanie</w:t>
      </w:r>
      <w:proofErr w:type="spellEnd"/>
      <w:r w:rsidRPr="009B4CC9">
        <w:rPr>
          <w:rFonts w:ascii="Arial Narrow" w:hAnsi="Arial Narrow" w:cs="Arial Narrow"/>
          <w:sz w:val="22"/>
          <w:szCs w:val="22"/>
          <w:lang w:val="sk-SK"/>
        </w:rPr>
        <w:t xml:space="preserve"> a dosiahnutie dohody. Zhotoviteľ predloží  podklady podľa  čl. 11.2 a  bude sa postupovať analogicky podľa citovaného ustanovenia zmluvy.</w:t>
      </w:r>
    </w:p>
    <w:p w14:paraId="53E33989" w14:textId="77777777" w:rsidR="00CF0614" w:rsidRPr="009B4CC9" w:rsidRDefault="00CF0614" w:rsidP="000512A1">
      <w:pPr>
        <w:pStyle w:val="Odstavec1"/>
        <w:keepNext w:val="0"/>
        <w:numPr>
          <w:ilvl w:val="1"/>
          <w:numId w:val="21"/>
        </w:numPr>
        <w:tabs>
          <w:tab w:val="clear" w:pos="900"/>
        </w:tabs>
        <w:ind w:left="907" w:hanging="907"/>
        <w:rPr>
          <w:rFonts w:ascii="Arial Narrow" w:hAnsi="Arial Narrow" w:cs="Arial Narrow"/>
          <w:sz w:val="22"/>
          <w:szCs w:val="22"/>
          <w:lang w:val="sk-SK"/>
        </w:rPr>
      </w:pPr>
      <w:r w:rsidRPr="009B4CC9">
        <w:rPr>
          <w:rFonts w:ascii="Arial Narrow" w:hAnsi="Arial Narrow" w:cs="Arial Narrow"/>
          <w:sz w:val="22"/>
          <w:szCs w:val="22"/>
          <w:lang w:val="sk-SK"/>
        </w:rPr>
        <w:t>Stavebný manažér je oprávnený vydávať písomné inštrukcie ak ide o:</w:t>
      </w:r>
    </w:p>
    <w:p w14:paraId="4F230EBE" w14:textId="77777777" w:rsidR="00CF0614" w:rsidRPr="009B4CC9" w:rsidRDefault="00CF0614" w:rsidP="00CF0614">
      <w:pPr>
        <w:pStyle w:val="Odstavec2"/>
        <w:rPr>
          <w:rFonts w:ascii="Arial Narrow" w:hAnsi="Arial Narrow" w:cs="Arial Narrow"/>
          <w:sz w:val="22"/>
          <w:szCs w:val="22"/>
          <w:lang w:val="sk-SK"/>
        </w:rPr>
      </w:pPr>
      <w:r w:rsidRPr="009B4CC9">
        <w:rPr>
          <w:rFonts w:ascii="Arial Narrow" w:hAnsi="Arial Narrow" w:cs="Arial Narrow"/>
          <w:sz w:val="22"/>
          <w:szCs w:val="22"/>
          <w:lang w:val="sk-SK"/>
        </w:rPr>
        <w:t>a)</w:t>
      </w:r>
      <w:r w:rsidRPr="009B4CC9">
        <w:rPr>
          <w:rFonts w:ascii="Arial Narrow" w:hAnsi="Arial Narrow" w:cs="Arial Narrow"/>
          <w:sz w:val="22"/>
          <w:szCs w:val="22"/>
          <w:lang w:val="sk-SK"/>
        </w:rPr>
        <w:tab/>
        <w:t xml:space="preserve">vykonanie dodatočných skúšok alebo overenie kvality, v prípade, že vzniknú pochybnosti o kvalite prác na </w:t>
      </w:r>
      <w:r w:rsidRPr="009B4CC9">
        <w:rPr>
          <w:rFonts w:ascii="Arial Narrow" w:hAnsi="Arial Narrow" w:cs="Arial Narrow"/>
          <w:i/>
          <w:iCs/>
          <w:sz w:val="22"/>
          <w:szCs w:val="22"/>
          <w:lang w:val="sk-SK"/>
        </w:rPr>
        <w:t>Diele</w:t>
      </w:r>
      <w:r w:rsidRPr="009B4CC9">
        <w:rPr>
          <w:rFonts w:ascii="Arial Narrow" w:hAnsi="Arial Narrow" w:cs="Arial Narrow"/>
          <w:sz w:val="22"/>
          <w:szCs w:val="22"/>
          <w:lang w:val="sk-SK"/>
        </w:rPr>
        <w:t xml:space="preserve">, alebo použitých materiálov. Náklady na tieto skúšky budú zúčtované na cenu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v mesačnej faktúre na ťarchu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v prípade, že jeho výsledky preukážu pochybnosti </w:t>
      </w:r>
      <w:r w:rsidRPr="009B4CC9">
        <w:rPr>
          <w:rFonts w:ascii="Arial Narrow" w:hAnsi="Arial Narrow" w:cs="Arial Narrow"/>
          <w:i/>
          <w:iCs/>
          <w:sz w:val="22"/>
          <w:szCs w:val="22"/>
          <w:lang w:val="sk-SK"/>
        </w:rPr>
        <w:t>Stavebného mana</w:t>
      </w:r>
      <w:r w:rsidRPr="009B4CC9">
        <w:rPr>
          <w:i/>
          <w:iCs/>
          <w:sz w:val="22"/>
          <w:szCs w:val="22"/>
          <w:lang w:val="sk-SK"/>
        </w:rPr>
        <w:t>ž</w:t>
      </w:r>
      <w:r w:rsidRPr="009B4CC9">
        <w:rPr>
          <w:rFonts w:ascii="Arial Narrow" w:hAnsi="Arial Narrow" w:cs="Arial Narrow"/>
          <w:i/>
          <w:iCs/>
          <w:sz w:val="22"/>
          <w:szCs w:val="22"/>
          <w:lang w:val="sk-SK"/>
        </w:rPr>
        <w:t>éra</w:t>
      </w:r>
      <w:r w:rsidRPr="009B4CC9">
        <w:rPr>
          <w:rFonts w:ascii="Arial Narrow" w:hAnsi="Arial Narrow" w:cs="Arial Narrow"/>
          <w:sz w:val="22"/>
          <w:szCs w:val="22"/>
          <w:lang w:val="sk-SK"/>
        </w:rPr>
        <w:t xml:space="preserve">, v opačnom prípade náklady na tieto skúšky uhradí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w:t>
      </w:r>
    </w:p>
    <w:p w14:paraId="0EF95DED" w14:textId="77777777" w:rsidR="00CF0614" w:rsidRPr="009B4CC9" w:rsidRDefault="00CF0614" w:rsidP="00CF0614">
      <w:pPr>
        <w:pStyle w:val="Odstavec2"/>
        <w:rPr>
          <w:rFonts w:ascii="Arial Narrow" w:hAnsi="Arial Narrow" w:cs="Arial Narrow"/>
          <w:sz w:val="22"/>
          <w:szCs w:val="22"/>
          <w:lang w:val="sk-SK"/>
        </w:rPr>
      </w:pPr>
      <w:r w:rsidRPr="009B4CC9">
        <w:rPr>
          <w:rFonts w:ascii="Arial Narrow" w:hAnsi="Arial Narrow" w:cs="Arial Narrow"/>
          <w:sz w:val="22"/>
          <w:szCs w:val="22"/>
          <w:lang w:val="sk-SK"/>
        </w:rPr>
        <w:t>b)</w:t>
      </w:r>
      <w:r w:rsidRPr="009B4CC9">
        <w:rPr>
          <w:rFonts w:ascii="Arial Narrow" w:hAnsi="Arial Narrow" w:cs="Arial Narrow"/>
          <w:sz w:val="22"/>
          <w:szCs w:val="22"/>
          <w:lang w:val="sk-SK"/>
        </w:rPr>
        <w:tab/>
        <w:t>odstránenie, alebo náhradu akejkoľvek práce alebo materiálu, ktorý nebude v súlade s podmienkami tejto zmluvy</w:t>
      </w:r>
    </w:p>
    <w:p w14:paraId="0F950AD8" w14:textId="77777777" w:rsidR="00CF0614" w:rsidRPr="009B4CC9" w:rsidRDefault="00CF0614" w:rsidP="00CF0614">
      <w:pPr>
        <w:pStyle w:val="Odstavec1"/>
        <w:keepNext w:val="0"/>
        <w:ind w:left="1560" w:hanging="709"/>
        <w:rPr>
          <w:rFonts w:ascii="Arial Narrow" w:hAnsi="Arial Narrow" w:cs="Arial Narrow"/>
          <w:sz w:val="22"/>
          <w:szCs w:val="22"/>
          <w:lang w:val="sk-SK"/>
        </w:rPr>
      </w:pPr>
      <w:r w:rsidRPr="009B4CC9">
        <w:rPr>
          <w:rFonts w:ascii="Arial Narrow" w:hAnsi="Arial Narrow" w:cs="Arial Narrow"/>
          <w:sz w:val="22"/>
          <w:szCs w:val="22"/>
          <w:lang w:val="sk-SK"/>
        </w:rPr>
        <w:t>c)</w:t>
      </w:r>
      <w:r w:rsidRPr="009B4CC9">
        <w:rPr>
          <w:rFonts w:ascii="Arial Narrow" w:hAnsi="Arial Narrow" w:cs="Arial Narrow"/>
          <w:sz w:val="22"/>
          <w:szCs w:val="22"/>
          <w:lang w:val="sk-SK"/>
        </w:rPr>
        <w:tab/>
        <w:t xml:space="preserve">porušovanie predpisov o bezpečnosti práce vrátane príkazu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aby zo </w:t>
      </w:r>
      <w:r w:rsidRPr="009B4CC9">
        <w:rPr>
          <w:rFonts w:ascii="Arial Narrow" w:hAnsi="Arial Narrow" w:cs="Arial Narrow"/>
          <w:i/>
          <w:iCs/>
          <w:sz w:val="22"/>
          <w:szCs w:val="22"/>
          <w:lang w:val="sk-SK"/>
        </w:rPr>
        <w:t>Stavby</w:t>
      </w:r>
      <w:r w:rsidRPr="009B4CC9">
        <w:rPr>
          <w:rFonts w:ascii="Arial Narrow" w:hAnsi="Arial Narrow" w:cs="Arial Narrow"/>
          <w:sz w:val="22"/>
          <w:szCs w:val="22"/>
          <w:lang w:val="sk-SK"/>
        </w:rPr>
        <w:t xml:space="preserve"> vylúčil tie osoby - pracovníkov, ktorí hrubým spôsobom porušujú predpisy a nariadenia platné pre </w:t>
      </w:r>
      <w:r w:rsidRPr="009B4CC9">
        <w:rPr>
          <w:rFonts w:ascii="Arial Narrow" w:hAnsi="Arial Narrow" w:cs="Arial Narrow"/>
          <w:i/>
          <w:iCs/>
          <w:sz w:val="22"/>
          <w:szCs w:val="22"/>
          <w:lang w:val="sk-SK"/>
        </w:rPr>
        <w:t>Stavbu</w:t>
      </w:r>
      <w:r w:rsidRPr="009B4CC9">
        <w:rPr>
          <w:rFonts w:ascii="Arial Narrow" w:hAnsi="Arial Narrow" w:cs="Arial Narrow"/>
          <w:sz w:val="22"/>
          <w:szCs w:val="22"/>
          <w:lang w:val="sk-SK"/>
        </w:rPr>
        <w:t>.</w:t>
      </w:r>
    </w:p>
    <w:p w14:paraId="63CDA75B" w14:textId="77777777" w:rsidR="00CF0614" w:rsidRPr="009B4CC9" w:rsidRDefault="00CF0614" w:rsidP="000512A1">
      <w:pPr>
        <w:pStyle w:val="Odstavec1"/>
        <w:keepNext w:val="0"/>
        <w:numPr>
          <w:ilvl w:val="1"/>
          <w:numId w:val="21"/>
        </w:numPr>
        <w:tabs>
          <w:tab w:val="clear" w:pos="900"/>
        </w:tabs>
        <w:ind w:left="907" w:hanging="907"/>
        <w:rPr>
          <w:rFonts w:ascii="Arial Narrow" w:hAnsi="Arial Narrow" w:cs="Arial Narrow"/>
          <w:sz w:val="22"/>
          <w:szCs w:val="22"/>
          <w:lang w:val="sk-SK"/>
        </w:rPr>
      </w:pP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uplatní nárok na úhradu vzniknutých odsúhlasených </w:t>
      </w:r>
      <w:proofErr w:type="spellStart"/>
      <w:r w:rsidRPr="009B4CC9">
        <w:rPr>
          <w:rFonts w:ascii="Arial Narrow" w:hAnsi="Arial Narrow" w:cs="Arial Narrow"/>
          <w:sz w:val="22"/>
          <w:szCs w:val="22"/>
          <w:lang w:val="sk-SK"/>
        </w:rPr>
        <w:t>naviac</w:t>
      </w:r>
      <w:proofErr w:type="spellEnd"/>
      <w:r w:rsidRPr="009B4CC9">
        <w:rPr>
          <w:rFonts w:ascii="Arial Narrow" w:hAnsi="Arial Narrow" w:cs="Arial Narrow"/>
          <w:sz w:val="22"/>
          <w:szCs w:val="22"/>
          <w:lang w:val="sk-SK"/>
        </w:rPr>
        <w:t xml:space="preserve"> prác spoločne s bežným </w:t>
      </w:r>
      <w:proofErr w:type="spellStart"/>
      <w:r w:rsidRPr="009B4CC9">
        <w:rPr>
          <w:rFonts w:ascii="Arial Narrow" w:hAnsi="Arial Narrow" w:cs="Arial Narrow"/>
          <w:sz w:val="22"/>
          <w:szCs w:val="22"/>
          <w:lang w:val="sk-SK"/>
        </w:rPr>
        <w:t>dielčím</w:t>
      </w:r>
      <w:proofErr w:type="spellEnd"/>
      <w:r w:rsidRPr="009B4CC9">
        <w:rPr>
          <w:rFonts w:ascii="Arial Narrow" w:hAnsi="Arial Narrow" w:cs="Arial Narrow"/>
          <w:sz w:val="22"/>
          <w:szCs w:val="22"/>
          <w:lang w:val="sk-SK"/>
        </w:rPr>
        <w:t xml:space="preserve"> daňovým dokladom a má nárok na úhradu týchto nákladov len za podmienok, že budú riadne doložené a odsúhlasené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w:t>
      </w:r>
    </w:p>
    <w:p w14:paraId="639A3250" w14:textId="77777777" w:rsidR="00CF0614" w:rsidRPr="009B4CC9" w:rsidRDefault="00CF0614" w:rsidP="000512A1">
      <w:pPr>
        <w:pStyle w:val="Odstavec2"/>
        <w:numPr>
          <w:ilvl w:val="2"/>
          <w:numId w:val="32"/>
        </w:numPr>
        <w:ind w:left="1622"/>
        <w:rPr>
          <w:rFonts w:ascii="Arial Narrow" w:hAnsi="Arial Narrow" w:cs="Arial Narrow"/>
          <w:sz w:val="22"/>
          <w:szCs w:val="22"/>
          <w:lang w:val="sk-SK"/>
        </w:rPr>
      </w:pPr>
      <w:r w:rsidRPr="009B4CC9">
        <w:rPr>
          <w:rFonts w:ascii="Arial Narrow" w:hAnsi="Arial Narrow" w:cs="Arial Narrow"/>
          <w:sz w:val="22"/>
          <w:szCs w:val="22"/>
          <w:lang w:val="sk-SK"/>
        </w:rPr>
        <w:lastRenderedPageBreak/>
        <w:t xml:space="preserve">Každá taká dodatočná čiastka bude zahrnutá do </w:t>
      </w:r>
      <w:proofErr w:type="spellStart"/>
      <w:r w:rsidRPr="009B4CC9">
        <w:rPr>
          <w:rFonts w:ascii="Arial Narrow" w:hAnsi="Arial Narrow" w:cs="Arial Narrow"/>
          <w:sz w:val="22"/>
          <w:szCs w:val="22"/>
          <w:lang w:val="sk-SK"/>
        </w:rPr>
        <w:t>dielčieho</w:t>
      </w:r>
      <w:proofErr w:type="spellEnd"/>
      <w:r w:rsidRPr="009B4CC9">
        <w:rPr>
          <w:rFonts w:ascii="Arial Narrow" w:hAnsi="Arial Narrow" w:cs="Arial Narrow"/>
          <w:sz w:val="22"/>
          <w:szCs w:val="22"/>
          <w:lang w:val="sk-SK"/>
        </w:rPr>
        <w:t xml:space="preserve"> daňového dokladu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a </w:t>
      </w:r>
      <w:r w:rsidRPr="009B4CC9">
        <w:rPr>
          <w:rFonts w:ascii="Arial Narrow" w:hAnsi="Arial Narrow" w:cs="Arial Narrow"/>
          <w:sz w:val="22"/>
          <w:szCs w:val="22"/>
          <w:lang w:val="sk-SK"/>
        </w:rPr>
        <w:t>v príslušnom mesiaci a bude v zisťovacom protokole uvedená oddelene od ostatných čiastok.</w:t>
      </w:r>
    </w:p>
    <w:p w14:paraId="2D890240" w14:textId="77777777" w:rsidR="00CF0614" w:rsidRPr="009B4CC9" w:rsidRDefault="00CF0614" w:rsidP="000512A1">
      <w:pPr>
        <w:pStyle w:val="Odstavec2"/>
        <w:numPr>
          <w:ilvl w:val="2"/>
          <w:numId w:val="32"/>
        </w:numPr>
        <w:rPr>
          <w:rFonts w:ascii="Arial Narrow" w:hAnsi="Arial Narrow" w:cs="Arial Narrow"/>
          <w:sz w:val="22"/>
          <w:szCs w:val="22"/>
          <w:lang w:val="sk-SK"/>
        </w:rPr>
      </w:pPr>
      <w:r w:rsidRPr="009B4CC9">
        <w:rPr>
          <w:rFonts w:ascii="Arial Narrow" w:hAnsi="Arial Narrow" w:cs="Arial Narrow"/>
          <w:sz w:val="22"/>
          <w:szCs w:val="22"/>
          <w:lang w:val="sk-SK"/>
        </w:rPr>
        <w:t xml:space="preserve">Pri výpočte nákladov za </w:t>
      </w:r>
      <w:proofErr w:type="spellStart"/>
      <w:r w:rsidRPr="009B4CC9">
        <w:rPr>
          <w:rFonts w:ascii="Arial Narrow" w:hAnsi="Arial Narrow" w:cs="Arial Narrow"/>
          <w:sz w:val="22"/>
          <w:szCs w:val="22"/>
          <w:lang w:val="sk-SK"/>
        </w:rPr>
        <w:t>naviac</w:t>
      </w:r>
      <w:proofErr w:type="spellEnd"/>
      <w:r w:rsidRPr="009B4CC9">
        <w:rPr>
          <w:rFonts w:ascii="Arial Narrow" w:hAnsi="Arial Narrow" w:cs="Arial Narrow"/>
          <w:sz w:val="22"/>
          <w:szCs w:val="22"/>
          <w:lang w:val="sk-SK"/>
        </w:rPr>
        <w:t xml:space="preserve"> práce bude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postupovať zásadne v súlade s ustanoveniami tejto zmluvy 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uzná iba takto vypočítané čiastky.</w:t>
      </w:r>
    </w:p>
    <w:p w14:paraId="7C282D42" w14:textId="77777777" w:rsidR="00CF0614" w:rsidRPr="009B4CC9" w:rsidRDefault="00CF0614" w:rsidP="000512A1">
      <w:pPr>
        <w:pStyle w:val="Odstavec2"/>
        <w:numPr>
          <w:ilvl w:val="2"/>
          <w:numId w:val="32"/>
        </w:numPr>
        <w:rPr>
          <w:rFonts w:ascii="Arial Narrow" w:hAnsi="Arial Narrow" w:cs="Arial Narrow"/>
          <w:sz w:val="22"/>
          <w:szCs w:val="22"/>
          <w:lang w:val="sk-SK"/>
        </w:rPr>
      </w:pPr>
      <w:r w:rsidRPr="009B4CC9">
        <w:rPr>
          <w:rFonts w:ascii="Arial Narrow" w:hAnsi="Arial Narrow" w:cs="Arial Narrow"/>
          <w:sz w:val="22"/>
          <w:szCs w:val="22"/>
          <w:lang w:val="sk-SK"/>
        </w:rPr>
        <w:t xml:space="preserve">Dohody o cene </w:t>
      </w:r>
      <w:proofErr w:type="spellStart"/>
      <w:r w:rsidRPr="009B4CC9">
        <w:rPr>
          <w:rFonts w:ascii="Arial Narrow" w:hAnsi="Arial Narrow" w:cs="Arial Narrow"/>
          <w:sz w:val="22"/>
          <w:szCs w:val="22"/>
          <w:lang w:val="sk-SK"/>
        </w:rPr>
        <w:t>naviac</w:t>
      </w:r>
      <w:proofErr w:type="spellEnd"/>
      <w:r w:rsidRPr="009B4CC9">
        <w:rPr>
          <w:rFonts w:ascii="Arial Narrow" w:hAnsi="Arial Narrow" w:cs="Arial Narrow"/>
          <w:sz w:val="22"/>
          <w:szCs w:val="22"/>
          <w:lang w:val="sk-SK"/>
        </w:rPr>
        <w:t xml:space="preserve"> prác musia byť dosiahnuté pred ich realizáciou.</w:t>
      </w:r>
    </w:p>
    <w:p w14:paraId="2C5D3F47"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bookmarkStart w:id="3" w:name="_Toc350909615"/>
      <w:bookmarkStart w:id="4" w:name="_Toc350909785"/>
      <w:r w:rsidRPr="009B4CC9">
        <w:rPr>
          <w:rFonts w:ascii="Arial Narrow" w:hAnsi="Arial Narrow" w:cs="Arial Narrow"/>
          <w:lang w:val="sk-SK"/>
        </w:rPr>
        <w:t>ZMLUVNÉ POKUTY</w:t>
      </w:r>
      <w:bookmarkEnd w:id="3"/>
      <w:bookmarkEnd w:id="4"/>
    </w:p>
    <w:p w14:paraId="10515BD7" w14:textId="77777777" w:rsidR="00CF0614" w:rsidRPr="009B4CC9" w:rsidRDefault="00CF0614" w:rsidP="000512A1">
      <w:pPr>
        <w:pStyle w:val="Odstavec2"/>
        <w:numPr>
          <w:ilvl w:val="1"/>
          <w:numId w:val="27"/>
        </w:numPr>
        <w:tabs>
          <w:tab w:val="clear" w:pos="72"/>
          <w:tab w:val="clear" w:pos="936"/>
          <w:tab w:val="left" w:pos="993"/>
        </w:tabs>
        <w:rPr>
          <w:rFonts w:ascii="Arial Narrow" w:hAnsi="Arial Narrow" w:cs="Arial Narrow"/>
          <w:sz w:val="22"/>
          <w:szCs w:val="22"/>
          <w:lang w:val="sk-SK"/>
        </w:rPr>
      </w:pPr>
      <w:r w:rsidRPr="009B4CC9">
        <w:rPr>
          <w:rFonts w:ascii="Arial Narrow" w:hAnsi="Arial Narrow" w:cs="Arial Narrow"/>
          <w:sz w:val="22"/>
          <w:szCs w:val="22"/>
          <w:lang w:val="sk-SK"/>
        </w:rPr>
        <w:t xml:space="preserve">V prípade omeškania s </w:t>
      </w:r>
      <w:r w:rsidRPr="009B4CC9">
        <w:rPr>
          <w:rFonts w:ascii="Arial Narrow" w:hAnsi="Arial Narrow" w:cs="Arial Narrow"/>
          <w:i/>
          <w:iCs/>
          <w:sz w:val="22"/>
          <w:szCs w:val="22"/>
          <w:lang w:val="sk-SK"/>
        </w:rPr>
        <w:t>Termínom dokon</w:t>
      </w:r>
      <w:r w:rsidRPr="009B4CC9">
        <w:rPr>
          <w:i/>
          <w:iCs/>
          <w:sz w:val="22"/>
          <w:szCs w:val="22"/>
          <w:lang w:val="sk-SK"/>
        </w:rPr>
        <w:t>č</w:t>
      </w:r>
      <w:r w:rsidRPr="009B4CC9">
        <w:rPr>
          <w:rFonts w:ascii="Arial Narrow" w:hAnsi="Arial Narrow" w:cs="Arial Narrow"/>
          <w:i/>
          <w:iCs/>
          <w:sz w:val="22"/>
          <w:szCs w:val="22"/>
          <w:lang w:val="sk-SK"/>
        </w:rPr>
        <w:t>enia stavby</w:t>
      </w:r>
      <w:r w:rsidRPr="009B4CC9">
        <w:rPr>
          <w:rFonts w:ascii="Arial Narrow" w:hAnsi="Arial Narrow" w:cs="Arial Narrow"/>
          <w:sz w:val="22"/>
          <w:szCs w:val="22"/>
          <w:lang w:val="sk-SK"/>
        </w:rPr>
        <w:t xml:space="preserve">, prípadne s jeho dohodnutou revíziou podľa dodatku k tejto zmluve, zaplatí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Objednávate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zmluvnú pokutu vo výške 0,05 % celkovej ceny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(bod 5.1) za každý aj začatý deň omeškania.</w:t>
      </w:r>
    </w:p>
    <w:p w14:paraId="1C3D00CE" w14:textId="77777777" w:rsidR="00CF0614" w:rsidRPr="009B4CC9" w:rsidRDefault="00CF0614" w:rsidP="000512A1">
      <w:pPr>
        <w:pStyle w:val="Odstavec2"/>
        <w:numPr>
          <w:ilvl w:val="1"/>
          <w:numId w:val="27"/>
        </w:numPr>
        <w:tabs>
          <w:tab w:val="clear" w:pos="72"/>
          <w:tab w:val="left" w:pos="993"/>
        </w:tabs>
        <w:rPr>
          <w:rFonts w:ascii="Arial Narrow" w:hAnsi="Arial Narrow" w:cs="Arial Narrow"/>
          <w:sz w:val="22"/>
          <w:szCs w:val="22"/>
          <w:lang w:val="sk-SK"/>
        </w:rPr>
      </w:pPr>
      <w:r w:rsidRPr="009B4CC9">
        <w:rPr>
          <w:rFonts w:ascii="Arial Narrow" w:hAnsi="Arial Narrow" w:cs="Arial Narrow"/>
          <w:sz w:val="22"/>
          <w:szCs w:val="22"/>
          <w:lang w:val="sk-SK"/>
        </w:rPr>
        <w:t xml:space="preserve">Zmluvná pokuta pre prípad omeškania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s odstránením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a nedorobkov z preberacieho konania (čl. 8) sa zjednáva vo výške 100,- Eur za každý aj začatý deň omeškania s odstránením každej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 xml:space="preserve"> či nedorobku v dohodnutom termíne.</w:t>
      </w:r>
    </w:p>
    <w:p w14:paraId="6B548D10" w14:textId="77777777" w:rsidR="00CF0614" w:rsidRPr="009B4CC9" w:rsidRDefault="00CF0614" w:rsidP="000512A1">
      <w:pPr>
        <w:pStyle w:val="Odstavec2"/>
        <w:numPr>
          <w:ilvl w:val="1"/>
          <w:numId w:val="27"/>
        </w:numPr>
        <w:tabs>
          <w:tab w:val="clear" w:pos="72"/>
          <w:tab w:val="left" w:pos="993"/>
        </w:tabs>
        <w:rPr>
          <w:rFonts w:ascii="Arial Narrow" w:hAnsi="Arial Narrow" w:cs="Arial Narrow"/>
          <w:sz w:val="22"/>
          <w:szCs w:val="22"/>
          <w:lang w:val="sk-SK"/>
        </w:rPr>
      </w:pPr>
      <w:r w:rsidRPr="009B4CC9">
        <w:rPr>
          <w:rFonts w:ascii="Arial Narrow" w:hAnsi="Arial Narrow" w:cs="Arial Narrow"/>
          <w:sz w:val="22"/>
          <w:szCs w:val="22"/>
          <w:lang w:val="sk-SK"/>
        </w:rPr>
        <w:t xml:space="preserve">Zmluvná pokuta pre prípad omeškania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s odstránením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reklamovaných v záručnej dobe sa zjednáva vo výške 200,- Eur za každý aj začatý deň omeškania s odstránením každej reklamovanej </w:t>
      </w:r>
      <w:proofErr w:type="spellStart"/>
      <w:r w:rsidRPr="009B4CC9">
        <w:rPr>
          <w:rFonts w:ascii="Arial Narrow" w:hAnsi="Arial Narrow" w:cs="Arial Narrow"/>
          <w:sz w:val="22"/>
          <w:szCs w:val="22"/>
          <w:lang w:val="sk-SK"/>
        </w:rPr>
        <w:t>vady</w:t>
      </w:r>
      <w:proofErr w:type="spellEnd"/>
      <w:r w:rsidRPr="009B4CC9">
        <w:rPr>
          <w:rFonts w:ascii="Arial Narrow" w:hAnsi="Arial Narrow" w:cs="Arial Narrow"/>
          <w:sz w:val="22"/>
          <w:szCs w:val="22"/>
          <w:lang w:val="sk-SK"/>
        </w:rPr>
        <w:t>.</w:t>
      </w:r>
    </w:p>
    <w:p w14:paraId="25B4A1CA" w14:textId="77777777" w:rsidR="00CF0614" w:rsidRPr="009B4CC9" w:rsidRDefault="00CF0614" w:rsidP="000512A1">
      <w:pPr>
        <w:pStyle w:val="Odstavec2"/>
        <w:numPr>
          <w:ilvl w:val="1"/>
          <w:numId w:val="27"/>
        </w:numPr>
        <w:tabs>
          <w:tab w:val="clear" w:pos="72"/>
          <w:tab w:val="left" w:pos="993"/>
        </w:tabs>
        <w:rPr>
          <w:rFonts w:ascii="Arial Narrow" w:hAnsi="Arial Narrow" w:cs="Arial Narrow"/>
          <w:sz w:val="22"/>
          <w:szCs w:val="22"/>
          <w:lang w:val="sk-SK"/>
        </w:rPr>
      </w:pPr>
      <w:r w:rsidRPr="009B4CC9">
        <w:rPr>
          <w:rFonts w:ascii="Arial Narrow" w:hAnsi="Arial Narrow" w:cs="Arial Narrow"/>
          <w:sz w:val="22"/>
          <w:szCs w:val="22"/>
          <w:lang w:val="sk-SK"/>
        </w:rPr>
        <w:t xml:space="preserve">Zmluvná pokuta pre prípad omeškania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s predložením Plánu riadenia a kontroly kvality sa dojednáva vo výške 100,- Eur  za každý aj začatý deň omeškania.</w:t>
      </w:r>
    </w:p>
    <w:p w14:paraId="1DAF8958" w14:textId="77777777" w:rsidR="00CF0614" w:rsidRPr="009B4CC9" w:rsidRDefault="00CF0614" w:rsidP="000512A1">
      <w:pPr>
        <w:pStyle w:val="Odstavec2"/>
        <w:numPr>
          <w:ilvl w:val="1"/>
          <w:numId w:val="27"/>
        </w:numPr>
        <w:tabs>
          <w:tab w:val="clear" w:pos="72"/>
          <w:tab w:val="left" w:pos="993"/>
        </w:tabs>
        <w:rPr>
          <w:rFonts w:ascii="Arial Narrow" w:hAnsi="Arial Narrow" w:cs="Arial Narrow"/>
          <w:sz w:val="22"/>
          <w:szCs w:val="22"/>
          <w:lang w:val="sk-SK"/>
        </w:rPr>
      </w:pPr>
      <w:r w:rsidRPr="009B4CC9">
        <w:rPr>
          <w:rFonts w:ascii="Arial Narrow" w:hAnsi="Arial Narrow" w:cs="Arial Narrow"/>
          <w:sz w:val="22"/>
          <w:szCs w:val="22"/>
          <w:lang w:val="sk-SK"/>
        </w:rPr>
        <w:t xml:space="preserve">Zmluvná pokuta pre prípad, že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bude v omeškaní s odstránením nedostatkov podľa bodu 7.12 sa dojednáva vo výške 200,- Eur za každý zistený prípad a za každý aj začatý deň omeškania.</w:t>
      </w:r>
    </w:p>
    <w:p w14:paraId="7234A8F7" w14:textId="77777777" w:rsidR="00CF0614" w:rsidRPr="009B4CC9" w:rsidRDefault="00CF0614" w:rsidP="000512A1">
      <w:pPr>
        <w:pStyle w:val="Odstavec2"/>
        <w:numPr>
          <w:ilvl w:val="1"/>
          <w:numId w:val="27"/>
        </w:numPr>
        <w:tabs>
          <w:tab w:val="clear" w:pos="72"/>
          <w:tab w:val="clear" w:pos="900"/>
          <w:tab w:val="clear" w:pos="936"/>
          <w:tab w:val="left" w:pos="851"/>
        </w:tabs>
        <w:ind w:left="851" w:hanging="851"/>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má právo rozhodnúť, či sa zmluvná pokuta v jednotlivom prípade </w:t>
      </w:r>
      <w:r>
        <w:rPr>
          <w:rFonts w:ascii="Arial Narrow" w:hAnsi="Arial Narrow" w:cs="Arial Narrow"/>
          <w:sz w:val="22"/>
          <w:szCs w:val="22"/>
          <w:lang w:val="sk-SK"/>
        </w:rPr>
        <w:t xml:space="preserve">jednostranne </w:t>
      </w:r>
      <w:r w:rsidRPr="009B4CC9">
        <w:rPr>
          <w:rFonts w:ascii="Arial Narrow" w:hAnsi="Arial Narrow" w:cs="Arial Narrow"/>
          <w:sz w:val="22"/>
          <w:szCs w:val="22"/>
          <w:lang w:val="sk-SK"/>
        </w:rPr>
        <w:t xml:space="preserve">započíta s ktoroukoľvek pohľadávkou Zhotoviteľa voči </w:t>
      </w:r>
      <w:r w:rsidRPr="009B4CC9">
        <w:rPr>
          <w:rFonts w:ascii="Arial Narrow" w:hAnsi="Arial Narrow" w:cs="Arial Narrow"/>
          <w:i/>
          <w:iCs/>
          <w:sz w:val="22"/>
          <w:szCs w:val="22"/>
          <w:lang w:val="sk-SK"/>
        </w:rPr>
        <w:t xml:space="preserve"> Objednávate</w:t>
      </w:r>
      <w:r w:rsidRPr="009B4CC9">
        <w:rPr>
          <w:i/>
          <w:iCs/>
          <w:sz w:val="22"/>
          <w:szCs w:val="22"/>
          <w:lang w:val="sk-SK"/>
        </w:rPr>
        <w:t>ľ</w:t>
      </w:r>
      <w:r w:rsidRPr="009B4CC9">
        <w:rPr>
          <w:rFonts w:ascii="Arial Narrow" w:hAnsi="Arial Narrow" w:cs="Arial Narrow"/>
          <w:i/>
          <w:iCs/>
          <w:sz w:val="22"/>
          <w:szCs w:val="22"/>
          <w:lang w:val="sk-SK"/>
        </w:rPr>
        <w:t xml:space="preserve">ovi, </w:t>
      </w:r>
      <w:r w:rsidRPr="009B4CC9">
        <w:rPr>
          <w:rFonts w:ascii="Arial Narrow" w:hAnsi="Arial Narrow" w:cs="Arial Narrow"/>
          <w:sz w:val="22"/>
          <w:szCs w:val="22"/>
          <w:lang w:val="sk-SK"/>
        </w:rPr>
        <w:t>najmä</w:t>
      </w:r>
      <w:r w:rsidRPr="009B4CC9">
        <w:rPr>
          <w:rFonts w:ascii="Arial Narrow" w:hAnsi="Arial Narrow" w:cs="Arial Narrow"/>
          <w:i/>
          <w:iCs/>
          <w:sz w:val="22"/>
          <w:szCs w:val="22"/>
          <w:lang w:val="sk-SK"/>
        </w:rPr>
        <w:t xml:space="preserve"> </w:t>
      </w:r>
      <w:r w:rsidRPr="009B4CC9">
        <w:rPr>
          <w:rFonts w:ascii="Arial Narrow" w:hAnsi="Arial Narrow" w:cs="Arial Narrow"/>
          <w:sz w:val="22"/>
          <w:szCs w:val="22"/>
          <w:lang w:val="sk-SK"/>
        </w:rPr>
        <w:t xml:space="preserve">na cenu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xml:space="preserve">, alebo či vyúčtuje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ovi</w:t>
      </w:r>
      <w:r w:rsidRPr="009B4CC9">
        <w:rPr>
          <w:rFonts w:ascii="Arial Narrow" w:hAnsi="Arial Narrow" w:cs="Arial Narrow"/>
          <w:sz w:val="22"/>
          <w:szCs w:val="22"/>
          <w:lang w:val="sk-SK"/>
        </w:rPr>
        <w:t xml:space="preserve"> zmluvnú pokutu osobitnou faktúrou</w:t>
      </w:r>
      <w:r>
        <w:rPr>
          <w:rFonts w:ascii="Arial Narrow" w:hAnsi="Arial Narrow" w:cs="Arial Narrow"/>
          <w:sz w:val="22"/>
          <w:szCs w:val="22"/>
          <w:lang w:val="sk-SK"/>
        </w:rPr>
        <w:t xml:space="preserve">, s čím </w:t>
      </w:r>
      <w:r>
        <w:rPr>
          <w:rFonts w:ascii="Arial Narrow" w:hAnsi="Arial Narrow" w:cs="Arial Narrow"/>
          <w:i/>
          <w:iCs/>
          <w:sz w:val="22"/>
          <w:szCs w:val="22"/>
          <w:lang w:val="sk-SK"/>
        </w:rPr>
        <w:t xml:space="preserve">Zhotoviteľ </w:t>
      </w:r>
      <w:r>
        <w:rPr>
          <w:rFonts w:ascii="Arial Narrow" w:hAnsi="Arial Narrow" w:cs="Arial Narrow"/>
          <w:sz w:val="22"/>
          <w:szCs w:val="22"/>
          <w:lang w:val="sk-SK"/>
        </w:rPr>
        <w:t>súhlasí</w:t>
      </w:r>
      <w:r w:rsidRPr="009B4CC9">
        <w:rPr>
          <w:rFonts w:ascii="Arial Narrow" w:hAnsi="Arial Narrow" w:cs="Arial Narrow"/>
          <w:sz w:val="22"/>
          <w:szCs w:val="22"/>
          <w:lang w:val="sk-SK"/>
        </w:rPr>
        <w:t xml:space="preserve">. Pohľadávka na zaplatenie zmluvnej pokuty podľa tejto zmluvy vznikne len za podmienky, že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písomne vyzve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na zaplatenie zmluvnej pokuty, pričom táto pohľadávka je potom splatná v lehote určenej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om</w:t>
      </w:r>
      <w:r w:rsidRPr="009B4CC9">
        <w:rPr>
          <w:rFonts w:ascii="Arial Narrow" w:hAnsi="Arial Narrow" w:cs="Arial Narrow"/>
          <w:sz w:val="22"/>
          <w:szCs w:val="22"/>
          <w:lang w:val="sk-SK"/>
        </w:rPr>
        <w:t>, minimálne však 14 dní.</w:t>
      </w:r>
    </w:p>
    <w:p w14:paraId="69430E2E" w14:textId="77777777" w:rsidR="00CF0614" w:rsidRPr="009B4CC9" w:rsidRDefault="00CF0614" w:rsidP="000512A1">
      <w:pPr>
        <w:pStyle w:val="Odstavec2"/>
        <w:numPr>
          <w:ilvl w:val="1"/>
          <w:numId w:val="27"/>
        </w:numPr>
        <w:tabs>
          <w:tab w:val="clear" w:pos="72"/>
          <w:tab w:val="left" w:pos="993"/>
        </w:tabs>
        <w:rPr>
          <w:rFonts w:ascii="Arial Narrow" w:hAnsi="Arial Narrow" w:cs="Arial Narrow"/>
          <w:sz w:val="22"/>
          <w:szCs w:val="22"/>
          <w:lang w:val="sk-SK"/>
        </w:rPr>
      </w:pPr>
      <w:r w:rsidRPr="009B4CC9">
        <w:rPr>
          <w:rFonts w:ascii="Arial Narrow" w:hAnsi="Arial Narrow" w:cs="Arial Narrow"/>
          <w:sz w:val="22"/>
          <w:szCs w:val="22"/>
          <w:lang w:val="sk-SK"/>
        </w:rPr>
        <w:t xml:space="preserve">Pokiaľ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poruší svoju zmluvnú povinnosť, pre ktorej porušenie je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oprávnený od tejto zmluvy odstúpiť, zaväzuje sa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zaplatiť zmluvnú pokutu vo výške 10% z ceny </w:t>
      </w:r>
      <w:r w:rsidRPr="009B4CC9">
        <w:rPr>
          <w:rFonts w:ascii="Arial Narrow" w:hAnsi="Arial Narrow" w:cs="Arial Narrow"/>
          <w:i/>
          <w:iCs/>
          <w:sz w:val="22"/>
          <w:szCs w:val="22"/>
          <w:lang w:val="sk-SK"/>
        </w:rPr>
        <w:t>Diela</w:t>
      </w:r>
      <w:r w:rsidRPr="009B4CC9">
        <w:rPr>
          <w:rFonts w:ascii="Arial Narrow" w:hAnsi="Arial Narrow" w:cs="Arial Narrow"/>
          <w:sz w:val="22"/>
          <w:szCs w:val="22"/>
          <w:lang w:val="sk-SK"/>
        </w:rPr>
        <w:t>, a to bez ohľadu na to, či bola zmluvná pokuta za rovnaké porušenie zmluvných povinností uložená podľa iného ustanovenia tejto zmluvy.</w:t>
      </w:r>
    </w:p>
    <w:p w14:paraId="4C83DDB1" w14:textId="77777777" w:rsidR="00CF0614" w:rsidRPr="009B4CC9" w:rsidRDefault="00CF0614" w:rsidP="000512A1">
      <w:pPr>
        <w:pStyle w:val="Odstavec2"/>
        <w:numPr>
          <w:ilvl w:val="1"/>
          <w:numId w:val="27"/>
        </w:numPr>
        <w:tabs>
          <w:tab w:val="clear" w:pos="72"/>
          <w:tab w:val="left" w:pos="993"/>
        </w:tabs>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má nárok na náhradu škody v celom jej rozsahu (a teda aj škody presa</w:t>
      </w:r>
      <w:r w:rsidRPr="009B4CC9">
        <w:rPr>
          <w:rFonts w:ascii="Arial Narrow" w:hAnsi="Arial Narrow" w:cs="Arial Narrow"/>
          <w:sz w:val="22"/>
          <w:szCs w:val="22"/>
          <w:lang w:val="sk-SK"/>
        </w:rPr>
        <w:softHyphen/>
        <w:t xml:space="preserve">hujúcej zmluvnú pokutu), ktorá mu vznikla v dôsledku porušenia povinnosti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zabezpeče</w:t>
      </w:r>
      <w:r w:rsidRPr="009B4CC9">
        <w:rPr>
          <w:rFonts w:ascii="Arial Narrow" w:hAnsi="Arial Narrow" w:cs="Arial Narrow"/>
          <w:sz w:val="22"/>
          <w:szCs w:val="22"/>
          <w:lang w:val="sk-SK"/>
        </w:rPr>
        <w:softHyphen/>
        <w:t>nej zmluvnou pokutou.</w:t>
      </w:r>
    </w:p>
    <w:p w14:paraId="79DCA71D" w14:textId="77777777" w:rsidR="00CF0614" w:rsidRPr="009B4CC9" w:rsidRDefault="00CF0614" w:rsidP="000512A1">
      <w:pPr>
        <w:pStyle w:val="Odstavec2"/>
        <w:numPr>
          <w:ilvl w:val="1"/>
          <w:numId w:val="27"/>
        </w:numPr>
        <w:tabs>
          <w:tab w:val="clear" w:pos="72"/>
          <w:tab w:val="left" w:pos="993"/>
        </w:tabs>
        <w:rPr>
          <w:rFonts w:ascii="Arial Narrow" w:hAnsi="Arial Narrow" w:cs="Arial Narrow"/>
          <w:sz w:val="22"/>
          <w:szCs w:val="22"/>
          <w:lang w:val="sk-SK"/>
        </w:rPr>
      </w:pP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sz w:val="22"/>
          <w:szCs w:val="22"/>
          <w:lang w:val="sk-SK"/>
        </w:rPr>
        <w:t xml:space="preserve"> zaplatí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 xml:space="preserve">ovi </w:t>
      </w:r>
      <w:r w:rsidRPr="009B4CC9">
        <w:rPr>
          <w:rFonts w:ascii="Arial Narrow" w:hAnsi="Arial Narrow" w:cs="Arial Narrow"/>
          <w:sz w:val="22"/>
          <w:szCs w:val="22"/>
          <w:lang w:val="sk-SK"/>
        </w:rPr>
        <w:t>zmluvnú pokutu pri omeškaní s úhradou platieb podľa tejto zmluvy vo výške 0,05 % z dlžnej čiastky za každý aj začatý deň omeškania.</w:t>
      </w:r>
    </w:p>
    <w:p w14:paraId="2103FF3E"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ZODPOVEDNOSŤ ZA ŠKODY</w:t>
      </w:r>
    </w:p>
    <w:p w14:paraId="3163C32B" w14:textId="77777777" w:rsidR="00CF0614" w:rsidRPr="009B4CC9" w:rsidRDefault="00CF0614" w:rsidP="000512A1">
      <w:pPr>
        <w:pStyle w:val="Odstavec2"/>
        <w:numPr>
          <w:ilvl w:val="1"/>
          <w:numId w:val="25"/>
        </w:numPr>
        <w:tabs>
          <w:tab w:val="clear" w:pos="72"/>
        </w:tabs>
        <w:rPr>
          <w:rFonts w:ascii="Arial Narrow" w:hAnsi="Arial Narrow" w:cs="Arial Narrow"/>
          <w:sz w:val="22"/>
          <w:szCs w:val="22"/>
          <w:lang w:val="sk-SK"/>
        </w:rPr>
      </w:pPr>
      <w:r w:rsidRPr="009B4CC9">
        <w:rPr>
          <w:rFonts w:ascii="Arial Narrow" w:hAnsi="Arial Narrow" w:cs="Arial Narrow"/>
          <w:sz w:val="22"/>
          <w:szCs w:val="22"/>
          <w:lang w:val="sk-SK"/>
        </w:rPr>
        <w:t xml:space="preserve">Okrem všeobecných pravidiel o zodpovednosti za škody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sz w:val="22"/>
          <w:szCs w:val="22"/>
          <w:lang w:val="sk-SK"/>
        </w:rPr>
        <w:t xml:space="preserve">  zodpovedá za všetky škody, ktoré vzniknú činnosťou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na majetku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 xml:space="preserve"> alebo iných osôb, za škody spôsobené porušením povinností uložených mu touto zmluvou alebo všeobecne záväznými právnymi predpismi a normami a ďalej za preukázateľnú škodu spôsobenú poškodením dobrého mena alebo dobrej povesti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sz w:val="22"/>
          <w:szCs w:val="22"/>
          <w:lang w:val="sk-SK"/>
        </w:rPr>
        <w:t>.</w:t>
      </w:r>
    </w:p>
    <w:p w14:paraId="5B4313B3" w14:textId="77777777" w:rsidR="00CF0614" w:rsidRPr="009B4CC9" w:rsidRDefault="00CF0614" w:rsidP="000512A1">
      <w:pPr>
        <w:numPr>
          <w:ilvl w:val="1"/>
          <w:numId w:val="25"/>
        </w:numPr>
        <w:spacing w:before="120" w:after="120"/>
        <w:jc w:val="both"/>
        <w:rPr>
          <w:rFonts w:ascii="Arial Narrow" w:hAnsi="Arial Narrow" w:cs="Arial Narrow"/>
          <w:sz w:val="22"/>
          <w:szCs w:val="22"/>
        </w:rPr>
      </w:pPr>
      <w:r w:rsidRPr="009B4CC9">
        <w:rPr>
          <w:rFonts w:ascii="Arial Narrow" w:hAnsi="Arial Narrow" w:cs="Arial Narrow"/>
          <w:sz w:val="22"/>
          <w:szCs w:val="22"/>
        </w:rPr>
        <w:t xml:space="preserve">Vlastníkom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je od začiatku jeho zhotovovania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sz w:val="22"/>
          <w:szCs w:val="22"/>
        </w:rPr>
        <w:t xml:space="preserve">. Vlastníctvo všetkých materiálov, zariadení, výrobkov a ostatných vecí, ktoré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na realizáciu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zabezpečil a do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zabudoval, prechádza na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automaticky v okamihu každého takéhoto zabudovania. </w:t>
      </w:r>
      <w:proofErr w:type="spellStart"/>
      <w:r w:rsidRPr="009B4CC9">
        <w:rPr>
          <w:rFonts w:ascii="Arial Narrow" w:hAnsi="Arial Narrow" w:cs="Arial Narrow"/>
          <w:sz w:val="22"/>
          <w:szCs w:val="22"/>
        </w:rPr>
        <w:t>Nebezpečie</w:t>
      </w:r>
      <w:proofErr w:type="spellEnd"/>
      <w:r w:rsidRPr="009B4CC9">
        <w:rPr>
          <w:rFonts w:ascii="Arial Narrow" w:hAnsi="Arial Narrow" w:cs="Arial Narrow"/>
          <w:sz w:val="22"/>
          <w:szCs w:val="22"/>
        </w:rPr>
        <w:t xml:space="preserve"> škody na </w:t>
      </w:r>
      <w:r w:rsidRPr="009B4CC9">
        <w:rPr>
          <w:rFonts w:ascii="Arial Narrow" w:hAnsi="Arial Narrow" w:cs="Arial Narrow"/>
          <w:i/>
          <w:iCs/>
          <w:sz w:val="22"/>
          <w:szCs w:val="22"/>
        </w:rPr>
        <w:t>Diele</w:t>
      </w:r>
      <w:r w:rsidRPr="009B4CC9">
        <w:rPr>
          <w:rFonts w:ascii="Arial Narrow" w:hAnsi="Arial Narrow" w:cs="Arial Narrow"/>
          <w:sz w:val="22"/>
          <w:szCs w:val="22"/>
        </w:rPr>
        <w:t xml:space="preserve"> prechádza na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riadnym a úplným odovzdaním a prevzatím celého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podľa článku 8.</w:t>
      </w:r>
    </w:p>
    <w:p w14:paraId="37579404"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ODSTÚPENIE OD ZMLUVY</w:t>
      </w:r>
    </w:p>
    <w:p w14:paraId="35D63D10" w14:textId="77777777" w:rsidR="00CF0614" w:rsidRPr="009B4CC9" w:rsidRDefault="00CF0614" w:rsidP="000512A1">
      <w:pPr>
        <w:numPr>
          <w:ilvl w:val="1"/>
          <w:numId w:val="29"/>
        </w:numPr>
        <w:tabs>
          <w:tab w:val="clear" w:pos="1260"/>
          <w:tab w:val="num" w:pos="993"/>
        </w:tabs>
        <w:spacing w:after="120"/>
        <w:ind w:left="993" w:hanging="993"/>
        <w:jc w:val="both"/>
        <w:rPr>
          <w:rFonts w:ascii="Arial Narrow" w:hAnsi="Arial Narrow" w:cs="Arial Narrow"/>
          <w:sz w:val="22"/>
          <w:szCs w:val="22"/>
        </w:rPr>
      </w:pPr>
      <w:r w:rsidRPr="009B4CC9">
        <w:rPr>
          <w:rFonts w:ascii="Arial Narrow" w:hAnsi="Arial Narrow" w:cs="Arial Narrow"/>
          <w:sz w:val="22"/>
          <w:szCs w:val="22"/>
        </w:rPr>
        <w:t xml:space="preserve">Nedodržanie termínu splatnosti faktúr vyhotovených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om</w:t>
      </w:r>
      <w:r w:rsidRPr="009B4CC9">
        <w:rPr>
          <w:rFonts w:ascii="Arial Narrow" w:hAnsi="Arial Narrow" w:cs="Arial Narrow"/>
          <w:sz w:val="22"/>
          <w:szCs w:val="22"/>
        </w:rPr>
        <w:t xml:space="preserve"> na základe tejto zmluvy je považované za porušenie zmluvy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om,</w:t>
      </w:r>
      <w:r w:rsidRPr="009B4CC9">
        <w:rPr>
          <w:rFonts w:ascii="Arial Narrow" w:hAnsi="Arial Narrow" w:cs="Arial Narrow"/>
          <w:sz w:val="22"/>
          <w:szCs w:val="22"/>
        </w:rPr>
        <w:t xml:space="preserve"> pokiaľ z tejto zmluvy nevyplýva niečo iné.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je povinný písomne upozorniť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ak omeškanie prekročí 14 dní od dátumu splatnosti. V prípade omeškania o viac ako 30 dní je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 xml:space="preserve">oprávnený k odstúpeniu od tejto zmluvy. V prípade, že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w:t>
      </w:r>
      <w:r w:rsidRPr="009B4CC9">
        <w:rPr>
          <w:rFonts w:ascii="Arial Narrow" w:hAnsi="Arial Narrow" w:cs="Arial Narrow"/>
          <w:sz w:val="22"/>
          <w:szCs w:val="22"/>
        </w:rPr>
        <w:lastRenderedPageBreak/>
        <w:t xml:space="preserve">odstúpi od tejto zmluvy,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sz w:val="22"/>
          <w:szCs w:val="22"/>
        </w:rPr>
        <w:t xml:space="preserve"> uhradí do 20 dní od dňa doručenia oznámenia o odstúpení od tejto zmluvy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ovi</w:t>
      </w:r>
      <w:r w:rsidRPr="009B4CC9">
        <w:rPr>
          <w:rFonts w:ascii="Arial Narrow" w:hAnsi="Arial Narrow" w:cs="Arial Narrow"/>
          <w:sz w:val="22"/>
          <w:szCs w:val="22"/>
        </w:rPr>
        <w:t xml:space="preserve"> cenu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na ktorú má nárok podľa tejto zmluvy po odpočítaní toho, čo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 xml:space="preserve">ušetril nerealizovaním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v plnom rozsahu (§548 odst.2 Obchodného zákonníka).</w:t>
      </w:r>
    </w:p>
    <w:p w14:paraId="76F15FF5" w14:textId="77777777" w:rsidR="00CF0614" w:rsidRPr="009B4CC9" w:rsidRDefault="00CF0614" w:rsidP="000512A1">
      <w:pPr>
        <w:numPr>
          <w:ilvl w:val="1"/>
          <w:numId w:val="29"/>
        </w:numPr>
        <w:tabs>
          <w:tab w:val="clear" w:pos="1260"/>
          <w:tab w:val="num" w:pos="993"/>
        </w:tabs>
        <w:spacing w:after="120"/>
        <w:ind w:left="993" w:hanging="993"/>
        <w:jc w:val="both"/>
        <w:rPr>
          <w:rFonts w:ascii="Arial Narrow" w:hAnsi="Arial Narrow" w:cs="Arial Narrow"/>
          <w:sz w:val="22"/>
          <w:szCs w:val="22"/>
        </w:rPr>
      </w:pPr>
      <w:r w:rsidRPr="009B4CC9">
        <w:rPr>
          <w:rFonts w:ascii="Arial Narrow" w:hAnsi="Arial Narrow" w:cs="Arial Narrow"/>
          <w:sz w:val="22"/>
          <w:szCs w:val="22"/>
        </w:rPr>
        <w:t>Objednávateľ je oprávnený odstúpiť od tejto zmluvy, okrem dôvodov uvedených v tejto zmluve vyššie, aj z týchto dôvodov:</w:t>
      </w:r>
    </w:p>
    <w:p w14:paraId="24FB2F58" w14:textId="77777777" w:rsidR="00CF0614" w:rsidRPr="009B4CC9" w:rsidRDefault="00CF0614" w:rsidP="000512A1">
      <w:pPr>
        <w:pStyle w:val="Zkladntext2"/>
        <w:numPr>
          <w:ilvl w:val="0"/>
          <w:numId w:val="24"/>
        </w:numPr>
        <w:spacing w:before="120" w:after="60" w:line="240" w:lineRule="auto"/>
        <w:ind w:left="1418" w:hanging="567"/>
        <w:jc w:val="both"/>
        <w:rPr>
          <w:rFonts w:ascii="Arial Narrow" w:hAnsi="Arial Narrow" w:cs="Arial Narrow"/>
          <w:sz w:val="22"/>
          <w:szCs w:val="22"/>
        </w:rPr>
      </w:pPr>
      <w:r w:rsidRPr="009B4CC9">
        <w:rPr>
          <w:rFonts w:ascii="Arial Narrow" w:hAnsi="Arial Narrow" w:cs="Arial Narrow"/>
          <w:sz w:val="22"/>
          <w:szCs w:val="22"/>
        </w:rPr>
        <w:t xml:space="preserve">v prípade, že je na majetok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vyhlásený konkurz, alebo ak je návrh na vyhlásenie konkurzu na majetok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zamietnutý pre nedostatok majetku, alebo bude voči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ovi</w:t>
      </w:r>
      <w:r w:rsidRPr="009B4CC9">
        <w:rPr>
          <w:rFonts w:ascii="Arial Narrow" w:hAnsi="Arial Narrow" w:cs="Arial Narrow"/>
          <w:sz w:val="22"/>
          <w:szCs w:val="22"/>
        </w:rPr>
        <w:t xml:space="preserve"> zastavené konkurzné konanie pre nedostatok majetku alebo bude podaný návrh na povolenie reštrukturalizácie alebo vedené reštrukturalizačné konanie alebo ak vznikne reálna hrozba konkurzu na majetok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alebo oprávnená hrozba reštrukturalizácie, a to z dôvodu existencie zákonných podmienok pre začatie konkurzného konania alebo konania o reštrukturalizácii a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na žiadosť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v lehote najmenej 7 dní existenciu reálnej hrozby konkurzu alebo reštrukturalizácie nevyvráti, alebo</w:t>
      </w:r>
    </w:p>
    <w:p w14:paraId="535407D4" w14:textId="77777777" w:rsidR="00CF0614" w:rsidRPr="009B4CC9" w:rsidRDefault="00CF0614" w:rsidP="000512A1">
      <w:pPr>
        <w:pStyle w:val="Zkladntext2"/>
        <w:numPr>
          <w:ilvl w:val="0"/>
          <w:numId w:val="24"/>
        </w:numPr>
        <w:spacing w:before="120" w:after="60" w:line="240" w:lineRule="auto"/>
        <w:ind w:left="1418" w:hanging="567"/>
        <w:jc w:val="both"/>
        <w:rPr>
          <w:rFonts w:ascii="Arial Narrow" w:hAnsi="Arial Narrow" w:cs="Arial Narrow"/>
          <w:sz w:val="22"/>
          <w:szCs w:val="22"/>
        </w:rPr>
      </w:pPr>
      <w:r w:rsidRPr="009B4CC9">
        <w:rPr>
          <w:rFonts w:ascii="Arial Narrow" w:hAnsi="Arial Narrow" w:cs="Arial Narrow"/>
          <w:sz w:val="22"/>
          <w:szCs w:val="22"/>
        </w:rPr>
        <w:t xml:space="preserve">v prípade podstatného porušenia zmluvných povinností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predovšetkým ak sa zistí v priebehu prác, že dochádza k omeškaniu so zahájením alebo realizáciou prác oproti </w:t>
      </w:r>
      <w:r w:rsidRPr="009B4CC9">
        <w:rPr>
          <w:rFonts w:ascii="Arial Narrow" w:hAnsi="Arial Narrow" w:cs="Arial Narrow"/>
          <w:i/>
          <w:iCs/>
          <w:sz w:val="22"/>
          <w:szCs w:val="22"/>
        </w:rPr>
        <w:t>Harmonogramu stavby</w:t>
      </w:r>
      <w:r w:rsidRPr="009B4CC9">
        <w:rPr>
          <w:rFonts w:ascii="Arial Narrow" w:hAnsi="Arial Narrow" w:cs="Arial Narrow"/>
          <w:sz w:val="22"/>
          <w:szCs w:val="22"/>
        </w:rPr>
        <w:t xml:space="preserve"> alebo že na </w:t>
      </w:r>
      <w:r w:rsidRPr="009B4CC9">
        <w:rPr>
          <w:rFonts w:ascii="Arial Narrow" w:hAnsi="Arial Narrow" w:cs="Arial Narrow"/>
          <w:i/>
          <w:iCs/>
          <w:sz w:val="22"/>
          <w:szCs w:val="22"/>
        </w:rPr>
        <w:t xml:space="preserve">Stavbe </w:t>
      </w:r>
      <w:r w:rsidRPr="009B4CC9">
        <w:rPr>
          <w:rFonts w:ascii="Arial Narrow" w:hAnsi="Arial Narrow" w:cs="Arial Narrow"/>
          <w:sz w:val="22"/>
          <w:szCs w:val="22"/>
        </w:rPr>
        <w:t xml:space="preserve">nie sú potrebné kapacity strojov, materiálov či pracovníkov. V tom prípade stanoví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ovi</w:t>
      </w:r>
      <w:r w:rsidRPr="009B4CC9">
        <w:rPr>
          <w:rFonts w:ascii="Arial Narrow" w:hAnsi="Arial Narrow" w:cs="Arial Narrow"/>
          <w:sz w:val="22"/>
          <w:szCs w:val="22"/>
        </w:rPr>
        <w:t xml:space="preserve"> lehotu, do kedy má nedostatky odstrániť. Po uplynutí tejto lehoty je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sz w:val="22"/>
          <w:szCs w:val="22"/>
        </w:rPr>
        <w:t xml:space="preserve"> oprávnený odstúpiť od zmluvy, alebo</w:t>
      </w:r>
    </w:p>
    <w:p w14:paraId="59BD2715" w14:textId="77777777" w:rsidR="00CF0614" w:rsidRPr="009B4CC9" w:rsidRDefault="00CF0614" w:rsidP="000512A1">
      <w:pPr>
        <w:pStyle w:val="Zkladntext2"/>
        <w:numPr>
          <w:ilvl w:val="0"/>
          <w:numId w:val="24"/>
        </w:numPr>
        <w:spacing w:before="120" w:after="60" w:line="240" w:lineRule="auto"/>
        <w:ind w:left="1418" w:hanging="567"/>
        <w:jc w:val="both"/>
        <w:rPr>
          <w:rFonts w:ascii="Arial Narrow" w:hAnsi="Arial Narrow" w:cs="Arial Narrow"/>
          <w:sz w:val="22"/>
          <w:szCs w:val="22"/>
        </w:rPr>
      </w:pPr>
      <w:r w:rsidRPr="009B4CC9">
        <w:rPr>
          <w:rFonts w:ascii="Arial Narrow" w:hAnsi="Arial Narrow" w:cs="Arial Narrow"/>
          <w:sz w:val="22"/>
          <w:szCs w:val="22"/>
        </w:rPr>
        <w:t xml:space="preserve">v prípade ak práce alebo materiál už v priebehu realizácie vykazujú nedostatky kvality či množstva alebo nie sú v súlade s ich špecifikáciou uvedenou vo výkaze materiálu, musí ich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nahradiť bezchybnými. Ak vznikne ich nahradením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ovi</w:t>
      </w:r>
      <w:r w:rsidRPr="009B4CC9">
        <w:rPr>
          <w:rFonts w:ascii="Arial Narrow" w:hAnsi="Arial Narrow" w:cs="Arial Narrow"/>
          <w:sz w:val="22"/>
          <w:szCs w:val="22"/>
        </w:rPr>
        <w:t xml:space="preserve"> škoda, hradí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i túto škodu. Pokiaľ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v lehote stanovenej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om</w:t>
      </w:r>
      <w:r w:rsidRPr="009B4CC9">
        <w:rPr>
          <w:rFonts w:ascii="Arial Narrow" w:hAnsi="Arial Narrow" w:cs="Arial Narrow"/>
          <w:sz w:val="22"/>
          <w:szCs w:val="22"/>
        </w:rPr>
        <w:t xml:space="preserve"> </w:t>
      </w:r>
      <w:proofErr w:type="spellStart"/>
      <w:r w:rsidRPr="009B4CC9">
        <w:rPr>
          <w:rFonts w:ascii="Arial Narrow" w:hAnsi="Arial Narrow" w:cs="Arial Narrow"/>
          <w:sz w:val="22"/>
          <w:szCs w:val="22"/>
        </w:rPr>
        <w:t>vady</w:t>
      </w:r>
      <w:proofErr w:type="spellEnd"/>
      <w:r w:rsidRPr="009B4CC9">
        <w:rPr>
          <w:rFonts w:ascii="Arial Narrow" w:hAnsi="Arial Narrow" w:cs="Arial Narrow"/>
          <w:sz w:val="22"/>
          <w:szCs w:val="22"/>
        </w:rPr>
        <w:t xml:space="preserve"> neodstráni, je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oprávnený odstúpiť od zmluvy, alebo</w:t>
      </w:r>
    </w:p>
    <w:p w14:paraId="48912D04" w14:textId="77777777" w:rsidR="00CF0614" w:rsidRPr="009B4CC9" w:rsidRDefault="00CF0614" w:rsidP="000512A1">
      <w:pPr>
        <w:pStyle w:val="Zkladntext2"/>
        <w:numPr>
          <w:ilvl w:val="0"/>
          <w:numId w:val="24"/>
        </w:numPr>
        <w:spacing w:before="120" w:after="60" w:line="240" w:lineRule="auto"/>
        <w:ind w:left="1276" w:hanging="425"/>
        <w:jc w:val="both"/>
        <w:rPr>
          <w:rFonts w:ascii="Arial Narrow" w:hAnsi="Arial Narrow" w:cs="Arial Narrow"/>
          <w:sz w:val="22"/>
          <w:szCs w:val="22"/>
        </w:rPr>
      </w:pP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 xml:space="preserve">je v omeškaní s platením svojim subdodávateľom napriek tomu, že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riadne plní svoje platobné povinnosti zo zmluvy, alebo</w:t>
      </w:r>
      <w:r w:rsidRPr="009B4CC9">
        <w:rPr>
          <w:rFonts w:ascii="Arial Narrow" w:hAnsi="Arial Narrow" w:cs="Arial Narrow"/>
          <w:i/>
          <w:iCs/>
          <w:sz w:val="22"/>
          <w:szCs w:val="22"/>
        </w:rPr>
        <w:t xml:space="preserve"> </w:t>
      </w:r>
    </w:p>
    <w:p w14:paraId="0478CADF" w14:textId="77777777" w:rsidR="00CF0614" w:rsidRPr="009B4CC9" w:rsidRDefault="00CF0614" w:rsidP="000512A1">
      <w:pPr>
        <w:pStyle w:val="Zkladntext2"/>
        <w:numPr>
          <w:ilvl w:val="0"/>
          <w:numId w:val="24"/>
        </w:numPr>
        <w:spacing w:before="120" w:after="60" w:line="240" w:lineRule="auto"/>
        <w:ind w:left="1418" w:hanging="567"/>
        <w:jc w:val="both"/>
        <w:rPr>
          <w:rFonts w:ascii="Arial Narrow" w:hAnsi="Arial Narrow" w:cs="Arial Narrow"/>
          <w:sz w:val="22"/>
          <w:szCs w:val="22"/>
        </w:rPr>
      </w:pP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 xml:space="preserve"> </w:t>
      </w:r>
      <w:r w:rsidRPr="009B4CC9">
        <w:rPr>
          <w:rFonts w:ascii="Arial Narrow" w:hAnsi="Arial Narrow" w:cs="Arial Narrow"/>
          <w:sz w:val="22"/>
          <w:szCs w:val="22"/>
        </w:rPr>
        <w:t xml:space="preserve">je oprávnený odstúpiť od tejto zmluvy </w:t>
      </w:r>
      <w:r w:rsidRPr="009B4CC9">
        <w:rPr>
          <w:rFonts w:ascii="Arial Narrow" w:hAnsi="Arial Narrow" w:cs="Arial Narrow"/>
          <w:iCs/>
          <w:sz w:val="22"/>
          <w:szCs w:val="22"/>
        </w:rPr>
        <w:t>aj z iných objektívnych príčin, ktoré mu neumožnia pokračovať v plnení svojich záväzkov vyplývajúcich z tejto zmluvy a ktoré  v čase podpisu tejto zmluvy nebolo možné predvídať.</w:t>
      </w:r>
      <w:r w:rsidRPr="009B4CC9">
        <w:rPr>
          <w:rFonts w:ascii="Arial Narrow" w:hAnsi="Arial Narrow" w:cs="Arial Narrow"/>
          <w:i/>
          <w:iCs/>
          <w:sz w:val="22"/>
          <w:szCs w:val="22"/>
        </w:rPr>
        <w:t xml:space="preserve"> </w:t>
      </w:r>
    </w:p>
    <w:p w14:paraId="290B8D60" w14:textId="77777777" w:rsidR="00CF0614" w:rsidRPr="009B4CC9" w:rsidRDefault="00CF0614" w:rsidP="00CF0614">
      <w:pPr>
        <w:pStyle w:val="Zkladntext2"/>
        <w:tabs>
          <w:tab w:val="num" w:pos="993"/>
        </w:tabs>
        <w:spacing w:line="240" w:lineRule="auto"/>
        <w:ind w:left="1276"/>
        <w:rPr>
          <w:rFonts w:ascii="Arial Narrow" w:hAnsi="Arial Narrow" w:cs="Arial Narrow"/>
          <w:sz w:val="22"/>
          <w:szCs w:val="22"/>
        </w:rPr>
      </w:pPr>
      <w:r w:rsidRPr="009B4CC9">
        <w:rPr>
          <w:rFonts w:ascii="Arial Narrow" w:hAnsi="Arial Narrow" w:cs="Arial Narrow"/>
          <w:sz w:val="22"/>
          <w:szCs w:val="22"/>
        </w:rPr>
        <w:t>Odstúpenie od zmluvy musí byť vykonané písomne a doručené druhej zmluvnej strane, pričom účinky odstúpenia nastávajú dňom doručenia písomného oznámenia. Následky odstúpenia od zmluvy sa riadia príslušnými ustanoveniami Obchodného zákonníka.</w:t>
      </w:r>
    </w:p>
    <w:p w14:paraId="3B3B76D7" w14:textId="77777777" w:rsidR="00CF0614" w:rsidRPr="009B4CC9" w:rsidRDefault="00CF0614" w:rsidP="000512A1">
      <w:pPr>
        <w:numPr>
          <w:ilvl w:val="1"/>
          <w:numId w:val="29"/>
        </w:numPr>
        <w:tabs>
          <w:tab w:val="clear" w:pos="1260"/>
          <w:tab w:val="num" w:pos="993"/>
        </w:tabs>
        <w:spacing w:before="120" w:after="120"/>
        <w:ind w:left="1259" w:hanging="1259"/>
        <w:jc w:val="both"/>
        <w:rPr>
          <w:rFonts w:ascii="Arial Narrow" w:hAnsi="Arial Narrow" w:cs="Arial Narrow"/>
          <w:sz w:val="22"/>
          <w:szCs w:val="22"/>
        </w:rPr>
      </w:pPr>
      <w:r w:rsidRPr="009B4CC9">
        <w:rPr>
          <w:rFonts w:ascii="Arial Narrow" w:hAnsi="Arial Narrow" w:cs="Arial Narrow"/>
          <w:sz w:val="22"/>
          <w:szCs w:val="22"/>
        </w:rPr>
        <w:t xml:space="preserve">Ak dôjde k zániku tejto zmluvy pred vykonaním </w:t>
      </w:r>
      <w:r w:rsidRPr="009B4CC9">
        <w:rPr>
          <w:rFonts w:ascii="Arial Narrow" w:hAnsi="Arial Narrow" w:cs="Arial Narrow"/>
          <w:i/>
          <w:iCs/>
          <w:sz w:val="22"/>
          <w:szCs w:val="22"/>
        </w:rPr>
        <w:t>Diela</w:t>
      </w:r>
      <w:r w:rsidRPr="009B4CC9">
        <w:rPr>
          <w:rFonts w:ascii="Arial Narrow" w:hAnsi="Arial Narrow" w:cs="Arial Narrow"/>
          <w:sz w:val="22"/>
          <w:szCs w:val="22"/>
        </w:rPr>
        <w:t>,</w:t>
      </w:r>
    </w:p>
    <w:p w14:paraId="734ADD36" w14:textId="77777777" w:rsidR="00CF0614" w:rsidRPr="009B4CC9" w:rsidRDefault="00CF0614" w:rsidP="000512A1">
      <w:pPr>
        <w:numPr>
          <w:ilvl w:val="0"/>
          <w:numId w:val="34"/>
        </w:numPr>
        <w:tabs>
          <w:tab w:val="clear" w:pos="360"/>
        </w:tabs>
        <w:spacing w:before="120" w:after="60"/>
        <w:ind w:left="1424" w:hanging="505"/>
        <w:jc w:val="both"/>
        <w:rPr>
          <w:rFonts w:ascii="Arial Narrow" w:hAnsi="Arial Narrow" w:cs="Arial Narrow"/>
          <w:sz w:val="22"/>
          <w:szCs w:val="22"/>
        </w:rPr>
      </w:pPr>
      <w:r w:rsidRPr="009B4CC9">
        <w:rPr>
          <w:rFonts w:ascii="Arial Narrow" w:hAnsi="Arial Narrow" w:cs="Arial Narrow"/>
          <w:i/>
          <w:iCs/>
          <w:color w:val="000000"/>
          <w:sz w:val="22"/>
          <w:szCs w:val="22"/>
        </w:rPr>
        <w:t>Zhotovite</w:t>
      </w:r>
      <w:r w:rsidRPr="009B4CC9">
        <w:rPr>
          <w:rFonts w:ascii="Arial" w:hAnsi="Arial" w:cs="Arial"/>
          <w:i/>
          <w:iCs/>
          <w:color w:val="000000"/>
          <w:sz w:val="22"/>
          <w:szCs w:val="22"/>
        </w:rPr>
        <w:t>ľ</w:t>
      </w:r>
      <w:r w:rsidRPr="009B4CC9">
        <w:rPr>
          <w:rFonts w:ascii="Arial Narrow" w:hAnsi="Arial Narrow" w:cs="Arial Narrow"/>
          <w:color w:val="000000"/>
          <w:sz w:val="22"/>
          <w:szCs w:val="22"/>
        </w:rPr>
        <w:t xml:space="preserve"> má právo na zaplatenie </w:t>
      </w:r>
      <w:r w:rsidRPr="009B4CC9">
        <w:rPr>
          <w:rFonts w:ascii="Arial Narrow" w:hAnsi="Arial Narrow" w:cs="Arial Narrow"/>
          <w:i/>
          <w:iCs/>
          <w:color w:val="000000"/>
          <w:sz w:val="22"/>
          <w:szCs w:val="22"/>
        </w:rPr>
        <w:t>Ceny Diela</w:t>
      </w:r>
      <w:r w:rsidRPr="009B4CC9">
        <w:rPr>
          <w:rFonts w:ascii="Arial Narrow" w:hAnsi="Arial Narrow" w:cs="Arial Narrow"/>
          <w:color w:val="000000"/>
          <w:sz w:val="22"/>
          <w:szCs w:val="22"/>
        </w:rPr>
        <w:t xml:space="preserve"> v súlade s článkom 5.1 tejto zmluvy,</w:t>
      </w:r>
      <w:r w:rsidRPr="009B4CC9">
        <w:rPr>
          <w:rFonts w:ascii="Arial Narrow" w:hAnsi="Arial Narrow" w:cs="Arial"/>
          <w:color w:val="222222"/>
          <w:sz w:val="22"/>
          <w:szCs w:val="22"/>
        </w:rPr>
        <w:t xml:space="preserve"> </w:t>
      </w:r>
      <w:r w:rsidRPr="009B4CC9">
        <w:rPr>
          <w:rFonts w:ascii="Arial Narrow" w:hAnsi="Arial Narrow" w:cs="Arial"/>
          <w:sz w:val="22"/>
          <w:szCs w:val="22"/>
        </w:rPr>
        <w:t>poníženej o to, čo Zhotoviteľ ušetril tým, že Dielo nemusel dokončiť celé.</w:t>
      </w:r>
      <w:r w:rsidRPr="009B4CC9">
        <w:rPr>
          <w:rFonts w:ascii="Arial Narrow" w:hAnsi="Arial Narrow" w:cs="Arial Narrow"/>
          <w:sz w:val="22"/>
          <w:szCs w:val="22"/>
        </w:rPr>
        <w:t xml:space="preserve"> </w:t>
      </w:r>
    </w:p>
    <w:p w14:paraId="1A1548EC" w14:textId="77777777" w:rsidR="00CF0614" w:rsidRPr="009B4CC9" w:rsidRDefault="00CF0614" w:rsidP="000512A1">
      <w:pPr>
        <w:numPr>
          <w:ilvl w:val="0"/>
          <w:numId w:val="34"/>
        </w:numPr>
        <w:tabs>
          <w:tab w:val="clear" w:pos="360"/>
        </w:tabs>
        <w:spacing w:before="120" w:after="60"/>
        <w:ind w:left="1424" w:hanging="505"/>
        <w:jc w:val="both"/>
        <w:rPr>
          <w:rFonts w:ascii="Arial Narrow" w:hAnsi="Arial Narrow" w:cs="Arial Narrow"/>
          <w:color w:val="000000"/>
          <w:sz w:val="22"/>
          <w:szCs w:val="22"/>
        </w:rPr>
      </w:pPr>
      <w:r w:rsidRPr="009B4CC9">
        <w:rPr>
          <w:rFonts w:ascii="Arial Narrow" w:hAnsi="Arial Narrow" w:cs="Arial Narrow"/>
          <w:color w:val="000000"/>
          <w:sz w:val="22"/>
          <w:szCs w:val="22"/>
        </w:rPr>
        <w:t xml:space="preserve">s výnimkou podľa písm. a) tohto článku 14.3 </w:t>
      </w:r>
      <w:r w:rsidRPr="009B4CC9">
        <w:rPr>
          <w:rFonts w:ascii="Arial Narrow" w:hAnsi="Arial Narrow" w:cs="Arial Narrow"/>
          <w:i/>
          <w:iCs/>
          <w:color w:val="000000"/>
          <w:sz w:val="22"/>
          <w:szCs w:val="22"/>
        </w:rPr>
        <w:t>Zhotovite</w:t>
      </w:r>
      <w:r w:rsidRPr="009B4CC9">
        <w:rPr>
          <w:rFonts w:ascii="Arial" w:hAnsi="Arial" w:cs="Arial"/>
          <w:i/>
          <w:iCs/>
          <w:color w:val="000000"/>
          <w:sz w:val="22"/>
          <w:szCs w:val="22"/>
        </w:rPr>
        <w:t>ľ</w:t>
      </w:r>
      <w:r w:rsidRPr="009B4CC9">
        <w:rPr>
          <w:rFonts w:ascii="Arial Narrow" w:hAnsi="Arial Narrow" w:cs="Arial Narrow"/>
          <w:color w:val="000000"/>
          <w:sz w:val="22"/>
          <w:szCs w:val="22"/>
        </w:rPr>
        <w:t xml:space="preserve"> nemá voči </w:t>
      </w:r>
      <w:r w:rsidRPr="009B4CC9">
        <w:rPr>
          <w:rFonts w:ascii="Arial Narrow" w:hAnsi="Arial Narrow" w:cs="Arial Narrow"/>
          <w:i/>
          <w:iCs/>
          <w:color w:val="000000"/>
          <w:sz w:val="22"/>
          <w:szCs w:val="22"/>
        </w:rPr>
        <w:t>Objednávate</w:t>
      </w:r>
      <w:r w:rsidRPr="009B4CC9">
        <w:rPr>
          <w:rFonts w:ascii="Arial" w:hAnsi="Arial" w:cs="Arial"/>
          <w:i/>
          <w:iCs/>
          <w:color w:val="000000"/>
          <w:sz w:val="22"/>
          <w:szCs w:val="22"/>
        </w:rPr>
        <w:t>ľ</w:t>
      </w:r>
      <w:r w:rsidRPr="009B4CC9">
        <w:rPr>
          <w:rFonts w:ascii="Arial Narrow" w:hAnsi="Arial Narrow" w:cs="Arial Narrow"/>
          <w:i/>
          <w:iCs/>
          <w:color w:val="000000"/>
          <w:sz w:val="22"/>
          <w:szCs w:val="22"/>
        </w:rPr>
        <w:t>ovi</w:t>
      </w:r>
      <w:r w:rsidRPr="009B4CC9">
        <w:rPr>
          <w:rFonts w:ascii="Arial Narrow" w:hAnsi="Arial Narrow" w:cs="Arial Narrow"/>
          <w:color w:val="000000"/>
          <w:sz w:val="22"/>
          <w:szCs w:val="22"/>
        </w:rPr>
        <w:t xml:space="preserve"> nárok na akúkoľvek náhradu za plnenie poskytnuté v súlade s touto zmluvou </w:t>
      </w:r>
      <w:r w:rsidRPr="009B4CC9">
        <w:rPr>
          <w:rFonts w:ascii="Arial Narrow" w:hAnsi="Arial Narrow" w:cs="Arial Narrow"/>
          <w:i/>
          <w:iCs/>
          <w:color w:val="000000"/>
          <w:sz w:val="22"/>
          <w:szCs w:val="22"/>
        </w:rPr>
        <w:t>Objednávate</w:t>
      </w:r>
      <w:r w:rsidRPr="009B4CC9">
        <w:rPr>
          <w:rFonts w:ascii="Arial" w:hAnsi="Arial" w:cs="Arial"/>
          <w:i/>
          <w:iCs/>
          <w:color w:val="000000"/>
          <w:sz w:val="22"/>
          <w:szCs w:val="22"/>
        </w:rPr>
        <w:t>ľ</w:t>
      </w:r>
      <w:r w:rsidRPr="009B4CC9">
        <w:rPr>
          <w:rFonts w:ascii="Arial Narrow" w:hAnsi="Arial Narrow" w:cs="Arial Narrow"/>
          <w:i/>
          <w:iCs/>
          <w:color w:val="000000"/>
          <w:sz w:val="22"/>
          <w:szCs w:val="22"/>
        </w:rPr>
        <w:t>ovi</w:t>
      </w:r>
      <w:r w:rsidRPr="009B4CC9">
        <w:rPr>
          <w:rFonts w:ascii="Arial Narrow" w:hAnsi="Arial Narrow" w:cs="Arial Narrow"/>
          <w:color w:val="000000"/>
          <w:sz w:val="22"/>
          <w:szCs w:val="22"/>
        </w:rPr>
        <w:t xml:space="preserve"> pri vykonávaní </w:t>
      </w:r>
      <w:r w:rsidRPr="009B4CC9">
        <w:rPr>
          <w:rFonts w:ascii="Arial Narrow" w:hAnsi="Arial Narrow" w:cs="Arial Narrow"/>
          <w:i/>
          <w:iCs/>
          <w:color w:val="000000"/>
          <w:sz w:val="22"/>
          <w:szCs w:val="22"/>
        </w:rPr>
        <w:t>Diela</w:t>
      </w:r>
      <w:r w:rsidRPr="009B4CC9">
        <w:rPr>
          <w:rFonts w:ascii="Arial Narrow" w:hAnsi="Arial Narrow" w:cs="Arial Narrow"/>
          <w:color w:val="000000"/>
          <w:sz w:val="22"/>
          <w:szCs w:val="22"/>
        </w:rPr>
        <w:t>,</w:t>
      </w:r>
    </w:p>
    <w:p w14:paraId="3D9B3337" w14:textId="77777777" w:rsidR="00CF0614" w:rsidRPr="009B4CC9" w:rsidRDefault="00CF0614" w:rsidP="000512A1">
      <w:pPr>
        <w:numPr>
          <w:ilvl w:val="0"/>
          <w:numId w:val="34"/>
        </w:numPr>
        <w:tabs>
          <w:tab w:val="clear" w:pos="360"/>
        </w:tabs>
        <w:spacing w:before="120" w:after="60"/>
        <w:ind w:left="1424" w:hanging="505"/>
        <w:jc w:val="both"/>
        <w:rPr>
          <w:rFonts w:ascii="Arial Narrow" w:hAnsi="Arial Narrow" w:cs="Arial Narrow"/>
          <w:color w:val="000000"/>
          <w:sz w:val="22"/>
          <w:szCs w:val="22"/>
        </w:rPr>
      </w:pPr>
      <w:r w:rsidRPr="009B4CC9">
        <w:rPr>
          <w:rFonts w:ascii="Arial Narrow" w:hAnsi="Arial Narrow" w:cs="Arial Narrow"/>
          <w:i/>
          <w:iCs/>
          <w:color w:val="000000"/>
          <w:sz w:val="22"/>
          <w:szCs w:val="22"/>
        </w:rPr>
        <w:t>Zhotovite</w:t>
      </w:r>
      <w:r w:rsidRPr="009B4CC9">
        <w:rPr>
          <w:rFonts w:ascii="Arial" w:hAnsi="Arial" w:cs="Arial"/>
          <w:i/>
          <w:iCs/>
          <w:color w:val="000000"/>
          <w:sz w:val="22"/>
          <w:szCs w:val="22"/>
        </w:rPr>
        <w:t>ľ</w:t>
      </w:r>
      <w:r w:rsidRPr="009B4CC9">
        <w:rPr>
          <w:rFonts w:ascii="Arial Narrow" w:hAnsi="Arial Narrow" w:cs="Arial Narrow"/>
          <w:color w:val="000000"/>
          <w:sz w:val="22"/>
          <w:szCs w:val="22"/>
        </w:rPr>
        <w:t xml:space="preserve"> je povinný na žiadosť </w:t>
      </w:r>
      <w:r w:rsidRPr="009B4CC9">
        <w:rPr>
          <w:rFonts w:ascii="Arial Narrow" w:hAnsi="Arial Narrow" w:cs="Arial Narrow"/>
          <w:i/>
          <w:iCs/>
          <w:color w:val="000000"/>
          <w:sz w:val="22"/>
          <w:szCs w:val="22"/>
        </w:rPr>
        <w:t>Objednávate</w:t>
      </w:r>
      <w:r w:rsidRPr="009B4CC9">
        <w:rPr>
          <w:rFonts w:ascii="Arial" w:hAnsi="Arial" w:cs="Arial"/>
          <w:i/>
          <w:iCs/>
          <w:color w:val="000000"/>
          <w:sz w:val="22"/>
          <w:szCs w:val="22"/>
        </w:rPr>
        <w:t>ľ</w:t>
      </w:r>
      <w:r w:rsidRPr="009B4CC9">
        <w:rPr>
          <w:rFonts w:ascii="Arial Narrow" w:hAnsi="Arial Narrow" w:cs="Arial Narrow"/>
          <w:i/>
          <w:iCs/>
          <w:color w:val="000000"/>
          <w:sz w:val="22"/>
          <w:szCs w:val="22"/>
        </w:rPr>
        <w:t>a</w:t>
      </w:r>
      <w:r w:rsidRPr="009B4CC9">
        <w:rPr>
          <w:rFonts w:ascii="Arial Narrow" w:hAnsi="Arial Narrow" w:cs="Arial Narrow"/>
          <w:color w:val="000000"/>
          <w:sz w:val="22"/>
          <w:szCs w:val="22"/>
        </w:rPr>
        <w:t xml:space="preserve"> uskutočniť všetky práce potrebné pre konzerváciu neukončeného </w:t>
      </w:r>
      <w:r w:rsidRPr="009B4CC9">
        <w:rPr>
          <w:rFonts w:ascii="Arial Narrow" w:hAnsi="Arial Narrow" w:cs="Arial Narrow"/>
          <w:i/>
          <w:iCs/>
          <w:color w:val="000000"/>
          <w:sz w:val="22"/>
          <w:szCs w:val="22"/>
        </w:rPr>
        <w:t>Diela</w:t>
      </w:r>
      <w:r w:rsidRPr="009B4CC9">
        <w:rPr>
          <w:rFonts w:ascii="Arial Narrow" w:hAnsi="Arial Narrow" w:cs="Arial Narrow"/>
          <w:color w:val="000000"/>
          <w:sz w:val="22"/>
          <w:szCs w:val="22"/>
        </w:rPr>
        <w:t>,</w:t>
      </w:r>
    </w:p>
    <w:p w14:paraId="0608A8A4" w14:textId="77777777" w:rsidR="00CF0614" w:rsidRPr="009B4CC9" w:rsidRDefault="00CF0614" w:rsidP="000512A1">
      <w:pPr>
        <w:numPr>
          <w:ilvl w:val="0"/>
          <w:numId w:val="34"/>
        </w:numPr>
        <w:tabs>
          <w:tab w:val="clear" w:pos="360"/>
        </w:tabs>
        <w:spacing w:before="120" w:after="60"/>
        <w:ind w:left="1424" w:hanging="505"/>
        <w:jc w:val="both"/>
        <w:rPr>
          <w:rFonts w:ascii="Arial Narrow" w:hAnsi="Arial Narrow" w:cs="Arial Narrow"/>
          <w:color w:val="000000"/>
          <w:sz w:val="22"/>
          <w:szCs w:val="22"/>
        </w:rPr>
      </w:pPr>
      <w:r w:rsidRPr="009B4CC9">
        <w:rPr>
          <w:rFonts w:ascii="Arial Narrow" w:hAnsi="Arial Narrow" w:cs="Arial Narrow"/>
          <w:i/>
          <w:iCs/>
          <w:color w:val="000000"/>
          <w:sz w:val="22"/>
          <w:szCs w:val="22"/>
        </w:rPr>
        <w:t>Zhotovite</w:t>
      </w:r>
      <w:r w:rsidRPr="009B4CC9">
        <w:rPr>
          <w:rFonts w:ascii="Arial" w:hAnsi="Arial" w:cs="Arial"/>
          <w:i/>
          <w:iCs/>
          <w:color w:val="000000"/>
          <w:sz w:val="22"/>
          <w:szCs w:val="22"/>
        </w:rPr>
        <w:t>ľ</w:t>
      </w:r>
      <w:r w:rsidRPr="009B4CC9">
        <w:rPr>
          <w:rFonts w:ascii="Arial Narrow" w:hAnsi="Arial Narrow" w:cs="Arial Narrow"/>
          <w:color w:val="000000"/>
          <w:sz w:val="22"/>
          <w:szCs w:val="22"/>
        </w:rPr>
        <w:t xml:space="preserve"> je povinný bezodkladne upozorniť </w:t>
      </w:r>
      <w:r w:rsidRPr="009B4CC9">
        <w:rPr>
          <w:rFonts w:ascii="Arial Narrow" w:hAnsi="Arial Narrow" w:cs="Arial Narrow"/>
          <w:i/>
          <w:iCs/>
          <w:color w:val="000000"/>
          <w:sz w:val="22"/>
          <w:szCs w:val="22"/>
        </w:rPr>
        <w:t>Objednávate</w:t>
      </w:r>
      <w:r w:rsidRPr="009B4CC9">
        <w:rPr>
          <w:rFonts w:ascii="Arial" w:hAnsi="Arial" w:cs="Arial"/>
          <w:i/>
          <w:iCs/>
          <w:color w:val="000000"/>
          <w:sz w:val="22"/>
          <w:szCs w:val="22"/>
        </w:rPr>
        <w:t>ľ</w:t>
      </w:r>
      <w:r w:rsidRPr="009B4CC9">
        <w:rPr>
          <w:rFonts w:ascii="Arial Narrow" w:hAnsi="Arial Narrow" w:cs="Arial Narrow"/>
          <w:i/>
          <w:iCs/>
          <w:color w:val="000000"/>
          <w:sz w:val="22"/>
          <w:szCs w:val="22"/>
        </w:rPr>
        <w:t>a</w:t>
      </w:r>
      <w:r w:rsidRPr="009B4CC9">
        <w:rPr>
          <w:rFonts w:ascii="Arial Narrow" w:hAnsi="Arial Narrow" w:cs="Arial Narrow"/>
          <w:color w:val="000000"/>
          <w:sz w:val="22"/>
          <w:szCs w:val="22"/>
        </w:rPr>
        <w:t xml:space="preserve"> na všetky opatrenia, ktoré je potrebné urobiť v záujme odvrátenie akejkoľvek hroziacej škody na neukončenom </w:t>
      </w:r>
      <w:r w:rsidRPr="009B4CC9">
        <w:rPr>
          <w:rFonts w:ascii="Arial Narrow" w:hAnsi="Arial Narrow" w:cs="Arial Narrow"/>
          <w:i/>
          <w:iCs/>
          <w:color w:val="000000"/>
          <w:sz w:val="22"/>
          <w:szCs w:val="22"/>
        </w:rPr>
        <w:t>Diele</w:t>
      </w:r>
      <w:r w:rsidRPr="009B4CC9">
        <w:rPr>
          <w:rFonts w:ascii="Arial Narrow" w:hAnsi="Arial Narrow" w:cs="Arial Narrow"/>
          <w:color w:val="000000"/>
          <w:sz w:val="22"/>
          <w:szCs w:val="22"/>
        </w:rPr>
        <w:t xml:space="preserve"> alebo zmiernenia jej následkov,</w:t>
      </w:r>
    </w:p>
    <w:p w14:paraId="153A3F06" w14:textId="77777777" w:rsidR="00CF0614" w:rsidRPr="009B4CC9" w:rsidRDefault="00CF0614" w:rsidP="000512A1">
      <w:pPr>
        <w:numPr>
          <w:ilvl w:val="0"/>
          <w:numId w:val="34"/>
        </w:numPr>
        <w:tabs>
          <w:tab w:val="clear" w:pos="360"/>
        </w:tabs>
        <w:spacing w:before="120" w:after="60"/>
        <w:ind w:left="1424" w:hanging="505"/>
        <w:jc w:val="both"/>
        <w:rPr>
          <w:rFonts w:ascii="Arial Narrow" w:hAnsi="Arial Narrow" w:cs="Arial Narrow"/>
          <w:color w:val="000000"/>
          <w:sz w:val="22"/>
          <w:szCs w:val="22"/>
        </w:rPr>
      </w:pPr>
      <w:r w:rsidRPr="009B4CC9">
        <w:rPr>
          <w:rFonts w:ascii="Arial Narrow" w:hAnsi="Arial Narrow" w:cs="Arial Narrow"/>
          <w:i/>
          <w:iCs/>
          <w:color w:val="000000"/>
          <w:sz w:val="22"/>
          <w:szCs w:val="22"/>
        </w:rPr>
        <w:t>Zhotovite</w:t>
      </w:r>
      <w:r w:rsidRPr="009B4CC9">
        <w:rPr>
          <w:rFonts w:ascii="Arial" w:hAnsi="Arial" w:cs="Arial"/>
          <w:i/>
          <w:iCs/>
          <w:color w:val="000000"/>
          <w:sz w:val="22"/>
          <w:szCs w:val="22"/>
        </w:rPr>
        <w:t>ľ</w:t>
      </w:r>
      <w:r w:rsidRPr="009B4CC9">
        <w:rPr>
          <w:rFonts w:ascii="Arial Narrow" w:hAnsi="Arial Narrow" w:cs="Arial Narrow"/>
          <w:color w:val="000000"/>
          <w:sz w:val="22"/>
          <w:szCs w:val="22"/>
        </w:rPr>
        <w:t xml:space="preserve"> je povinný bezodkladne odovzdať </w:t>
      </w:r>
      <w:r w:rsidRPr="009B4CC9">
        <w:rPr>
          <w:rFonts w:ascii="Arial Narrow" w:hAnsi="Arial Narrow" w:cs="Arial Narrow"/>
          <w:i/>
          <w:iCs/>
          <w:color w:val="000000"/>
          <w:sz w:val="22"/>
          <w:szCs w:val="22"/>
        </w:rPr>
        <w:t>Objednávate</w:t>
      </w:r>
      <w:r w:rsidRPr="009B4CC9">
        <w:rPr>
          <w:rFonts w:ascii="Arial" w:hAnsi="Arial" w:cs="Arial"/>
          <w:i/>
          <w:iCs/>
          <w:color w:val="000000"/>
          <w:sz w:val="22"/>
          <w:szCs w:val="22"/>
        </w:rPr>
        <w:t>ľ</w:t>
      </w:r>
      <w:r w:rsidRPr="009B4CC9">
        <w:rPr>
          <w:rFonts w:ascii="Arial Narrow" w:hAnsi="Arial Narrow" w:cs="Arial Narrow"/>
          <w:i/>
          <w:iCs/>
          <w:color w:val="000000"/>
          <w:sz w:val="22"/>
          <w:szCs w:val="22"/>
        </w:rPr>
        <w:t>ovi</w:t>
      </w:r>
      <w:r w:rsidRPr="009B4CC9">
        <w:rPr>
          <w:rFonts w:ascii="Arial Narrow" w:hAnsi="Arial Narrow" w:cs="Arial Narrow"/>
          <w:color w:val="000000"/>
          <w:sz w:val="22"/>
          <w:szCs w:val="22"/>
        </w:rPr>
        <w:t xml:space="preserve"> neukončené </w:t>
      </w:r>
      <w:r w:rsidRPr="009B4CC9">
        <w:rPr>
          <w:rFonts w:ascii="Arial Narrow" w:hAnsi="Arial Narrow" w:cs="Arial Narrow"/>
          <w:i/>
          <w:iCs/>
          <w:color w:val="000000"/>
          <w:sz w:val="22"/>
          <w:szCs w:val="22"/>
        </w:rPr>
        <w:t>Dielo</w:t>
      </w:r>
      <w:r w:rsidRPr="009B4CC9">
        <w:rPr>
          <w:rFonts w:ascii="Arial Narrow" w:hAnsi="Arial Narrow" w:cs="Arial Narrow"/>
          <w:color w:val="000000"/>
          <w:sz w:val="22"/>
          <w:szCs w:val="22"/>
        </w:rPr>
        <w:t xml:space="preserve"> spolu s príslušnou dokumentáciou a vypratať </w:t>
      </w:r>
      <w:r w:rsidRPr="009B4CC9">
        <w:rPr>
          <w:rFonts w:ascii="Arial Narrow" w:hAnsi="Arial Narrow" w:cs="Arial Narrow"/>
          <w:i/>
          <w:iCs/>
          <w:color w:val="000000"/>
          <w:sz w:val="22"/>
          <w:szCs w:val="22"/>
        </w:rPr>
        <w:t>Stavenisk</w:t>
      </w:r>
      <w:r w:rsidRPr="009B4CC9">
        <w:rPr>
          <w:rFonts w:ascii="Arial Narrow" w:hAnsi="Arial Narrow" w:cs="Arial Narrow"/>
          <w:color w:val="000000"/>
          <w:sz w:val="22"/>
          <w:szCs w:val="22"/>
        </w:rPr>
        <w:t xml:space="preserve">o; súčasťou Odovzdávacieho protokolu bude údaj o rozsahu vykonania </w:t>
      </w:r>
      <w:r w:rsidRPr="009B4CC9">
        <w:rPr>
          <w:rFonts w:ascii="Arial Narrow" w:hAnsi="Arial Narrow" w:cs="Arial Narrow"/>
          <w:i/>
          <w:iCs/>
          <w:color w:val="000000"/>
          <w:sz w:val="22"/>
          <w:szCs w:val="22"/>
        </w:rPr>
        <w:t>Diela</w:t>
      </w:r>
      <w:r w:rsidRPr="009B4CC9">
        <w:rPr>
          <w:rFonts w:ascii="Arial Narrow" w:hAnsi="Arial Narrow" w:cs="Arial Narrow"/>
          <w:color w:val="000000"/>
          <w:sz w:val="22"/>
          <w:szCs w:val="22"/>
        </w:rPr>
        <w:t xml:space="preserve"> </w:t>
      </w:r>
      <w:r w:rsidRPr="009B4CC9">
        <w:rPr>
          <w:rFonts w:ascii="Arial Narrow" w:hAnsi="Arial Narrow" w:cs="Arial Narrow"/>
          <w:i/>
          <w:iCs/>
          <w:color w:val="000000"/>
          <w:sz w:val="22"/>
          <w:szCs w:val="22"/>
        </w:rPr>
        <w:t>Zhotovite</w:t>
      </w:r>
      <w:r w:rsidRPr="009B4CC9">
        <w:rPr>
          <w:rFonts w:ascii="Arial" w:hAnsi="Arial" w:cs="Arial"/>
          <w:i/>
          <w:iCs/>
          <w:color w:val="000000"/>
          <w:sz w:val="22"/>
          <w:szCs w:val="22"/>
        </w:rPr>
        <w:t>ľ</w:t>
      </w:r>
      <w:r w:rsidRPr="009B4CC9">
        <w:rPr>
          <w:rFonts w:ascii="Arial Narrow" w:hAnsi="Arial Narrow" w:cs="Arial Narrow"/>
          <w:i/>
          <w:iCs/>
          <w:color w:val="000000"/>
          <w:sz w:val="22"/>
          <w:szCs w:val="22"/>
        </w:rPr>
        <w:t xml:space="preserve">om </w:t>
      </w:r>
      <w:r w:rsidRPr="009B4CC9">
        <w:rPr>
          <w:rFonts w:ascii="Arial Narrow" w:hAnsi="Arial Narrow" w:cs="Arial Narrow"/>
          <w:color w:val="000000"/>
          <w:sz w:val="22"/>
          <w:szCs w:val="22"/>
        </w:rPr>
        <w:t>ku dňu zániku tejto zmluvy.</w:t>
      </w:r>
    </w:p>
    <w:p w14:paraId="7690796E"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SPORY</w:t>
      </w:r>
    </w:p>
    <w:p w14:paraId="1F8F7044" w14:textId="77777777" w:rsidR="00CF0614" w:rsidRPr="009B4CC9" w:rsidRDefault="00CF0614" w:rsidP="000512A1">
      <w:pPr>
        <w:numPr>
          <w:ilvl w:val="1"/>
          <w:numId w:val="29"/>
        </w:numPr>
        <w:tabs>
          <w:tab w:val="clear" w:pos="1260"/>
          <w:tab w:val="num" w:pos="993"/>
        </w:tabs>
        <w:spacing w:after="120"/>
        <w:ind w:left="993" w:hanging="993"/>
        <w:jc w:val="both"/>
        <w:rPr>
          <w:rFonts w:ascii="Arial Narrow" w:hAnsi="Arial Narrow" w:cs="Arial Narrow"/>
          <w:sz w:val="22"/>
          <w:szCs w:val="22"/>
        </w:rPr>
      </w:pPr>
      <w:r w:rsidRPr="009B4CC9">
        <w:rPr>
          <w:rFonts w:ascii="Arial Narrow" w:hAnsi="Arial Narrow" w:cs="Arial Narrow"/>
          <w:sz w:val="22"/>
          <w:szCs w:val="22"/>
        </w:rPr>
        <w:t>Zmluvné strany sa vždy pokúsia dosiahnuť riešenie sporov, ktoré môžu vzniknúť pri plnení tejto zmluvy dohodou. Ak  strany nebudú schopné vyriešiť spor dohodou, spory budú riešené  súdnou cestou v súlade s ustanoveniami právnym poriadkom Slovenskej republiky</w:t>
      </w:r>
      <w:bookmarkStart w:id="5" w:name="_Toc350909623"/>
      <w:bookmarkStart w:id="6" w:name="_Toc350909793"/>
      <w:r w:rsidRPr="009B4CC9">
        <w:rPr>
          <w:rFonts w:ascii="Arial Narrow" w:hAnsi="Arial Narrow" w:cs="Arial Narrow"/>
          <w:sz w:val="22"/>
          <w:szCs w:val="22"/>
        </w:rPr>
        <w:t>.</w:t>
      </w:r>
    </w:p>
    <w:p w14:paraId="5CD2AB8E"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lastRenderedPageBreak/>
        <w:t>DODATKY A ZMENY ZMLUVY</w:t>
      </w:r>
      <w:bookmarkEnd w:id="5"/>
      <w:bookmarkEnd w:id="6"/>
    </w:p>
    <w:p w14:paraId="190C5209" w14:textId="77777777" w:rsidR="00CF0614" w:rsidRPr="009B4CC9" w:rsidRDefault="00CF0614" w:rsidP="000512A1">
      <w:pPr>
        <w:pStyle w:val="Zkladntext2"/>
        <w:numPr>
          <w:ilvl w:val="1"/>
          <w:numId w:val="29"/>
        </w:numPr>
        <w:tabs>
          <w:tab w:val="clear" w:pos="1260"/>
          <w:tab w:val="num" w:pos="993"/>
        </w:tabs>
        <w:spacing w:after="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Túto zmluvu možno meniť, doplniť alebo zrušiť len písomnými priebežne číslovanými zmluvnými dodatkami, ktoré musia byť ako také označené a platne podpísané oboma zmluvnými stranami. Tieto dodatky sa budú považovať za neoddeliteľnú súčasť tejto zmluvy. Pokiaľ jedna strana predloží písomný návrh dodatku, zaväzuje sa druhá strana vyjadriť sa k nemu do 14 dní od jeho doručenia. Strana, ktorá dodatok navrhla, je ním  po tú dobu zaviazaná.</w:t>
      </w:r>
      <w:bookmarkStart w:id="7" w:name="_Toc350909624"/>
      <w:bookmarkStart w:id="8" w:name="_Toc350909794"/>
    </w:p>
    <w:p w14:paraId="08B3E8E2"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DÔVERNÁ POVAHA INFORMÁCIÍ</w:t>
      </w:r>
      <w:bookmarkEnd w:id="7"/>
      <w:bookmarkEnd w:id="8"/>
    </w:p>
    <w:p w14:paraId="78F9CFC2" w14:textId="77777777" w:rsidR="00CF0614" w:rsidRPr="009B4CC9" w:rsidRDefault="00CF0614" w:rsidP="000512A1">
      <w:pPr>
        <w:pStyle w:val="Zkladntext2"/>
        <w:numPr>
          <w:ilvl w:val="1"/>
          <w:numId w:val="29"/>
        </w:numPr>
        <w:tabs>
          <w:tab w:val="clear" w:pos="1260"/>
          <w:tab w:val="num" w:pos="993"/>
        </w:tabs>
        <w:spacing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 xml:space="preserve">Informácie, ktoré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získa v priebehu realizácie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alebo v súvislosti s plnením tejto zmluvy bude považovať za dôverné a za obchodné tajomstvo a bude s nimi zachádzať v súlade s § 17 a </w:t>
      </w:r>
      <w:proofErr w:type="spellStart"/>
      <w:r w:rsidRPr="009B4CC9">
        <w:rPr>
          <w:rFonts w:ascii="Arial Narrow" w:hAnsi="Arial Narrow" w:cs="Arial Narrow"/>
          <w:sz w:val="22"/>
          <w:szCs w:val="22"/>
        </w:rPr>
        <w:t>násl</w:t>
      </w:r>
      <w:proofErr w:type="spellEnd"/>
      <w:r w:rsidRPr="009B4CC9">
        <w:rPr>
          <w:rFonts w:ascii="Arial Narrow" w:hAnsi="Arial Narrow" w:cs="Arial Narrow"/>
          <w:sz w:val="22"/>
          <w:szCs w:val="22"/>
        </w:rPr>
        <w:t xml:space="preserve">. Obchodného zákonníka. Toto ustanovenie sa uplatní rovnako recipročne. </w:t>
      </w:r>
      <w:bookmarkStart w:id="9" w:name="_Toc350909625"/>
      <w:bookmarkStart w:id="10" w:name="_Toc350909795"/>
    </w:p>
    <w:p w14:paraId="22A44562" w14:textId="77777777" w:rsidR="00CF0614" w:rsidRPr="009B4CC9" w:rsidRDefault="00CF0614" w:rsidP="000512A1">
      <w:pPr>
        <w:pStyle w:val="Zkladntext2"/>
        <w:numPr>
          <w:ilvl w:val="1"/>
          <w:numId w:val="29"/>
        </w:numPr>
        <w:tabs>
          <w:tab w:val="clear" w:pos="1260"/>
          <w:tab w:val="num" w:pos="993"/>
        </w:tabs>
        <w:spacing w:line="240" w:lineRule="auto"/>
        <w:ind w:left="993" w:hanging="993"/>
        <w:jc w:val="both"/>
        <w:rPr>
          <w:rFonts w:ascii="Arial Narrow" w:hAnsi="Arial Narrow" w:cs="Arial Narrow"/>
          <w:sz w:val="22"/>
          <w:szCs w:val="22"/>
        </w:rPr>
      </w:pP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môže robiť fotografie alebo texty týkajúce sa predmetného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pre účely svojej propagácie a tieto publikovať vo verejných médiách len s písomným súhlasom Objednávateľa. </w:t>
      </w:r>
    </w:p>
    <w:p w14:paraId="1306767A" w14:textId="77777777" w:rsidR="00CF0614" w:rsidRPr="009B4CC9" w:rsidRDefault="00CF0614" w:rsidP="000512A1">
      <w:pPr>
        <w:pStyle w:val="Zkladntext2"/>
        <w:numPr>
          <w:ilvl w:val="1"/>
          <w:numId w:val="29"/>
        </w:numPr>
        <w:tabs>
          <w:tab w:val="clear" w:pos="1260"/>
          <w:tab w:val="num" w:pos="993"/>
        </w:tabs>
        <w:spacing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 xml:space="preserve">Počas svojho pôsobenia na základe zmluvy i po jeho ukončení z akéhokoľvek dôvodu bude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udržiavať v tajnosti a neodovzdá žiadnej tretej osobe žiadne dokumenty ani údaje, týkajúce sa </w:t>
      </w:r>
      <w:r w:rsidRPr="009B4CC9">
        <w:rPr>
          <w:rFonts w:ascii="Arial Narrow" w:hAnsi="Arial Narrow" w:cs="Arial Narrow"/>
          <w:i/>
          <w:iCs/>
          <w:sz w:val="22"/>
          <w:szCs w:val="22"/>
        </w:rPr>
        <w:t>Diela</w:t>
      </w:r>
      <w:r w:rsidRPr="009B4CC9">
        <w:rPr>
          <w:rFonts w:ascii="Arial Narrow" w:hAnsi="Arial Narrow" w:cs="Arial Narrow"/>
          <w:sz w:val="22"/>
          <w:szCs w:val="22"/>
        </w:rPr>
        <w:t>, ani žiadne informácie o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ovi.</w:t>
      </w:r>
    </w:p>
    <w:p w14:paraId="79FBF0CC" w14:textId="77777777" w:rsidR="00CF0614" w:rsidRPr="009B4CC9" w:rsidRDefault="00CF0614" w:rsidP="000512A1">
      <w:pPr>
        <w:pStyle w:val="Zkladntext2"/>
        <w:numPr>
          <w:ilvl w:val="1"/>
          <w:numId w:val="29"/>
        </w:numPr>
        <w:tabs>
          <w:tab w:val="clear" w:pos="1260"/>
          <w:tab w:val="num" w:pos="993"/>
        </w:tabs>
        <w:spacing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 xml:space="preserve">Povinnosť zachovávať mlčanlivosť o dôverných informáciách sa nevzťahuje </w:t>
      </w:r>
    </w:p>
    <w:p w14:paraId="5151B114" w14:textId="77777777" w:rsidR="00CF0614" w:rsidRPr="009B4CC9" w:rsidRDefault="00CF0614" w:rsidP="00CF0614">
      <w:pPr>
        <w:pStyle w:val="Zarkazkladnhotextu"/>
        <w:spacing w:line="230" w:lineRule="auto"/>
        <w:ind w:left="1701" w:hanging="425"/>
        <w:rPr>
          <w:rFonts w:ascii="Arial Narrow" w:hAnsi="Arial Narrow" w:cs="Arial Narrow"/>
          <w:sz w:val="22"/>
          <w:szCs w:val="22"/>
        </w:rPr>
      </w:pPr>
      <w:r w:rsidRPr="009B4CC9">
        <w:rPr>
          <w:rFonts w:ascii="Arial Narrow" w:hAnsi="Arial Narrow" w:cs="Arial Narrow"/>
          <w:sz w:val="22"/>
          <w:szCs w:val="22"/>
        </w:rPr>
        <w:t>a)</w:t>
      </w:r>
      <w:r w:rsidRPr="009B4CC9">
        <w:rPr>
          <w:rFonts w:ascii="Arial Narrow" w:hAnsi="Arial Narrow" w:cs="Arial Narrow"/>
          <w:sz w:val="22"/>
          <w:szCs w:val="22"/>
        </w:rPr>
        <w:tab/>
        <w:t>na prípady, ak zmluvná strana zverejnila dôverné informácie s predchádzajúcim písomným súhlasom druhej zmluvnej strany,</w:t>
      </w:r>
    </w:p>
    <w:p w14:paraId="4603268E" w14:textId="77777777" w:rsidR="00CF0614" w:rsidRPr="009B4CC9" w:rsidRDefault="00CF0614" w:rsidP="00CF0614">
      <w:pPr>
        <w:pStyle w:val="Zarkazkladnhotextu"/>
        <w:spacing w:line="230" w:lineRule="auto"/>
        <w:ind w:left="1701" w:hanging="425"/>
        <w:rPr>
          <w:rFonts w:ascii="Arial Narrow" w:hAnsi="Arial Narrow" w:cs="Arial Narrow"/>
          <w:sz w:val="22"/>
          <w:szCs w:val="22"/>
        </w:rPr>
      </w:pPr>
      <w:r w:rsidRPr="009B4CC9">
        <w:rPr>
          <w:rFonts w:ascii="Arial Narrow" w:hAnsi="Arial Narrow" w:cs="Arial Narrow"/>
          <w:sz w:val="22"/>
          <w:szCs w:val="22"/>
        </w:rPr>
        <w:t>b)</w:t>
      </w:r>
      <w:r w:rsidRPr="009B4CC9">
        <w:rPr>
          <w:rFonts w:ascii="Arial Narrow" w:hAnsi="Arial Narrow" w:cs="Arial Narrow"/>
          <w:sz w:val="22"/>
          <w:szCs w:val="22"/>
        </w:rPr>
        <w:tab/>
        <w:t>na prípady, keď na základe zákona vznikne zmluvnej strane povinnosť poskytnúť dôverné informácie. Dotknutá zmluvná strana je povinná písomne informovať druhú zmluvnú stranu o vzniku povinnosti poskytnúť dôverné informácie na základe zákona a o spôsobe a rozsahu, akým, resp. v akom ju plnila,</w:t>
      </w:r>
    </w:p>
    <w:p w14:paraId="01EAEAB5" w14:textId="77777777" w:rsidR="00CF0614" w:rsidRPr="009B4CC9" w:rsidRDefault="00CF0614" w:rsidP="00CF0614">
      <w:pPr>
        <w:pStyle w:val="Zkladntext2"/>
        <w:spacing w:line="240" w:lineRule="auto"/>
        <w:ind w:left="1701" w:hanging="425"/>
        <w:rPr>
          <w:rFonts w:ascii="Arial Narrow" w:hAnsi="Arial Narrow" w:cs="Arial Narrow"/>
          <w:sz w:val="22"/>
          <w:szCs w:val="22"/>
        </w:rPr>
      </w:pPr>
      <w:r w:rsidRPr="009B4CC9">
        <w:rPr>
          <w:rFonts w:ascii="Arial Narrow" w:hAnsi="Arial Narrow" w:cs="Arial Narrow"/>
          <w:sz w:val="22"/>
          <w:szCs w:val="22"/>
        </w:rPr>
        <w:t>c)</w:t>
      </w:r>
      <w:r w:rsidRPr="009B4CC9">
        <w:rPr>
          <w:rFonts w:ascii="Arial Narrow" w:hAnsi="Arial Narrow" w:cs="Arial Narrow"/>
          <w:sz w:val="22"/>
          <w:szCs w:val="22"/>
        </w:rPr>
        <w:tab/>
        <w:t xml:space="preserve">na prípady, ak zmluvná strana použila potrebné informácie alebo dokumenty v prípadných súdnych, rozhodcovských, správnych a iných konaniach ohľadom práv a povinností vyplývajúcich z tejto zmluvy alebo s nimi súvisiacich. </w:t>
      </w:r>
    </w:p>
    <w:p w14:paraId="2C3AE26B"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KOMUNIKÁCIA MEDZI ZMLUVNÝMI STRANAMI</w:t>
      </w:r>
      <w:bookmarkEnd w:id="9"/>
      <w:bookmarkEnd w:id="10"/>
    </w:p>
    <w:p w14:paraId="6A0CF358" w14:textId="77777777" w:rsidR="00CF0614" w:rsidRPr="009B4CC9" w:rsidRDefault="00CF0614" w:rsidP="000512A1">
      <w:pPr>
        <w:pStyle w:val="Zkladntext2"/>
        <w:numPr>
          <w:ilvl w:val="1"/>
          <w:numId w:val="29"/>
        </w:numPr>
        <w:tabs>
          <w:tab w:val="clear" w:pos="1260"/>
          <w:tab w:val="num" w:pos="993"/>
        </w:tabs>
        <w:spacing w:before="120" w:after="6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 xml:space="preserve">Komunikácia medzi zmluvnými stranami bude zásadne písomná a správy budú doručené buď osobne, kuriérom alebo zaslané doporučeným listom. Adresy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sú uvedené v článku 1 zmluvy a môžu byť zmenené písomným oznámením, ktoré budú včas zaslané druhej strane. V prípade akejkoľvek zmeny adresy určenej na doručovanie písomností na základe tejto zmluvy alebo v súvislosti s ňou sa príslušná zmluvná strana zaväzuje o zmene adresy bezodkladne písomne informovať druhú zmluvnú stranu; v takomto prípade je pre doručovanie rozhodujúca nová adresa riadne oznámená zmluvnej strane pred odosielaním písomnosti.</w:t>
      </w:r>
    </w:p>
    <w:p w14:paraId="0DE06AF6" w14:textId="77777777" w:rsidR="00CF0614" w:rsidRPr="009B4CC9" w:rsidRDefault="00CF0614" w:rsidP="000512A1">
      <w:pPr>
        <w:pStyle w:val="Zkladntext2"/>
        <w:numPr>
          <w:ilvl w:val="1"/>
          <w:numId w:val="29"/>
        </w:numPr>
        <w:tabs>
          <w:tab w:val="clear" w:pos="1260"/>
          <w:tab w:val="num" w:pos="993"/>
        </w:tabs>
        <w:spacing w:before="120" w:after="6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Ako doklad o doručení bude považovaný podpis na kópii pôvodného listu pri osobnom doručení alebo potvrdením pošty o doručení</w:t>
      </w:r>
    </w:p>
    <w:p w14:paraId="757419BC" w14:textId="77777777" w:rsidR="00CF0614" w:rsidRPr="009B4CC9" w:rsidRDefault="00CF0614" w:rsidP="000512A1">
      <w:pPr>
        <w:pStyle w:val="Zkladntext2"/>
        <w:numPr>
          <w:ilvl w:val="1"/>
          <w:numId w:val="29"/>
        </w:numPr>
        <w:tabs>
          <w:tab w:val="clear" w:pos="1260"/>
          <w:tab w:val="num" w:pos="993"/>
        </w:tabs>
        <w:spacing w:before="120" w:after="6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Korešpondencia, zasielaná faxom alebo elektronickou poštou, ktorá má byť považovaná za oficiálnu správu musí byť dodatočne zaslaná aj podľa čl. 20.1.</w:t>
      </w:r>
    </w:p>
    <w:p w14:paraId="020C2E3F" w14:textId="77777777" w:rsidR="00CF0614" w:rsidRPr="009B4CC9" w:rsidRDefault="00CF0614" w:rsidP="000512A1">
      <w:pPr>
        <w:pStyle w:val="Zkladntext2"/>
        <w:numPr>
          <w:ilvl w:val="1"/>
          <w:numId w:val="29"/>
        </w:numPr>
        <w:tabs>
          <w:tab w:val="clear" w:pos="1260"/>
          <w:tab w:val="num" w:pos="993"/>
        </w:tabs>
        <w:spacing w:before="120" w:after="6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 xml:space="preserve">V prípadoch, kedy je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povinný vyžiadať si súhlas, vyjadrenie či stanovisko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k realizácii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tak mu ich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sz w:val="22"/>
          <w:szCs w:val="22"/>
        </w:rPr>
        <w:t xml:space="preserve"> oznámi do 7 dní od </w:t>
      </w:r>
      <w:proofErr w:type="spellStart"/>
      <w:r w:rsidRPr="009B4CC9">
        <w:rPr>
          <w:rFonts w:ascii="Arial Narrow" w:hAnsi="Arial Narrow" w:cs="Arial Narrow"/>
          <w:sz w:val="22"/>
          <w:szCs w:val="22"/>
        </w:rPr>
        <w:t>obdržania</w:t>
      </w:r>
      <w:proofErr w:type="spellEnd"/>
      <w:r w:rsidRPr="009B4CC9">
        <w:rPr>
          <w:rFonts w:ascii="Arial Narrow" w:hAnsi="Arial Narrow" w:cs="Arial Narrow"/>
          <w:sz w:val="22"/>
          <w:szCs w:val="22"/>
        </w:rPr>
        <w:t xml:space="preserve"> žiadosti alebo od zápisu v stavebnom denníku, ak nie je v tejto zmluve stanovené inak.</w:t>
      </w:r>
    </w:p>
    <w:p w14:paraId="2856DE8F"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ROZHODNÉ PRÁVO</w:t>
      </w:r>
      <w:r w:rsidRPr="009B4CC9">
        <w:rPr>
          <w:rFonts w:ascii="Arial Narrow" w:hAnsi="Arial Narrow" w:cs="Arial Narrow"/>
          <w:lang w:val="sk-SK"/>
        </w:rPr>
        <w:tab/>
      </w:r>
    </w:p>
    <w:p w14:paraId="27A4EC38" w14:textId="77777777" w:rsidR="00CF0614" w:rsidRPr="009B4CC9" w:rsidRDefault="00CF0614" w:rsidP="000512A1">
      <w:pPr>
        <w:pStyle w:val="Zkladntext2"/>
        <w:numPr>
          <w:ilvl w:val="1"/>
          <w:numId w:val="29"/>
        </w:numPr>
        <w:tabs>
          <w:tab w:val="clear" w:pos="1260"/>
          <w:tab w:val="num" w:pos="993"/>
        </w:tabs>
        <w:spacing w:before="120" w:after="6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Účastníci zmluvy týmto dohodli, že záväzkový vzťah založený touto zmluvou sa riadi režimom Obchodného zákonníka a ostatnými právnymi predpismi Slovenskej republiky.</w:t>
      </w:r>
    </w:p>
    <w:p w14:paraId="7D06E9C5"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lastRenderedPageBreak/>
        <w:t>AUTORSKÉ PRÁVO</w:t>
      </w:r>
    </w:p>
    <w:p w14:paraId="0D432B12" w14:textId="77777777" w:rsidR="00CF0614" w:rsidRPr="009B4CC9" w:rsidRDefault="00CF0614" w:rsidP="00CF0614">
      <w:pPr>
        <w:spacing w:line="223" w:lineRule="auto"/>
        <w:ind w:left="993" w:hanging="993"/>
        <w:jc w:val="both"/>
        <w:rPr>
          <w:rFonts w:ascii="Arial Narrow" w:hAnsi="Arial Narrow" w:cs="Arial Narrow"/>
          <w:sz w:val="22"/>
          <w:szCs w:val="22"/>
        </w:rPr>
      </w:pPr>
      <w:r w:rsidRPr="009B4CC9">
        <w:rPr>
          <w:rFonts w:ascii="Arial Narrow" w:hAnsi="Arial Narrow" w:cs="Arial Narrow"/>
          <w:sz w:val="22"/>
          <w:szCs w:val="22"/>
        </w:rPr>
        <w:t>20.1</w:t>
      </w:r>
      <w:r w:rsidRPr="009B4CC9">
        <w:rPr>
          <w:rFonts w:ascii="Arial Narrow" w:hAnsi="Arial Narrow" w:cs="Arial Narrow"/>
          <w:sz w:val="22"/>
          <w:szCs w:val="22"/>
        </w:rPr>
        <w:tab/>
        <w:t xml:space="preserve">Pre prípad, že </w:t>
      </w:r>
      <w:r w:rsidRPr="009B4CC9">
        <w:rPr>
          <w:rFonts w:ascii="Arial Narrow" w:hAnsi="Arial Narrow" w:cs="Arial Narrow"/>
          <w:i/>
          <w:iCs/>
          <w:sz w:val="22"/>
          <w:szCs w:val="22"/>
        </w:rPr>
        <w:t>Dokumentácia 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alebo jej niektorá časť bude predmetom ochrany podľa autorského zákona,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udeľuje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ovi</w:t>
      </w:r>
      <w:r w:rsidRPr="009B4CC9">
        <w:rPr>
          <w:rFonts w:ascii="Arial Narrow" w:hAnsi="Arial Narrow" w:cs="Arial Narrow"/>
          <w:sz w:val="22"/>
          <w:szCs w:val="22"/>
        </w:rPr>
        <w:t xml:space="preserve"> výhradný súhlas na jej použitie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i/>
          <w:iCs/>
          <w:sz w:val="22"/>
          <w:szCs w:val="22"/>
        </w:rPr>
        <w:t>om</w:t>
      </w:r>
      <w:r w:rsidRPr="009B4CC9">
        <w:rPr>
          <w:rFonts w:ascii="Arial Narrow" w:hAnsi="Arial Narrow" w:cs="Arial Narrow"/>
          <w:sz w:val="22"/>
          <w:szCs w:val="22"/>
        </w:rPr>
        <w:t xml:space="preserve"> v </w:t>
      </w:r>
      <w:r w:rsidRPr="009B4CC9">
        <w:rPr>
          <w:rStyle w:val="shorttext"/>
          <w:rFonts w:ascii="Arial Narrow" w:hAnsi="Arial Narrow" w:cs="Arial"/>
          <w:sz w:val="22"/>
          <w:szCs w:val="22"/>
        </w:rPr>
        <w:t>rozsahu stanovenom v tejto zmluve</w:t>
      </w:r>
      <w:r w:rsidRPr="009B4CC9">
        <w:rPr>
          <w:rFonts w:ascii="Arial Narrow" w:hAnsi="Arial Narrow" w:cs="Arial Narrow"/>
          <w:sz w:val="22"/>
          <w:szCs w:val="22"/>
        </w:rPr>
        <w:t xml:space="preserve"> a na neurčitý čas.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sz w:val="22"/>
          <w:szCs w:val="22"/>
        </w:rPr>
        <w:t xml:space="preserve"> je oprávnený túto </w:t>
      </w:r>
      <w:r w:rsidRPr="009B4CC9">
        <w:rPr>
          <w:rFonts w:ascii="Arial Narrow" w:hAnsi="Arial Narrow" w:cs="Arial Narrow"/>
          <w:i/>
          <w:iCs/>
          <w:sz w:val="22"/>
          <w:szCs w:val="22"/>
        </w:rPr>
        <w:t>Dokumentáciu 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použiť na prípravu, realizáciu, výstavbu </w:t>
      </w:r>
      <w:r w:rsidRPr="009B4CC9">
        <w:rPr>
          <w:rFonts w:ascii="Arial Narrow" w:hAnsi="Arial Narrow" w:cs="Arial Narrow"/>
          <w:i/>
          <w:iCs/>
          <w:sz w:val="22"/>
          <w:szCs w:val="22"/>
        </w:rPr>
        <w:t>Diela</w:t>
      </w:r>
      <w:r w:rsidRPr="009B4CC9">
        <w:rPr>
          <w:rFonts w:ascii="Arial Narrow" w:hAnsi="Arial Narrow" w:cs="Arial Narrow"/>
          <w:sz w:val="22"/>
          <w:szCs w:val="22"/>
        </w:rPr>
        <w:t xml:space="preserve">, vyhotovovanie rozmnoženín, verejné vystavenie a verejnú prezentáciu. </w:t>
      </w:r>
      <w:r w:rsidRPr="009B4CC9">
        <w:rPr>
          <w:rFonts w:ascii="Arial Narrow" w:hAnsi="Arial Narrow" w:cs="Arial Narrow"/>
          <w:i/>
          <w:iCs/>
          <w:sz w:val="22"/>
          <w:szCs w:val="22"/>
        </w:rPr>
        <w:t>Objednávate</w:t>
      </w:r>
      <w:r w:rsidRPr="009B4CC9">
        <w:rPr>
          <w:rFonts w:ascii="Arial" w:hAnsi="Arial" w:cs="Arial"/>
          <w:i/>
          <w:iCs/>
          <w:sz w:val="22"/>
          <w:szCs w:val="22"/>
        </w:rPr>
        <w:t>ľ</w:t>
      </w:r>
      <w:r w:rsidRPr="009B4CC9">
        <w:rPr>
          <w:rFonts w:ascii="Arial Narrow" w:hAnsi="Arial Narrow" w:cs="Arial Narrow"/>
          <w:sz w:val="22"/>
          <w:szCs w:val="22"/>
        </w:rPr>
        <w:t xml:space="preserve"> je oprávnený </w:t>
      </w:r>
      <w:r w:rsidRPr="009B4CC9">
        <w:rPr>
          <w:rFonts w:ascii="Arial Narrow" w:hAnsi="Arial Narrow" w:cs="Arial"/>
          <w:sz w:val="22"/>
          <w:szCs w:val="22"/>
        </w:rPr>
        <w:t>s predchádzajúcim písomným súhlasom Zhotoviteľa,</w:t>
      </w:r>
      <w:r w:rsidRPr="009B4CC9">
        <w:rPr>
          <w:rFonts w:ascii="Arial Narrow" w:hAnsi="Arial Narrow" w:cs="Arial Narrow"/>
          <w:sz w:val="22"/>
          <w:szCs w:val="22"/>
        </w:rPr>
        <w:t xml:space="preserve"> vykonať zmeny v </w:t>
      </w:r>
      <w:r w:rsidRPr="009B4CC9">
        <w:rPr>
          <w:rFonts w:ascii="Arial Narrow" w:hAnsi="Arial Narrow" w:cs="Arial Narrow"/>
          <w:i/>
          <w:iCs/>
          <w:sz w:val="22"/>
          <w:szCs w:val="22"/>
        </w:rPr>
        <w:t>Dokumentácii Zhotovite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alebo túto spracovať.</w:t>
      </w:r>
    </w:p>
    <w:p w14:paraId="64D818CB" w14:textId="77777777" w:rsidR="00CF0614" w:rsidRPr="009B4CC9" w:rsidRDefault="00CF0614" w:rsidP="00CF0614">
      <w:pPr>
        <w:spacing w:line="223" w:lineRule="auto"/>
        <w:jc w:val="both"/>
        <w:rPr>
          <w:rFonts w:ascii="Arial Narrow" w:hAnsi="Arial Narrow" w:cs="Arial Narrow"/>
          <w:sz w:val="22"/>
          <w:szCs w:val="22"/>
        </w:rPr>
      </w:pPr>
    </w:p>
    <w:p w14:paraId="513C19FB" w14:textId="77777777" w:rsidR="00CF0614" w:rsidRPr="009B4CC9" w:rsidRDefault="00CF0614" w:rsidP="00CF0614">
      <w:pPr>
        <w:spacing w:line="223" w:lineRule="auto"/>
        <w:ind w:left="993" w:hanging="993"/>
        <w:jc w:val="both"/>
        <w:rPr>
          <w:rFonts w:ascii="Arial Narrow" w:hAnsi="Arial Narrow" w:cs="Arial Narrow"/>
          <w:sz w:val="22"/>
          <w:szCs w:val="22"/>
        </w:rPr>
      </w:pPr>
      <w:r w:rsidRPr="009B4CC9">
        <w:rPr>
          <w:rFonts w:ascii="Arial Narrow" w:hAnsi="Arial Narrow" w:cs="Arial Narrow"/>
          <w:sz w:val="22"/>
          <w:szCs w:val="22"/>
        </w:rPr>
        <w:t>20.2</w:t>
      </w:r>
      <w:r w:rsidRPr="009B4CC9">
        <w:rPr>
          <w:rFonts w:ascii="Arial Narrow" w:hAnsi="Arial Narrow" w:cs="Arial Narrow"/>
          <w:sz w:val="22"/>
          <w:szCs w:val="22"/>
        </w:rPr>
        <w:tab/>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sa zaväzuje zdržať sa akéhokoľvek použitia </w:t>
      </w:r>
      <w:r w:rsidRPr="009B4CC9">
        <w:rPr>
          <w:rFonts w:ascii="Arial Narrow" w:hAnsi="Arial Narrow" w:cs="Arial Narrow"/>
          <w:i/>
          <w:iCs/>
          <w:sz w:val="22"/>
          <w:szCs w:val="22"/>
        </w:rPr>
        <w:t>Dokumentácie Objednávate</w:t>
      </w:r>
      <w:r w:rsidRPr="009B4CC9">
        <w:rPr>
          <w:rFonts w:ascii="Arial" w:hAnsi="Arial" w:cs="Arial"/>
          <w:i/>
          <w:iCs/>
          <w:sz w:val="22"/>
          <w:szCs w:val="22"/>
        </w:rPr>
        <w:t>ľ</w:t>
      </w:r>
      <w:r w:rsidRPr="009B4CC9">
        <w:rPr>
          <w:rFonts w:ascii="Arial Narrow" w:hAnsi="Arial Narrow" w:cs="Arial Narrow"/>
          <w:i/>
          <w:iCs/>
          <w:sz w:val="22"/>
          <w:szCs w:val="22"/>
        </w:rPr>
        <w:t>a</w:t>
      </w:r>
      <w:r w:rsidRPr="009B4CC9">
        <w:rPr>
          <w:rFonts w:ascii="Arial Narrow" w:hAnsi="Arial Narrow" w:cs="Arial Narrow"/>
          <w:sz w:val="22"/>
          <w:szCs w:val="22"/>
        </w:rPr>
        <w:t xml:space="preserve"> alebo jej časti pre vlastné potreby. </w:t>
      </w:r>
      <w:r w:rsidRPr="009B4CC9">
        <w:rPr>
          <w:rFonts w:ascii="Arial Narrow" w:hAnsi="Arial Narrow" w:cs="Arial Narrow"/>
          <w:i/>
          <w:iCs/>
          <w:sz w:val="22"/>
          <w:szCs w:val="22"/>
        </w:rPr>
        <w:t>Zhotovite</w:t>
      </w:r>
      <w:r w:rsidRPr="009B4CC9">
        <w:rPr>
          <w:rFonts w:ascii="Arial" w:hAnsi="Arial" w:cs="Arial"/>
          <w:i/>
          <w:iCs/>
          <w:sz w:val="22"/>
          <w:szCs w:val="22"/>
        </w:rPr>
        <w:t>ľ</w:t>
      </w:r>
      <w:r w:rsidRPr="009B4CC9">
        <w:rPr>
          <w:rFonts w:ascii="Arial Narrow" w:hAnsi="Arial Narrow" w:cs="Arial Narrow"/>
          <w:sz w:val="22"/>
          <w:szCs w:val="22"/>
        </w:rPr>
        <w:t xml:space="preserve"> sa zaväzuje neudeliť súhlas na jej použitie inej osobe, iba ak s predchádzajúcim písomným súhlasom </w:t>
      </w:r>
      <w:r w:rsidRPr="009B4CC9">
        <w:rPr>
          <w:rFonts w:ascii="Arial Narrow" w:hAnsi="Arial Narrow" w:cs="Arial Narrow"/>
          <w:i/>
          <w:sz w:val="22"/>
          <w:szCs w:val="22"/>
        </w:rPr>
        <w:t>Objednávate</w:t>
      </w:r>
      <w:r w:rsidRPr="009B4CC9">
        <w:rPr>
          <w:rFonts w:ascii="Arial" w:hAnsi="Arial" w:cs="Arial"/>
          <w:i/>
          <w:sz w:val="22"/>
          <w:szCs w:val="22"/>
        </w:rPr>
        <w:t>ľ</w:t>
      </w:r>
      <w:r w:rsidRPr="009B4CC9">
        <w:rPr>
          <w:rFonts w:ascii="Arial Narrow" w:hAnsi="Arial Narrow" w:cs="Arial Narrow"/>
          <w:i/>
          <w:sz w:val="22"/>
          <w:szCs w:val="22"/>
        </w:rPr>
        <w:t>a</w:t>
      </w:r>
      <w:r w:rsidRPr="009B4CC9">
        <w:rPr>
          <w:rFonts w:ascii="Arial Narrow" w:hAnsi="Arial Narrow" w:cs="Arial Narrow"/>
          <w:sz w:val="22"/>
          <w:szCs w:val="22"/>
        </w:rPr>
        <w:t>.</w:t>
      </w:r>
    </w:p>
    <w:p w14:paraId="09BDA427"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t>VYHLÁSENIE ZHOTOVITEĽA</w:t>
      </w:r>
    </w:p>
    <w:p w14:paraId="4B4F2A35" w14:textId="77777777" w:rsidR="00CF0614" w:rsidRPr="009B4CC9" w:rsidRDefault="00CF0614" w:rsidP="000512A1">
      <w:pPr>
        <w:pStyle w:val="Zkladntext2"/>
        <w:numPr>
          <w:ilvl w:val="1"/>
          <w:numId w:val="29"/>
        </w:numPr>
        <w:tabs>
          <w:tab w:val="clear" w:pos="1260"/>
          <w:tab w:val="num" w:pos="993"/>
        </w:tabs>
        <w:spacing w:before="120" w:after="60" w:line="240" w:lineRule="auto"/>
        <w:ind w:hanging="1260"/>
        <w:jc w:val="both"/>
        <w:rPr>
          <w:rFonts w:ascii="Arial Narrow" w:hAnsi="Arial Narrow" w:cs="Arial Narrow"/>
          <w:sz w:val="22"/>
          <w:szCs w:val="22"/>
        </w:rPr>
      </w:pPr>
      <w:r w:rsidRPr="009B4CC9">
        <w:rPr>
          <w:rFonts w:ascii="Arial Narrow" w:hAnsi="Arial Narrow" w:cs="Arial Narrow"/>
          <w:sz w:val="22"/>
          <w:szCs w:val="22"/>
        </w:rPr>
        <w:t>Zhotoviteľ čestne vyhlasuje, že k dátumu podpisu tejto zmluvy:</w:t>
      </w:r>
    </w:p>
    <w:p w14:paraId="37131C61" w14:textId="77777777" w:rsidR="00CF0614" w:rsidRPr="009B4CC9" w:rsidRDefault="00CF0614" w:rsidP="000512A1">
      <w:pPr>
        <w:pStyle w:val="Zkladntext2"/>
        <w:numPr>
          <w:ilvl w:val="2"/>
          <w:numId w:val="29"/>
        </w:numPr>
        <w:spacing w:before="120" w:after="60" w:line="240" w:lineRule="auto"/>
        <w:ind w:left="1701" w:hanging="708"/>
        <w:jc w:val="both"/>
        <w:rPr>
          <w:rFonts w:ascii="Arial Narrow" w:hAnsi="Arial Narrow" w:cs="Arial Narrow"/>
          <w:sz w:val="22"/>
          <w:szCs w:val="22"/>
        </w:rPr>
      </w:pPr>
      <w:r w:rsidRPr="009B4CC9">
        <w:rPr>
          <w:rFonts w:ascii="Arial Narrow" w:hAnsi="Arial Narrow"/>
          <w:sz w:val="22"/>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73348901" w14:textId="77777777" w:rsidR="00CF0614" w:rsidRPr="009B4CC9" w:rsidRDefault="00CF0614" w:rsidP="000512A1">
      <w:pPr>
        <w:pStyle w:val="Zkladntext2"/>
        <w:numPr>
          <w:ilvl w:val="2"/>
          <w:numId w:val="29"/>
        </w:numPr>
        <w:spacing w:before="120" w:after="60" w:line="240" w:lineRule="auto"/>
        <w:ind w:left="1701" w:hanging="708"/>
        <w:jc w:val="both"/>
        <w:rPr>
          <w:rFonts w:ascii="Arial Narrow" w:hAnsi="Arial Narrow"/>
          <w:sz w:val="22"/>
        </w:rPr>
      </w:pPr>
      <w:r w:rsidRPr="009B4CC9">
        <w:rPr>
          <w:rFonts w:ascii="Arial Narrow" w:hAnsi="Arial Narrow"/>
          <w:sz w:val="22"/>
        </w:rPr>
        <w:t>nebol on ani jeho štatutárny orgán, ani člen štatutárneho orgánu právoplatne odsúdený za trestný čin, ktorého skutková podstata súvisí s podnikaním,</w:t>
      </w:r>
    </w:p>
    <w:p w14:paraId="4178EE6A" w14:textId="77777777" w:rsidR="00CF0614" w:rsidRPr="009B4CC9" w:rsidRDefault="00CF0614" w:rsidP="000512A1">
      <w:pPr>
        <w:pStyle w:val="Zkladntext2"/>
        <w:numPr>
          <w:ilvl w:val="2"/>
          <w:numId w:val="29"/>
        </w:numPr>
        <w:spacing w:before="120" w:after="60" w:line="240" w:lineRule="auto"/>
        <w:ind w:left="1701" w:hanging="708"/>
        <w:jc w:val="both"/>
        <w:rPr>
          <w:rFonts w:ascii="Arial Narrow" w:hAnsi="Arial Narrow"/>
          <w:sz w:val="22"/>
        </w:rPr>
      </w:pPr>
      <w:r w:rsidRPr="009B4CC9">
        <w:rPr>
          <w:rFonts w:ascii="Arial Narrow" w:hAnsi="Arial Narrow"/>
          <w:sz w:val="22"/>
        </w:rPr>
        <w:t>nebol naňho vyhlásený konkurz, nie je v likvidácii, ani nebolo proti nemu zastavené konkurzné konanie pre nedostatok majetku alebo zrušený konkurz pre nedostatok majetku,</w:t>
      </w:r>
    </w:p>
    <w:p w14:paraId="575F2682" w14:textId="77777777" w:rsidR="00CF0614" w:rsidRPr="009B4CC9" w:rsidRDefault="00CF0614" w:rsidP="000512A1">
      <w:pPr>
        <w:pStyle w:val="Zkladntext2"/>
        <w:numPr>
          <w:ilvl w:val="2"/>
          <w:numId w:val="29"/>
        </w:numPr>
        <w:spacing w:before="120" w:after="60" w:line="240" w:lineRule="auto"/>
        <w:ind w:left="1701" w:hanging="708"/>
        <w:jc w:val="both"/>
        <w:rPr>
          <w:rFonts w:ascii="Arial Narrow" w:hAnsi="Arial Narrow"/>
          <w:sz w:val="22"/>
        </w:rPr>
      </w:pPr>
      <w:r w:rsidRPr="009B4CC9">
        <w:rPr>
          <w:rFonts w:ascii="Arial Narrow" w:hAnsi="Arial Narrow"/>
          <w:sz w:val="22"/>
        </w:rPr>
        <w:t>nemá evidované nedoplatky poistného na zdravotné poistenie, sociálne poistenie a príspevkov na starobné dôchodkové sporenie, ktoré sa vymáhajú výkonom rozhodnutia,</w:t>
      </w:r>
    </w:p>
    <w:p w14:paraId="7855266F" w14:textId="77777777" w:rsidR="00CF0614" w:rsidRPr="009B4CC9" w:rsidRDefault="00CF0614" w:rsidP="000512A1">
      <w:pPr>
        <w:pStyle w:val="Zkladntext2"/>
        <w:numPr>
          <w:ilvl w:val="2"/>
          <w:numId w:val="29"/>
        </w:numPr>
        <w:spacing w:before="120" w:after="60" w:line="240" w:lineRule="auto"/>
        <w:ind w:left="1701" w:hanging="708"/>
        <w:jc w:val="both"/>
        <w:rPr>
          <w:rFonts w:ascii="Arial Narrow" w:hAnsi="Arial Narrow"/>
          <w:sz w:val="22"/>
        </w:rPr>
      </w:pPr>
      <w:r w:rsidRPr="009B4CC9">
        <w:rPr>
          <w:rFonts w:ascii="Arial Narrow" w:hAnsi="Arial Narrow"/>
          <w:sz w:val="22"/>
        </w:rPr>
        <w:t>nemá evidované daňové nedoplatky, ktoré sa vymáhajú výkonom rozhodnutia,</w:t>
      </w:r>
    </w:p>
    <w:p w14:paraId="75B06F06" w14:textId="77777777" w:rsidR="00CF0614" w:rsidRPr="009B4CC9" w:rsidRDefault="00CF0614" w:rsidP="000512A1">
      <w:pPr>
        <w:pStyle w:val="Zkladntext2"/>
        <w:numPr>
          <w:ilvl w:val="2"/>
          <w:numId w:val="29"/>
        </w:numPr>
        <w:spacing w:before="120" w:after="60" w:line="240" w:lineRule="auto"/>
        <w:ind w:left="1701" w:hanging="708"/>
        <w:jc w:val="both"/>
        <w:rPr>
          <w:rFonts w:ascii="Arial Narrow" w:hAnsi="Arial Narrow"/>
          <w:sz w:val="22"/>
        </w:rPr>
      </w:pPr>
      <w:r w:rsidRPr="009B4CC9">
        <w:rPr>
          <w:rFonts w:ascii="Arial Narrow" w:hAnsi="Arial Narrow"/>
          <w:sz w:val="22"/>
        </w:rPr>
        <w:t>je oprávnený dodávať tovar, uskutočňovať stavebné práce alebo poskytovať službu,</w:t>
      </w:r>
    </w:p>
    <w:p w14:paraId="0CA03F61" w14:textId="77777777" w:rsidR="00CF0614" w:rsidRPr="009B4CC9" w:rsidRDefault="00CF0614" w:rsidP="000512A1">
      <w:pPr>
        <w:pStyle w:val="Zkladntext2"/>
        <w:numPr>
          <w:ilvl w:val="2"/>
          <w:numId w:val="29"/>
        </w:numPr>
        <w:spacing w:before="120" w:after="60" w:line="240" w:lineRule="auto"/>
        <w:ind w:left="1701" w:hanging="708"/>
        <w:jc w:val="both"/>
        <w:rPr>
          <w:rFonts w:ascii="Arial Narrow" w:hAnsi="Arial Narrow"/>
          <w:sz w:val="22"/>
        </w:rPr>
      </w:pPr>
      <w:r w:rsidRPr="009B4CC9">
        <w:rPr>
          <w:rFonts w:ascii="Arial Narrow" w:hAnsi="Arial Narrow"/>
          <w:sz w:val="22"/>
        </w:rPr>
        <w:t>nebolo mu v predchádzajúcich troch rokoch preukázané závažné porušenie odborných povinností, ktoré dokáže objednávateľ preukázať.</w:t>
      </w:r>
    </w:p>
    <w:p w14:paraId="7AAC2C00" w14:textId="77777777" w:rsidR="00CF0614" w:rsidRPr="009B4CC9" w:rsidRDefault="00CF0614" w:rsidP="000512A1">
      <w:pPr>
        <w:pStyle w:val="Zkladntext2"/>
        <w:numPr>
          <w:ilvl w:val="1"/>
          <w:numId w:val="29"/>
        </w:numPr>
        <w:tabs>
          <w:tab w:val="clear" w:pos="1260"/>
          <w:tab w:val="num" w:pos="993"/>
        </w:tabs>
        <w:spacing w:before="120" w:after="6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 xml:space="preserve">Oprávnení zamestnanci poskytovateľa (PPA),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 Uvedenú povinnosť musia obsahovať aj prípadné zmluvy so subdodávateľmi zhotoviteľa. </w:t>
      </w:r>
    </w:p>
    <w:p w14:paraId="3A20EBF2" w14:textId="65959EEE" w:rsidR="00CF0614" w:rsidRPr="009B4CC9" w:rsidRDefault="00CF0614" w:rsidP="000512A1">
      <w:pPr>
        <w:pStyle w:val="Zkladntext2"/>
        <w:numPr>
          <w:ilvl w:val="1"/>
          <w:numId w:val="29"/>
        </w:numPr>
        <w:tabs>
          <w:tab w:val="clear" w:pos="1260"/>
          <w:tab w:val="num" w:pos="993"/>
        </w:tabs>
        <w:spacing w:before="120" w:after="60" w:line="240" w:lineRule="auto"/>
        <w:ind w:left="993" w:hanging="993"/>
        <w:jc w:val="both"/>
        <w:rPr>
          <w:rFonts w:ascii="Arial Narrow" w:hAnsi="Arial Narrow" w:cs="Arial Narrow"/>
          <w:sz w:val="22"/>
          <w:szCs w:val="22"/>
        </w:rPr>
      </w:pPr>
      <w:r w:rsidRPr="009B4CC9">
        <w:rPr>
          <w:rFonts w:ascii="Arial Narrow" w:hAnsi="Arial Narrow" w:cs="Arial Narrow"/>
          <w:sz w:val="22"/>
          <w:szCs w:val="22"/>
        </w:rPr>
        <w:t>Zhotoviteľ sa oboznámil ku dňu podpisu Zmluvy o dielo</w:t>
      </w:r>
      <w:r w:rsidRPr="009B4CC9">
        <w:rPr>
          <w:rFonts w:ascii="Calibri" w:hAnsi="Calibri" w:cs="Calibri"/>
          <w:sz w:val="32"/>
          <w:szCs w:val="32"/>
          <w:lang w:eastAsia="en-US"/>
        </w:rPr>
        <w:t xml:space="preserve"> </w:t>
      </w:r>
      <w:r w:rsidRPr="009B4CC9">
        <w:rPr>
          <w:rFonts w:ascii="Arial Narrow" w:hAnsi="Arial Narrow" w:cs="Arial Narrow"/>
          <w:sz w:val="22"/>
          <w:szCs w:val="22"/>
        </w:rPr>
        <w:t>s technickým stavom nehnuteľností, ktoré sú predmetom rekonštrukcie a prehlasuje, že cenová ponuka zahŕňa daný technický stav týchto nehnuteľností.</w:t>
      </w:r>
    </w:p>
    <w:p w14:paraId="090EF32C" w14:textId="77777777" w:rsidR="00CF0614" w:rsidRPr="009B4CC9" w:rsidRDefault="00CF0614" w:rsidP="00CF0614">
      <w:pPr>
        <w:pStyle w:val="ClanekC"/>
        <w:tabs>
          <w:tab w:val="clear" w:pos="72"/>
          <w:tab w:val="clear" w:pos="1440"/>
          <w:tab w:val="num" w:pos="1701"/>
        </w:tabs>
        <w:ind w:hanging="1260"/>
        <w:rPr>
          <w:rFonts w:ascii="Arial Narrow" w:hAnsi="Arial Narrow" w:cs="Arial Narrow"/>
          <w:lang w:val="sk-SK"/>
        </w:rPr>
      </w:pPr>
      <w:r w:rsidRPr="009B4CC9">
        <w:rPr>
          <w:rFonts w:ascii="Arial Narrow" w:hAnsi="Arial Narrow" w:cs="Arial Narrow"/>
          <w:lang w:val="sk-SK"/>
        </w:rPr>
        <w:lastRenderedPageBreak/>
        <w:t>ZÁVEREČNÉ USTANOVENIA</w:t>
      </w:r>
    </w:p>
    <w:p w14:paraId="1D93A066" w14:textId="77777777" w:rsidR="00CF0614" w:rsidRPr="009B4CC9" w:rsidRDefault="00CF0614" w:rsidP="000512A1">
      <w:pPr>
        <w:pStyle w:val="Odstavec2"/>
        <w:keepNext/>
        <w:numPr>
          <w:ilvl w:val="1"/>
          <w:numId w:val="29"/>
        </w:numPr>
        <w:tabs>
          <w:tab w:val="clear" w:pos="936"/>
          <w:tab w:val="clear" w:pos="1260"/>
          <w:tab w:val="num" w:pos="993"/>
        </w:tabs>
        <w:ind w:left="993" w:hanging="993"/>
        <w:rPr>
          <w:rFonts w:ascii="Arial Narrow" w:hAnsi="Arial Narrow" w:cs="Arial Narrow"/>
          <w:sz w:val="22"/>
          <w:szCs w:val="22"/>
          <w:lang w:val="sk-SK"/>
        </w:rPr>
      </w:pPr>
      <w:r w:rsidRPr="009B4CC9">
        <w:rPr>
          <w:rFonts w:ascii="Arial Narrow" w:hAnsi="Arial Narrow" w:cs="Arial Narrow"/>
          <w:sz w:val="22"/>
          <w:szCs w:val="22"/>
          <w:lang w:val="sk-SK"/>
        </w:rPr>
        <w:t>Táto zmluva nadobúda platnosť a účinnosť dňom jej podpisu obidvoma zmluvnými stranami.</w:t>
      </w:r>
    </w:p>
    <w:p w14:paraId="437D327C" w14:textId="77777777" w:rsidR="00CF0614" w:rsidRPr="009B4CC9" w:rsidRDefault="00CF0614" w:rsidP="000512A1">
      <w:pPr>
        <w:pStyle w:val="Odstavec2"/>
        <w:keepNext/>
        <w:numPr>
          <w:ilvl w:val="1"/>
          <w:numId w:val="29"/>
        </w:numPr>
        <w:tabs>
          <w:tab w:val="clear" w:pos="936"/>
          <w:tab w:val="clear" w:pos="1260"/>
          <w:tab w:val="num" w:pos="993"/>
        </w:tabs>
        <w:ind w:left="993" w:hanging="993"/>
        <w:rPr>
          <w:rFonts w:ascii="Arial Narrow" w:hAnsi="Arial Narrow" w:cs="Arial Narrow"/>
          <w:sz w:val="22"/>
          <w:szCs w:val="22"/>
          <w:lang w:val="sk-SK"/>
        </w:rPr>
      </w:pPr>
      <w:r w:rsidRPr="009B4CC9">
        <w:rPr>
          <w:rFonts w:ascii="Arial Narrow" w:hAnsi="Arial Narrow" w:cs="Arial Narrow"/>
          <w:sz w:val="22"/>
          <w:szCs w:val="22"/>
          <w:lang w:val="sk-SK"/>
        </w:rPr>
        <w:t xml:space="preserve">Táto zmluva je vyhotovená v štyroch rovnopisoch, z ktorých každý má platnosť originálu a každá zmluvná strana </w:t>
      </w:r>
      <w:proofErr w:type="spellStart"/>
      <w:r w:rsidRPr="009B4CC9">
        <w:rPr>
          <w:rFonts w:ascii="Arial Narrow" w:hAnsi="Arial Narrow" w:cs="Arial Narrow"/>
          <w:sz w:val="22"/>
          <w:szCs w:val="22"/>
          <w:lang w:val="sk-SK"/>
        </w:rPr>
        <w:t>obdrží</w:t>
      </w:r>
      <w:proofErr w:type="spellEnd"/>
      <w:r w:rsidRPr="009B4CC9">
        <w:rPr>
          <w:rFonts w:ascii="Arial Narrow" w:hAnsi="Arial Narrow" w:cs="Arial Narrow"/>
          <w:sz w:val="22"/>
          <w:szCs w:val="22"/>
          <w:lang w:val="sk-SK"/>
        </w:rPr>
        <w:t xml:space="preserve"> po dvoch rovnopisoch tejto zmluvy.</w:t>
      </w:r>
    </w:p>
    <w:p w14:paraId="35069930" w14:textId="77777777" w:rsidR="00CF0614" w:rsidRPr="009B4CC9" w:rsidRDefault="00CF0614" w:rsidP="000512A1">
      <w:pPr>
        <w:pStyle w:val="Odstavec2"/>
        <w:keepNext/>
        <w:numPr>
          <w:ilvl w:val="1"/>
          <w:numId w:val="29"/>
        </w:numPr>
        <w:tabs>
          <w:tab w:val="clear" w:pos="936"/>
          <w:tab w:val="clear" w:pos="1260"/>
          <w:tab w:val="num" w:pos="993"/>
        </w:tabs>
        <w:ind w:left="993" w:hanging="993"/>
        <w:rPr>
          <w:rFonts w:ascii="Arial Narrow" w:hAnsi="Arial Narrow" w:cs="Arial Narrow"/>
          <w:sz w:val="22"/>
          <w:szCs w:val="22"/>
          <w:lang w:val="sk-SK"/>
        </w:rPr>
      </w:pPr>
      <w:r w:rsidRPr="009B4CC9">
        <w:rPr>
          <w:rFonts w:ascii="Arial Narrow" w:hAnsi="Arial Narrow" w:cs="Arial Narrow"/>
          <w:sz w:val="22"/>
          <w:szCs w:val="22"/>
          <w:lang w:val="sk-SK"/>
        </w:rPr>
        <w:t>Táto zmluva nahrádza akékoľvek predchádzajúce dohody medzi zmluvnými stranami, súvisiace s predmetom zmluvy a predstavuje úplnú dohodu medzi zmluvnými stranami.</w:t>
      </w:r>
    </w:p>
    <w:p w14:paraId="592F8D9E" w14:textId="77777777" w:rsidR="00CF0614" w:rsidRPr="009B4CC9" w:rsidRDefault="00CF0614" w:rsidP="000512A1">
      <w:pPr>
        <w:pStyle w:val="Odstavec2"/>
        <w:keepNext/>
        <w:numPr>
          <w:ilvl w:val="1"/>
          <w:numId w:val="29"/>
        </w:numPr>
        <w:tabs>
          <w:tab w:val="clear" w:pos="936"/>
          <w:tab w:val="clear" w:pos="1260"/>
          <w:tab w:val="num" w:pos="993"/>
        </w:tabs>
        <w:ind w:left="993" w:hanging="993"/>
        <w:rPr>
          <w:rFonts w:ascii="Arial Narrow" w:hAnsi="Arial Narrow" w:cs="Arial Narrow"/>
          <w:sz w:val="22"/>
          <w:szCs w:val="22"/>
          <w:lang w:val="sk-SK"/>
        </w:rPr>
      </w:pPr>
      <w:r w:rsidRPr="009B4CC9">
        <w:rPr>
          <w:rFonts w:ascii="Arial Narrow" w:hAnsi="Arial Narrow" w:cs="Arial Narrow"/>
          <w:sz w:val="22"/>
          <w:szCs w:val="22"/>
          <w:lang w:val="sk-SK"/>
        </w:rPr>
        <w:t xml:space="preserve">Pokiaľ sa akékoľvek ustanovenie zmluvy stane v dôsledku právnych </w:t>
      </w:r>
      <w:proofErr w:type="spellStart"/>
      <w:r w:rsidRPr="009B4CC9">
        <w:rPr>
          <w:rFonts w:ascii="Arial Narrow" w:hAnsi="Arial Narrow" w:cs="Arial Narrow"/>
          <w:sz w:val="22"/>
          <w:szCs w:val="22"/>
          <w:lang w:val="sk-SK"/>
        </w:rPr>
        <w:t>vád</w:t>
      </w:r>
      <w:proofErr w:type="spellEnd"/>
      <w:r w:rsidRPr="009B4CC9">
        <w:rPr>
          <w:rFonts w:ascii="Arial Narrow" w:hAnsi="Arial Narrow" w:cs="Arial Narrow"/>
          <w:sz w:val="22"/>
          <w:szCs w:val="22"/>
          <w:lang w:val="sk-SK"/>
        </w:rPr>
        <w:t xml:space="preserve"> neplatným, nebude tým dotknutá platnosť ostatných častí zmluvy.</w:t>
      </w:r>
    </w:p>
    <w:p w14:paraId="1058D5AC" w14:textId="77777777" w:rsidR="00CF0614" w:rsidRPr="009B4CC9" w:rsidRDefault="00CF0614" w:rsidP="000512A1">
      <w:pPr>
        <w:pStyle w:val="Odstavec2"/>
        <w:keepNext/>
        <w:numPr>
          <w:ilvl w:val="1"/>
          <w:numId w:val="29"/>
        </w:numPr>
        <w:tabs>
          <w:tab w:val="clear" w:pos="936"/>
          <w:tab w:val="clear" w:pos="1260"/>
          <w:tab w:val="num" w:pos="993"/>
        </w:tabs>
        <w:ind w:left="993" w:hanging="993"/>
        <w:rPr>
          <w:rFonts w:ascii="Arial Narrow" w:hAnsi="Arial Narrow" w:cs="Arial Narrow"/>
          <w:sz w:val="22"/>
          <w:szCs w:val="22"/>
          <w:lang w:val="sk-SK"/>
        </w:rPr>
      </w:pPr>
      <w:r w:rsidRPr="009B4CC9">
        <w:rPr>
          <w:rFonts w:ascii="Arial Narrow" w:hAnsi="Arial Narrow" w:cs="Arial Narrow"/>
          <w:sz w:val="22"/>
          <w:szCs w:val="22"/>
          <w:lang w:val="sk-SK"/>
        </w:rPr>
        <w:t xml:space="preserve">Zmluvné strany svojím podpisom potvrdzujú, že si túto zmluvu pred jej podpisom prečítali a s jej obsahom súhlasia, že nebola uzavretá v tiesni ani za nápadne nevýhodných podmienok.                        </w:t>
      </w:r>
    </w:p>
    <w:p w14:paraId="3B09D0D8" w14:textId="77777777" w:rsidR="00CF0614" w:rsidRPr="009B4CC9" w:rsidRDefault="00CF0614" w:rsidP="00CF0614">
      <w:pPr>
        <w:pStyle w:val="Odstavec2"/>
        <w:keepNext/>
        <w:tabs>
          <w:tab w:val="clear" w:pos="936"/>
          <w:tab w:val="clear" w:pos="1800"/>
          <w:tab w:val="clear" w:pos="2664"/>
          <w:tab w:val="clear" w:pos="3528"/>
          <w:tab w:val="clear" w:pos="4392"/>
          <w:tab w:val="clear" w:pos="5256"/>
          <w:tab w:val="clear" w:pos="6120"/>
          <w:tab w:val="clear" w:pos="6984"/>
          <w:tab w:val="clear" w:pos="7848"/>
          <w:tab w:val="center" w:pos="2268"/>
          <w:tab w:val="center" w:pos="6237"/>
        </w:tabs>
        <w:spacing w:before="440"/>
        <w:ind w:left="0" w:firstLine="0"/>
        <w:rPr>
          <w:rFonts w:ascii="Arial Narrow" w:hAnsi="Arial Narrow" w:cs="Arial Narrow"/>
          <w:sz w:val="22"/>
          <w:szCs w:val="22"/>
          <w:lang w:val="sk-SK"/>
        </w:rPr>
      </w:pPr>
    </w:p>
    <w:p w14:paraId="029DD281" w14:textId="77777777" w:rsidR="00CF0614" w:rsidRPr="009B4CC9" w:rsidRDefault="00CF0614" w:rsidP="00CF0614">
      <w:pPr>
        <w:pStyle w:val="Odstavec2"/>
        <w:keepNext/>
        <w:tabs>
          <w:tab w:val="clear" w:pos="936"/>
          <w:tab w:val="clear" w:pos="1800"/>
          <w:tab w:val="clear" w:pos="2664"/>
          <w:tab w:val="clear" w:pos="3528"/>
          <w:tab w:val="clear" w:pos="4392"/>
          <w:tab w:val="clear" w:pos="5256"/>
          <w:tab w:val="clear" w:pos="6120"/>
          <w:tab w:val="clear" w:pos="6984"/>
          <w:tab w:val="clear" w:pos="7848"/>
          <w:tab w:val="center" w:pos="2268"/>
          <w:tab w:val="center" w:pos="4536"/>
        </w:tabs>
        <w:spacing w:before="440"/>
        <w:ind w:left="0" w:firstLine="0"/>
        <w:rPr>
          <w:rFonts w:ascii="Arial Narrow" w:hAnsi="Arial Narrow" w:cs="Arial Narrow"/>
          <w:sz w:val="22"/>
          <w:szCs w:val="22"/>
          <w:lang w:val="sk-SK"/>
        </w:rPr>
      </w:pPr>
      <w:r w:rsidRPr="009B4CC9">
        <w:rPr>
          <w:rFonts w:ascii="Arial Narrow" w:hAnsi="Arial Narrow" w:cs="Arial Narrow"/>
          <w:sz w:val="22"/>
          <w:szCs w:val="22"/>
          <w:lang w:val="sk-SK"/>
        </w:rPr>
        <w:tab/>
        <w:t xml:space="preserve">Za </w:t>
      </w:r>
      <w:r w:rsidRPr="009B4CC9">
        <w:rPr>
          <w:rFonts w:ascii="Arial Narrow" w:hAnsi="Arial Narrow" w:cs="Arial Narrow"/>
          <w:i/>
          <w:iCs/>
          <w:sz w:val="22"/>
          <w:szCs w:val="22"/>
          <w:lang w:val="sk-SK"/>
        </w:rPr>
        <w:t>Objednávate</w:t>
      </w:r>
      <w:r w:rsidRPr="009B4CC9">
        <w:rPr>
          <w:i/>
          <w:iCs/>
          <w:sz w:val="22"/>
          <w:szCs w:val="22"/>
          <w:lang w:val="sk-SK"/>
        </w:rPr>
        <w:t>ľ</w:t>
      </w:r>
      <w:r w:rsidRPr="009B4CC9">
        <w:rPr>
          <w:rFonts w:ascii="Arial Narrow" w:hAnsi="Arial Narrow" w:cs="Arial Narrow"/>
          <w:i/>
          <w:iCs/>
          <w:sz w:val="22"/>
          <w:szCs w:val="22"/>
          <w:lang w:val="sk-SK"/>
        </w:rPr>
        <w:t>a:</w:t>
      </w:r>
      <w:r w:rsidRPr="009B4CC9">
        <w:rPr>
          <w:rFonts w:ascii="Arial Narrow" w:hAnsi="Arial Narrow" w:cs="Arial Narrow"/>
          <w:i/>
          <w:iCs/>
          <w:sz w:val="22"/>
          <w:szCs w:val="22"/>
          <w:lang w:val="sk-SK"/>
        </w:rPr>
        <w:tab/>
      </w:r>
      <w:r w:rsidRPr="009B4CC9">
        <w:rPr>
          <w:rFonts w:ascii="Arial Narrow" w:hAnsi="Arial Narrow" w:cs="Arial Narrow"/>
          <w:i/>
          <w:iCs/>
          <w:sz w:val="22"/>
          <w:szCs w:val="22"/>
          <w:lang w:val="sk-SK"/>
        </w:rPr>
        <w:tab/>
      </w:r>
      <w:r w:rsidRPr="009B4CC9">
        <w:rPr>
          <w:rFonts w:ascii="Arial Narrow" w:hAnsi="Arial Narrow" w:cs="Arial Narrow"/>
          <w:sz w:val="22"/>
          <w:szCs w:val="22"/>
          <w:lang w:val="sk-SK"/>
        </w:rPr>
        <w:t xml:space="preserve">Za </w:t>
      </w:r>
      <w:r w:rsidRPr="009B4CC9">
        <w:rPr>
          <w:rFonts w:ascii="Arial Narrow" w:hAnsi="Arial Narrow" w:cs="Arial Narrow"/>
          <w:i/>
          <w:iCs/>
          <w:sz w:val="22"/>
          <w:szCs w:val="22"/>
          <w:lang w:val="sk-SK"/>
        </w:rPr>
        <w:t>Zhotovite</w:t>
      </w:r>
      <w:r w:rsidRPr="009B4CC9">
        <w:rPr>
          <w:i/>
          <w:iCs/>
          <w:sz w:val="22"/>
          <w:szCs w:val="22"/>
          <w:lang w:val="sk-SK"/>
        </w:rPr>
        <w:t>ľ</w:t>
      </w:r>
      <w:r w:rsidRPr="009B4CC9">
        <w:rPr>
          <w:rFonts w:ascii="Arial Narrow" w:hAnsi="Arial Narrow" w:cs="Arial Narrow"/>
          <w:i/>
          <w:iCs/>
          <w:sz w:val="22"/>
          <w:szCs w:val="22"/>
          <w:lang w:val="sk-SK"/>
        </w:rPr>
        <w:t>a:</w:t>
      </w:r>
    </w:p>
    <w:p w14:paraId="7BA13EC8"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480" w:after="0"/>
        <w:ind w:left="0" w:firstLine="0"/>
        <w:rPr>
          <w:rFonts w:ascii="Arial Narrow" w:hAnsi="Arial Narrow" w:cs="Arial Narrow"/>
          <w:sz w:val="22"/>
          <w:szCs w:val="22"/>
          <w:lang w:val="sk-SK"/>
        </w:rPr>
      </w:pPr>
    </w:p>
    <w:p w14:paraId="73F26708"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480" w:after="0"/>
        <w:ind w:left="0" w:firstLine="0"/>
        <w:rPr>
          <w:rFonts w:ascii="Arial Narrow" w:hAnsi="Arial Narrow" w:cs="Arial Narrow"/>
          <w:sz w:val="22"/>
          <w:szCs w:val="22"/>
          <w:lang w:val="sk-SK"/>
        </w:rPr>
      </w:pPr>
      <w:r w:rsidRPr="009B4CC9">
        <w:rPr>
          <w:rFonts w:ascii="Arial Narrow" w:hAnsi="Arial Narrow" w:cs="Arial Narrow"/>
          <w:sz w:val="22"/>
          <w:szCs w:val="22"/>
          <w:lang w:val="sk-SK"/>
        </w:rPr>
        <w:t>V </w:t>
      </w:r>
      <w:r w:rsidRPr="009B4CC9">
        <w:rPr>
          <w:rFonts w:ascii="Times New Roman" w:hAnsi="Times New Roman" w:cs="Times New Roman"/>
          <w:sz w:val="22"/>
          <w:szCs w:val="22"/>
          <w:lang w:val="sk-SK"/>
        </w:rPr>
        <w:t>........................</w:t>
      </w:r>
      <w:r w:rsidRPr="009B4CC9">
        <w:rPr>
          <w:rFonts w:ascii="Arial Narrow" w:hAnsi="Arial Narrow" w:cs="Arial Narrow"/>
          <w:sz w:val="22"/>
          <w:szCs w:val="22"/>
          <w:lang w:val="sk-SK"/>
        </w:rPr>
        <w:t>, dňa ......…...........….</w:t>
      </w:r>
      <w:r w:rsidRPr="009B4CC9">
        <w:rPr>
          <w:rFonts w:ascii="Arial Narrow" w:hAnsi="Arial Narrow" w:cs="Arial Narrow"/>
          <w:sz w:val="22"/>
          <w:szCs w:val="22"/>
          <w:lang w:val="sk-SK"/>
        </w:rPr>
        <w:tab/>
        <w:t>V …........…...….................….., dňa ....................….</w:t>
      </w:r>
    </w:p>
    <w:p w14:paraId="35678FB9"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610182BF"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1201D1BA"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6AD7751B"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Times New Roman" w:hAnsi="Times New Roman" w:cs="Times New Roman"/>
          <w:lang w:val="sk-SK"/>
        </w:rPr>
      </w:pPr>
    </w:p>
    <w:p w14:paraId="66B470E9"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Times New Roman" w:hAnsi="Times New Roman" w:cs="Times New Roman"/>
          <w:lang w:val="sk-SK"/>
        </w:rPr>
      </w:pPr>
    </w:p>
    <w:p w14:paraId="335C8E43"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00CA5E3C"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6E8DD89E" w14:textId="77777777" w:rsidR="00CF0614" w:rsidRPr="009B4CC9"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0" w:after="0"/>
        <w:ind w:left="0" w:firstLine="0"/>
        <w:rPr>
          <w:lang w:val="sk-SK"/>
        </w:rPr>
      </w:pPr>
      <w:r w:rsidRPr="009B4CC9">
        <w:rPr>
          <w:lang w:val="sk-SK"/>
        </w:rPr>
        <w:t xml:space="preserve">...................................................……    </w:t>
      </w:r>
      <w:r w:rsidRPr="009B4CC9">
        <w:rPr>
          <w:lang w:val="sk-SK"/>
        </w:rPr>
        <w:tab/>
        <w:t>....................................................................</w:t>
      </w:r>
    </w:p>
    <w:p w14:paraId="52BC27C6" w14:textId="77777777" w:rsidR="00CF0614"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5916"/>
        </w:tabs>
        <w:spacing w:before="0" w:after="0"/>
        <w:ind w:left="0" w:firstLine="0"/>
        <w:rPr>
          <w:rFonts w:ascii="Arial Narrow" w:hAnsi="Arial Narrow"/>
          <w:lang w:val="sk-SK"/>
        </w:rPr>
      </w:pPr>
      <w:r w:rsidRPr="009304C2">
        <w:rPr>
          <w:rFonts w:ascii="Arial Narrow" w:hAnsi="Arial Narrow"/>
          <w:lang w:val="sk-SK"/>
        </w:rPr>
        <w:t>Za Obje</w:t>
      </w:r>
      <w:r>
        <w:rPr>
          <w:rFonts w:ascii="Arial Narrow" w:hAnsi="Arial Narrow"/>
          <w:lang w:val="sk-SK"/>
        </w:rPr>
        <w:t>dnávateľa</w:t>
      </w:r>
    </w:p>
    <w:p w14:paraId="174EBE69" w14:textId="77777777" w:rsidR="00CF0614"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lang w:val="sk-SK"/>
        </w:rPr>
      </w:pPr>
      <w:proofErr w:type="spellStart"/>
      <w:r>
        <w:rPr>
          <w:rFonts w:ascii="Arial Narrow" w:hAnsi="Arial Narrow"/>
          <w:lang w:val="sk-SK"/>
        </w:rPr>
        <w:t>Frtus</w:t>
      </w:r>
      <w:proofErr w:type="spellEnd"/>
      <w:r>
        <w:rPr>
          <w:rFonts w:ascii="Arial Narrow" w:hAnsi="Arial Narrow"/>
          <w:lang w:val="sk-SK"/>
        </w:rPr>
        <w:t xml:space="preserve"> </w:t>
      </w:r>
      <w:proofErr w:type="spellStart"/>
      <w:r>
        <w:rPr>
          <w:rFonts w:ascii="Arial Narrow" w:hAnsi="Arial Narrow"/>
          <w:lang w:val="sk-SK"/>
        </w:rPr>
        <w:t>Winery</w:t>
      </w:r>
      <w:proofErr w:type="spellEnd"/>
      <w:r>
        <w:rPr>
          <w:rFonts w:ascii="Arial Narrow" w:hAnsi="Arial Narrow"/>
          <w:lang w:val="sk-SK"/>
        </w:rPr>
        <w:t>, s.r.o.</w:t>
      </w:r>
    </w:p>
    <w:p w14:paraId="42EB6FB3" w14:textId="77777777" w:rsidR="00CF0614" w:rsidRPr="009304C2"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lang w:val="sk-SK"/>
        </w:rPr>
      </w:pPr>
      <w:r>
        <w:rPr>
          <w:rFonts w:ascii="Arial Narrow" w:hAnsi="Arial Narrow"/>
          <w:lang w:val="sk-SK"/>
        </w:rPr>
        <w:t xml:space="preserve">Radoslav </w:t>
      </w:r>
      <w:proofErr w:type="spellStart"/>
      <w:r>
        <w:rPr>
          <w:rFonts w:ascii="Arial Narrow" w:hAnsi="Arial Narrow"/>
          <w:lang w:val="sk-SK"/>
        </w:rPr>
        <w:t>Frtús</w:t>
      </w:r>
      <w:proofErr w:type="spellEnd"/>
      <w:r>
        <w:rPr>
          <w:rFonts w:ascii="Arial Narrow" w:hAnsi="Arial Narrow"/>
          <w:lang w:val="sk-SK"/>
        </w:rPr>
        <w:t>, konateľ spoločnosti</w:t>
      </w:r>
      <w:r w:rsidRPr="009304C2">
        <w:rPr>
          <w:rFonts w:ascii="Arial Narrow" w:hAnsi="Arial Narrow"/>
          <w:lang w:val="sk-SK"/>
        </w:rPr>
        <w:tab/>
      </w:r>
      <w:r w:rsidRPr="009304C2">
        <w:rPr>
          <w:rFonts w:ascii="Arial Narrow" w:hAnsi="Arial Narrow"/>
          <w:lang w:val="sk-SK"/>
        </w:rPr>
        <w:tab/>
      </w:r>
      <w:r w:rsidRPr="009304C2">
        <w:rPr>
          <w:rFonts w:ascii="Arial Narrow" w:hAnsi="Arial Narrow"/>
          <w:lang w:val="sk-SK"/>
        </w:rPr>
        <w:tab/>
      </w:r>
      <w:r w:rsidRPr="009304C2">
        <w:rPr>
          <w:rFonts w:ascii="Arial Narrow" w:hAnsi="Arial Narrow"/>
          <w:lang w:val="sk-SK"/>
        </w:rPr>
        <w:tab/>
      </w:r>
    </w:p>
    <w:p w14:paraId="5D2910A6" w14:textId="77777777" w:rsidR="00CF0614" w:rsidRDefault="00CF0614" w:rsidP="00CF0614">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0" w:after="0"/>
        <w:ind w:left="0" w:firstLine="0"/>
      </w:pPr>
    </w:p>
    <w:p w14:paraId="20A7F0FF" w14:textId="77777777" w:rsidR="008F240B" w:rsidRPr="00C66491" w:rsidRDefault="008F240B" w:rsidP="008F240B"/>
    <w:p w14:paraId="660C5F97" w14:textId="77777777" w:rsidR="003B382E" w:rsidRDefault="003B382E" w:rsidP="003B382E">
      <w:pPr>
        <w:rPr>
          <w:rFonts w:ascii="Arial" w:hAnsi="Arial" w:cs="Arial"/>
          <w:sz w:val="20"/>
          <w:szCs w:val="20"/>
        </w:rPr>
        <w:sectPr w:rsidR="003B382E" w:rsidSect="004C5566">
          <w:pgSz w:w="11906" w:h="16838" w:code="9"/>
          <w:pgMar w:top="1134" w:right="1134" w:bottom="1134" w:left="1134" w:header="709" w:footer="510" w:gutter="0"/>
          <w:pgNumType w:start="1" w:chapStyle="1" w:chapSep="period"/>
          <w:cols w:space="720"/>
          <w:titlePg/>
          <w:docGrid w:linePitch="360"/>
        </w:sectPr>
      </w:pPr>
    </w:p>
    <w:p w14:paraId="7174A5E3" w14:textId="77777777" w:rsidR="003B382E" w:rsidRPr="003B382E" w:rsidRDefault="003B382E" w:rsidP="003B382E">
      <w:pPr>
        <w:pStyle w:val="bllcislovany"/>
        <w:keepNext/>
        <w:numPr>
          <w:ilvl w:val="0"/>
          <w:numId w:val="0"/>
        </w:numPr>
        <w:spacing w:before="0" w:after="0"/>
        <w:rPr>
          <w:rFonts w:ascii="Arial" w:hAnsi="Arial" w:cs="Arial"/>
          <w:noProof w:val="0"/>
          <w:sz w:val="20"/>
          <w:szCs w:val="20"/>
          <w:lang w:val="sk-SK"/>
        </w:rPr>
      </w:pPr>
      <w:r w:rsidRPr="003B382E">
        <w:rPr>
          <w:rFonts w:ascii="Arial" w:hAnsi="Arial" w:cs="Arial"/>
          <w:noProof w:val="0"/>
          <w:sz w:val="20"/>
          <w:szCs w:val="20"/>
          <w:lang w:val="sk-SK"/>
        </w:rPr>
        <w:lastRenderedPageBreak/>
        <w:t>Príloha č. 10 Titulný list.</w:t>
      </w:r>
    </w:p>
    <w:p w14:paraId="230CEC14" w14:textId="77777777" w:rsidR="003B382E" w:rsidRPr="003B382E" w:rsidRDefault="003B382E" w:rsidP="003B382E">
      <w:pPr>
        <w:pStyle w:val="bllcislovany"/>
        <w:keepNext/>
        <w:numPr>
          <w:ilvl w:val="0"/>
          <w:numId w:val="0"/>
        </w:numPr>
        <w:spacing w:before="0" w:after="0"/>
        <w:rPr>
          <w:rFonts w:ascii="Arial" w:hAnsi="Arial" w:cs="Arial"/>
          <w:noProof w:val="0"/>
          <w:sz w:val="20"/>
          <w:szCs w:val="20"/>
          <w:lang w:val="sk-SK"/>
        </w:rPr>
      </w:pPr>
    </w:p>
    <w:p w14:paraId="41C9836C"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0"/>
          <w:szCs w:val="20"/>
          <w:lang w:val="sk-SK"/>
        </w:rPr>
      </w:pPr>
    </w:p>
    <w:p w14:paraId="6AC39D00" w14:textId="77777777" w:rsidR="003B382E" w:rsidRPr="003B382E" w:rsidRDefault="003B382E" w:rsidP="003B382E">
      <w:pPr>
        <w:tabs>
          <w:tab w:val="left" w:pos="2835"/>
        </w:tabs>
        <w:spacing w:line="480" w:lineRule="auto"/>
        <w:rPr>
          <w:rFonts w:ascii="Arial" w:hAnsi="Arial" w:cs="Arial"/>
        </w:rPr>
      </w:pPr>
    </w:p>
    <w:p w14:paraId="6D6AEFE0"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Identifikácia verejného obstarávateľa:</w:t>
      </w:r>
    </w:p>
    <w:p w14:paraId="3A814D46" w14:textId="75FDB575"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 xml:space="preserve">Obchodné meno: </w:t>
      </w:r>
      <w:r w:rsidRPr="003B382E">
        <w:rPr>
          <w:rFonts w:ascii="Arial" w:hAnsi="Arial" w:cs="Arial"/>
          <w:noProof w:val="0"/>
          <w:sz w:val="24"/>
          <w:szCs w:val="24"/>
          <w:lang w:val="sk-SK"/>
        </w:rPr>
        <w:tab/>
      </w:r>
      <w:proofErr w:type="spellStart"/>
      <w:r w:rsidRPr="003B382E">
        <w:rPr>
          <w:rFonts w:ascii="Arial" w:hAnsi="Arial" w:cs="Arial"/>
          <w:noProof w:val="0"/>
          <w:sz w:val="24"/>
          <w:szCs w:val="24"/>
          <w:lang w:val="sk-SK"/>
        </w:rPr>
        <w:t>Frtus</w:t>
      </w:r>
      <w:proofErr w:type="spellEnd"/>
      <w:r w:rsidRPr="003B382E">
        <w:rPr>
          <w:rFonts w:ascii="Arial" w:hAnsi="Arial" w:cs="Arial"/>
          <w:noProof w:val="0"/>
          <w:sz w:val="24"/>
          <w:szCs w:val="24"/>
          <w:lang w:val="sk-SK"/>
        </w:rPr>
        <w:t xml:space="preserve"> </w:t>
      </w:r>
      <w:proofErr w:type="spellStart"/>
      <w:r w:rsidRPr="003B382E">
        <w:rPr>
          <w:rFonts w:ascii="Arial" w:hAnsi="Arial" w:cs="Arial"/>
          <w:noProof w:val="0"/>
          <w:sz w:val="24"/>
          <w:szCs w:val="24"/>
          <w:lang w:val="sk-SK"/>
        </w:rPr>
        <w:t>Winery</w:t>
      </w:r>
      <w:proofErr w:type="spellEnd"/>
      <w:r w:rsidRPr="003B382E">
        <w:rPr>
          <w:rFonts w:ascii="Arial" w:hAnsi="Arial" w:cs="Arial"/>
          <w:noProof w:val="0"/>
          <w:sz w:val="24"/>
          <w:szCs w:val="24"/>
          <w:lang w:val="sk-SK"/>
        </w:rPr>
        <w:t>, s.r.o.</w:t>
      </w:r>
    </w:p>
    <w:p w14:paraId="0D7E5BA9" w14:textId="0FA226A0"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 xml:space="preserve">Sídlo organizácie: </w:t>
      </w:r>
      <w:r w:rsidRPr="003B382E">
        <w:rPr>
          <w:rFonts w:ascii="Arial" w:hAnsi="Arial" w:cs="Arial"/>
          <w:noProof w:val="0"/>
          <w:sz w:val="24"/>
          <w:szCs w:val="24"/>
          <w:lang w:val="sk-SK"/>
        </w:rPr>
        <w:tab/>
      </w:r>
      <w:proofErr w:type="spellStart"/>
      <w:r w:rsidRPr="003B382E">
        <w:rPr>
          <w:rFonts w:ascii="Arial" w:hAnsi="Arial" w:cs="Arial"/>
          <w:noProof w:val="0"/>
          <w:sz w:val="24"/>
          <w:szCs w:val="24"/>
          <w:lang w:val="sk-SK"/>
        </w:rPr>
        <w:t>Kalnická</w:t>
      </w:r>
      <w:proofErr w:type="spellEnd"/>
      <w:r w:rsidRPr="003B382E">
        <w:rPr>
          <w:rFonts w:ascii="Arial" w:hAnsi="Arial" w:cs="Arial"/>
          <w:noProof w:val="0"/>
          <w:sz w:val="24"/>
          <w:szCs w:val="24"/>
          <w:lang w:val="sk-SK"/>
        </w:rPr>
        <w:t xml:space="preserve"> cesta 12, 934 01 Levice </w:t>
      </w:r>
    </w:p>
    <w:p w14:paraId="438F2515" w14:textId="70B27EFF"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 xml:space="preserve">IČO: </w:t>
      </w:r>
      <w:r w:rsidRPr="003B382E">
        <w:rPr>
          <w:rFonts w:ascii="Arial" w:hAnsi="Arial" w:cs="Arial"/>
          <w:noProof w:val="0"/>
          <w:sz w:val="24"/>
          <w:szCs w:val="24"/>
          <w:lang w:val="sk-SK"/>
        </w:rPr>
        <w:tab/>
      </w:r>
      <w:r w:rsidRPr="003B382E">
        <w:rPr>
          <w:rFonts w:ascii="Arial" w:hAnsi="Arial" w:cs="Arial"/>
          <w:noProof w:val="0"/>
          <w:sz w:val="24"/>
          <w:szCs w:val="24"/>
          <w:lang w:val="sk-SK"/>
        </w:rPr>
        <w:tab/>
      </w:r>
      <w:r w:rsidRPr="003B382E">
        <w:rPr>
          <w:rFonts w:ascii="Arial" w:hAnsi="Arial" w:cs="Arial"/>
          <w:noProof w:val="0"/>
          <w:sz w:val="24"/>
          <w:szCs w:val="24"/>
          <w:lang w:val="sk-SK"/>
        </w:rPr>
        <w:tab/>
        <w:t>46945423</w:t>
      </w:r>
    </w:p>
    <w:p w14:paraId="658E636E" w14:textId="77777777" w:rsidR="003B382E" w:rsidRPr="003B382E" w:rsidRDefault="003B382E" w:rsidP="003B382E">
      <w:pPr>
        <w:tabs>
          <w:tab w:val="left" w:pos="2835"/>
        </w:tabs>
        <w:rPr>
          <w:rFonts w:ascii="Arial" w:hAnsi="Arial" w:cs="Arial"/>
          <w:sz w:val="30"/>
          <w:szCs w:val="30"/>
        </w:rPr>
      </w:pPr>
    </w:p>
    <w:p w14:paraId="228953C5" w14:textId="77777777" w:rsidR="003B382E" w:rsidRPr="003B382E" w:rsidRDefault="003B382E" w:rsidP="003B382E">
      <w:pPr>
        <w:tabs>
          <w:tab w:val="left" w:pos="2835"/>
        </w:tabs>
        <w:rPr>
          <w:rFonts w:ascii="Arial" w:hAnsi="Arial" w:cs="Arial"/>
          <w:sz w:val="30"/>
          <w:szCs w:val="30"/>
        </w:rPr>
      </w:pPr>
    </w:p>
    <w:p w14:paraId="095F7A1F" w14:textId="77777777" w:rsidR="003B382E" w:rsidRPr="003B382E" w:rsidRDefault="003B382E" w:rsidP="003B382E">
      <w:pPr>
        <w:tabs>
          <w:tab w:val="left" w:pos="2835"/>
        </w:tabs>
        <w:rPr>
          <w:rFonts w:ascii="Arial" w:hAnsi="Arial" w:cs="Arial"/>
          <w:sz w:val="30"/>
          <w:szCs w:val="30"/>
        </w:rPr>
      </w:pPr>
    </w:p>
    <w:p w14:paraId="2EDCAAAA" w14:textId="77777777" w:rsidR="003B382E" w:rsidRPr="003B382E" w:rsidRDefault="003B382E" w:rsidP="003B382E">
      <w:pPr>
        <w:tabs>
          <w:tab w:val="left" w:pos="2835"/>
        </w:tabs>
        <w:rPr>
          <w:rFonts w:ascii="Arial" w:hAnsi="Arial" w:cs="Arial"/>
        </w:rPr>
      </w:pPr>
      <w:r w:rsidRPr="003B382E">
        <w:rPr>
          <w:rFonts w:ascii="Arial" w:hAnsi="Arial" w:cs="Arial"/>
        </w:rPr>
        <w:t xml:space="preserve">Predmet zákazky: </w:t>
      </w:r>
      <w:r w:rsidRPr="003B382E">
        <w:rPr>
          <w:rFonts w:ascii="Arial" w:hAnsi="Arial" w:cs="Arial"/>
        </w:rPr>
        <w:tab/>
      </w:r>
    </w:p>
    <w:p w14:paraId="628C0676" w14:textId="77777777" w:rsidR="003B382E" w:rsidRPr="003B382E" w:rsidRDefault="003B382E" w:rsidP="003B382E">
      <w:pPr>
        <w:tabs>
          <w:tab w:val="left" w:pos="2835"/>
        </w:tabs>
        <w:rPr>
          <w:rFonts w:ascii="Arial" w:hAnsi="Arial" w:cs="Arial"/>
          <w:bCs/>
          <w:sz w:val="32"/>
          <w:szCs w:val="32"/>
        </w:rPr>
      </w:pPr>
    </w:p>
    <w:p w14:paraId="30E0BA61" w14:textId="7E2167DF" w:rsidR="003B382E" w:rsidRPr="003B382E" w:rsidRDefault="003B382E" w:rsidP="003B382E">
      <w:pPr>
        <w:tabs>
          <w:tab w:val="left" w:pos="1560"/>
        </w:tabs>
        <w:jc w:val="center"/>
        <w:rPr>
          <w:rFonts w:ascii="Arial" w:hAnsi="Arial" w:cs="Arial"/>
          <w:b/>
          <w:sz w:val="30"/>
          <w:szCs w:val="30"/>
        </w:rPr>
      </w:pPr>
      <w:r w:rsidRPr="003B382E">
        <w:rPr>
          <w:rFonts w:ascii="Arial" w:hAnsi="Arial" w:cs="Arial"/>
          <w:b/>
          <w:bCs/>
          <w:sz w:val="32"/>
          <w:szCs w:val="32"/>
        </w:rPr>
        <w:t>„Vinárstvo.“</w:t>
      </w:r>
    </w:p>
    <w:p w14:paraId="385AE917" w14:textId="77777777" w:rsidR="003B382E" w:rsidRPr="003B382E" w:rsidRDefault="003B382E" w:rsidP="003B382E">
      <w:pPr>
        <w:pStyle w:val="bllcislovany"/>
        <w:keepNext/>
        <w:numPr>
          <w:ilvl w:val="0"/>
          <w:numId w:val="0"/>
        </w:numPr>
        <w:spacing w:before="0" w:after="0"/>
        <w:rPr>
          <w:rFonts w:ascii="Arial" w:hAnsi="Arial" w:cs="Arial"/>
          <w:noProof w:val="0"/>
          <w:sz w:val="20"/>
          <w:szCs w:val="20"/>
          <w:lang w:val="sk-SK"/>
        </w:rPr>
      </w:pPr>
    </w:p>
    <w:p w14:paraId="12ACE6A2" w14:textId="77777777" w:rsidR="003B382E" w:rsidRPr="003B382E" w:rsidRDefault="003B382E" w:rsidP="003B382E">
      <w:pPr>
        <w:pStyle w:val="bllcislovany"/>
        <w:keepNext/>
        <w:numPr>
          <w:ilvl w:val="0"/>
          <w:numId w:val="0"/>
        </w:numPr>
        <w:spacing w:before="0" w:after="0"/>
        <w:rPr>
          <w:rFonts w:ascii="Arial" w:hAnsi="Arial" w:cs="Arial"/>
          <w:noProof w:val="0"/>
          <w:sz w:val="20"/>
          <w:szCs w:val="20"/>
          <w:lang w:val="sk-SK"/>
        </w:rPr>
      </w:pPr>
    </w:p>
    <w:p w14:paraId="0E188F13" w14:textId="77777777" w:rsidR="003B382E" w:rsidRPr="003B382E" w:rsidRDefault="003B382E" w:rsidP="003B382E">
      <w:pPr>
        <w:pStyle w:val="bllcislovany"/>
        <w:keepNext/>
        <w:numPr>
          <w:ilvl w:val="0"/>
          <w:numId w:val="0"/>
        </w:numPr>
        <w:spacing w:before="0" w:after="0"/>
        <w:rPr>
          <w:rFonts w:ascii="Arial" w:hAnsi="Arial" w:cs="Arial"/>
          <w:noProof w:val="0"/>
          <w:sz w:val="20"/>
          <w:szCs w:val="20"/>
          <w:lang w:val="sk-SK"/>
        </w:rPr>
      </w:pPr>
    </w:p>
    <w:p w14:paraId="5F35848C" w14:textId="77777777" w:rsidR="003B382E" w:rsidRPr="003B382E" w:rsidRDefault="003B382E" w:rsidP="003B382E">
      <w:pPr>
        <w:pStyle w:val="bllcislovany"/>
        <w:keepNext/>
        <w:numPr>
          <w:ilvl w:val="0"/>
          <w:numId w:val="0"/>
        </w:numPr>
        <w:spacing w:before="0" w:after="0"/>
        <w:rPr>
          <w:rFonts w:ascii="Arial" w:hAnsi="Arial" w:cs="Arial"/>
          <w:noProof w:val="0"/>
          <w:sz w:val="20"/>
          <w:szCs w:val="20"/>
          <w:lang w:val="sk-SK"/>
        </w:rPr>
      </w:pPr>
    </w:p>
    <w:p w14:paraId="232AD4FD" w14:textId="77777777" w:rsidR="003B382E" w:rsidRPr="003B382E" w:rsidRDefault="003B382E" w:rsidP="003B382E">
      <w:pPr>
        <w:pStyle w:val="bllcislovany"/>
        <w:keepNext/>
        <w:numPr>
          <w:ilvl w:val="0"/>
          <w:numId w:val="0"/>
        </w:numPr>
        <w:spacing w:before="0" w:after="0"/>
        <w:rPr>
          <w:rFonts w:ascii="Arial" w:hAnsi="Arial" w:cs="Arial"/>
          <w:noProof w:val="0"/>
          <w:sz w:val="20"/>
          <w:szCs w:val="20"/>
          <w:lang w:val="sk-SK"/>
        </w:rPr>
      </w:pPr>
    </w:p>
    <w:p w14:paraId="3D39B77E"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Identifikačné údaje uchádzača:</w:t>
      </w:r>
    </w:p>
    <w:p w14:paraId="6A411E7C"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obchodné meno:</w:t>
      </w:r>
      <w:r w:rsidRPr="003B382E">
        <w:rPr>
          <w:rFonts w:ascii="Arial" w:hAnsi="Arial" w:cs="Arial"/>
          <w:noProof w:val="0"/>
          <w:sz w:val="24"/>
          <w:szCs w:val="24"/>
          <w:lang w:val="sk-SK"/>
        </w:rPr>
        <w:tab/>
        <w:t xml:space="preserve">........................................................................... </w:t>
      </w:r>
    </w:p>
    <w:p w14:paraId="5F3B6059"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sídlo:</w:t>
      </w:r>
      <w:r w:rsidRPr="003B382E">
        <w:rPr>
          <w:rFonts w:ascii="Arial" w:hAnsi="Arial" w:cs="Arial"/>
          <w:noProof w:val="0"/>
          <w:sz w:val="24"/>
          <w:szCs w:val="24"/>
          <w:lang w:val="sk-SK"/>
        </w:rPr>
        <w:tab/>
      </w:r>
      <w:r w:rsidRPr="003B382E">
        <w:rPr>
          <w:rFonts w:ascii="Arial" w:hAnsi="Arial" w:cs="Arial"/>
          <w:noProof w:val="0"/>
          <w:sz w:val="24"/>
          <w:szCs w:val="24"/>
          <w:lang w:val="sk-SK"/>
        </w:rPr>
        <w:tab/>
      </w:r>
      <w:r w:rsidRPr="003B382E">
        <w:rPr>
          <w:rFonts w:ascii="Arial" w:hAnsi="Arial" w:cs="Arial"/>
          <w:noProof w:val="0"/>
          <w:sz w:val="24"/>
          <w:szCs w:val="24"/>
          <w:lang w:val="sk-SK"/>
        </w:rPr>
        <w:tab/>
        <w:t>...........................................................................</w:t>
      </w:r>
    </w:p>
    <w:p w14:paraId="03EC265B"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IČO:</w:t>
      </w:r>
      <w:r w:rsidRPr="003B382E">
        <w:rPr>
          <w:rFonts w:ascii="Arial" w:hAnsi="Arial" w:cs="Arial"/>
          <w:noProof w:val="0"/>
          <w:sz w:val="24"/>
          <w:szCs w:val="24"/>
          <w:lang w:val="sk-SK"/>
        </w:rPr>
        <w:tab/>
      </w:r>
      <w:r w:rsidRPr="003B382E">
        <w:rPr>
          <w:rFonts w:ascii="Arial" w:hAnsi="Arial" w:cs="Arial"/>
          <w:noProof w:val="0"/>
          <w:sz w:val="24"/>
          <w:szCs w:val="24"/>
          <w:lang w:val="sk-SK"/>
        </w:rPr>
        <w:tab/>
      </w:r>
      <w:r w:rsidRPr="003B382E">
        <w:rPr>
          <w:rFonts w:ascii="Arial" w:hAnsi="Arial" w:cs="Arial"/>
          <w:noProof w:val="0"/>
          <w:sz w:val="24"/>
          <w:szCs w:val="24"/>
          <w:lang w:val="sk-SK"/>
        </w:rPr>
        <w:tab/>
        <w:t>...........................................................................</w:t>
      </w:r>
    </w:p>
    <w:p w14:paraId="15881361"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p>
    <w:p w14:paraId="205C2B0F"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kontaktná osoba uchádzača:</w:t>
      </w:r>
    </w:p>
    <w:p w14:paraId="0AECA87B"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meno a priezvisko:</w:t>
      </w:r>
      <w:r w:rsidRPr="003B382E">
        <w:rPr>
          <w:rFonts w:ascii="Arial" w:hAnsi="Arial" w:cs="Arial"/>
          <w:noProof w:val="0"/>
          <w:sz w:val="24"/>
          <w:szCs w:val="24"/>
          <w:lang w:val="sk-SK"/>
        </w:rPr>
        <w:tab/>
        <w:t>...........................................................................</w:t>
      </w:r>
    </w:p>
    <w:p w14:paraId="34083BD8"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telefón:</w:t>
      </w:r>
      <w:r w:rsidRPr="003B382E">
        <w:rPr>
          <w:rFonts w:ascii="Arial" w:hAnsi="Arial" w:cs="Arial"/>
          <w:noProof w:val="0"/>
          <w:sz w:val="24"/>
          <w:szCs w:val="24"/>
          <w:lang w:val="sk-SK"/>
        </w:rPr>
        <w:tab/>
      </w:r>
      <w:r w:rsidRPr="003B382E">
        <w:rPr>
          <w:rFonts w:ascii="Arial" w:hAnsi="Arial" w:cs="Arial"/>
          <w:noProof w:val="0"/>
          <w:sz w:val="24"/>
          <w:szCs w:val="24"/>
          <w:lang w:val="sk-SK"/>
        </w:rPr>
        <w:tab/>
        <w:t>...........................................................................</w:t>
      </w:r>
    </w:p>
    <w:p w14:paraId="3AEC9A0C" w14:textId="77777777" w:rsidR="003B382E" w:rsidRPr="003B382E" w:rsidRDefault="003B382E" w:rsidP="003B382E">
      <w:pPr>
        <w:pStyle w:val="bllcislovany"/>
        <w:keepNext/>
        <w:numPr>
          <w:ilvl w:val="0"/>
          <w:numId w:val="0"/>
        </w:numPr>
        <w:spacing w:before="0" w:after="0" w:line="480" w:lineRule="auto"/>
        <w:rPr>
          <w:rFonts w:ascii="Arial" w:hAnsi="Arial" w:cs="Arial"/>
          <w:noProof w:val="0"/>
          <w:sz w:val="24"/>
          <w:szCs w:val="24"/>
          <w:lang w:val="sk-SK"/>
        </w:rPr>
      </w:pPr>
      <w:r w:rsidRPr="003B382E">
        <w:rPr>
          <w:rFonts w:ascii="Arial" w:hAnsi="Arial" w:cs="Arial"/>
          <w:noProof w:val="0"/>
          <w:sz w:val="24"/>
          <w:szCs w:val="24"/>
          <w:lang w:val="sk-SK"/>
        </w:rPr>
        <w:t>mail:</w:t>
      </w:r>
      <w:r w:rsidRPr="003B382E">
        <w:rPr>
          <w:rFonts w:ascii="Arial" w:hAnsi="Arial" w:cs="Arial"/>
          <w:noProof w:val="0"/>
          <w:sz w:val="24"/>
          <w:szCs w:val="24"/>
          <w:lang w:val="sk-SK"/>
        </w:rPr>
        <w:tab/>
      </w:r>
      <w:r w:rsidRPr="003B382E">
        <w:rPr>
          <w:rFonts w:ascii="Arial" w:hAnsi="Arial" w:cs="Arial"/>
          <w:noProof w:val="0"/>
          <w:sz w:val="24"/>
          <w:szCs w:val="24"/>
          <w:lang w:val="sk-SK"/>
        </w:rPr>
        <w:tab/>
      </w:r>
      <w:r w:rsidRPr="003B382E">
        <w:rPr>
          <w:rFonts w:ascii="Arial" w:hAnsi="Arial" w:cs="Arial"/>
          <w:noProof w:val="0"/>
          <w:sz w:val="24"/>
          <w:szCs w:val="24"/>
          <w:lang w:val="sk-SK"/>
        </w:rPr>
        <w:tab/>
        <w:t>...........................................................................</w:t>
      </w:r>
    </w:p>
    <w:p w14:paraId="21DE8A44" w14:textId="77777777" w:rsidR="003B382E" w:rsidRPr="003B382E" w:rsidRDefault="003B382E" w:rsidP="003B382E">
      <w:pPr>
        <w:rPr>
          <w:rFonts w:ascii="Arial" w:hAnsi="Arial" w:cs="Arial"/>
        </w:rPr>
      </w:pPr>
    </w:p>
    <w:p w14:paraId="31A5F77D" w14:textId="77777777" w:rsidR="00C57C20" w:rsidRDefault="00C57C20" w:rsidP="003B382E">
      <w:pPr>
        <w:pStyle w:val="bllcislovany"/>
        <w:keepNext/>
        <w:numPr>
          <w:ilvl w:val="0"/>
          <w:numId w:val="0"/>
        </w:numPr>
        <w:spacing w:before="0" w:after="0"/>
        <w:rPr>
          <w:rFonts w:ascii="Tahoma" w:hAnsi="Tahoma" w:cs="Tahoma"/>
          <w:sz w:val="20"/>
          <w:szCs w:val="20"/>
        </w:rPr>
        <w:sectPr w:rsidR="00C57C20" w:rsidSect="004C5566">
          <w:pgSz w:w="11906" w:h="16838" w:code="9"/>
          <w:pgMar w:top="1134" w:right="1134" w:bottom="1134" w:left="1134" w:header="709" w:footer="510" w:gutter="0"/>
          <w:pgNumType w:start="1" w:chapStyle="1" w:chapSep="period"/>
          <w:cols w:space="720"/>
          <w:titlePg/>
          <w:docGrid w:linePitch="360"/>
        </w:sectPr>
      </w:pPr>
    </w:p>
    <w:p w14:paraId="716B0640" w14:textId="664C0827" w:rsidR="003B382E" w:rsidRPr="00C57C20" w:rsidRDefault="00C57C20" w:rsidP="003B382E">
      <w:pPr>
        <w:pStyle w:val="bllcislovany"/>
        <w:keepNext/>
        <w:numPr>
          <w:ilvl w:val="0"/>
          <w:numId w:val="0"/>
        </w:numPr>
        <w:spacing w:before="0" w:after="0"/>
        <w:rPr>
          <w:rFonts w:ascii="Arial" w:hAnsi="Arial" w:cs="Arial"/>
          <w:sz w:val="20"/>
          <w:szCs w:val="20"/>
        </w:rPr>
      </w:pPr>
      <w:r w:rsidRPr="00C57C20">
        <w:rPr>
          <w:rFonts w:ascii="Arial" w:hAnsi="Arial" w:cs="Arial"/>
          <w:sz w:val="20"/>
          <w:szCs w:val="20"/>
        </w:rPr>
        <w:lastRenderedPageBreak/>
        <w:t>Príloha č. 11 Projektová dokumentácia.</w:t>
      </w:r>
    </w:p>
    <w:p w14:paraId="4D8100EC" w14:textId="3ECD9FB5" w:rsidR="00FF1B6B" w:rsidRDefault="00FF1B6B" w:rsidP="003B382E">
      <w:pPr>
        <w:rPr>
          <w:rFonts w:ascii="Arial" w:hAnsi="Arial" w:cs="Arial"/>
          <w:sz w:val="20"/>
          <w:szCs w:val="20"/>
        </w:rPr>
      </w:pPr>
    </w:p>
    <w:p w14:paraId="0A31E256" w14:textId="2D19FC1C" w:rsidR="00C57C20" w:rsidRDefault="00C57C20" w:rsidP="00C57C20">
      <w:pPr>
        <w:pStyle w:val="Zkladntext"/>
        <w:rPr>
          <w:rFonts w:ascii="Arial" w:hAnsi="Arial" w:cs="Arial"/>
          <w:sz w:val="20"/>
          <w:szCs w:val="20"/>
        </w:rPr>
      </w:pPr>
      <w:r>
        <w:rPr>
          <w:rFonts w:ascii="Arial" w:hAnsi="Arial" w:cs="Arial"/>
          <w:sz w:val="20"/>
          <w:szCs w:val="20"/>
        </w:rPr>
        <w:t>Osobitná príloha</w:t>
      </w:r>
      <w:r w:rsidRPr="00396C2F">
        <w:rPr>
          <w:rFonts w:ascii="Arial" w:hAnsi="Arial" w:cs="Arial"/>
          <w:sz w:val="20"/>
          <w:szCs w:val="20"/>
        </w:rPr>
        <w:t>.</w:t>
      </w:r>
    </w:p>
    <w:p w14:paraId="32B94FA9" w14:textId="20567385" w:rsidR="00C57C20" w:rsidRDefault="00C57C20" w:rsidP="000512A1">
      <w:pPr>
        <w:pStyle w:val="Odsekzoznamu"/>
        <w:numPr>
          <w:ilvl w:val="0"/>
          <w:numId w:val="37"/>
        </w:numPr>
        <w:rPr>
          <w:rFonts w:ascii="Arial" w:hAnsi="Arial" w:cs="Arial"/>
          <w:sz w:val="20"/>
          <w:szCs w:val="20"/>
        </w:rPr>
      </w:pPr>
      <w:proofErr w:type="spellStart"/>
      <w:r w:rsidRPr="00C57C20">
        <w:rPr>
          <w:rFonts w:ascii="Arial" w:hAnsi="Arial" w:cs="Arial"/>
          <w:sz w:val="20"/>
          <w:szCs w:val="20"/>
        </w:rPr>
        <w:t>Sprievodna</w:t>
      </w:r>
      <w:proofErr w:type="spellEnd"/>
      <w:r w:rsidRPr="00C57C20">
        <w:rPr>
          <w:rFonts w:ascii="Arial" w:hAnsi="Arial" w:cs="Arial"/>
          <w:sz w:val="20"/>
          <w:szCs w:val="20"/>
        </w:rPr>
        <w:t xml:space="preserve"> </w:t>
      </w:r>
      <w:proofErr w:type="spellStart"/>
      <w:r w:rsidRPr="00C57C20">
        <w:rPr>
          <w:rFonts w:ascii="Arial" w:hAnsi="Arial" w:cs="Arial"/>
          <w:sz w:val="20"/>
          <w:szCs w:val="20"/>
        </w:rPr>
        <w:t>sprava_Vinarstvo</w:t>
      </w:r>
      <w:proofErr w:type="spellEnd"/>
    </w:p>
    <w:p w14:paraId="30A2EFD0" w14:textId="729D9CFF" w:rsidR="00C57C20" w:rsidRDefault="00C57C20" w:rsidP="000512A1">
      <w:pPr>
        <w:pStyle w:val="Odsekzoznamu"/>
        <w:numPr>
          <w:ilvl w:val="0"/>
          <w:numId w:val="37"/>
        </w:numPr>
        <w:rPr>
          <w:rFonts w:ascii="Arial" w:hAnsi="Arial" w:cs="Arial"/>
          <w:sz w:val="20"/>
          <w:szCs w:val="20"/>
        </w:rPr>
      </w:pPr>
      <w:r w:rsidRPr="00C57C20">
        <w:rPr>
          <w:rFonts w:ascii="Arial" w:hAnsi="Arial" w:cs="Arial"/>
          <w:sz w:val="20"/>
          <w:szCs w:val="20"/>
        </w:rPr>
        <w:t>01_SITUACIA</w:t>
      </w:r>
    </w:p>
    <w:p w14:paraId="239CE8AF" w14:textId="503786CB" w:rsidR="00C57C20" w:rsidRDefault="00C57C20" w:rsidP="000512A1">
      <w:pPr>
        <w:pStyle w:val="Odsekzoznamu"/>
        <w:numPr>
          <w:ilvl w:val="0"/>
          <w:numId w:val="37"/>
        </w:numPr>
        <w:rPr>
          <w:rFonts w:ascii="Arial" w:hAnsi="Arial" w:cs="Arial"/>
          <w:sz w:val="20"/>
          <w:szCs w:val="20"/>
        </w:rPr>
      </w:pPr>
      <w:r w:rsidRPr="00C57C20">
        <w:rPr>
          <w:rFonts w:ascii="Arial" w:hAnsi="Arial" w:cs="Arial"/>
          <w:sz w:val="20"/>
          <w:szCs w:val="20"/>
        </w:rPr>
        <w:t>02_PODORYS ZAKLADOV</w:t>
      </w:r>
    </w:p>
    <w:p w14:paraId="7D3AF288" w14:textId="750244CA" w:rsidR="00C57C20" w:rsidRDefault="00C57C20" w:rsidP="000512A1">
      <w:pPr>
        <w:pStyle w:val="Odsekzoznamu"/>
        <w:numPr>
          <w:ilvl w:val="0"/>
          <w:numId w:val="37"/>
        </w:numPr>
        <w:rPr>
          <w:rFonts w:ascii="Arial" w:hAnsi="Arial" w:cs="Arial"/>
          <w:sz w:val="20"/>
          <w:szCs w:val="20"/>
        </w:rPr>
      </w:pPr>
      <w:r w:rsidRPr="00C57C20">
        <w:rPr>
          <w:rFonts w:ascii="Arial" w:hAnsi="Arial" w:cs="Arial"/>
          <w:sz w:val="20"/>
          <w:szCs w:val="20"/>
        </w:rPr>
        <w:t>03_PODORYS 1NP</w:t>
      </w:r>
    </w:p>
    <w:p w14:paraId="7315FDC7" w14:textId="630FFD84" w:rsidR="00C57C20" w:rsidRDefault="00C57C20" w:rsidP="000512A1">
      <w:pPr>
        <w:pStyle w:val="Odsekzoznamu"/>
        <w:numPr>
          <w:ilvl w:val="0"/>
          <w:numId w:val="37"/>
        </w:numPr>
        <w:rPr>
          <w:rFonts w:ascii="Arial" w:hAnsi="Arial" w:cs="Arial"/>
          <w:sz w:val="20"/>
          <w:szCs w:val="20"/>
        </w:rPr>
      </w:pPr>
      <w:r w:rsidRPr="00C57C20">
        <w:rPr>
          <w:rFonts w:ascii="Arial" w:hAnsi="Arial" w:cs="Arial"/>
          <w:sz w:val="20"/>
          <w:szCs w:val="20"/>
        </w:rPr>
        <w:t>04_PODORYS STRECHY</w:t>
      </w:r>
    </w:p>
    <w:p w14:paraId="777D9042" w14:textId="443F9D7D" w:rsidR="00C57C20" w:rsidRDefault="00C57C20" w:rsidP="000512A1">
      <w:pPr>
        <w:pStyle w:val="Odsekzoznamu"/>
        <w:numPr>
          <w:ilvl w:val="0"/>
          <w:numId w:val="37"/>
        </w:numPr>
        <w:rPr>
          <w:rFonts w:ascii="Arial" w:hAnsi="Arial" w:cs="Arial"/>
          <w:sz w:val="20"/>
          <w:szCs w:val="20"/>
        </w:rPr>
      </w:pPr>
      <w:r w:rsidRPr="00C57C20">
        <w:rPr>
          <w:rFonts w:ascii="Arial" w:hAnsi="Arial" w:cs="Arial"/>
          <w:sz w:val="20"/>
          <w:szCs w:val="20"/>
        </w:rPr>
        <w:t>05_REZY</w:t>
      </w:r>
    </w:p>
    <w:p w14:paraId="57899D80" w14:textId="69BF30A4" w:rsidR="00C57C20" w:rsidRPr="00C57C20" w:rsidRDefault="00C57C20" w:rsidP="000512A1">
      <w:pPr>
        <w:pStyle w:val="Odsekzoznamu"/>
        <w:numPr>
          <w:ilvl w:val="0"/>
          <w:numId w:val="37"/>
        </w:numPr>
        <w:rPr>
          <w:rFonts w:ascii="Arial" w:hAnsi="Arial" w:cs="Arial"/>
          <w:sz w:val="20"/>
          <w:szCs w:val="20"/>
        </w:rPr>
      </w:pPr>
      <w:r w:rsidRPr="00C57C20">
        <w:rPr>
          <w:rFonts w:ascii="Arial" w:hAnsi="Arial" w:cs="Arial"/>
          <w:sz w:val="20"/>
          <w:szCs w:val="20"/>
        </w:rPr>
        <w:t>06_POHLADY</w:t>
      </w:r>
    </w:p>
    <w:sectPr w:rsidR="00C57C20" w:rsidRPr="00C57C20"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7A4F9" w14:textId="77777777" w:rsidR="009F5B2E" w:rsidRDefault="009F5B2E" w:rsidP="001118A2">
      <w:r>
        <w:separator/>
      </w:r>
    </w:p>
  </w:endnote>
  <w:endnote w:type="continuationSeparator" w:id="0">
    <w:p w14:paraId="00E1C3F7" w14:textId="77777777" w:rsidR="009F5B2E" w:rsidRDefault="009F5B2E"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ArialNarrow">
    <w:altName w:val="Arial Narrow"/>
    <w:charset w:val="00"/>
    <w:family w:val="swiss"/>
    <w:pitch w:val="variable"/>
    <w:sig w:usb0="00000287" w:usb1="00000800" w:usb2="00000000" w:usb3="00000000" w:csb0="0000009F" w:csb1="00000000"/>
  </w:font>
  <w:font w:name="ArialNarrow-Italic">
    <w:altName w:val="Arial 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053836" w:rsidRDefault="00053836"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2B81D" w14:textId="77777777" w:rsidR="009F5B2E" w:rsidRDefault="009F5B2E" w:rsidP="001118A2">
      <w:r>
        <w:separator/>
      </w:r>
    </w:p>
  </w:footnote>
  <w:footnote w:type="continuationSeparator" w:id="0">
    <w:p w14:paraId="453188D7" w14:textId="77777777" w:rsidR="009F5B2E" w:rsidRDefault="009F5B2E"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053836" w:rsidRDefault="0005383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5460281"/>
    <w:multiLevelType w:val="singleLevel"/>
    <w:tmpl w:val="E4FC465E"/>
    <w:lvl w:ilvl="0">
      <w:start w:val="1"/>
      <w:numFmt w:val="lowerRoman"/>
      <w:lvlText w:val="(%1) "/>
      <w:legacy w:legacy="1" w:legacySpace="0" w:legacyIndent="283"/>
      <w:lvlJc w:val="left"/>
      <w:pPr>
        <w:ind w:left="2268" w:hanging="283"/>
      </w:pPr>
      <w:rPr>
        <w:rFonts w:ascii="Arial Narrow" w:hAnsi="Arial Narrow" w:cs="Times New Roman" w:hint="default"/>
        <w:b w:val="0"/>
        <w:bCs w:val="0"/>
        <w:i w:val="0"/>
        <w:iCs w:val="0"/>
        <w:sz w:val="24"/>
        <w:szCs w:val="24"/>
        <w:u w:val="none"/>
      </w:rPr>
    </w:lvl>
  </w:abstractNum>
  <w:abstractNum w:abstractNumId="9">
    <w:nsid w:val="06A51642"/>
    <w:multiLevelType w:val="hybridMultilevel"/>
    <w:tmpl w:val="197C0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2267A72"/>
    <w:multiLevelType w:val="multilevel"/>
    <w:tmpl w:val="4DBCB3D2"/>
    <w:lvl w:ilvl="0">
      <w:start w:val="3"/>
      <w:numFmt w:val="decimal"/>
      <w:lvlText w:val="%1."/>
      <w:lvlJc w:val="left"/>
      <w:pPr>
        <w:tabs>
          <w:tab w:val="num" w:pos="708"/>
        </w:tabs>
        <w:ind w:left="708" w:hanging="708"/>
      </w:pPr>
      <w:rPr>
        <w:b w:val="0"/>
        <w:bCs w:val="0"/>
        <w:i w:val="0"/>
        <w:iCs w:val="0"/>
      </w:rPr>
    </w:lvl>
    <w:lvl w:ilvl="1">
      <w:start w:val="1"/>
      <w:numFmt w:val="decimal"/>
      <w:lvlText w:val="%1.%2."/>
      <w:lvlJc w:val="left"/>
      <w:pPr>
        <w:tabs>
          <w:tab w:val="num" w:pos="1416"/>
        </w:tabs>
        <w:ind w:left="1416" w:hanging="708"/>
      </w:pPr>
      <w:rPr>
        <w:b w:val="0"/>
        <w:bCs w:val="0"/>
        <w:i w:val="0"/>
        <w:iCs w:val="0"/>
      </w:rPr>
    </w:lvl>
    <w:lvl w:ilvl="2">
      <w:start w:val="1"/>
      <w:numFmt w:val="decimal"/>
      <w:lvlText w:val="%1.%2.%3."/>
      <w:lvlJc w:val="left"/>
      <w:pPr>
        <w:tabs>
          <w:tab w:val="num" w:pos="0"/>
        </w:tabs>
        <w:ind w:left="2124" w:hanging="708"/>
      </w:pPr>
      <w:rPr>
        <w:b w:val="0"/>
        <w:bCs w:val="0"/>
        <w:i w:val="0"/>
        <w:iCs w:val="0"/>
      </w:r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13277D30"/>
    <w:multiLevelType w:val="multilevel"/>
    <w:tmpl w:val="170ECBD0"/>
    <w:lvl w:ilvl="0">
      <w:start w:val="10"/>
      <w:numFmt w:val="decimal"/>
      <w:lvlText w:val="%1"/>
      <w:lvlJc w:val="left"/>
      <w:pPr>
        <w:tabs>
          <w:tab w:val="num" w:pos="900"/>
        </w:tabs>
        <w:ind w:left="900" w:hanging="900"/>
      </w:pPr>
      <w:rPr>
        <w:rFonts w:ascii="Arial" w:hAnsi="Arial" w:cs="Arial" w:hint="default"/>
        <w:b w:val="0"/>
        <w:bCs w:val="0"/>
        <w:i w:val="0"/>
        <w:iCs w:val="0"/>
      </w:rPr>
    </w:lvl>
    <w:lvl w:ilvl="1">
      <w:start w:val="1"/>
      <w:numFmt w:val="decimal"/>
      <w:lvlText w:val="%1.%2"/>
      <w:lvlJc w:val="left"/>
      <w:pPr>
        <w:tabs>
          <w:tab w:val="num" w:pos="900"/>
        </w:tabs>
        <w:ind w:left="900" w:hanging="900"/>
      </w:pPr>
      <w:rPr>
        <w:rFonts w:ascii="Arial Narrow" w:hAnsi="Arial Narrow" w:cs="Arial Narrow" w:hint="default"/>
        <w:b w:val="0"/>
        <w:bCs w:val="0"/>
        <w:i w:val="0"/>
        <w:iCs w:val="0"/>
        <w:sz w:val="22"/>
        <w:szCs w:val="22"/>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58E1591"/>
    <w:multiLevelType w:val="multilevel"/>
    <w:tmpl w:val="CE6459CA"/>
    <w:lvl w:ilvl="0">
      <w:start w:val="6"/>
      <w:numFmt w:val="decimal"/>
      <w:lvlText w:val="%1"/>
      <w:lvlJc w:val="left"/>
      <w:pPr>
        <w:tabs>
          <w:tab w:val="num" w:pos="930"/>
        </w:tabs>
        <w:ind w:left="930" w:hanging="930"/>
      </w:pPr>
      <w:rPr>
        <w:rFonts w:hint="default"/>
      </w:rPr>
    </w:lvl>
    <w:lvl w:ilvl="1">
      <w:start w:val="1"/>
      <w:numFmt w:val="decimal"/>
      <w:isLgl/>
      <w:lvlText w:val="%1.%2"/>
      <w:lvlJc w:val="left"/>
      <w:pPr>
        <w:tabs>
          <w:tab w:val="num" w:pos="1143"/>
        </w:tabs>
        <w:ind w:left="1143" w:hanging="690"/>
      </w:pPr>
      <w:rPr>
        <w:rFonts w:hint="default"/>
      </w:rPr>
    </w:lvl>
    <w:lvl w:ilvl="2">
      <w:start w:val="1"/>
      <w:numFmt w:val="decimal"/>
      <w:isLgl/>
      <w:lvlText w:val="%1.%2.%3"/>
      <w:lvlJc w:val="left"/>
      <w:pPr>
        <w:tabs>
          <w:tab w:val="num" w:pos="1626"/>
        </w:tabs>
        <w:ind w:left="1626" w:hanging="720"/>
      </w:pPr>
      <w:rPr>
        <w:rFonts w:hint="default"/>
        <w:color w:val="auto"/>
      </w:rPr>
    </w:lvl>
    <w:lvl w:ilvl="3">
      <w:start w:val="1"/>
      <w:numFmt w:val="decimal"/>
      <w:isLgl/>
      <w:lvlText w:val="%1.%2.%3.%4"/>
      <w:lvlJc w:val="left"/>
      <w:pPr>
        <w:tabs>
          <w:tab w:val="num" w:pos="2079"/>
        </w:tabs>
        <w:ind w:left="2079" w:hanging="720"/>
      </w:pPr>
      <w:rPr>
        <w:rFonts w:hint="default"/>
      </w:rPr>
    </w:lvl>
    <w:lvl w:ilvl="4">
      <w:start w:val="1"/>
      <w:numFmt w:val="decimal"/>
      <w:isLgl/>
      <w:lvlText w:val="%1.%2.%3.%4.%5"/>
      <w:lvlJc w:val="left"/>
      <w:pPr>
        <w:tabs>
          <w:tab w:val="num" w:pos="2532"/>
        </w:tabs>
        <w:ind w:left="2532" w:hanging="720"/>
      </w:pPr>
      <w:rPr>
        <w:rFonts w:hint="default"/>
      </w:rPr>
    </w:lvl>
    <w:lvl w:ilvl="5">
      <w:start w:val="1"/>
      <w:numFmt w:val="decimal"/>
      <w:isLgl/>
      <w:lvlText w:val="%1.%2.%3.%4.%5.%6"/>
      <w:lvlJc w:val="left"/>
      <w:pPr>
        <w:tabs>
          <w:tab w:val="num" w:pos="3345"/>
        </w:tabs>
        <w:ind w:left="3345" w:hanging="1080"/>
      </w:pPr>
      <w:rPr>
        <w:rFonts w:hint="default"/>
      </w:rPr>
    </w:lvl>
    <w:lvl w:ilvl="6">
      <w:start w:val="1"/>
      <w:numFmt w:val="decimal"/>
      <w:isLgl/>
      <w:lvlText w:val="%1.%2.%3.%4.%5.%6.%7"/>
      <w:lvlJc w:val="left"/>
      <w:pPr>
        <w:tabs>
          <w:tab w:val="num" w:pos="3798"/>
        </w:tabs>
        <w:ind w:left="3798" w:hanging="1080"/>
      </w:pPr>
      <w:rPr>
        <w:rFonts w:hint="default"/>
      </w:rPr>
    </w:lvl>
    <w:lvl w:ilvl="7">
      <w:start w:val="1"/>
      <w:numFmt w:val="decimal"/>
      <w:isLgl/>
      <w:lvlText w:val="%1.%2.%3.%4.%5.%6.%7.%8"/>
      <w:lvlJc w:val="left"/>
      <w:pPr>
        <w:tabs>
          <w:tab w:val="num" w:pos="4611"/>
        </w:tabs>
        <w:ind w:left="4611" w:hanging="1440"/>
      </w:pPr>
      <w:rPr>
        <w:rFonts w:hint="default"/>
      </w:rPr>
    </w:lvl>
    <w:lvl w:ilvl="8">
      <w:start w:val="1"/>
      <w:numFmt w:val="decimal"/>
      <w:isLgl/>
      <w:lvlText w:val="%1.%2.%3.%4.%5.%6.%7.%8.%9"/>
      <w:lvlJc w:val="left"/>
      <w:pPr>
        <w:tabs>
          <w:tab w:val="num" w:pos="5064"/>
        </w:tabs>
        <w:ind w:left="5064" w:hanging="1440"/>
      </w:pPr>
      <w:rPr>
        <w:rFonts w:hint="default"/>
      </w:rPr>
    </w:lvl>
  </w:abstractNum>
  <w:abstractNum w:abstractNumId="13">
    <w:nsid w:val="16033044"/>
    <w:multiLevelType w:val="multilevel"/>
    <w:tmpl w:val="4D309FCA"/>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AEC0542"/>
    <w:multiLevelType w:val="multilevel"/>
    <w:tmpl w:val="F6A0040C"/>
    <w:lvl w:ilvl="0">
      <w:start w:val="1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6">
    <w:nsid w:val="22AE1488"/>
    <w:multiLevelType w:val="multilevel"/>
    <w:tmpl w:val="D9B81214"/>
    <w:lvl w:ilvl="0">
      <w:start w:val="6"/>
      <w:numFmt w:val="decimal"/>
      <w:lvlText w:val="%1"/>
      <w:lvlJc w:val="left"/>
      <w:pPr>
        <w:ind w:left="405" w:hanging="405"/>
      </w:pPr>
      <w:rPr>
        <w:rFonts w:hint="default"/>
      </w:rPr>
    </w:lvl>
    <w:lvl w:ilvl="1">
      <w:start w:val="3"/>
      <w:numFmt w:val="decimal"/>
      <w:lvlText w:val="%1.%2"/>
      <w:lvlJc w:val="left"/>
      <w:pPr>
        <w:ind w:left="858" w:hanging="405"/>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532" w:hanging="72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3798" w:hanging="108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064" w:hanging="1440"/>
      </w:pPr>
      <w:rPr>
        <w:rFonts w:hint="default"/>
      </w:rPr>
    </w:lvl>
  </w:abstractNum>
  <w:abstractNum w:abstractNumId="17">
    <w:nsid w:val="318B5746"/>
    <w:multiLevelType w:val="multilevel"/>
    <w:tmpl w:val="E6B66418"/>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2744"/>
        </w:tabs>
        <w:ind w:left="2744" w:hanging="900"/>
      </w:pPr>
      <w:rPr>
        <w:rFonts w:ascii="Arial Narrow" w:hAnsi="Arial Narrow" w:cs="Arial Narrow"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5A82636"/>
    <w:multiLevelType w:val="multilevel"/>
    <w:tmpl w:val="EB6040F8"/>
    <w:lvl w:ilvl="0">
      <w:start w:val="4"/>
      <w:numFmt w:val="decimal"/>
      <w:lvlText w:val="%1."/>
      <w:lvlJc w:val="left"/>
      <w:pPr>
        <w:ind w:left="450" w:hanging="450"/>
      </w:pPr>
      <w:rPr>
        <w:rFonts w:cs="Arial" w:hint="default"/>
        <w:color w:val="FF0000"/>
      </w:rPr>
    </w:lvl>
    <w:lvl w:ilvl="1">
      <w:start w:val="2"/>
      <w:numFmt w:val="decimal"/>
      <w:lvlText w:val="%1.%2."/>
      <w:lvlJc w:val="left"/>
      <w:pPr>
        <w:ind w:left="804" w:hanging="450"/>
      </w:pPr>
      <w:rPr>
        <w:rFonts w:cs="Arial" w:hint="default"/>
        <w:color w:val="FF0000"/>
      </w:rPr>
    </w:lvl>
    <w:lvl w:ilvl="2">
      <w:start w:val="2"/>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FF0000"/>
      </w:rPr>
    </w:lvl>
    <w:lvl w:ilvl="4">
      <w:start w:val="1"/>
      <w:numFmt w:val="decimal"/>
      <w:lvlText w:val="%1.%2.%3.%4.%5."/>
      <w:lvlJc w:val="left"/>
      <w:pPr>
        <w:ind w:left="2496" w:hanging="1080"/>
      </w:pPr>
      <w:rPr>
        <w:rFonts w:cs="Arial" w:hint="default"/>
        <w:color w:val="FF0000"/>
      </w:rPr>
    </w:lvl>
    <w:lvl w:ilvl="5">
      <w:start w:val="1"/>
      <w:numFmt w:val="decimal"/>
      <w:lvlText w:val="%1.%2.%3.%4.%5.%6."/>
      <w:lvlJc w:val="left"/>
      <w:pPr>
        <w:ind w:left="2850" w:hanging="1080"/>
      </w:pPr>
      <w:rPr>
        <w:rFonts w:cs="Arial" w:hint="default"/>
        <w:color w:val="FF0000"/>
      </w:rPr>
    </w:lvl>
    <w:lvl w:ilvl="6">
      <w:start w:val="1"/>
      <w:numFmt w:val="decimal"/>
      <w:lvlText w:val="%1.%2.%3.%4.%5.%6.%7."/>
      <w:lvlJc w:val="left"/>
      <w:pPr>
        <w:ind w:left="3204" w:hanging="1080"/>
      </w:pPr>
      <w:rPr>
        <w:rFonts w:cs="Arial" w:hint="default"/>
        <w:color w:val="FF0000"/>
      </w:rPr>
    </w:lvl>
    <w:lvl w:ilvl="7">
      <w:start w:val="1"/>
      <w:numFmt w:val="decimal"/>
      <w:lvlText w:val="%1.%2.%3.%4.%5.%6.%7.%8."/>
      <w:lvlJc w:val="left"/>
      <w:pPr>
        <w:ind w:left="3918" w:hanging="1440"/>
      </w:pPr>
      <w:rPr>
        <w:rFonts w:cs="Arial" w:hint="default"/>
        <w:color w:val="FF0000"/>
      </w:rPr>
    </w:lvl>
    <w:lvl w:ilvl="8">
      <w:start w:val="1"/>
      <w:numFmt w:val="decimal"/>
      <w:lvlText w:val="%1.%2.%3.%4.%5.%6.%7.%8.%9."/>
      <w:lvlJc w:val="left"/>
      <w:pPr>
        <w:ind w:left="4272" w:hanging="1440"/>
      </w:pPr>
      <w:rPr>
        <w:rFonts w:cs="Arial" w:hint="default"/>
        <w:color w:val="FF0000"/>
      </w:rPr>
    </w:lvl>
  </w:abstractNum>
  <w:abstractNum w:abstractNumId="19">
    <w:nsid w:val="3AB86D15"/>
    <w:multiLevelType w:val="multilevel"/>
    <w:tmpl w:val="1B92160E"/>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1173"/>
        </w:tabs>
        <w:ind w:left="1173" w:hanging="720"/>
      </w:pPr>
      <w:rPr>
        <w:rFonts w:hint="default"/>
      </w:rPr>
    </w:lvl>
    <w:lvl w:ilvl="2">
      <w:start w:val="1"/>
      <w:numFmt w:val="decimal"/>
      <w:lvlText w:val="%1.%2.%3"/>
      <w:lvlJc w:val="left"/>
      <w:pPr>
        <w:tabs>
          <w:tab w:val="num" w:pos="1626"/>
        </w:tabs>
        <w:ind w:left="1626" w:hanging="720"/>
      </w:pPr>
      <w:rPr>
        <w:rFonts w:hint="default"/>
      </w:rPr>
    </w:lvl>
    <w:lvl w:ilvl="3">
      <w:start w:val="1"/>
      <w:numFmt w:val="decimal"/>
      <w:lvlText w:val="%1.%2.%3.%4"/>
      <w:lvlJc w:val="left"/>
      <w:pPr>
        <w:tabs>
          <w:tab w:val="num" w:pos="2079"/>
        </w:tabs>
        <w:ind w:left="2079" w:hanging="720"/>
      </w:pPr>
      <w:rPr>
        <w:rFonts w:hint="default"/>
      </w:rPr>
    </w:lvl>
    <w:lvl w:ilvl="4">
      <w:start w:val="1"/>
      <w:numFmt w:val="decimal"/>
      <w:lvlText w:val="%1.%2.%3.%4.%5"/>
      <w:lvlJc w:val="left"/>
      <w:pPr>
        <w:tabs>
          <w:tab w:val="num" w:pos="2892"/>
        </w:tabs>
        <w:ind w:left="2892" w:hanging="1080"/>
      </w:pPr>
      <w:rPr>
        <w:rFonts w:hint="default"/>
      </w:rPr>
    </w:lvl>
    <w:lvl w:ilvl="5">
      <w:start w:val="1"/>
      <w:numFmt w:val="decimal"/>
      <w:lvlText w:val="%1.%2.%3.%4.%5.%6"/>
      <w:lvlJc w:val="left"/>
      <w:pPr>
        <w:tabs>
          <w:tab w:val="num" w:pos="3345"/>
        </w:tabs>
        <w:ind w:left="3345" w:hanging="1080"/>
      </w:pPr>
      <w:rPr>
        <w:rFonts w:hint="default"/>
      </w:rPr>
    </w:lvl>
    <w:lvl w:ilvl="6">
      <w:start w:val="1"/>
      <w:numFmt w:val="decimal"/>
      <w:lvlText w:val="%1.%2.%3.%4.%5.%6.%7"/>
      <w:lvlJc w:val="left"/>
      <w:pPr>
        <w:tabs>
          <w:tab w:val="num" w:pos="4158"/>
        </w:tabs>
        <w:ind w:left="4158" w:hanging="1440"/>
      </w:pPr>
      <w:rPr>
        <w:rFonts w:hint="default"/>
      </w:rPr>
    </w:lvl>
    <w:lvl w:ilvl="7">
      <w:start w:val="1"/>
      <w:numFmt w:val="decimal"/>
      <w:lvlText w:val="%1.%2.%3.%4.%5.%6.%7.%8"/>
      <w:lvlJc w:val="left"/>
      <w:pPr>
        <w:tabs>
          <w:tab w:val="num" w:pos="4611"/>
        </w:tabs>
        <w:ind w:left="4611" w:hanging="1440"/>
      </w:pPr>
      <w:rPr>
        <w:rFonts w:hint="default"/>
      </w:rPr>
    </w:lvl>
    <w:lvl w:ilvl="8">
      <w:start w:val="1"/>
      <w:numFmt w:val="decimal"/>
      <w:lvlText w:val="%1.%2.%3.%4.%5.%6.%7.%8.%9"/>
      <w:lvlJc w:val="left"/>
      <w:pPr>
        <w:tabs>
          <w:tab w:val="num" w:pos="5424"/>
        </w:tabs>
        <w:ind w:left="5424" w:hanging="1800"/>
      </w:pPr>
      <w:rPr>
        <w:rFonts w:hint="default"/>
      </w:rPr>
    </w:lvl>
  </w:abstractNum>
  <w:abstractNum w:abstractNumId="20">
    <w:nsid w:val="3AFB5C4D"/>
    <w:multiLevelType w:val="singleLevel"/>
    <w:tmpl w:val="6EA40F3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1">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FD35225"/>
    <w:multiLevelType w:val="singleLevel"/>
    <w:tmpl w:val="04050017"/>
    <w:lvl w:ilvl="0">
      <w:start w:val="1"/>
      <w:numFmt w:val="lowerLetter"/>
      <w:lvlText w:val="%1)"/>
      <w:lvlJc w:val="left"/>
      <w:pPr>
        <w:tabs>
          <w:tab w:val="num" w:pos="360"/>
        </w:tabs>
        <w:ind w:left="360" w:hanging="360"/>
      </w:pPr>
      <w:rPr>
        <w:rFonts w:hint="default"/>
      </w:rPr>
    </w:lvl>
  </w:abstractNum>
  <w:abstractNum w:abstractNumId="23">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4">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84E1ADE"/>
    <w:multiLevelType w:val="multilevel"/>
    <w:tmpl w:val="79FADF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626"/>
        </w:tabs>
        <w:ind w:left="1626" w:hanging="720"/>
      </w:pPr>
      <w:rPr>
        <w:rFonts w:hint="default"/>
      </w:rPr>
    </w:lvl>
    <w:lvl w:ilvl="2">
      <w:start w:val="1"/>
      <w:numFmt w:val="decimal"/>
      <w:lvlText w:val="%1.%2.%3"/>
      <w:lvlJc w:val="left"/>
      <w:pPr>
        <w:tabs>
          <w:tab w:val="num" w:pos="2532"/>
        </w:tabs>
        <w:ind w:left="2532" w:hanging="720"/>
      </w:pPr>
      <w:rPr>
        <w:rFonts w:hint="default"/>
      </w:rPr>
    </w:lvl>
    <w:lvl w:ilvl="3">
      <w:start w:val="1"/>
      <w:numFmt w:val="decimal"/>
      <w:lvlText w:val="%1.%2.%3.%4"/>
      <w:lvlJc w:val="left"/>
      <w:pPr>
        <w:tabs>
          <w:tab w:val="num" w:pos="3438"/>
        </w:tabs>
        <w:ind w:left="3438" w:hanging="720"/>
      </w:pPr>
      <w:rPr>
        <w:rFonts w:hint="default"/>
      </w:rPr>
    </w:lvl>
    <w:lvl w:ilvl="4">
      <w:start w:val="1"/>
      <w:numFmt w:val="decimal"/>
      <w:lvlText w:val="%1.%2.%3.%4.%5"/>
      <w:lvlJc w:val="left"/>
      <w:pPr>
        <w:tabs>
          <w:tab w:val="num" w:pos="4704"/>
        </w:tabs>
        <w:ind w:left="4704" w:hanging="1080"/>
      </w:pPr>
      <w:rPr>
        <w:rFonts w:hint="default"/>
      </w:rPr>
    </w:lvl>
    <w:lvl w:ilvl="5">
      <w:start w:val="1"/>
      <w:numFmt w:val="decimal"/>
      <w:lvlText w:val="%1.%2.%3.%4.%5.%6"/>
      <w:lvlJc w:val="left"/>
      <w:pPr>
        <w:tabs>
          <w:tab w:val="num" w:pos="5610"/>
        </w:tabs>
        <w:ind w:left="5610" w:hanging="1080"/>
      </w:pPr>
      <w:rPr>
        <w:rFonts w:hint="default"/>
      </w:rPr>
    </w:lvl>
    <w:lvl w:ilvl="6">
      <w:start w:val="1"/>
      <w:numFmt w:val="decimal"/>
      <w:lvlText w:val="%1.%2.%3.%4.%5.%6.%7"/>
      <w:lvlJc w:val="left"/>
      <w:pPr>
        <w:tabs>
          <w:tab w:val="num" w:pos="6876"/>
        </w:tabs>
        <w:ind w:left="6876" w:hanging="1440"/>
      </w:pPr>
      <w:rPr>
        <w:rFonts w:hint="default"/>
      </w:rPr>
    </w:lvl>
    <w:lvl w:ilvl="7">
      <w:start w:val="1"/>
      <w:numFmt w:val="decimal"/>
      <w:lvlText w:val="%1.%2.%3.%4.%5.%6.%7.%8"/>
      <w:lvlJc w:val="left"/>
      <w:pPr>
        <w:tabs>
          <w:tab w:val="num" w:pos="7782"/>
        </w:tabs>
        <w:ind w:left="7782" w:hanging="1440"/>
      </w:pPr>
      <w:rPr>
        <w:rFonts w:hint="default"/>
      </w:rPr>
    </w:lvl>
    <w:lvl w:ilvl="8">
      <w:start w:val="1"/>
      <w:numFmt w:val="decimal"/>
      <w:lvlText w:val="%1.%2.%3.%4.%5.%6.%7.%8.%9"/>
      <w:lvlJc w:val="left"/>
      <w:pPr>
        <w:tabs>
          <w:tab w:val="num" w:pos="9048"/>
        </w:tabs>
        <w:ind w:left="9048" w:hanging="1800"/>
      </w:pPr>
      <w:rPr>
        <w:rFonts w:hint="default"/>
      </w:rPr>
    </w:lvl>
  </w:abstractNum>
  <w:abstractNum w:abstractNumId="27">
    <w:nsid w:val="4A4214A3"/>
    <w:multiLevelType w:val="multilevel"/>
    <w:tmpl w:val="97AC3A8C"/>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2"/>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E74F84"/>
    <w:multiLevelType w:val="multilevel"/>
    <w:tmpl w:val="AD58AD3E"/>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0">
    <w:nsid w:val="56C80ADE"/>
    <w:multiLevelType w:val="hybridMultilevel"/>
    <w:tmpl w:val="43D21C58"/>
    <w:lvl w:ilvl="0" w:tplc="D2548C68">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6E82783"/>
    <w:multiLevelType w:val="multilevel"/>
    <w:tmpl w:val="B3AA1354"/>
    <w:lvl w:ilvl="0">
      <w:start w:val="5"/>
      <w:numFmt w:val="decimal"/>
      <w:lvlText w:val="%1"/>
      <w:lvlJc w:val="left"/>
      <w:pPr>
        <w:tabs>
          <w:tab w:val="num" w:pos="900"/>
        </w:tabs>
        <w:ind w:left="900" w:hanging="900"/>
      </w:pPr>
      <w:rPr>
        <w:rFonts w:ascii="Arial" w:hAnsi="Arial" w:cs="Arial" w:hint="default"/>
        <w:b w:val="0"/>
        <w:bCs w:val="0"/>
        <w:i w:val="0"/>
        <w:iCs w:val="0"/>
        <w:sz w:val="22"/>
        <w:szCs w:val="22"/>
      </w:rPr>
    </w:lvl>
    <w:lvl w:ilvl="1">
      <w:start w:val="1"/>
      <w:numFmt w:val="decimal"/>
      <w:lvlText w:val="%1.%2"/>
      <w:lvlJc w:val="left"/>
      <w:pPr>
        <w:tabs>
          <w:tab w:val="num" w:pos="900"/>
        </w:tabs>
        <w:ind w:left="900" w:hanging="900"/>
      </w:pPr>
      <w:rPr>
        <w:rFonts w:ascii="Arial Narrow" w:hAnsi="Arial Narrow" w:cs="Arial" w:hint="default"/>
        <w:b w:val="0"/>
        <w:bCs w:val="0"/>
        <w:i w:val="0"/>
        <w:iCs w:val="0"/>
        <w:sz w:val="22"/>
        <w:szCs w:val="22"/>
      </w:rPr>
    </w:lvl>
    <w:lvl w:ilvl="2">
      <w:start w:val="1"/>
      <w:numFmt w:val="decimal"/>
      <w:lvlText w:val="%1.%2.%3"/>
      <w:lvlJc w:val="left"/>
      <w:pPr>
        <w:tabs>
          <w:tab w:val="num" w:pos="900"/>
        </w:tabs>
        <w:ind w:left="900" w:hanging="900"/>
      </w:pPr>
      <w:rPr>
        <w:rFonts w:ascii="Arial Narrow" w:hAnsi="Arial Narrow" w:cs="Times New Roman" w:hint="default"/>
        <w:b w:val="0"/>
        <w:bCs w:val="0"/>
        <w:sz w:val="22"/>
        <w:szCs w:val="24"/>
      </w:rPr>
    </w:lvl>
    <w:lvl w:ilvl="3">
      <w:start w:val="1"/>
      <w:numFmt w:val="decimal"/>
      <w:lvlText w:val="%1.%2.%3.%4"/>
      <w:lvlJc w:val="left"/>
      <w:pPr>
        <w:tabs>
          <w:tab w:val="num" w:pos="900"/>
        </w:tabs>
        <w:ind w:left="900" w:hanging="900"/>
      </w:pPr>
      <w:rPr>
        <w:rFonts w:ascii="Times New Roman" w:hAnsi="Times New Roman" w:cs="Times New Roman" w:hint="default"/>
        <w:b w:val="0"/>
        <w:bCs w:val="0"/>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sz w:val="24"/>
        <w:szCs w:val="24"/>
      </w:rPr>
    </w:lvl>
  </w:abstractNum>
  <w:abstractNum w:abstractNumId="33">
    <w:nsid w:val="6CE13C05"/>
    <w:multiLevelType w:val="multilevel"/>
    <w:tmpl w:val="7E703562"/>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DDD02F6"/>
    <w:multiLevelType w:val="singleLevel"/>
    <w:tmpl w:val="8A86B5AE"/>
    <w:lvl w:ilvl="0">
      <w:numFmt w:val="bullet"/>
      <w:lvlText w:val="-"/>
      <w:lvlJc w:val="left"/>
      <w:pPr>
        <w:tabs>
          <w:tab w:val="num" w:pos="1948"/>
        </w:tabs>
        <w:ind w:left="1948" w:hanging="360"/>
      </w:pPr>
      <w:rPr>
        <w:rFonts w:ascii="Times New Roman" w:hAnsi="Times New Roman" w:cs="Times New Roman" w:hint="default"/>
      </w:rPr>
    </w:lvl>
  </w:abstractNum>
  <w:abstractNum w:abstractNumId="35">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6">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74CF6D96"/>
    <w:multiLevelType w:val="singleLevel"/>
    <w:tmpl w:val="D908B82A"/>
    <w:lvl w:ilvl="0">
      <w:numFmt w:val="bullet"/>
      <w:lvlText w:val="-"/>
      <w:lvlJc w:val="left"/>
      <w:pPr>
        <w:tabs>
          <w:tab w:val="num" w:pos="1920"/>
        </w:tabs>
        <w:ind w:left="1920" w:hanging="360"/>
      </w:pPr>
      <w:rPr>
        <w:rFonts w:ascii="Times New Roman" w:hAnsi="Times New Roman" w:cs="Times New Roman" w:hint="default"/>
      </w:rPr>
    </w:lvl>
  </w:abstractNum>
  <w:abstractNum w:abstractNumId="38">
    <w:nsid w:val="782748BE"/>
    <w:multiLevelType w:val="multilevel"/>
    <w:tmpl w:val="7F94EE78"/>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b w:val="0"/>
        <w:bCs w:val="0"/>
        <w:i w:val="0"/>
        <w:iCs w:val="0"/>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9B26D4B"/>
    <w:multiLevelType w:val="multilevel"/>
    <w:tmpl w:val="FA50810C"/>
    <w:lvl w:ilvl="0">
      <w:start w:val="9"/>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31"/>
  </w:num>
  <w:num w:numId="2">
    <w:abstractNumId w:val="0"/>
  </w:num>
  <w:num w:numId="3">
    <w:abstractNumId w:val="36"/>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31"/>
    <w:lvlOverride w:ilvl="0">
      <w:startOverride w:val="3"/>
    </w:lvlOverride>
  </w:num>
  <w:num w:numId="7">
    <w:abstractNumId w:val="29"/>
  </w:num>
  <w:num w:numId="8">
    <w:abstractNumId w:val="24"/>
  </w:num>
  <w:num w:numId="9">
    <w:abstractNumId w:val="40"/>
  </w:num>
  <w:num w:numId="10">
    <w:abstractNumId w:val="25"/>
  </w:num>
  <w:num w:numId="11">
    <w:abstractNumId w:val="35"/>
  </w:num>
  <w:num w:numId="12">
    <w:abstractNumId w:val="21"/>
  </w:num>
  <w:num w:numId="13">
    <w:abstractNumId w:val="23"/>
  </w:num>
  <w:num w:numId="14">
    <w:abstractNumId w:val="17"/>
  </w:num>
  <w:num w:numId="15">
    <w:abstractNumId w:val="10"/>
  </w:num>
  <w:num w:numId="16">
    <w:abstractNumId w:val="13"/>
  </w:num>
  <w:num w:numId="17">
    <w:abstractNumId w:val="38"/>
  </w:num>
  <w:num w:numId="18">
    <w:abstractNumId w:val="20"/>
  </w:num>
  <w:num w:numId="19">
    <w:abstractNumId w:val="39"/>
  </w:num>
  <w:num w:numId="20">
    <w:abstractNumId w:val="11"/>
  </w:num>
  <w:num w:numId="21">
    <w:abstractNumId w:val="28"/>
  </w:num>
  <w:num w:numId="22">
    <w:abstractNumId w:val="27"/>
  </w:num>
  <w:num w:numId="23">
    <w:abstractNumId w:val="26"/>
  </w:num>
  <w:num w:numId="24">
    <w:abstractNumId w:val="22"/>
  </w:num>
  <w:num w:numId="25">
    <w:abstractNumId w:val="33"/>
  </w:num>
  <w:num w:numId="26">
    <w:abstractNumId w:val="32"/>
  </w:num>
  <w:num w:numId="27">
    <w:abstractNumId w:val="14"/>
  </w:num>
  <w:num w:numId="28">
    <w:abstractNumId w:val="12"/>
  </w:num>
  <w:num w:numId="29">
    <w:abstractNumId w:val="15"/>
  </w:num>
  <w:num w:numId="30">
    <w:abstractNumId w:val="37"/>
  </w:num>
  <w:num w:numId="31">
    <w:abstractNumId w:val="34"/>
  </w:num>
  <w:num w:numId="32">
    <w:abstractNumId w:val="19"/>
  </w:num>
  <w:num w:numId="33">
    <w:abstractNumId w:val="8"/>
  </w:num>
  <w:num w:numId="34">
    <w:abstractNumId w:val="30"/>
  </w:num>
  <w:num w:numId="35">
    <w:abstractNumId w:val="18"/>
  </w:num>
  <w:num w:numId="36">
    <w:abstractNumId w:val="16"/>
  </w:num>
  <w:num w:numId="3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37E6"/>
    <w:rsid w:val="000064FB"/>
    <w:rsid w:val="00007A6C"/>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512A1"/>
    <w:rsid w:val="00053836"/>
    <w:rsid w:val="00065751"/>
    <w:rsid w:val="00066D77"/>
    <w:rsid w:val="00067E94"/>
    <w:rsid w:val="00071D4A"/>
    <w:rsid w:val="0007563C"/>
    <w:rsid w:val="000819F7"/>
    <w:rsid w:val="0008258A"/>
    <w:rsid w:val="00091742"/>
    <w:rsid w:val="00096337"/>
    <w:rsid w:val="000A7F79"/>
    <w:rsid w:val="000B3BFE"/>
    <w:rsid w:val="000B7DD2"/>
    <w:rsid w:val="000C7FC4"/>
    <w:rsid w:val="000D173F"/>
    <w:rsid w:val="000D1786"/>
    <w:rsid w:val="000D20A4"/>
    <w:rsid w:val="000D2510"/>
    <w:rsid w:val="000D2A24"/>
    <w:rsid w:val="000E16AA"/>
    <w:rsid w:val="000E31B0"/>
    <w:rsid w:val="000E3C2D"/>
    <w:rsid w:val="000E55E5"/>
    <w:rsid w:val="000E5809"/>
    <w:rsid w:val="000E66E7"/>
    <w:rsid w:val="000F3248"/>
    <w:rsid w:val="00100775"/>
    <w:rsid w:val="001011EB"/>
    <w:rsid w:val="0010173C"/>
    <w:rsid w:val="001071F7"/>
    <w:rsid w:val="001118A2"/>
    <w:rsid w:val="00113223"/>
    <w:rsid w:val="001253AF"/>
    <w:rsid w:val="0012649B"/>
    <w:rsid w:val="00130EEB"/>
    <w:rsid w:val="00133D7A"/>
    <w:rsid w:val="001364BB"/>
    <w:rsid w:val="00137D08"/>
    <w:rsid w:val="00140872"/>
    <w:rsid w:val="0014640B"/>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302D"/>
    <w:rsid w:val="001A42D6"/>
    <w:rsid w:val="001C0E17"/>
    <w:rsid w:val="001C17B4"/>
    <w:rsid w:val="001C6319"/>
    <w:rsid w:val="001D2D1E"/>
    <w:rsid w:val="001D30E4"/>
    <w:rsid w:val="001D695B"/>
    <w:rsid w:val="001E019C"/>
    <w:rsid w:val="001E0C3F"/>
    <w:rsid w:val="001E7FFC"/>
    <w:rsid w:val="001F4FDA"/>
    <w:rsid w:val="001F7800"/>
    <w:rsid w:val="00201209"/>
    <w:rsid w:val="00202A78"/>
    <w:rsid w:val="00213DF1"/>
    <w:rsid w:val="0022210B"/>
    <w:rsid w:val="00222684"/>
    <w:rsid w:val="002276E0"/>
    <w:rsid w:val="002317E3"/>
    <w:rsid w:val="002464A9"/>
    <w:rsid w:val="0024652B"/>
    <w:rsid w:val="002525DE"/>
    <w:rsid w:val="00254385"/>
    <w:rsid w:val="002549E2"/>
    <w:rsid w:val="00265104"/>
    <w:rsid w:val="0026526C"/>
    <w:rsid w:val="00267522"/>
    <w:rsid w:val="00274C9D"/>
    <w:rsid w:val="002834C9"/>
    <w:rsid w:val="00284CA7"/>
    <w:rsid w:val="0029208A"/>
    <w:rsid w:val="00294F95"/>
    <w:rsid w:val="0029681C"/>
    <w:rsid w:val="002A4A72"/>
    <w:rsid w:val="002B2E4F"/>
    <w:rsid w:val="002C2BCC"/>
    <w:rsid w:val="002C4687"/>
    <w:rsid w:val="002C521C"/>
    <w:rsid w:val="002C5D79"/>
    <w:rsid w:val="002D0135"/>
    <w:rsid w:val="002D21FF"/>
    <w:rsid w:val="002E471B"/>
    <w:rsid w:val="002F24B7"/>
    <w:rsid w:val="002F6AD1"/>
    <w:rsid w:val="002F75FD"/>
    <w:rsid w:val="00307DC6"/>
    <w:rsid w:val="00310380"/>
    <w:rsid w:val="003142F6"/>
    <w:rsid w:val="00323747"/>
    <w:rsid w:val="00327307"/>
    <w:rsid w:val="00330790"/>
    <w:rsid w:val="00330C22"/>
    <w:rsid w:val="00337D34"/>
    <w:rsid w:val="00345077"/>
    <w:rsid w:val="003539EA"/>
    <w:rsid w:val="003540C1"/>
    <w:rsid w:val="00356391"/>
    <w:rsid w:val="00356A29"/>
    <w:rsid w:val="00356F68"/>
    <w:rsid w:val="003633FB"/>
    <w:rsid w:val="0036682F"/>
    <w:rsid w:val="003669CC"/>
    <w:rsid w:val="0037221E"/>
    <w:rsid w:val="00373904"/>
    <w:rsid w:val="00373E75"/>
    <w:rsid w:val="0037501C"/>
    <w:rsid w:val="0037535A"/>
    <w:rsid w:val="00382F01"/>
    <w:rsid w:val="0038442D"/>
    <w:rsid w:val="003854AC"/>
    <w:rsid w:val="00396C2F"/>
    <w:rsid w:val="003A0423"/>
    <w:rsid w:val="003A6C37"/>
    <w:rsid w:val="003B382E"/>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47E6"/>
    <w:rsid w:val="004679E0"/>
    <w:rsid w:val="00471BB9"/>
    <w:rsid w:val="00472479"/>
    <w:rsid w:val="00473458"/>
    <w:rsid w:val="004739C9"/>
    <w:rsid w:val="004749BA"/>
    <w:rsid w:val="004763A3"/>
    <w:rsid w:val="00480398"/>
    <w:rsid w:val="004820A4"/>
    <w:rsid w:val="004829CB"/>
    <w:rsid w:val="004901C6"/>
    <w:rsid w:val="00491F40"/>
    <w:rsid w:val="004949A6"/>
    <w:rsid w:val="00496F04"/>
    <w:rsid w:val="004A187F"/>
    <w:rsid w:val="004A258B"/>
    <w:rsid w:val="004A2CF6"/>
    <w:rsid w:val="004C30E5"/>
    <w:rsid w:val="004C38AA"/>
    <w:rsid w:val="004C3B2F"/>
    <w:rsid w:val="004C529C"/>
    <w:rsid w:val="004C5566"/>
    <w:rsid w:val="004C706B"/>
    <w:rsid w:val="004D203F"/>
    <w:rsid w:val="004D751B"/>
    <w:rsid w:val="004E4FA8"/>
    <w:rsid w:val="004F5618"/>
    <w:rsid w:val="004F5D4B"/>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7733A"/>
    <w:rsid w:val="005804A7"/>
    <w:rsid w:val="00584D2B"/>
    <w:rsid w:val="00595509"/>
    <w:rsid w:val="005A2ADE"/>
    <w:rsid w:val="005A38E7"/>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1D96"/>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7319"/>
    <w:rsid w:val="006E7BF1"/>
    <w:rsid w:val="006F0E64"/>
    <w:rsid w:val="006F1D1E"/>
    <w:rsid w:val="006F677F"/>
    <w:rsid w:val="00703EAF"/>
    <w:rsid w:val="00705326"/>
    <w:rsid w:val="007118F5"/>
    <w:rsid w:val="0071476E"/>
    <w:rsid w:val="007175F3"/>
    <w:rsid w:val="0072022A"/>
    <w:rsid w:val="00720E22"/>
    <w:rsid w:val="00723418"/>
    <w:rsid w:val="00724709"/>
    <w:rsid w:val="00725C13"/>
    <w:rsid w:val="00730677"/>
    <w:rsid w:val="00732A72"/>
    <w:rsid w:val="0073533F"/>
    <w:rsid w:val="00740004"/>
    <w:rsid w:val="00743601"/>
    <w:rsid w:val="007456EA"/>
    <w:rsid w:val="007524B0"/>
    <w:rsid w:val="00752B0E"/>
    <w:rsid w:val="00754057"/>
    <w:rsid w:val="00755D9C"/>
    <w:rsid w:val="007571B0"/>
    <w:rsid w:val="00764424"/>
    <w:rsid w:val="007658C1"/>
    <w:rsid w:val="00772656"/>
    <w:rsid w:val="00773417"/>
    <w:rsid w:val="00784073"/>
    <w:rsid w:val="00784F0D"/>
    <w:rsid w:val="0078680A"/>
    <w:rsid w:val="00792845"/>
    <w:rsid w:val="00796315"/>
    <w:rsid w:val="007A6DFD"/>
    <w:rsid w:val="007B1794"/>
    <w:rsid w:val="007B1E56"/>
    <w:rsid w:val="007B2230"/>
    <w:rsid w:val="007B670C"/>
    <w:rsid w:val="007C05B8"/>
    <w:rsid w:val="007D0B5B"/>
    <w:rsid w:val="007D2992"/>
    <w:rsid w:val="007D746D"/>
    <w:rsid w:val="007D78CA"/>
    <w:rsid w:val="007E27B5"/>
    <w:rsid w:val="007E7DD9"/>
    <w:rsid w:val="007F0AC4"/>
    <w:rsid w:val="007F252E"/>
    <w:rsid w:val="007F6251"/>
    <w:rsid w:val="00811A4E"/>
    <w:rsid w:val="00811D60"/>
    <w:rsid w:val="00814A3B"/>
    <w:rsid w:val="00823449"/>
    <w:rsid w:val="00825047"/>
    <w:rsid w:val="008256BB"/>
    <w:rsid w:val="0084026C"/>
    <w:rsid w:val="00841F02"/>
    <w:rsid w:val="00844018"/>
    <w:rsid w:val="008537A6"/>
    <w:rsid w:val="00856037"/>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81780"/>
    <w:rsid w:val="00986C95"/>
    <w:rsid w:val="009905F4"/>
    <w:rsid w:val="009908D2"/>
    <w:rsid w:val="009A59B8"/>
    <w:rsid w:val="009A7B9F"/>
    <w:rsid w:val="009B1918"/>
    <w:rsid w:val="009B3359"/>
    <w:rsid w:val="009B3989"/>
    <w:rsid w:val="009B3C72"/>
    <w:rsid w:val="009B3D35"/>
    <w:rsid w:val="009B5AE0"/>
    <w:rsid w:val="009B663E"/>
    <w:rsid w:val="009C302C"/>
    <w:rsid w:val="009C3A32"/>
    <w:rsid w:val="009C7503"/>
    <w:rsid w:val="009D2B25"/>
    <w:rsid w:val="009D6AB4"/>
    <w:rsid w:val="009D715A"/>
    <w:rsid w:val="009D7369"/>
    <w:rsid w:val="009D7A1E"/>
    <w:rsid w:val="009F5B2E"/>
    <w:rsid w:val="009F693E"/>
    <w:rsid w:val="00A00623"/>
    <w:rsid w:val="00A01E28"/>
    <w:rsid w:val="00A0546C"/>
    <w:rsid w:val="00A06A04"/>
    <w:rsid w:val="00A11F9D"/>
    <w:rsid w:val="00A16CB9"/>
    <w:rsid w:val="00A17F68"/>
    <w:rsid w:val="00A26934"/>
    <w:rsid w:val="00A313A8"/>
    <w:rsid w:val="00A32675"/>
    <w:rsid w:val="00A40BC6"/>
    <w:rsid w:val="00A41710"/>
    <w:rsid w:val="00A432C1"/>
    <w:rsid w:val="00A44391"/>
    <w:rsid w:val="00A46EC6"/>
    <w:rsid w:val="00A46F88"/>
    <w:rsid w:val="00A509EC"/>
    <w:rsid w:val="00A54708"/>
    <w:rsid w:val="00A61100"/>
    <w:rsid w:val="00A63894"/>
    <w:rsid w:val="00A70005"/>
    <w:rsid w:val="00A72F45"/>
    <w:rsid w:val="00A80F46"/>
    <w:rsid w:val="00A820DD"/>
    <w:rsid w:val="00A83AEC"/>
    <w:rsid w:val="00A90288"/>
    <w:rsid w:val="00A9165A"/>
    <w:rsid w:val="00A91A35"/>
    <w:rsid w:val="00A92058"/>
    <w:rsid w:val="00A954EE"/>
    <w:rsid w:val="00A95B24"/>
    <w:rsid w:val="00A95FDC"/>
    <w:rsid w:val="00A977C5"/>
    <w:rsid w:val="00AA2834"/>
    <w:rsid w:val="00AA7F26"/>
    <w:rsid w:val="00AB23D7"/>
    <w:rsid w:val="00AD29DC"/>
    <w:rsid w:val="00AF59F9"/>
    <w:rsid w:val="00AF78F3"/>
    <w:rsid w:val="00B10095"/>
    <w:rsid w:val="00B10FFD"/>
    <w:rsid w:val="00B11AA3"/>
    <w:rsid w:val="00B1299D"/>
    <w:rsid w:val="00B159A0"/>
    <w:rsid w:val="00B21653"/>
    <w:rsid w:val="00B2412A"/>
    <w:rsid w:val="00B24881"/>
    <w:rsid w:val="00B4045B"/>
    <w:rsid w:val="00B40F8E"/>
    <w:rsid w:val="00B448B2"/>
    <w:rsid w:val="00B62441"/>
    <w:rsid w:val="00B64245"/>
    <w:rsid w:val="00B64AC8"/>
    <w:rsid w:val="00B67AAE"/>
    <w:rsid w:val="00B700D7"/>
    <w:rsid w:val="00B74493"/>
    <w:rsid w:val="00B74631"/>
    <w:rsid w:val="00B7717E"/>
    <w:rsid w:val="00B82D77"/>
    <w:rsid w:val="00B855C3"/>
    <w:rsid w:val="00B87648"/>
    <w:rsid w:val="00B90815"/>
    <w:rsid w:val="00B91B5F"/>
    <w:rsid w:val="00B95A6B"/>
    <w:rsid w:val="00BB49C2"/>
    <w:rsid w:val="00BB4C03"/>
    <w:rsid w:val="00BB6E95"/>
    <w:rsid w:val="00BC0ED1"/>
    <w:rsid w:val="00BC402E"/>
    <w:rsid w:val="00BC5E46"/>
    <w:rsid w:val="00BC7FB0"/>
    <w:rsid w:val="00BD4919"/>
    <w:rsid w:val="00BD61A9"/>
    <w:rsid w:val="00BF1BD3"/>
    <w:rsid w:val="00BF3621"/>
    <w:rsid w:val="00BF7531"/>
    <w:rsid w:val="00C03B81"/>
    <w:rsid w:val="00C04C71"/>
    <w:rsid w:val="00C04F35"/>
    <w:rsid w:val="00C16808"/>
    <w:rsid w:val="00C20ACD"/>
    <w:rsid w:val="00C308B8"/>
    <w:rsid w:val="00C32B32"/>
    <w:rsid w:val="00C4164A"/>
    <w:rsid w:val="00C4169D"/>
    <w:rsid w:val="00C41D36"/>
    <w:rsid w:val="00C45714"/>
    <w:rsid w:val="00C45A18"/>
    <w:rsid w:val="00C50A46"/>
    <w:rsid w:val="00C51ED5"/>
    <w:rsid w:val="00C5412A"/>
    <w:rsid w:val="00C5526C"/>
    <w:rsid w:val="00C55F71"/>
    <w:rsid w:val="00C56FE9"/>
    <w:rsid w:val="00C57C20"/>
    <w:rsid w:val="00C750DA"/>
    <w:rsid w:val="00C75C97"/>
    <w:rsid w:val="00C82BBC"/>
    <w:rsid w:val="00C866B9"/>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0614"/>
    <w:rsid w:val="00CF1759"/>
    <w:rsid w:val="00D04759"/>
    <w:rsid w:val="00D10E69"/>
    <w:rsid w:val="00D12ABA"/>
    <w:rsid w:val="00D153E8"/>
    <w:rsid w:val="00D16C2F"/>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90D68"/>
    <w:rsid w:val="00D937C1"/>
    <w:rsid w:val="00D95E65"/>
    <w:rsid w:val="00D95EFD"/>
    <w:rsid w:val="00DA2CF0"/>
    <w:rsid w:val="00DA3EFB"/>
    <w:rsid w:val="00DA5DED"/>
    <w:rsid w:val="00DB10A3"/>
    <w:rsid w:val="00DB1A90"/>
    <w:rsid w:val="00DB4CE5"/>
    <w:rsid w:val="00DC0BF9"/>
    <w:rsid w:val="00DC55DD"/>
    <w:rsid w:val="00DC5C8D"/>
    <w:rsid w:val="00DD4E01"/>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15B7"/>
    <w:rsid w:val="00E81B20"/>
    <w:rsid w:val="00E85588"/>
    <w:rsid w:val="00E87C27"/>
    <w:rsid w:val="00E92674"/>
    <w:rsid w:val="00E95194"/>
    <w:rsid w:val="00E958FE"/>
    <w:rsid w:val="00EA0778"/>
    <w:rsid w:val="00EA1BC9"/>
    <w:rsid w:val="00EA224F"/>
    <w:rsid w:val="00EA408D"/>
    <w:rsid w:val="00EA4208"/>
    <w:rsid w:val="00EB0AAD"/>
    <w:rsid w:val="00EB224D"/>
    <w:rsid w:val="00EB43C8"/>
    <w:rsid w:val="00EC12F6"/>
    <w:rsid w:val="00EC387D"/>
    <w:rsid w:val="00EC6623"/>
    <w:rsid w:val="00EC7886"/>
    <w:rsid w:val="00ED4588"/>
    <w:rsid w:val="00EE598A"/>
    <w:rsid w:val="00EE5C2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97FDF"/>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C57C20"/>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3"/>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paragraph" w:styleId="Revzia">
    <w:name w:val="Revision"/>
    <w:hidden/>
    <w:uiPriority w:val="99"/>
    <w:semiHidden/>
    <w:rsid w:val="00CF0614"/>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C57C20"/>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3"/>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 w:type="paragraph" w:styleId="Revzia">
    <w:name w:val="Revision"/>
    <w:hidden/>
    <w:uiPriority w:val="99"/>
    <w:semiHidden/>
    <w:rsid w:val="00CF0614"/>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CC887-5CE4-4951-8879-56620AD73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11693</Words>
  <Characters>66654</Characters>
  <Application>Microsoft Office Word</Application>
  <DocSecurity>0</DocSecurity>
  <Lines>555</Lines>
  <Paragraphs>156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3</cp:revision>
  <cp:lastPrinted>2022-10-29T07:37:00Z</cp:lastPrinted>
  <dcterms:created xsi:type="dcterms:W3CDTF">2022-10-29T07:46:00Z</dcterms:created>
  <dcterms:modified xsi:type="dcterms:W3CDTF">2022-10-29T07:47:00Z</dcterms:modified>
</cp:coreProperties>
</file>