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A3" w:rsidRDefault="001343A3">
      <w:pPr>
        <w:rPr>
          <w:b/>
        </w:rPr>
      </w:pPr>
      <w:r w:rsidRPr="001343A3">
        <w:rPr>
          <w:b/>
        </w:rPr>
        <w:t>KALENDÁRE</w:t>
      </w:r>
    </w:p>
    <w:p w:rsidR="000E7D2E" w:rsidRDefault="000E7D2E" w:rsidP="00ED7396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t>30 cm x 15 cm + 4 cm presah (stojanček)</w:t>
      </w:r>
    </w:p>
    <w:p w:rsidR="00632CAB" w:rsidRDefault="00ED7396" w:rsidP="00ED7396">
      <w:pPr>
        <w:pStyle w:val="Odsekzoznamu"/>
        <w:numPr>
          <w:ilvl w:val="0"/>
          <w:numId w:val="3"/>
        </w:numPr>
        <w:rPr>
          <w:b/>
        </w:rPr>
      </w:pPr>
      <w:r w:rsidRPr="00632CAB">
        <w:rPr>
          <w:b/>
        </w:rPr>
        <w:t>Stojanček plný</w:t>
      </w:r>
      <w:r w:rsidR="00422FA0" w:rsidRPr="00632CAB">
        <w:rPr>
          <w:b/>
        </w:rPr>
        <w:t xml:space="preserve"> ako na obrázku nižšie</w:t>
      </w:r>
      <w:r w:rsidRPr="00632CAB">
        <w:rPr>
          <w:b/>
        </w:rPr>
        <w:t xml:space="preserve">, farebný – zelený (354 C </w:t>
      </w:r>
      <w:proofErr w:type="spellStart"/>
      <w:r w:rsidRPr="00632CAB">
        <w:rPr>
          <w:b/>
        </w:rPr>
        <w:t>Pantone</w:t>
      </w:r>
      <w:proofErr w:type="spellEnd"/>
      <w:r w:rsidRPr="00632CAB">
        <w:rPr>
          <w:b/>
        </w:rPr>
        <w:t>)</w:t>
      </w:r>
      <w:r w:rsidR="00632CAB" w:rsidRPr="00632CAB">
        <w:rPr>
          <w:b/>
        </w:rPr>
        <w:t xml:space="preserve">, </w:t>
      </w:r>
    </w:p>
    <w:p w:rsidR="00ED7396" w:rsidRPr="00632CAB" w:rsidRDefault="00ED7396" w:rsidP="00ED7396">
      <w:pPr>
        <w:pStyle w:val="Odsekzoznamu"/>
        <w:numPr>
          <w:ilvl w:val="0"/>
          <w:numId w:val="3"/>
        </w:numPr>
        <w:rPr>
          <w:b/>
        </w:rPr>
      </w:pPr>
      <w:r w:rsidRPr="00632CAB">
        <w:rPr>
          <w:b/>
        </w:rPr>
        <w:t xml:space="preserve">Fotografia 52 x pre každý týždeň jedna + </w:t>
      </w:r>
      <w:proofErr w:type="spellStart"/>
      <w:r w:rsidRPr="00632CAB">
        <w:rPr>
          <w:b/>
        </w:rPr>
        <w:t>titulka</w:t>
      </w:r>
      <w:proofErr w:type="spellEnd"/>
      <w:r w:rsidRPr="00632CAB">
        <w:rPr>
          <w:b/>
        </w:rPr>
        <w:t xml:space="preserve"> na celú stranu (dodáme)</w:t>
      </w:r>
    </w:p>
    <w:p w:rsidR="00ED7396" w:rsidRDefault="00ED7396" w:rsidP="00ED7396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t xml:space="preserve">Písmo (motív </w:t>
      </w:r>
      <w:proofErr w:type="spellStart"/>
      <w:r>
        <w:rPr>
          <w:b/>
        </w:rPr>
        <w:t>Arial</w:t>
      </w:r>
      <w:proofErr w:type="spellEnd"/>
      <w:r>
        <w:rPr>
          <w:b/>
        </w:rPr>
        <w:t>)</w:t>
      </w:r>
    </w:p>
    <w:p w:rsidR="00C04DBB" w:rsidRDefault="00C04DBB" w:rsidP="00ED7396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t xml:space="preserve">Počet </w:t>
      </w:r>
      <w:r w:rsidR="00B5758A">
        <w:rPr>
          <w:b/>
        </w:rPr>
        <w:t xml:space="preserve">strán: 27 listov + </w:t>
      </w:r>
      <w:proofErr w:type="spellStart"/>
      <w:r w:rsidR="00B5758A">
        <w:rPr>
          <w:b/>
        </w:rPr>
        <w:t>titulka</w:t>
      </w:r>
      <w:proofErr w:type="spellEnd"/>
    </w:p>
    <w:p w:rsidR="00ED7396" w:rsidRPr="00ED7396" w:rsidRDefault="00ED7396" w:rsidP="00ED7396">
      <w:pPr>
        <w:pStyle w:val="Odsekzoznamu"/>
        <w:numPr>
          <w:ilvl w:val="0"/>
          <w:numId w:val="3"/>
        </w:numPr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81597" wp14:editId="7321061D">
                <wp:simplePos x="0" y="0"/>
                <wp:positionH relativeFrom="column">
                  <wp:posOffset>459105</wp:posOffset>
                </wp:positionH>
                <wp:positionV relativeFrom="paragraph">
                  <wp:posOffset>1149985</wp:posOffset>
                </wp:positionV>
                <wp:extent cx="1028700" cy="990600"/>
                <wp:effectExtent l="0" t="0" r="19050" b="19050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7" o:spid="_x0000_s1026" style="position:absolute;margin-left:36.15pt;margin-top:90.55pt;width:81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4F47295" wp14:editId="40DC9545">
            <wp:extent cx="2089150" cy="2139950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CAB" w:rsidRDefault="00ED7396" w:rsidP="00632CAB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t xml:space="preserve">Logo Petržalky na stojančeku v jednej farbe (bielej) obojstranne na spodnom </w:t>
      </w:r>
      <w:proofErr w:type="spellStart"/>
      <w:r>
        <w:rPr>
          <w:b/>
        </w:rPr>
        <w:t>laši</w:t>
      </w:r>
      <w:proofErr w:type="spellEnd"/>
      <w:r w:rsidR="00632CAB">
        <w:rPr>
          <w:b/>
        </w:rPr>
        <w:t xml:space="preserve"> +</w:t>
      </w:r>
      <w:r w:rsidR="00632CAB" w:rsidRPr="00632CAB">
        <w:rPr>
          <w:b/>
        </w:rPr>
        <w:t xml:space="preserve"> </w:t>
      </w:r>
      <w:r w:rsidR="00632CAB">
        <w:rPr>
          <w:b/>
        </w:rPr>
        <w:t xml:space="preserve">QR kód rozmeru 2x2 cm od Objednávateľa v čiernej </w:t>
      </w:r>
      <w:r w:rsidR="00632CAB">
        <w:rPr>
          <w:b/>
        </w:rPr>
        <w:t xml:space="preserve">farbe </w:t>
      </w:r>
    </w:p>
    <w:p w:rsidR="00ED7396" w:rsidRDefault="00ED7396" w:rsidP="00632CAB">
      <w:pPr>
        <w:pStyle w:val="Odsekzoznamu"/>
        <w:rPr>
          <w:b/>
        </w:rPr>
      </w:pPr>
      <w:bookmarkStart w:id="0" w:name="_GoBack"/>
      <w:bookmarkEnd w:id="0"/>
    </w:p>
    <w:p w:rsidR="00422FA0" w:rsidRDefault="00422FA0" w:rsidP="00ED7396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t>Papier obojstranne lesklý</w:t>
      </w:r>
      <w:r w:rsidR="00632CAB">
        <w:rPr>
          <w:b/>
        </w:rPr>
        <w:t xml:space="preserve"> </w:t>
      </w:r>
    </w:p>
    <w:p w:rsidR="00ED7396" w:rsidRDefault="00ED7396" w:rsidP="00ED7396">
      <w:pPr>
        <w:pStyle w:val="Odsekzoznamu"/>
        <w:rPr>
          <w:b/>
        </w:rPr>
      </w:pPr>
    </w:p>
    <w:p w:rsidR="001343A3" w:rsidRPr="00ED7396" w:rsidRDefault="001343A3" w:rsidP="00ED7396">
      <w:pPr>
        <w:pStyle w:val="Odsekzoznamu"/>
        <w:numPr>
          <w:ilvl w:val="0"/>
          <w:numId w:val="1"/>
        </w:numPr>
      </w:pPr>
      <w:r w:rsidRPr="00ED7396">
        <w:t>Titulná fotka + nápis PETRŽALKA 2023</w:t>
      </w:r>
    </w:p>
    <w:p w:rsidR="001343A3" w:rsidRPr="00ED7396" w:rsidRDefault="001343A3" w:rsidP="001343A3">
      <w:pPr>
        <w:pStyle w:val="Odsekzoznamu"/>
        <w:numPr>
          <w:ilvl w:val="0"/>
          <w:numId w:val="1"/>
        </w:numPr>
      </w:pPr>
      <w:r w:rsidRPr="00ED7396">
        <w:t>Strana:</w:t>
      </w:r>
    </w:p>
    <w:p w:rsidR="001343A3" w:rsidRDefault="001343A3" w:rsidP="001343A3">
      <w:r>
        <w:t>Prehľad štátnych sviatkov a poznámky</w:t>
      </w:r>
    </w:p>
    <w:p w:rsidR="001343A3" w:rsidRDefault="001343A3" w:rsidP="001343A3">
      <w:r>
        <w:rPr>
          <w:noProof/>
          <w:lang w:eastAsia="sk-SK"/>
        </w:rPr>
        <w:drawing>
          <wp:inline distT="0" distB="0" distL="0" distR="0" wp14:anchorId="670A2177" wp14:editId="79CAFA43">
            <wp:extent cx="5760720" cy="2111121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A3" w:rsidRDefault="001343A3" w:rsidP="001343A3"/>
    <w:p w:rsidR="001343A3" w:rsidRDefault="001343A3" w:rsidP="001343A3">
      <w:pPr>
        <w:pStyle w:val="Odsekzoznamu"/>
        <w:numPr>
          <w:ilvl w:val="0"/>
          <w:numId w:val="1"/>
        </w:numPr>
      </w:pPr>
      <w:r>
        <w:t xml:space="preserve">Strana: </w:t>
      </w:r>
    </w:p>
    <w:p w:rsidR="001343A3" w:rsidRDefault="001343A3" w:rsidP="001343A3">
      <w:r>
        <w:lastRenderedPageBreak/>
        <w:t>Prehľad celého roka 2023</w:t>
      </w:r>
      <w:r>
        <w:rPr>
          <w:noProof/>
          <w:lang w:eastAsia="sk-SK"/>
        </w:rPr>
        <w:drawing>
          <wp:inline distT="0" distB="0" distL="0" distR="0" wp14:anchorId="48EDBAA6" wp14:editId="631E4E9D">
            <wp:extent cx="5760720" cy="2146643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A3" w:rsidRDefault="001343A3" w:rsidP="001343A3">
      <w:proofErr w:type="spellStart"/>
      <w:r>
        <w:t>Kalendárium</w:t>
      </w:r>
      <w:proofErr w:type="spellEnd"/>
      <w:r>
        <w:t>:</w:t>
      </w:r>
    </w:p>
    <w:p w:rsidR="001343A3" w:rsidRDefault="001343A3" w:rsidP="001343A3">
      <w:pPr>
        <w:pStyle w:val="Odsekzoznamu"/>
        <w:numPr>
          <w:ilvl w:val="0"/>
          <w:numId w:val="2"/>
        </w:numPr>
      </w:pPr>
      <w:r>
        <w:t>Na jednej strane jeden týždeň aj s rozpisom časov</w:t>
      </w:r>
      <w:r w:rsidR="00422FA0">
        <w:t xml:space="preserve"> ako na obrázku nižšie</w:t>
      </w:r>
      <w:r w:rsidR="000E7D2E">
        <w:t xml:space="preserve"> + označenie týždňa, mesiaca</w:t>
      </w:r>
      <w:r w:rsidR="00422FA0">
        <w:t>, s daňovými pripomienkami, slovenské mená, dni pracovného voľna vyznačené farebne a s názvom sviatku, symbolom znamenia zverokruhu ako na obrázku nižšie</w:t>
      </w:r>
      <w:r w:rsidR="000E7D2E">
        <w:t xml:space="preserve"> + fotografia s</w:t>
      </w:r>
      <w:r w:rsidR="00422FA0">
        <w:t> </w:t>
      </w:r>
      <w:r w:rsidR="000E7D2E">
        <w:t>popisom</w:t>
      </w:r>
      <w:r w:rsidR="00422FA0">
        <w:t xml:space="preserve"> od Objednávateľa</w:t>
      </w:r>
    </w:p>
    <w:p w:rsidR="001343A3" w:rsidRDefault="001343A3" w:rsidP="001343A3">
      <w:pPr>
        <w:pStyle w:val="Odsekzoznamu"/>
        <w:rPr>
          <w:noProof/>
          <w:lang w:eastAsia="sk-SK"/>
        </w:rPr>
      </w:pPr>
    </w:p>
    <w:p w:rsidR="001343A3" w:rsidRDefault="000E7D2E" w:rsidP="001343A3">
      <w:pPr>
        <w:pStyle w:val="Odsekzoznamu"/>
      </w:pPr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951230</wp:posOffset>
                </wp:positionV>
                <wp:extent cx="323850" cy="1828800"/>
                <wp:effectExtent l="0" t="0" r="19050" b="1905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5" o:spid="_x0000_s1026" style="position:absolute;margin-left:112.15pt;margin-top:74.9pt;width:25.5pt;height:2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" filled="f" strokecolor="red" strokeweight="2pt"/>
            </w:pict>
          </mc:Fallback>
        </mc:AlternateContent>
      </w:r>
      <w:r w:rsidR="001343A3" w:rsidRPr="000E7D2E"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A161D" wp14:editId="6A7F1EEA">
                <wp:simplePos x="0" y="0"/>
                <wp:positionH relativeFrom="column">
                  <wp:posOffset>630555</wp:posOffset>
                </wp:positionH>
                <wp:positionV relativeFrom="paragraph">
                  <wp:posOffset>697230</wp:posOffset>
                </wp:positionV>
                <wp:extent cx="4756150" cy="2082800"/>
                <wp:effectExtent l="0" t="0" r="25400" b="12700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208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4" o:spid="_x0000_s1026" style="position:absolute;margin-left:49.65pt;margin-top:54.9pt;width:374.5pt;height:16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" filled="f" strokecolor="red" strokeweight="2pt"/>
            </w:pict>
          </mc:Fallback>
        </mc:AlternateContent>
      </w:r>
      <w:r w:rsidR="001343A3">
        <w:rPr>
          <w:noProof/>
          <w:lang w:eastAsia="sk-SK"/>
        </w:rPr>
        <w:drawing>
          <wp:inline distT="0" distB="0" distL="0" distR="0" wp14:anchorId="6E4281A2" wp14:editId="08741E5D">
            <wp:extent cx="3510000" cy="4989600"/>
            <wp:effectExtent l="3175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0000" cy="49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2E" w:rsidRDefault="000E7D2E" w:rsidP="001343A3">
      <w:pPr>
        <w:pStyle w:val="Odsekzoznamu"/>
      </w:pPr>
    </w:p>
    <w:p w:rsidR="000E7D2E" w:rsidRDefault="000E7D2E" w:rsidP="000E7D2E">
      <w:pPr>
        <w:pStyle w:val="Odsekzoznamu"/>
      </w:pPr>
    </w:p>
    <w:p w:rsidR="000E7D2E" w:rsidRDefault="000E7D2E" w:rsidP="000E7D2E">
      <w:pPr>
        <w:pStyle w:val="Odsekzoznamu"/>
      </w:pPr>
    </w:p>
    <w:sectPr w:rsidR="000E7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E323C"/>
    <w:multiLevelType w:val="hybridMultilevel"/>
    <w:tmpl w:val="BEFAFD4E"/>
    <w:lvl w:ilvl="0" w:tplc="C11602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35C96"/>
    <w:multiLevelType w:val="hybridMultilevel"/>
    <w:tmpl w:val="D85A9D96"/>
    <w:lvl w:ilvl="0" w:tplc="C11602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6116A"/>
    <w:multiLevelType w:val="hybridMultilevel"/>
    <w:tmpl w:val="C9729252"/>
    <w:lvl w:ilvl="0" w:tplc="041B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A3"/>
    <w:rsid w:val="000E7D2E"/>
    <w:rsid w:val="001343A3"/>
    <w:rsid w:val="00422FA0"/>
    <w:rsid w:val="00632CAB"/>
    <w:rsid w:val="00B5758A"/>
    <w:rsid w:val="00C04DBB"/>
    <w:rsid w:val="00EC7444"/>
    <w:rsid w:val="00ED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343A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3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343A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3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Halašková Mária</dc:creator>
  <cp:lastModifiedBy>Slašťanová Jana</cp:lastModifiedBy>
  <cp:revision>2</cp:revision>
  <dcterms:created xsi:type="dcterms:W3CDTF">2022-10-31T09:47:00Z</dcterms:created>
  <dcterms:modified xsi:type="dcterms:W3CDTF">2022-10-31T09:47:00Z</dcterms:modified>
</cp:coreProperties>
</file>