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008308E1">
        <w:rPr>
          <w:rFonts w:asciiTheme="minorHAnsi" w:hAnsiTheme="minorHAnsi" w:cstheme="minorHAnsi"/>
          <w:b/>
          <w:sz w:val="28"/>
          <w:szCs w:val="28"/>
        </w:rPr>
        <w:t>...../2019</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rsidR="00C13F29" w:rsidRPr="00F124B5" w:rsidRDefault="00C13F29" w:rsidP="00DC697D">
      <w:pPr>
        <w:jc w:val="center"/>
        <w:rPr>
          <w:rFonts w:asciiTheme="minorHAnsi" w:hAnsiTheme="minorHAnsi" w:cstheme="minorHAnsi"/>
          <w:bCs/>
          <w:sz w:val="28"/>
          <w:szCs w:val="28"/>
          <w:highlight w:val="lightGray"/>
        </w:rPr>
      </w:pPr>
      <w:r w:rsidRPr="006546F4">
        <w:rPr>
          <w:rFonts w:asciiTheme="minorHAnsi" w:hAnsiTheme="minorHAnsi" w:cstheme="minorHAnsi"/>
          <w:b/>
          <w:bCs/>
          <w:sz w:val="28"/>
          <w:szCs w:val="28"/>
          <w:highlight w:val="lightGray"/>
        </w:rPr>
        <w:t>„</w:t>
      </w:r>
      <w:r w:rsidR="00DC697D">
        <w:rPr>
          <w:rFonts w:asciiTheme="minorHAnsi" w:hAnsiTheme="minorHAnsi" w:cstheme="minorHAnsi"/>
          <w:b/>
          <w:bCs/>
          <w:sz w:val="28"/>
          <w:szCs w:val="28"/>
          <w:highlight w:val="lightGray"/>
        </w:rPr>
        <w:t>Rekon</w:t>
      </w:r>
      <w:r w:rsidR="003701AE">
        <w:rPr>
          <w:rFonts w:asciiTheme="minorHAnsi" w:hAnsiTheme="minorHAnsi" w:cstheme="minorHAnsi"/>
          <w:b/>
          <w:bCs/>
          <w:sz w:val="28"/>
          <w:szCs w:val="28"/>
          <w:highlight w:val="lightGray"/>
        </w:rPr>
        <w:t xml:space="preserve">štrukcia </w:t>
      </w:r>
      <w:r w:rsidR="008A3E46">
        <w:rPr>
          <w:rFonts w:asciiTheme="minorHAnsi" w:hAnsiTheme="minorHAnsi" w:cstheme="minorHAnsi"/>
          <w:b/>
          <w:bCs/>
          <w:sz w:val="28"/>
          <w:szCs w:val="28"/>
          <w:highlight w:val="lightGray"/>
        </w:rPr>
        <w:t xml:space="preserve">vzduchotechniky a školského bazéna pre Gymnázium Martina </w:t>
      </w:r>
      <w:proofErr w:type="spellStart"/>
      <w:r w:rsidR="008A3E46">
        <w:rPr>
          <w:rFonts w:asciiTheme="minorHAnsi" w:hAnsiTheme="minorHAnsi" w:cstheme="minorHAnsi"/>
          <w:b/>
          <w:bCs/>
          <w:sz w:val="28"/>
          <w:szCs w:val="28"/>
          <w:highlight w:val="lightGray"/>
        </w:rPr>
        <w:t>Kukučína</w:t>
      </w:r>
      <w:proofErr w:type="spellEnd"/>
      <w:r w:rsidR="008A3E46">
        <w:rPr>
          <w:rFonts w:asciiTheme="minorHAnsi" w:hAnsiTheme="minorHAnsi" w:cstheme="minorHAnsi"/>
          <w:b/>
          <w:bCs/>
          <w:sz w:val="28"/>
          <w:szCs w:val="28"/>
          <w:highlight w:val="lightGray"/>
        </w:rPr>
        <w:t xml:space="preserve"> </w:t>
      </w:r>
      <w:r w:rsidR="00B20C00">
        <w:rPr>
          <w:rFonts w:asciiTheme="minorHAnsi" w:hAnsiTheme="minorHAnsi" w:cstheme="minorHAnsi"/>
          <w:b/>
          <w:bCs/>
          <w:sz w:val="28"/>
          <w:szCs w:val="28"/>
          <w:highlight w:val="lightGray"/>
        </w:rPr>
        <w:t> Revúca</w:t>
      </w:r>
      <w:r w:rsidR="008A3E46">
        <w:rPr>
          <w:rFonts w:asciiTheme="minorHAnsi" w:hAnsiTheme="minorHAnsi" w:cstheme="minorHAnsi"/>
          <w:b/>
          <w:bCs/>
          <w:sz w:val="28"/>
          <w:szCs w:val="28"/>
          <w:highlight w:val="lightGray"/>
        </w:rPr>
        <w:t>“</w:t>
      </w:r>
      <w:r w:rsidR="006546F4" w:rsidRPr="006546F4">
        <w:rPr>
          <w:rFonts w:asciiTheme="minorHAnsi" w:hAnsiTheme="minorHAnsi" w:cstheme="minorHAnsi"/>
          <w:b/>
          <w:bCs/>
          <w:sz w:val="28"/>
          <w:szCs w:val="28"/>
          <w:highlight w:val="lightGray"/>
        </w:rPr>
        <w:t xml:space="preserve"> </w:t>
      </w:r>
      <w:r w:rsidR="006546F4" w:rsidRPr="00F124B5">
        <w:rPr>
          <w:rFonts w:asciiTheme="minorHAnsi" w:hAnsiTheme="minorHAnsi" w:cstheme="minorHAnsi"/>
          <w:bCs/>
          <w:sz w:val="28"/>
          <w:szCs w:val="28"/>
          <w:highlight w:val="lightGray"/>
        </w:rPr>
        <w:t>ďalej iba „Stavba“</w:t>
      </w:r>
      <w:r w:rsidRPr="00F124B5">
        <w:rPr>
          <w:rFonts w:asciiTheme="minorHAnsi" w:hAnsiTheme="minorHAnsi" w:cstheme="minorHAnsi"/>
          <w:bCs/>
          <w:sz w:val="28"/>
          <w:szCs w:val="28"/>
        </w:rPr>
        <w:t xml:space="preserve"> </w:t>
      </w:r>
    </w:p>
    <w:p w:rsidR="00C13F29" w:rsidRDefault="00C13F29" w:rsidP="007A74BE">
      <w:pPr>
        <w:pStyle w:val="Bezriadkovania"/>
        <w:jc w:val="center"/>
        <w:rPr>
          <w:rStyle w:val="CharStyle13"/>
          <w:rFonts w:asciiTheme="minorHAnsi" w:hAnsiTheme="minorHAnsi" w:cstheme="minorHAnsi"/>
          <w:b w:val="0"/>
          <w:sz w:val="28"/>
          <w:szCs w:val="28"/>
        </w:rPr>
      </w:pPr>
      <w:r w:rsidRPr="00F124B5">
        <w:rPr>
          <w:rStyle w:val="CharStyle13"/>
          <w:rFonts w:asciiTheme="minorHAnsi" w:hAnsiTheme="minorHAnsi" w:cstheme="minorHAnsi"/>
          <w:b w:val="0"/>
          <w:sz w:val="28"/>
          <w:szCs w:val="28"/>
        </w:rPr>
        <w:t xml:space="preserve"> ( ďalej iba „Zmluva“ )</w:t>
      </w:r>
    </w:p>
    <w:p w:rsidR="00E7016B" w:rsidRPr="00BD2F34" w:rsidRDefault="00E7016B" w:rsidP="007A74BE">
      <w:pPr>
        <w:pStyle w:val="Bezriadkovania"/>
        <w:jc w:val="center"/>
      </w:pPr>
    </w:p>
    <w:p w:rsidR="00C13F29" w:rsidRDefault="00C13F29" w:rsidP="00C13F29">
      <w:pPr>
        <w:jc w:val="center"/>
        <w:rPr>
          <w:rFonts w:ascii="Calibri" w:hAnsi="Calibri" w:cs="Calibri"/>
          <w:bCs/>
        </w:rPr>
      </w:pPr>
      <w:r w:rsidRPr="0015169F">
        <w:rPr>
          <w:rFonts w:ascii="Calibri" w:hAnsi="Calibri" w:cs="Calibri"/>
          <w:bCs/>
        </w:rPr>
        <w:t>medzi zmluvnými stranami:</w:t>
      </w:r>
    </w:p>
    <w:p w:rsidR="0001115B" w:rsidRPr="0015169F" w:rsidRDefault="0001115B" w:rsidP="00C13F29">
      <w:pPr>
        <w:jc w:val="center"/>
        <w:rPr>
          <w:rFonts w:ascii="Calibri" w:hAnsi="Calibri" w:cs="Calibri"/>
          <w:b/>
          <w:bCs/>
        </w:rPr>
      </w:pPr>
    </w:p>
    <w:p w:rsidR="00DC697D" w:rsidRPr="00DC697D" w:rsidRDefault="00DC697D" w:rsidP="00DC697D">
      <w:pPr>
        <w:rPr>
          <w:rFonts w:asciiTheme="minorHAnsi" w:hAnsiTheme="minorHAnsi" w:cstheme="minorHAnsi"/>
          <w:b/>
        </w:rPr>
      </w:pPr>
      <w:r w:rsidRPr="00DC697D">
        <w:rPr>
          <w:rFonts w:asciiTheme="minorHAnsi" w:hAnsiTheme="minorHAnsi" w:cstheme="minorHAnsi"/>
          <w:b/>
        </w:rPr>
        <w:t>OBJEDNÁVATEĽ:</w:t>
      </w:r>
      <w:r w:rsidRPr="00DC697D">
        <w:rPr>
          <w:rFonts w:asciiTheme="minorHAnsi" w:hAnsiTheme="minorHAnsi" w:cstheme="minorHAnsi"/>
          <w:b/>
        </w:rPr>
        <w:tab/>
      </w:r>
      <w:r w:rsidRPr="00DC697D">
        <w:rPr>
          <w:rFonts w:asciiTheme="minorHAnsi" w:hAnsiTheme="minorHAnsi" w:cstheme="minorHAnsi"/>
          <w:b/>
        </w:rPr>
        <w:tab/>
      </w:r>
      <w:r w:rsidR="008A3E46">
        <w:rPr>
          <w:rFonts w:asciiTheme="minorHAnsi" w:hAnsiTheme="minorHAnsi" w:cstheme="minorHAnsi"/>
          <w:b/>
        </w:rPr>
        <w:t xml:space="preserve">Gymnázium Martina </w:t>
      </w:r>
      <w:proofErr w:type="spellStart"/>
      <w:r w:rsidR="008A3E46">
        <w:rPr>
          <w:rFonts w:asciiTheme="minorHAnsi" w:hAnsiTheme="minorHAnsi" w:cstheme="minorHAnsi"/>
          <w:b/>
        </w:rPr>
        <w:t>Kukučína</w:t>
      </w:r>
      <w:proofErr w:type="spellEnd"/>
    </w:p>
    <w:p w:rsidR="00DC697D" w:rsidRDefault="00DC697D" w:rsidP="00DC697D">
      <w:pPr>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A3E46">
        <w:rPr>
          <w:rFonts w:asciiTheme="minorHAnsi" w:hAnsiTheme="minorHAnsi" w:cstheme="minorHAnsi"/>
        </w:rPr>
        <w:t>Clementisova 1166, 050 01 Revúca</w:t>
      </w:r>
    </w:p>
    <w:p w:rsidR="00DC697D" w:rsidRDefault="00DC697D" w:rsidP="00DC697D">
      <w:pPr>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r>
      <w:r w:rsidR="008A3E46">
        <w:rPr>
          <w:rFonts w:asciiTheme="minorHAnsi" w:hAnsiTheme="minorHAnsi" w:cstheme="minorHAnsi"/>
        </w:rPr>
        <w:t>Mgr. Igor Baran</w:t>
      </w:r>
      <w:r>
        <w:rPr>
          <w:rFonts w:asciiTheme="minorHAnsi" w:hAnsiTheme="minorHAnsi" w:cstheme="minorHAnsi"/>
        </w:rPr>
        <w:t>, riaditeľ školy</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 xml:space="preserve">Právna forma:            </w:t>
      </w:r>
      <w:r>
        <w:rPr>
          <w:rFonts w:asciiTheme="minorHAnsi" w:hAnsiTheme="minorHAnsi" w:cstheme="minorHAnsi"/>
        </w:rPr>
        <w:tab/>
      </w:r>
      <w:r>
        <w:rPr>
          <w:rFonts w:asciiTheme="minorHAnsi" w:hAnsiTheme="minorHAnsi" w:cstheme="minorHAnsi"/>
        </w:rPr>
        <w:tab/>
      </w:r>
      <w:r w:rsidR="00B20C00">
        <w:rPr>
          <w:rFonts w:asciiTheme="minorHAnsi" w:hAnsiTheme="minorHAnsi" w:cstheme="minorHAnsi"/>
        </w:rPr>
        <w:t>r</w:t>
      </w:r>
      <w:r w:rsidR="008A3E46">
        <w:rPr>
          <w:rFonts w:asciiTheme="minorHAnsi" w:hAnsiTheme="minorHAnsi" w:cstheme="minorHAnsi"/>
        </w:rPr>
        <w:t>ozpočtová organizácia</w:t>
      </w:r>
      <w:r>
        <w:rPr>
          <w:rFonts w:asciiTheme="minorHAnsi" w:hAnsiTheme="minorHAnsi" w:cstheme="minorHAnsi"/>
        </w:rPr>
        <w:t xml:space="preserve">        </w:t>
      </w:r>
    </w:p>
    <w:p w:rsidR="00DC697D" w:rsidRDefault="00DC697D" w:rsidP="00DC697D">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A3E46">
        <w:rPr>
          <w:rFonts w:asciiTheme="minorHAnsi" w:hAnsiTheme="minorHAnsi" w:cstheme="minorHAnsi"/>
        </w:rPr>
        <w:t>00161136</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w:t>
      </w:r>
      <w:r w:rsidR="008A3E46">
        <w:rPr>
          <w:rFonts w:asciiTheme="minorHAnsi" w:hAnsiTheme="minorHAnsi" w:cstheme="minorHAnsi"/>
        </w:rPr>
        <w:t>0724585</w:t>
      </w:r>
    </w:p>
    <w:p w:rsidR="00DC697D" w:rsidRDefault="00DC697D" w:rsidP="00DC697D">
      <w:pPr>
        <w:rPr>
          <w:rFonts w:asciiTheme="minorHAnsi" w:hAnsiTheme="minorHAnsi" w:cstheme="minorHAnsi"/>
        </w:rPr>
      </w:pPr>
      <w:r>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t>Štátna pokladnica</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Číslo účtu: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7000</w:t>
      </w:r>
      <w:r w:rsidR="001C1E22">
        <w:rPr>
          <w:rFonts w:asciiTheme="minorHAnsi" w:hAnsiTheme="minorHAnsi" w:cstheme="minorHAnsi"/>
        </w:rPr>
        <w:t>391963</w:t>
      </w:r>
      <w:r>
        <w:rPr>
          <w:rFonts w:asciiTheme="minorHAnsi" w:hAnsiTheme="minorHAnsi" w:cstheme="minorHAnsi"/>
        </w:rPr>
        <w:t>/8180</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SK</w:t>
      </w:r>
      <w:r w:rsidR="008A3E46">
        <w:rPr>
          <w:rFonts w:asciiTheme="minorHAnsi" w:hAnsiTheme="minorHAnsi" w:cstheme="minorHAnsi"/>
        </w:rPr>
        <w:t>19</w:t>
      </w:r>
      <w:r>
        <w:rPr>
          <w:rFonts w:asciiTheme="minorHAnsi" w:hAnsiTheme="minorHAnsi" w:cstheme="minorHAnsi"/>
        </w:rPr>
        <w:t xml:space="preserve"> 8180 0000 0070 00</w:t>
      </w:r>
      <w:r w:rsidR="008A3E46">
        <w:rPr>
          <w:rFonts w:asciiTheme="minorHAnsi" w:hAnsiTheme="minorHAnsi" w:cstheme="minorHAnsi"/>
        </w:rPr>
        <w:t>39</w:t>
      </w:r>
      <w:r>
        <w:rPr>
          <w:rFonts w:asciiTheme="minorHAnsi" w:hAnsiTheme="minorHAnsi" w:cstheme="minorHAnsi"/>
        </w:rPr>
        <w:t xml:space="preserve"> </w:t>
      </w:r>
      <w:r w:rsidR="001C1E22">
        <w:rPr>
          <w:rFonts w:asciiTheme="minorHAnsi" w:hAnsiTheme="minorHAnsi" w:cstheme="minorHAnsi"/>
        </w:rPr>
        <w:t>1963</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Telefón/fax: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0</w:t>
      </w:r>
      <w:r w:rsidR="001C1E22">
        <w:rPr>
          <w:rFonts w:asciiTheme="minorHAnsi" w:hAnsiTheme="minorHAnsi" w:cstheme="minorHAnsi"/>
        </w:rPr>
        <w:t>58</w:t>
      </w:r>
      <w:r>
        <w:rPr>
          <w:rFonts w:asciiTheme="minorHAnsi" w:hAnsiTheme="minorHAnsi" w:cstheme="minorHAnsi"/>
        </w:rPr>
        <w:t>/</w:t>
      </w:r>
      <w:r w:rsidR="001C1E22">
        <w:rPr>
          <w:rFonts w:asciiTheme="minorHAnsi" w:hAnsiTheme="minorHAnsi" w:cstheme="minorHAnsi"/>
        </w:rPr>
        <w:t>4431481</w:t>
      </w:r>
    </w:p>
    <w:p w:rsidR="00DC697D" w:rsidRDefault="00DC697D" w:rsidP="00DC697D">
      <w:pPr>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C1E22">
        <w:rPr>
          <w:rFonts w:asciiTheme="minorHAnsi" w:hAnsiTheme="minorHAnsi" w:cstheme="minorHAnsi"/>
        </w:rPr>
        <w:t>gmk@gmk-ra.edu.sk</w:t>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DC697D" w:rsidRDefault="00DC697D" w:rsidP="00DC697D">
      <w:pPr>
        <w:rPr>
          <w:rFonts w:asciiTheme="minorHAnsi" w:hAnsiTheme="minorHAnsi" w:cstheme="minorHAnsi"/>
        </w:rPr>
      </w:pPr>
      <w:r>
        <w:rPr>
          <w:rFonts w:asciiTheme="minorHAnsi" w:hAnsiTheme="minorHAnsi" w:cstheme="minorHAnsi"/>
        </w:rPr>
        <w:t>vo veciach zmluvy:</w:t>
      </w:r>
      <w:r>
        <w:rPr>
          <w:rFonts w:asciiTheme="minorHAnsi" w:hAnsiTheme="minorHAnsi" w:cstheme="minorHAnsi"/>
        </w:rPr>
        <w:tab/>
      </w:r>
      <w:r>
        <w:rPr>
          <w:rFonts w:asciiTheme="minorHAnsi" w:hAnsiTheme="minorHAnsi" w:cstheme="minorHAnsi"/>
        </w:rPr>
        <w:tab/>
      </w:r>
      <w:r w:rsidR="001C1E22">
        <w:rPr>
          <w:rFonts w:asciiTheme="minorHAnsi" w:hAnsiTheme="minorHAnsi" w:cstheme="minorHAnsi"/>
        </w:rPr>
        <w:t>Mgr. Igor Baran, riaditeľ školy</w:t>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6546F4" w:rsidRDefault="00DC697D" w:rsidP="007A74BE">
      <w:pPr>
        <w:rPr>
          <w:rFonts w:ascii="Calibri" w:hAnsi="Calibri" w:cs="Calibri"/>
          <w:b/>
        </w:rPr>
      </w:pPr>
      <w:r>
        <w:rPr>
          <w:rFonts w:asciiTheme="minorHAnsi" w:hAnsiTheme="minorHAnsi" w:cstheme="minorHAnsi"/>
        </w:rPr>
        <w:t>vo veciach technických:</w:t>
      </w:r>
      <w:r>
        <w:rPr>
          <w:rFonts w:asciiTheme="minorHAnsi" w:hAnsiTheme="minorHAnsi" w:cstheme="minorHAnsi"/>
        </w:rPr>
        <w:tab/>
      </w:r>
      <w:r w:rsidR="000A7EC5">
        <w:rPr>
          <w:rFonts w:asciiTheme="minorHAnsi" w:hAnsiTheme="minorHAnsi" w:cstheme="minorHAnsi"/>
        </w:rPr>
        <w:t>Mgr. Igor Baran, riaditeľ školy</w:t>
      </w:r>
    </w:p>
    <w:p w:rsidR="00C13F29" w:rsidRDefault="00866F5F" w:rsidP="00866F5F">
      <w:pPr>
        <w:ind w:hanging="284"/>
        <w:rPr>
          <w:rFonts w:ascii="Calibri" w:hAnsi="Calibri" w:cs="Calibri"/>
        </w:rPr>
      </w:pPr>
      <w:r>
        <w:rPr>
          <w:rFonts w:ascii="Calibri" w:hAnsi="Calibri" w:cs="Calibri"/>
        </w:rPr>
        <w:tab/>
      </w:r>
      <w:r w:rsidR="00C13F29" w:rsidRPr="00442590">
        <w:rPr>
          <w:rFonts w:ascii="Calibri" w:hAnsi="Calibri" w:cs="Calibri"/>
        </w:rPr>
        <w:t xml:space="preserve">(ďalej </w:t>
      </w:r>
      <w:r w:rsidR="0083020C">
        <w:rPr>
          <w:rFonts w:ascii="Calibri" w:hAnsi="Calibri" w:cs="Calibri"/>
        </w:rPr>
        <w:t>len</w:t>
      </w:r>
      <w:r w:rsidR="00C13F29" w:rsidRPr="00442590">
        <w:rPr>
          <w:rFonts w:ascii="Calibri" w:hAnsi="Calibri" w:cs="Calibri"/>
          <w:b/>
        </w:rPr>
        <w:t xml:space="preserve"> „objednávateľ“ </w:t>
      </w:r>
      <w:r w:rsidR="00C13F29" w:rsidRPr="00442590">
        <w:rPr>
          <w:rFonts w:ascii="Calibri" w:hAnsi="Calibri" w:cs="Calibri"/>
        </w:rPr>
        <w:t>na strane jednej)</w:t>
      </w:r>
    </w:p>
    <w:p w:rsidR="00E7016B" w:rsidRPr="00442590" w:rsidRDefault="00E7016B" w:rsidP="00866F5F">
      <w:pPr>
        <w:ind w:hanging="284"/>
        <w:rPr>
          <w:rFonts w:ascii="Calibri" w:hAnsi="Calibri" w:cs="Calibri"/>
        </w:rPr>
      </w:pPr>
    </w:p>
    <w:p w:rsidR="00745973" w:rsidRDefault="00E7016B" w:rsidP="00C13F29">
      <w:pPr>
        <w:contextualSpacing/>
        <w:jc w:val="center"/>
        <w:rPr>
          <w:rFonts w:ascii="Calibri" w:hAnsi="Calibri" w:cs="Calibri"/>
          <w:b/>
        </w:rPr>
      </w:pPr>
      <w:r>
        <w:rPr>
          <w:rFonts w:ascii="Calibri" w:hAnsi="Calibri" w:cs="Calibri"/>
          <w:b/>
        </w:rPr>
        <w:t>a</w:t>
      </w:r>
    </w:p>
    <w:p w:rsidR="00E7016B" w:rsidRPr="00442590" w:rsidRDefault="00E7016B" w:rsidP="00C13F29">
      <w:pPr>
        <w:contextualSpacing/>
        <w:jc w:val="center"/>
        <w:rPr>
          <w:rFonts w:ascii="Calibri" w:hAnsi="Calibri" w:cs="Calibri"/>
          <w:b/>
        </w:rPr>
      </w:pP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sidR="00325E2E">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r w:rsidR="00325E2E">
        <w:rPr>
          <w:rFonts w:ascii="Calibri" w:hAnsi="Calibri" w:cs="Calibri"/>
        </w:rPr>
        <w:tab/>
      </w:r>
      <w:r w:rsidR="00325E2E">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325E2E" w:rsidP="00C13F29">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r w:rsidR="00325E2E">
        <w:rPr>
          <w:rFonts w:ascii="Calibri" w:hAnsi="Calibri" w:cs="Calibri"/>
        </w:rPr>
        <w:t>:</w:t>
      </w:r>
      <w:r w:rsidR="00325E2E">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E7016B"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ab/>
      </w:r>
      <w:r w:rsidRPr="00442590">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lastRenderedPageBreak/>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 xml:space="preserve"> (ďalej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BD2F34" w:rsidRDefault="00C13F29" w:rsidP="00C13F29">
      <w:pPr>
        <w:jc w:val="both"/>
      </w:pPr>
    </w:p>
    <w:p w:rsidR="00C13F29" w:rsidRPr="004B1761" w:rsidRDefault="00C13F29" w:rsidP="004B1761">
      <w:pPr>
        <w:pStyle w:val="Odsekzoznamu"/>
        <w:ind w:left="3966" w:firstLine="282"/>
        <w:jc w:val="both"/>
        <w:rPr>
          <w:rFonts w:asciiTheme="minorHAnsi" w:hAnsiTheme="minorHAnsi" w:cstheme="minorHAnsi"/>
          <w:b/>
        </w:rPr>
      </w:pPr>
      <w:r w:rsidRPr="004B1761">
        <w:rPr>
          <w:rFonts w:asciiTheme="minorHAnsi" w:hAnsiTheme="minorHAnsi" w:cstheme="minorHAnsi"/>
          <w:b/>
        </w:rPr>
        <w:t>Preambula</w:t>
      </w:r>
    </w:p>
    <w:p w:rsidR="00DC697D" w:rsidRPr="004B1761" w:rsidRDefault="004B1761" w:rsidP="00CD27DC">
      <w:pPr>
        <w:pStyle w:val="Odsekzoznamu"/>
        <w:numPr>
          <w:ilvl w:val="0"/>
          <w:numId w:val="37"/>
        </w:numPr>
        <w:ind w:left="426" w:hanging="426"/>
        <w:jc w:val="both"/>
        <w:rPr>
          <w:rFonts w:ascii="Calibri" w:hAnsi="Calibri" w:cs="Calibri"/>
        </w:rPr>
      </w:pPr>
      <w:r w:rsidRPr="004B1761">
        <w:rPr>
          <w:rFonts w:asciiTheme="minorHAnsi" w:hAnsiTheme="minorHAnsi" w:cstheme="minorHAnsi"/>
        </w:rPr>
        <w:t xml:space="preserve">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zverejnenou v systéme </w:t>
      </w:r>
      <w:proofErr w:type="spellStart"/>
      <w:r w:rsidRPr="004B1761">
        <w:rPr>
          <w:rFonts w:asciiTheme="minorHAnsi" w:hAnsiTheme="minorHAnsi" w:cstheme="minorHAnsi"/>
        </w:rPr>
        <w:t>Josephine</w:t>
      </w:r>
      <w:proofErr w:type="spellEnd"/>
      <w:r w:rsidRPr="004B1761">
        <w:rPr>
          <w:rFonts w:asciiTheme="minorHAnsi" w:hAnsiTheme="minorHAnsi" w:cstheme="minorHAnsi"/>
        </w:rPr>
        <w:t xml:space="preserve"> na stavebné práce</w:t>
      </w:r>
      <w:r w:rsidR="00DC697D" w:rsidRPr="004B1761">
        <w:rPr>
          <w:rFonts w:ascii="Calibri" w:hAnsi="Calibri" w:cs="Calibri"/>
        </w:rPr>
        <w:t xml:space="preserve"> s názvom: </w:t>
      </w:r>
      <w:r w:rsidR="00DC697D" w:rsidRPr="004B1761">
        <w:rPr>
          <w:rFonts w:ascii="Calibri" w:hAnsi="Calibri" w:cs="Calibri"/>
          <w:b/>
        </w:rPr>
        <w:t>„Rekon</w:t>
      </w:r>
      <w:r w:rsidR="003701AE" w:rsidRPr="004B1761">
        <w:rPr>
          <w:rFonts w:ascii="Calibri" w:hAnsi="Calibri" w:cs="Calibri"/>
          <w:b/>
        </w:rPr>
        <w:t xml:space="preserve">štrukcia </w:t>
      </w:r>
      <w:r w:rsidR="001C1E22">
        <w:rPr>
          <w:rFonts w:ascii="Calibri" w:hAnsi="Calibri" w:cs="Calibri"/>
          <w:b/>
        </w:rPr>
        <w:t>vzduchotechniky a školského bazéna p</w:t>
      </w:r>
      <w:r w:rsidR="00DC697D" w:rsidRPr="004B1761">
        <w:rPr>
          <w:rFonts w:ascii="Calibri" w:hAnsi="Calibri" w:cs="Calibri"/>
          <w:b/>
        </w:rPr>
        <w:t xml:space="preserve">re </w:t>
      </w:r>
      <w:r w:rsidR="001C1E22">
        <w:rPr>
          <w:rFonts w:ascii="Calibri" w:hAnsi="Calibri" w:cs="Calibri"/>
          <w:b/>
        </w:rPr>
        <w:t xml:space="preserve">Gymnázium Martina </w:t>
      </w:r>
      <w:proofErr w:type="spellStart"/>
      <w:r w:rsidR="001C1E22">
        <w:rPr>
          <w:rFonts w:ascii="Calibri" w:hAnsi="Calibri" w:cs="Calibri"/>
          <w:b/>
        </w:rPr>
        <w:t>Kukučína</w:t>
      </w:r>
      <w:proofErr w:type="spellEnd"/>
      <w:r w:rsidR="001C1E22">
        <w:rPr>
          <w:rFonts w:ascii="Calibri" w:hAnsi="Calibri" w:cs="Calibri"/>
          <w:b/>
        </w:rPr>
        <w:t xml:space="preserve"> Revúca</w:t>
      </w:r>
      <w:r w:rsidR="00DC697D" w:rsidRPr="004B1761">
        <w:rPr>
          <w:rFonts w:ascii="Calibri" w:hAnsi="Calibri" w:cs="Calibri"/>
          <w:b/>
        </w:rPr>
        <w:t>“</w:t>
      </w:r>
      <w:r w:rsidR="00DC697D" w:rsidRPr="004B1761">
        <w:rPr>
          <w:rFonts w:ascii="Calibri" w:hAnsi="Calibri" w:cs="Calibri"/>
        </w:rPr>
        <w:t xml:space="preserve"> ( ďalej iba „verejné obstarávanie“ ).</w:t>
      </w:r>
    </w:p>
    <w:p w:rsidR="005A0316" w:rsidRPr="00DC697D" w:rsidRDefault="005A0316" w:rsidP="00DC697D">
      <w:pPr>
        <w:rPr>
          <w:rFonts w:asciiTheme="minorHAnsi" w:hAnsiTheme="minorHAnsi" w:cstheme="minorHAnsi"/>
          <w:b/>
        </w:rPr>
      </w:pPr>
    </w:p>
    <w:p w:rsidR="00C13F29" w:rsidRPr="0075388E" w:rsidRDefault="00C13F29" w:rsidP="00C13F29">
      <w:pPr>
        <w:jc w:val="center"/>
        <w:rPr>
          <w:b/>
        </w:rPr>
      </w:pPr>
      <w:r>
        <w:rPr>
          <w:b/>
        </w:rPr>
        <w:t>I.</w:t>
      </w:r>
    </w:p>
    <w:p w:rsidR="00C13F29" w:rsidRDefault="00C13F29" w:rsidP="00C13F29">
      <w:pPr>
        <w:jc w:val="center"/>
      </w:pPr>
      <w:r w:rsidRPr="00442590">
        <w:rPr>
          <w:rFonts w:ascii="Calibri" w:hAnsi="Calibri" w:cs="Calibri"/>
          <w:b/>
        </w:rPr>
        <w:t>Úvodné ustanovenia</w:t>
      </w:r>
    </w:p>
    <w:p w:rsidR="00C13F29" w:rsidRPr="00DC697D"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Objednávateľ je výlučným vlastníkom všetkých dotknutých </w:t>
      </w:r>
      <w:r>
        <w:rPr>
          <w:rFonts w:ascii="Calibri" w:hAnsi="Calibri" w:cs="Calibri"/>
        </w:rPr>
        <w:t xml:space="preserve">objektov, </w:t>
      </w:r>
      <w:r w:rsidRPr="00442590">
        <w:rPr>
          <w:rFonts w:ascii="Calibri" w:hAnsi="Calibri" w:cs="Calibri"/>
        </w:rPr>
        <w:t>ktoré sú ako predmet Zmluvy definované v článku III Zmluvy a </w:t>
      </w:r>
      <w:r w:rsidRPr="00442590">
        <w:rPr>
          <w:rFonts w:ascii="Calibri" w:hAnsi="Calibri" w:cs="Calibri"/>
          <w:b/>
        </w:rPr>
        <w:t>Príloh</w:t>
      </w:r>
      <w:r>
        <w:rPr>
          <w:rFonts w:ascii="Calibri" w:hAnsi="Calibri" w:cs="Calibri"/>
          <w:b/>
        </w:rPr>
        <w:t>e</w:t>
      </w:r>
      <w:r w:rsidRPr="00442590">
        <w:rPr>
          <w:rFonts w:ascii="Calibri" w:hAnsi="Calibri" w:cs="Calibri"/>
          <w:b/>
        </w:rPr>
        <w:t xml:space="preserve"> č. 1 </w:t>
      </w:r>
      <w:r w:rsidRPr="00442590">
        <w:rPr>
          <w:rFonts w:ascii="Calibri" w:hAnsi="Calibri" w:cs="Calibri"/>
        </w:rPr>
        <w:t>k Zmluve (ďalej len „Stavenisko“ alebo „Stavba“).</w:t>
      </w:r>
      <w:r w:rsidR="00A82A33">
        <w:rPr>
          <w:rFonts w:ascii="Calibri" w:hAnsi="Calibri" w:cs="Calibri"/>
        </w:rPr>
        <w:t xml:space="preserve"> </w:t>
      </w:r>
      <w:r w:rsidR="00664E7A" w:rsidRPr="00664E7A">
        <w:rPr>
          <w:rFonts w:ascii="Calibri" w:hAnsi="Calibri" w:cs="Calibri"/>
          <w:b/>
          <w:highlight w:val="lightGray"/>
        </w:rPr>
        <w:t xml:space="preserve">Príloha č. 1 </w:t>
      </w:r>
      <w:r w:rsidR="00664E7A">
        <w:rPr>
          <w:rFonts w:ascii="Calibri" w:hAnsi="Calibri" w:cs="Calibri"/>
          <w:b/>
          <w:highlight w:val="lightGray"/>
        </w:rPr>
        <w:t>(</w:t>
      </w:r>
      <w:r w:rsidR="00664E7A" w:rsidRPr="00664E7A">
        <w:rPr>
          <w:rFonts w:ascii="Calibri" w:hAnsi="Calibri" w:cs="Calibri"/>
          <w:b/>
          <w:highlight w:val="lightGray"/>
        </w:rPr>
        <w:t>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40B7E" w:rsidRPr="008308E1" w:rsidRDefault="008308E1" w:rsidP="0083020C">
      <w:pPr>
        <w:pStyle w:val="Odsekzoznamu"/>
        <w:numPr>
          <w:ilvl w:val="0"/>
          <w:numId w:val="2"/>
        </w:numPr>
        <w:spacing w:line="259" w:lineRule="auto"/>
        <w:ind w:left="426" w:hanging="426"/>
        <w:jc w:val="both"/>
        <w:rPr>
          <w:rFonts w:ascii="Calibri" w:hAnsi="Calibri" w:cs="Calibri"/>
          <w:color w:val="000000" w:themeColor="text1"/>
        </w:rPr>
      </w:pPr>
      <w:r w:rsidRPr="008308E1">
        <w:rPr>
          <w:rFonts w:ascii="Calibri" w:hAnsi="Calibri" w:cs="Calibri"/>
        </w:rPr>
        <w:t xml:space="preserve">Účelom tejto Zmluvy je </w:t>
      </w:r>
      <w:r w:rsidR="0083020C" w:rsidRPr="0083020C">
        <w:rPr>
          <w:rFonts w:ascii="Calibri" w:hAnsi="Calibri" w:cs="Calibri"/>
        </w:rPr>
        <w:t>stanovenie podmienok na uskutočnenie stavebných prác v súlade s projektovou dokumentáciou.</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BB055F" w:rsidRPr="00BB055F" w:rsidRDefault="00C13F29" w:rsidP="00B83BBE">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 xml:space="preserve">schválený </w:t>
      </w:r>
      <w:r w:rsidRPr="00BB055F">
        <w:rPr>
          <w:rFonts w:ascii="Calibri" w:hAnsi="Calibri" w:cs="Calibri"/>
          <w:b/>
          <w:highlight w:val="lightGray"/>
        </w:rPr>
        <w:t xml:space="preserve">( Príloha č. </w:t>
      </w:r>
      <w:r w:rsidR="00D109FD">
        <w:rPr>
          <w:rFonts w:ascii="Calibri" w:hAnsi="Calibri" w:cs="Calibri"/>
          <w:b/>
          <w:highlight w:val="lightGray"/>
        </w:rPr>
        <w:t>3</w:t>
      </w:r>
      <w:r w:rsidRPr="00BB055F">
        <w:rPr>
          <w:rFonts w:ascii="Calibri" w:hAnsi="Calibri" w:cs="Calibri"/>
          <w:b/>
          <w:highlight w:val="lightGray"/>
        </w:rPr>
        <w:t xml:space="preserve"> Zmluvy</w:t>
      </w:r>
      <w:r w:rsidRPr="00BB055F">
        <w:rPr>
          <w:rFonts w:ascii="Calibri" w:hAnsi="Calibri" w:cs="Calibri"/>
          <w:b/>
        </w:rPr>
        <w:t>),</w:t>
      </w:r>
    </w:p>
    <w:p w:rsidR="00BB055F" w:rsidRPr="009F7241"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lastRenderedPageBreak/>
        <w:t xml:space="preserve">Zoznam všetkých subdodávateľov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Pr="00BB055F">
        <w:rPr>
          <w:rFonts w:ascii="Calibri" w:hAnsi="Calibri" w:cs="Calibri"/>
          <w:b/>
        </w:rPr>
        <w:t xml:space="preserve">,  </w:t>
      </w:r>
      <w:r w:rsidRPr="00BB055F">
        <w:rPr>
          <w:rFonts w:ascii="Calibri" w:hAnsi="Calibri" w:cs="Calibri"/>
          <w:b/>
        </w:rPr>
        <w:tab/>
      </w:r>
    </w:p>
    <w:p w:rsidR="00C13F29" w:rsidRPr="004419D5" w:rsidRDefault="00C13F29" w:rsidP="004419D5">
      <w:pPr>
        <w:pStyle w:val="Odsekzoznamu"/>
        <w:numPr>
          <w:ilvl w:val="0"/>
          <w:numId w:val="3"/>
        </w:numPr>
        <w:spacing w:before="60" w:line="259" w:lineRule="auto"/>
        <w:ind w:left="708"/>
        <w:contextualSpacing w:val="0"/>
        <w:jc w:val="both"/>
        <w:rPr>
          <w:rFonts w:asciiTheme="minorHAnsi" w:hAnsiTheme="minorHAnsi" w:cstheme="minorHAnsi"/>
        </w:rPr>
      </w:pPr>
      <w:r w:rsidRPr="00BB055F">
        <w:rPr>
          <w:rFonts w:ascii="Calibri" w:hAnsi="Calibri" w:cs="Calibri"/>
          <w:b/>
        </w:rPr>
        <w:t>Doklady o uzavretí poistn</w:t>
      </w:r>
      <w:r w:rsidR="00664E7A" w:rsidRPr="00BB055F">
        <w:rPr>
          <w:rFonts w:ascii="Calibri" w:hAnsi="Calibri" w:cs="Calibri"/>
          <w:b/>
        </w:rPr>
        <w:t>ej</w:t>
      </w:r>
      <w:r w:rsidRPr="00BB055F">
        <w:rPr>
          <w:rFonts w:ascii="Calibri" w:hAnsi="Calibri" w:cs="Calibri"/>
          <w:b/>
        </w:rPr>
        <w:t xml:space="preserve"> zml</w:t>
      </w:r>
      <w:r w:rsidR="00664E7A" w:rsidRPr="00BB055F">
        <w:rPr>
          <w:rFonts w:ascii="Calibri" w:hAnsi="Calibri" w:cs="Calibri"/>
          <w:b/>
        </w:rPr>
        <w:t>u</w:t>
      </w:r>
      <w:r w:rsidRPr="00BB055F">
        <w:rPr>
          <w:rFonts w:ascii="Calibri" w:hAnsi="Calibri" w:cs="Calibri"/>
          <w:b/>
        </w:rPr>
        <w:t>v</w:t>
      </w:r>
      <w:r w:rsidR="00664E7A" w:rsidRPr="00BB055F">
        <w:rPr>
          <w:rFonts w:ascii="Calibri" w:hAnsi="Calibri" w:cs="Calibri"/>
          <w:b/>
        </w:rPr>
        <w:t>y, poistka</w:t>
      </w:r>
      <w:r w:rsidRPr="00BB055F">
        <w:rPr>
          <w:rFonts w:ascii="Calibri" w:hAnsi="Calibri" w:cs="Calibri"/>
          <w:b/>
        </w:rPr>
        <w:t xml:space="preserve"> </w:t>
      </w:r>
      <w:r w:rsidRPr="00BB055F">
        <w:rPr>
          <w:rFonts w:asciiTheme="minorHAnsi" w:hAnsiTheme="minorHAnsi" w:cstheme="minorHAnsi"/>
        </w:rPr>
        <w:t>platn</w:t>
      </w:r>
      <w:r w:rsidR="00664E7A" w:rsidRPr="00BB055F">
        <w:rPr>
          <w:rFonts w:asciiTheme="minorHAnsi" w:hAnsiTheme="minorHAnsi" w:cstheme="minorHAnsi"/>
        </w:rPr>
        <w:t>á</w:t>
      </w:r>
      <w:r w:rsidRPr="00BB055F">
        <w:rPr>
          <w:rFonts w:asciiTheme="minorHAnsi" w:hAnsiTheme="minorHAnsi" w:cstheme="minorHAnsi"/>
        </w:rPr>
        <w:t xml:space="preserve"> po celú dobu</w:t>
      </w:r>
      <w:r w:rsidR="00664E7A" w:rsidRPr="00BB055F">
        <w:rPr>
          <w:rFonts w:asciiTheme="minorHAnsi" w:hAnsiTheme="minorHAnsi" w:cstheme="minorHAnsi"/>
        </w:rPr>
        <w:t xml:space="preserve"> platnosti a účinnosti Zmluvy na </w:t>
      </w:r>
      <w:r w:rsidR="00873A51" w:rsidRPr="00BB055F">
        <w:rPr>
          <w:rFonts w:asciiTheme="minorHAnsi" w:hAnsiTheme="minorHAnsi" w:cstheme="minorHAnsi"/>
        </w:rPr>
        <w:t xml:space="preserve"> poistenie zodpovednosti za škodu spôsobenú počas </w:t>
      </w:r>
      <w:r w:rsidR="00664E7A" w:rsidRPr="00BB055F">
        <w:rPr>
          <w:rFonts w:asciiTheme="minorHAnsi" w:hAnsiTheme="minorHAnsi" w:cstheme="minorHAnsi"/>
        </w:rPr>
        <w:t>vykonávania Diela</w:t>
      </w:r>
      <w:r w:rsidR="00873A51" w:rsidRPr="00BB055F">
        <w:rPr>
          <w:rFonts w:asciiTheme="minorHAnsi" w:hAnsiTheme="minorHAnsi" w:cstheme="minorHAnsi"/>
        </w:rPr>
        <w:t xml:space="preserve"> do výšky ceny </w:t>
      </w:r>
      <w:r w:rsidR="00664E7A" w:rsidRPr="00BB055F">
        <w:rPr>
          <w:rFonts w:asciiTheme="minorHAnsi" w:hAnsiTheme="minorHAnsi" w:cstheme="minorHAnsi"/>
        </w:rPr>
        <w:t>D</w:t>
      </w:r>
      <w:r w:rsidR="00873A51" w:rsidRPr="00BB055F">
        <w:rPr>
          <w:rFonts w:asciiTheme="minorHAnsi" w:hAnsiTheme="minorHAnsi" w:cstheme="minorHAnsi"/>
        </w:rPr>
        <w:t xml:space="preserve">iela </w:t>
      </w:r>
      <w:r w:rsidR="00664E7A" w:rsidRPr="00BB055F">
        <w:rPr>
          <w:rFonts w:asciiTheme="minorHAnsi" w:hAnsiTheme="minorHAnsi" w:cstheme="minorHAnsi"/>
        </w:rPr>
        <w:t xml:space="preserve">bez DPH </w:t>
      </w:r>
      <w:r w:rsidR="00873A51" w:rsidRPr="00BB055F">
        <w:rPr>
          <w:rFonts w:asciiTheme="minorHAnsi" w:hAnsiTheme="minorHAnsi" w:cstheme="minorHAnsi"/>
        </w:rPr>
        <w:t xml:space="preserve">uvedenej </w:t>
      </w:r>
      <w:r w:rsidR="00664E7A" w:rsidRPr="00BB055F">
        <w:rPr>
          <w:rFonts w:asciiTheme="minorHAnsi" w:hAnsiTheme="minorHAnsi" w:cstheme="minorHAnsi"/>
        </w:rPr>
        <w:t>v osobitnom článku tejto Zmluvy.</w:t>
      </w:r>
      <w:r w:rsidR="00873A51" w:rsidRPr="00BB055F">
        <w:rPr>
          <w:rFonts w:asciiTheme="minorHAnsi" w:hAnsiTheme="minorHAnsi" w:cstheme="minorHAnsi"/>
        </w:rPr>
        <w:t xml:space="preserve"> </w:t>
      </w:r>
    </w:p>
    <w:p w:rsidR="009577F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p>
    <w:p w:rsidR="00C13F29" w:rsidRPr="00442590" w:rsidRDefault="00C13F29" w:rsidP="009577FC">
      <w:pPr>
        <w:pStyle w:val="Odsekzoznamu"/>
        <w:spacing w:line="259" w:lineRule="auto"/>
        <w:ind w:left="426"/>
        <w:jc w:val="both"/>
        <w:rPr>
          <w:rFonts w:ascii="Calibri" w:hAnsi="Calibri" w:cs="Calibri"/>
        </w:rPr>
      </w:pP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4419D5">
      <w:pPr>
        <w:pStyle w:val="Odsekzoznamu"/>
        <w:widowControl w:val="0"/>
        <w:numPr>
          <w:ilvl w:val="0"/>
          <w:numId w:val="1"/>
        </w:numPr>
        <w:suppressAutoHyphens/>
        <w:snapToGrid w:val="0"/>
        <w:spacing w:after="100" w:afterAutospacing="1"/>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w:t>
      </w:r>
      <w:proofErr w:type="spellStart"/>
      <w:r w:rsidR="0098568B">
        <w:rPr>
          <w:rFonts w:ascii="Calibri" w:hAnsi="Calibri" w:cs="Calibri"/>
          <w:b/>
        </w:rPr>
        <w:t>nacenenom</w:t>
      </w:r>
      <w:proofErr w:type="spellEnd"/>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 xml:space="preserve">Prílohu č. 1 </w:t>
      </w:r>
      <w:r w:rsidR="004419D5" w:rsidRPr="004419D5">
        <w:rPr>
          <w:rFonts w:ascii="Calibri" w:hAnsi="Calibri" w:cs="Calibri"/>
          <w:b/>
        </w:rPr>
        <w:t xml:space="preserve">a v projektovej dokumentácii tvoriacej prílohu č. 2 </w:t>
      </w:r>
      <w:r w:rsidR="0098568B" w:rsidRPr="0050764A">
        <w:rPr>
          <w:rFonts w:ascii="Calibri" w:hAnsi="Calibri" w:cs="Calibri"/>
          <w:b/>
        </w:rPr>
        <w:t>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 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w:t>
      </w:r>
      <w:r w:rsidR="00786FCE">
        <w:rPr>
          <w:rFonts w:ascii="Calibri" w:hAnsi="Calibri" w:cs="Calibri"/>
        </w:rPr>
        <w:lastRenderedPageBreak/>
        <w:t>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786FCE">
      <w:pPr>
        <w:jc w:val="both"/>
      </w:pPr>
      <w:r w:rsidRPr="00786FCE">
        <w:rPr>
          <w:rFonts w:asciiTheme="minorHAnsi" w:hAnsiTheme="minorHAnsi"/>
        </w:rPr>
        <w:t>Predmetom plnenia zmluvy je záväzok Zhotoviteľa zhotoviť pre objednávateľa Dielo</w:t>
      </w:r>
    </w:p>
    <w:p w:rsidR="00786FCE" w:rsidRPr="00C40B7E" w:rsidRDefault="00786FCE" w:rsidP="00552D69">
      <w:pPr>
        <w:autoSpaceDE w:val="0"/>
        <w:autoSpaceDN w:val="0"/>
        <w:adjustRightInd w:val="0"/>
        <w:ind w:left="2832" w:hanging="2123"/>
        <w:jc w:val="both"/>
        <w:rPr>
          <w:rFonts w:asciiTheme="minorHAnsi" w:hAnsiTheme="minorHAnsi"/>
        </w:rPr>
      </w:pPr>
      <w:r w:rsidRPr="00786FCE">
        <w:rPr>
          <w:rFonts w:asciiTheme="minorHAnsi" w:hAnsiTheme="minorHAnsi"/>
        </w:rPr>
        <w:t xml:space="preserve">Názov stavby : </w:t>
      </w:r>
      <w:r w:rsidRPr="00786FCE">
        <w:rPr>
          <w:rFonts w:asciiTheme="minorHAnsi" w:hAnsiTheme="minorHAnsi"/>
        </w:rPr>
        <w:tab/>
      </w:r>
      <w:r w:rsidR="004F639F" w:rsidRPr="004F639F">
        <w:rPr>
          <w:rFonts w:asciiTheme="minorHAnsi" w:hAnsiTheme="minorHAnsi"/>
        </w:rPr>
        <w:t xml:space="preserve">Rekonštrukcia </w:t>
      </w:r>
      <w:r w:rsidR="00B20C00">
        <w:rPr>
          <w:rFonts w:asciiTheme="minorHAnsi" w:hAnsiTheme="minorHAnsi"/>
        </w:rPr>
        <w:t xml:space="preserve">vzduchotechniky a školského bazéna pre Gymnázium Martina </w:t>
      </w:r>
      <w:proofErr w:type="spellStart"/>
      <w:r w:rsidR="00B20C00">
        <w:rPr>
          <w:rFonts w:asciiTheme="minorHAnsi" w:hAnsiTheme="minorHAnsi"/>
        </w:rPr>
        <w:t>Kukučína</w:t>
      </w:r>
      <w:proofErr w:type="spellEnd"/>
      <w:r w:rsidR="00B20C00">
        <w:rPr>
          <w:rFonts w:asciiTheme="minorHAnsi" w:hAnsiTheme="minorHAnsi"/>
        </w:rPr>
        <w:t xml:space="preserve"> Revúca</w:t>
      </w:r>
      <w:r w:rsidR="004F639F">
        <w:rPr>
          <w:rFonts w:asciiTheme="minorHAnsi" w:hAnsiTheme="minorHAnsi"/>
        </w:rPr>
        <w:t>.</w:t>
      </w:r>
    </w:p>
    <w:p w:rsidR="006D2407" w:rsidRPr="006D2407" w:rsidRDefault="00786FCE" w:rsidP="004F639F">
      <w:pPr>
        <w:autoSpaceDE w:val="0"/>
        <w:autoSpaceDN w:val="0"/>
        <w:adjustRightInd w:val="0"/>
        <w:ind w:left="2832" w:hanging="2123"/>
        <w:jc w:val="both"/>
        <w:rPr>
          <w:rFonts w:asciiTheme="minorHAnsi" w:hAnsiTheme="minorHAnsi"/>
        </w:rPr>
      </w:pPr>
      <w:r w:rsidRPr="00C40B7E">
        <w:rPr>
          <w:rFonts w:asciiTheme="minorHAnsi" w:hAnsiTheme="minorHAnsi"/>
        </w:rPr>
        <w:t>Miesto stavby :</w:t>
      </w:r>
      <w:r w:rsidRPr="00C40B7E">
        <w:rPr>
          <w:rFonts w:asciiTheme="minorHAnsi" w:hAnsiTheme="minorHAnsi"/>
        </w:rPr>
        <w:tab/>
      </w:r>
      <w:r w:rsidR="00B20C00">
        <w:rPr>
          <w:rFonts w:asciiTheme="minorHAnsi" w:hAnsiTheme="minorHAnsi"/>
        </w:rPr>
        <w:t xml:space="preserve">Gymnázium Martina </w:t>
      </w:r>
      <w:proofErr w:type="spellStart"/>
      <w:r w:rsidR="00B20C00">
        <w:rPr>
          <w:rFonts w:asciiTheme="minorHAnsi" w:hAnsiTheme="minorHAnsi"/>
        </w:rPr>
        <w:t>Kukučína</w:t>
      </w:r>
      <w:proofErr w:type="spellEnd"/>
      <w:r w:rsidR="00B20C00">
        <w:rPr>
          <w:rFonts w:asciiTheme="minorHAnsi" w:hAnsiTheme="minorHAnsi"/>
        </w:rPr>
        <w:t>, Clementisova 1166, 050 01 Revúca</w:t>
      </w:r>
      <w:r w:rsidR="004F639F">
        <w:rPr>
          <w:rFonts w:asciiTheme="minorHAnsi" w:hAnsiTheme="minorHAnsi"/>
        </w:rPr>
        <w:t xml:space="preserve">, </w:t>
      </w:r>
      <w:r w:rsidR="006D2407" w:rsidRPr="006D2407">
        <w:rPr>
          <w:rFonts w:asciiTheme="minorHAnsi" w:hAnsiTheme="minorHAnsi"/>
        </w:rPr>
        <w:t xml:space="preserve">Katastrálne územie </w:t>
      </w:r>
      <w:r w:rsidR="00B20C00">
        <w:rPr>
          <w:rFonts w:asciiTheme="minorHAnsi" w:hAnsiTheme="minorHAnsi"/>
        </w:rPr>
        <w:t>Revúca</w:t>
      </w:r>
      <w:r w:rsidR="006D2407" w:rsidRPr="006D2407">
        <w:rPr>
          <w:rFonts w:asciiTheme="minorHAnsi" w:hAnsiTheme="minorHAnsi"/>
        </w:rPr>
        <w:t xml:space="preserve">, Parcelné číslo </w:t>
      </w:r>
      <w:r w:rsidR="004F639F">
        <w:rPr>
          <w:rFonts w:asciiTheme="minorHAnsi" w:hAnsiTheme="minorHAnsi"/>
        </w:rPr>
        <w:br/>
      </w:r>
      <w:r w:rsidR="00EC3F2B" w:rsidRPr="00CD70BD">
        <w:rPr>
          <w:rFonts w:asciiTheme="minorHAnsi" w:hAnsiTheme="minorHAnsi"/>
        </w:rPr>
        <w:t>1908/200</w:t>
      </w:r>
      <w:r w:rsidR="006D2407" w:rsidRPr="006D2407">
        <w:rPr>
          <w:rFonts w:asciiTheme="minorHAnsi" w:hAnsiTheme="minorHAnsi"/>
        </w:rPr>
        <w:t>,</w:t>
      </w:r>
      <w:r w:rsidR="004F639F">
        <w:rPr>
          <w:rFonts w:asciiTheme="minorHAnsi" w:hAnsiTheme="minorHAnsi"/>
        </w:rPr>
        <w:t xml:space="preserve"> </w:t>
      </w:r>
      <w:r w:rsidR="006D2407" w:rsidRPr="006D2407">
        <w:rPr>
          <w:rFonts w:asciiTheme="minorHAnsi" w:hAnsiTheme="minorHAnsi"/>
        </w:rPr>
        <w:t xml:space="preserve">Zapísané na LV č. </w:t>
      </w:r>
      <w:r w:rsidR="00EC3F2B">
        <w:rPr>
          <w:rFonts w:asciiTheme="minorHAnsi" w:hAnsiTheme="minorHAnsi"/>
        </w:rPr>
        <w:t>2480</w:t>
      </w:r>
      <w:r w:rsidR="006D2407" w:rsidRPr="006D2407">
        <w:rPr>
          <w:rFonts w:asciiTheme="minorHAnsi" w:hAnsiTheme="minorHAnsi"/>
        </w:rPr>
        <w:t xml:space="preserve">, Súpisné číslo budovy </w:t>
      </w:r>
      <w:r w:rsidR="00EC3F2B">
        <w:rPr>
          <w:rFonts w:asciiTheme="minorHAnsi" w:hAnsiTheme="minorHAnsi"/>
        </w:rPr>
        <w:t xml:space="preserve"> 1166</w:t>
      </w:r>
      <w:r w:rsidR="006D2407" w:rsidRPr="006D2407">
        <w:rPr>
          <w:rFonts w:asciiTheme="minorHAnsi" w:hAnsiTheme="minorHAnsi"/>
        </w:rPr>
        <w:t xml:space="preserve">, </w:t>
      </w:r>
    </w:p>
    <w:p w:rsidR="006D2407" w:rsidRDefault="006D2407" w:rsidP="006D2407">
      <w:pPr>
        <w:autoSpaceDE w:val="0"/>
        <w:autoSpaceDN w:val="0"/>
        <w:adjustRightInd w:val="0"/>
        <w:ind w:left="2124" w:firstLine="708"/>
        <w:jc w:val="both"/>
        <w:rPr>
          <w:rFonts w:asciiTheme="minorHAnsi" w:hAnsiTheme="minorHAnsi"/>
        </w:rPr>
      </w:pPr>
      <w:r w:rsidRPr="006D2407">
        <w:rPr>
          <w:rFonts w:asciiTheme="minorHAnsi" w:hAnsiTheme="minorHAnsi"/>
        </w:rPr>
        <w:t xml:space="preserve">Mesto </w:t>
      </w:r>
      <w:r w:rsidR="004F639F">
        <w:rPr>
          <w:rFonts w:asciiTheme="minorHAnsi" w:hAnsiTheme="minorHAnsi"/>
        </w:rPr>
        <w:t>R</w:t>
      </w:r>
      <w:r w:rsidR="00EC3F2B">
        <w:rPr>
          <w:rFonts w:asciiTheme="minorHAnsi" w:hAnsiTheme="minorHAnsi"/>
        </w:rPr>
        <w:t>evúca</w:t>
      </w:r>
      <w:r w:rsidRPr="006D2407">
        <w:rPr>
          <w:rFonts w:asciiTheme="minorHAnsi" w:hAnsiTheme="minorHAnsi"/>
        </w:rPr>
        <w:t xml:space="preserve">, Okres </w:t>
      </w:r>
      <w:r w:rsidR="004F639F">
        <w:rPr>
          <w:rFonts w:asciiTheme="minorHAnsi" w:hAnsiTheme="minorHAnsi"/>
        </w:rPr>
        <w:t>R</w:t>
      </w:r>
      <w:r w:rsidR="00EC3F2B">
        <w:rPr>
          <w:rFonts w:asciiTheme="minorHAnsi" w:hAnsiTheme="minorHAnsi"/>
        </w:rPr>
        <w:t>evúca</w:t>
      </w: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Tento dokument označený ako „Zmluva o dielo“ spolu s prílohami,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 vrátane Výkazu výmer,</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tvoriacej </w:t>
      </w:r>
      <w:r w:rsidRPr="008146FC">
        <w:rPr>
          <w:rFonts w:asciiTheme="minorHAnsi" w:hAnsiTheme="minorHAnsi" w:cstheme="minorHAnsi"/>
          <w:highlight w:val="lightGray"/>
          <w:lang w:val="sk-SK"/>
        </w:rPr>
        <w:t>P</w:t>
      </w:r>
      <w:r w:rsidR="00D109FD" w:rsidRPr="008146FC">
        <w:rPr>
          <w:rFonts w:asciiTheme="minorHAnsi" w:hAnsiTheme="minorHAnsi" w:cstheme="minorHAnsi"/>
          <w:highlight w:val="lightGray"/>
          <w:lang w:val="sk-SK"/>
        </w:rPr>
        <w:t>rílohu č. 2</w:t>
      </w:r>
      <w:r w:rsidR="00C13F29" w:rsidRPr="008146FC">
        <w:rPr>
          <w:rFonts w:asciiTheme="minorHAnsi" w:hAnsiTheme="minorHAnsi" w:cstheme="minorHAnsi"/>
          <w:lang w:val="sk-SK"/>
        </w:rPr>
        <w:t xml:space="preserve"> tejto </w:t>
      </w:r>
      <w:r w:rsidRPr="008146FC">
        <w:rPr>
          <w:rFonts w:asciiTheme="minorHAnsi" w:hAnsiTheme="minorHAnsi" w:cstheme="minorHAnsi"/>
          <w:lang w:val="sk-SK"/>
        </w:rPr>
        <w:t>Z</w:t>
      </w:r>
      <w:r w:rsidR="00C13F29" w:rsidRPr="008146FC">
        <w:rPr>
          <w:rFonts w:asciiTheme="minorHAnsi" w:hAnsiTheme="minorHAnsi" w:cstheme="minorHAnsi"/>
          <w:lang w:val="sk-SK"/>
        </w:rPr>
        <w:t>mluvy a</w:t>
      </w:r>
      <w:r w:rsidR="009B7D38" w:rsidRPr="008146FC">
        <w:rPr>
          <w:rFonts w:asciiTheme="minorHAnsi" w:hAnsiTheme="minorHAnsi" w:cstheme="minorHAnsi"/>
          <w:lang w:val="sk-SK"/>
        </w:rPr>
        <w:t> podľa R</w:t>
      </w:r>
      <w:r w:rsidR="00C13F29" w:rsidRPr="008146FC">
        <w:rPr>
          <w:rFonts w:asciiTheme="minorHAnsi" w:hAnsiTheme="minorHAnsi" w:cstheme="minorHAnsi"/>
          <w:lang w:val="sk-SK"/>
        </w:rPr>
        <w:t>ozpočtu</w:t>
      </w:r>
      <w:r w:rsidR="00786FCE" w:rsidRPr="008146FC">
        <w:rPr>
          <w:rFonts w:asciiTheme="minorHAnsi" w:hAnsiTheme="minorHAnsi" w:cstheme="minorHAnsi"/>
          <w:lang w:val="sk-SK"/>
        </w:rPr>
        <w:t>/VV</w:t>
      </w:r>
      <w:r w:rsidR="00C13F29" w:rsidRPr="008146FC">
        <w:rPr>
          <w:rFonts w:asciiTheme="minorHAnsi" w:hAnsiTheme="minorHAnsi" w:cstheme="minorHAnsi"/>
          <w:lang w:val="sk-SK"/>
        </w:rPr>
        <w:t xml:space="preserve">, ktorý tvorí </w:t>
      </w:r>
      <w:r w:rsidR="009B7D38" w:rsidRPr="008146FC">
        <w:rPr>
          <w:rFonts w:asciiTheme="minorHAnsi" w:hAnsiTheme="minorHAnsi" w:cstheme="minorHAnsi"/>
          <w:highlight w:val="lightGray"/>
          <w:lang w:val="sk-SK"/>
        </w:rPr>
        <w:t>P</w:t>
      </w:r>
      <w:r w:rsidR="00C13F29" w:rsidRPr="008146FC">
        <w:rPr>
          <w:rFonts w:asciiTheme="minorHAnsi" w:hAnsiTheme="minorHAnsi" w:cstheme="minorHAnsi"/>
          <w:highlight w:val="lightGray"/>
          <w:lang w:val="sk-SK"/>
        </w:rPr>
        <w:t xml:space="preserve">rílohu č. </w:t>
      </w:r>
      <w:r w:rsidR="009B7D38" w:rsidRPr="008146FC">
        <w:rPr>
          <w:rFonts w:asciiTheme="minorHAnsi" w:hAnsiTheme="minorHAnsi" w:cstheme="minorHAnsi"/>
          <w:highlight w:val="lightGray"/>
          <w:lang w:val="sk-SK"/>
        </w:rPr>
        <w:t>1</w:t>
      </w:r>
      <w:r w:rsidR="008F2D24" w:rsidRPr="008146FC">
        <w:rPr>
          <w:rFonts w:asciiTheme="minorHAnsi" w:hAnsiTheme="minorHAnsi" w:cstheme="minorHAnsi"/>
          <w:lang w:val="sk-SK"/>
        </w:rPr>
        <w:t xml:space="preserve"> tejto zmluvy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 </w:t>
      </w:r>
      <w:r w:rsidR="0003713F" w:rsidRPr="008146FC">
        <w:rPr>
          <w:rFonts w:asciiTheme="minorHAnsi" w:hAnsiTheme="minorHAnsi" w:cstheme="minorHAnsi"/>
          <w:lang w:val="sk-SK"/>
        </w:rPr>
        <w:t xml:space="preserve">je </w:t>
      </w:r>
      <w:r w:rsidRPr="008146FC">
        <w:rPr>
          <w:rFonts w:asciiTheme="minorHAnsi" w:hAnsiTheme="minorHAnsi" w:cstheme="minorHAnsi"/>
          <w:lang w:val="sk-SK"/>
        </w:rPr>
        <w:t xml:space="preserve">zhotoviteľ </w:t>
      </w:r>
      <w:r w:rsidR="0003713F" w:rsidRPr="008146FC">
        <w:rPr>
          <w:rFonts w:asciiTheme="minorHAnsi" w:hAnsiTheme="minorHAnsi" w:cstheme="minorHAnsi"/>
          <w:lang w:val="sk-SK"/>
        </w:rPr>
        <w:t xml:space="preserve">povinný vykonať </w:t>
      </w:r>
      <w:r w:rsidRPr="008146FC">
        <w:rPr>
          <w:rFonts w:asciiTheme="minorHAnsi" w:hAnsiTheme="minorHAnsi" w:cstheme="minorHAnsi"/>
          <w:lang w:val="sk-SK"/>
        </w:rPr>
        <w:t>v súlade s požiadavkami vyplývajúcimi zo stavebných a iných úradný</w:t>
      </w:r>
      <w:r w:rsidR="009B7D38" w:rsidRPr="008146FC">
        <w:rPr>
          <w:rFonts w:asciiTheme="minorHAnsi" w:hAnsiTheme="minorHAnsi" w:cstheme="minorHAnsi"/>
          <w:lang w:val="sk-SK"/>
        </w:rPr>
        <w:t xml:space="preserve">ch povolení týkajúcich sa Diela, </w:t>
      </w:r>
      <w:r w:rsidRPr="008146FC">
        <w:rPr>
          <w:rFonts w:asciiTheme="minorHAnsi" w:hAnsiTheme="minorHAnsi" w:cstheme="minorHAnsi"/>
          <w:lang w:val="sk-SK"/>
        </w:rPr>
        <w:t xml:space="preserve">s ktorými sa zhotoviteľ podrobne oboznámil a ich podmienky </w:t>
      </w:r>
      <w:r w:rsidR="009B7D38" w:rsidRPr="008146FC">
        <w:rPr>
          <w:rFonts w:asciiTheme="minorHAnsi" w:hAnsiTheme="minorHAnsi" w:cstheme="minorHAnsi"/>
          <w:lang w:val="sk-SK"/>
        </w:rPr>
        <w:t>pri vykonávaní D</w:t>
      </w:r>
      <w:r w:rsidRPr="008146FC">
        <w:rPr>
          <w:rFonts w:asciiTheme="minorHAnsi" w:hAnsiTheme="minorHAnsi" w:cstheme="minorHAnsi"/>
          <w:lang w:val="sk-SK"/>
        </w:rPr>
        <w:t>iela sa zaväzuje dodržať,</w:t>
      </w:r>
      <w:r w:rsidR="0003713F" w:rsidRPr="008146FC">
        <w:rPr>
          <w:rFonts w:asciiTheme="minorHAnsi" w:hAnsiTheme="minorHAnsi" w:cstheme="minorHAnsi"/>
          <w:lang w:val="sk-SK"/>
        </w:rPr>
        <w:t xml:space="preserve"> ďalej s ostatnými</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individuálnymi alebo normatívnymi správnymi aktmi</w:t>
      </w:r>
      <w:r w:rsidRPr="008146FC">
        <w:rPr>
          <w:rFonts w:asciiTheme="minorHAnsi" w:hAnsiTheme="minorHAnsi" w:cstheme="minorHAnsi"/>
          <w:lang w:val="sk-SK"/>
        </w:rPr>
        <w:t xml:space="preserve"> týkajúcimi sa predmetu </w:t>
      </w:r>
      <w:r w:rsidR="005E024D" w:rsidRPr="008146FC">
        <w:rPr>
          <w:rFonts w:asciiTheme="minorHAnsi" w:hAnsiTheme="minorHAnsi" w:cstheme="minorHAnsi"/>
          <w:lang w:val="sk-SK"/>
        </w:rPr>
        <w:t>Z</w:t>
      </w:r>
      <w:r w:rsidRPr="008146FC">
        <w:rPr>
          <w:rFonts w:asciiTheme="minorHAnsi" w:hAnsiTheme="minorHAnsi" w:cstheme="minorHAnsi"/>
          <w:lang w:val="sk-SK"/>
        </w:rPr>
        <w:t xml:space="preserve">mluvy </w:t>
      </w:r>
      <w:r w:rsidR="005E024D" w:rsidRPr="008146FC">
        <w:rPr>
          <w:rFonts w:asciiTheme="minorHAnsi" w:hAnsiTheme="minorHAnsi" w:cstheme="minorHAnsi"/>
          <w:lang w:val="sk-SK"/>
        </w:rPr>
        <w:t xml:space="preserve">vydanými </w:t>
      </w:r>
      <w:r w:rsidRPr="008146FC">
        <w:rPr>
          <w:rFonts w:asciiTheme="minorHAnsi" w:hAnsiTheme="minorHAnsi" w:cstheme="minorHAnsi"/>
          <w:lang w:val="sk-SK"/>
        </w:rPr>
        <w:t xml:space="preserve">do dňa </w:t>
      </w:r>
      <w:r w:rsidR="005E024D" w:rsidRPr="008146FC">
        <w:rPr>
          <w:rFonts w:asciiTheme="minorHAnsi" w:hAnsiTheme="minorHAnsi" w:cstheme="minorHAnsi"/>
          <w:lang w:val="sk-SK"/>
        </w:rPr>
        <w:t>uzavretia</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Zmluvy</w:t>
      </w:r>
      <w:r w:rsidRPr="008146FC">
        <w:rPr>
          <w:rFonts w:asciiTheme="minorHAnsi" w:hAnsiTheme="minorHAnsi" w:cstheme="minorHAnsi"/>
          <w:lang w:val="sk-SK"/>
        </w:rPr>
        <w:t xml:space="preserve">, ako aj vydanými po podpise </w:t>
      </w:r>
      <w:r w:rsidR="005E024D" w:rsidRPr="008146FC">
        <w:rPr>
          <w:rFonts w:asciiTheme="minorHAnsi" w:hAnsiTheme="minorHAnsi" w:cstheme="minorHAnsi"/>
          <w:szCs w:val="24"/>
          <w:lang w:val="sk-SK"/>
        </w:rPr>
        <w:t>Z</w:t>
      </w:r>
      <w:r w:rsidRPr="008146FC">
        <w:rPr>
          <w:rFonts w:asciiTheme="minorHAnsi" w:hAnsiTheme="minorHAnsi" w:cstheme="minorHAnsi"/>
          <w:szCs w:val="24"/>
          <w:lang w:val="sk-SK"/>
        </w:rPr>
        <w:t xml:space="preserve">mluvy,  </w:t>
      </w:r>
      <w:r w:rsidR="005E024D" w:rsidRPr="008146FC">
        <w:rPr>
          <w:rFonts w:asciiTheme="minorHAnsi" w:hAnsiTheme="minorHAnsi" w:cstheme="minorHAnsi"/>
          <w:szCs w:val="24"/>
          <w:lang w:val="sk-SK"/>
        </w:rPr>
        <w:t>tak, aby sa naplnil</w:t>
      </w:r>
      <w:r w:rsidR="0003713F" w:rsidRPr="008146FC">
        <w:rPr>
          <w:rFonts w:asciiTheme="minorHAnsi" w:hAnsiTheme="minorHAnsi" w:cstheme="minorHAnsi"/>
          <w:szCs w:val="24"/>
          <w:lang w:val="sk-SK"/>
        </w:rPr>
        <w:t xml:space="preserve"> účel Zmluvy</w:t>
      </w:r>
      <w:r w:rsidRPr="008146FC">
        <w:rPr>
          <w:rFonts w:asciiTheme="minorHAnsi" w:hAnsiTheme="minorHAnsi" w:cstheme="minorHAnsi"/>
          <w:szCs w:val="24"/>
          <w:lang w:val="sk-SK"/>
        </w:rPr>
        <w:t xml:space="preserve">. </w:t>
      </w:r>
    </w:p>
    <w:p w:rsidR="002552E3" w:rsidRPr="008146FC" w:rsidRDefault="002552E3" w:rsidP="00B83BBE">
      <w:pPr>
        <w:pStyle w:val="Zkladntext2"/>
        <w:numPr>
          <w:ilvl w:val="0"/>
          <w:numId w:val="4"/>
        </w:numPr>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podkladov,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B83BBE">
      <w:pPr>
        <w:pStyle w:val="Zkladntext2"/>
        <w:numPr>
          <w:ilvl w:val="0"/>
          <w:numId w:val="4"/>
        </w:numPr>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w:t>
      </w:r>
      <w:r w:rsidRPr="008146FC">
        <w:rPr>
          <w:rFonts w:ascii="Calibri" w:hAnsi="Calibri" w:cs="Calibri"/>
          <w:szCs w:val="24"/>
          <w:lang w:val="sk-SK"/>
        </w:rPr>
        <w:lastRenderedPageBreak/>
        <w:t>mu objednávateľom,</w:t>
      </w:r>
      <w:r w:rsidRPr="008146FC">
        <w:rPr>
          <w:rFonts w:ascii="Calibri" w:hAnsi="Calibri" w:cs="Calibri"/>
          <w:lang w:val="sk-SK"/>
        </w:rPr>
        <w:t xml:space="preserve"> ktoré počas vykonávania Diela </w:t>
      </w:r>
      <w:proofErr w:type="spellStart"/>
      <w:r w:rsidRPr="008146FC">
        <w:rPr>
          <w:rFonts w:ascii="Calibri" w:hAnsi="Calibri" w:cs="Calibri"/>
          <w:lang w:val="sk-SK"/>
        </w:rPr>
        <w:t>výjdu</w:t>
      </w:r>
      <w:proofErr w:type="spellEnd"/>
      <w:r w:rsidRPr="008146FC">
        <w:rPr>
          <w:rFonts w:ascii="Calibri" w:hAnsi="Calibri" w:cs="Calibri"/>
          <w:lang w:val="sk-SK"/>
        </w:rPr>
        <w:t xml:space="preserve">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predĺžiť zhotoviteľovi lehotu na odovzdanie Diela o čas, o ktorý sa kvôli prekážkam podľa ods. 4, 5 tohto článku III Zmluvy objektívne nemohlo pokračovať vo vykonávaní Diela, ak sa v jeho vykonávaní nepokračovalo.</w:t>
      </w:r>
    </w:p>
    <w:p w:rsidR="00C13F29" w:rsidRPr="008146FC" w:rsidRDefault="002015AE" w:rsidP="00B83BBE">
      <w:pPr>
        <w:pStyle w:val="Odsekzoznamu"/>
        <w:numPr>
          <w:ilvl w:val="0"/>
          <w:numId w:val="4"/>
        </w:numPr>
        <w:jc w:val="both"/>
      </w:pPr>
      <w:r w:rsidRPr="008146FC">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Pr="008146FC" w:rsidRDefault="00C13F29"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t>IV</w:t>
      </w:r>
    </w:p>
    <w:p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najneskôr </w:t>
      </w:r>
      <w:r w:rsidRPr="008F56B8">
        <w:rPr>
          <w:rFonts w:ascii="Calibri" w:hAnsi="Calibri" w:cs="Calibri"/>
          <w:b/>
        </w:rPr>
        <w:t>do 15 dní 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najneskôr </w:t>
      </w:r>
      <w:r w:rsidRPr="008146FC">
        <w:rPr>
          <w:rFonts w:ascii="Calibri" w:hAnsi="Calibri" w:cs="Calibri"/>
          <w:b/>
        </w:rPr>
        <w:t xml:space="preserve">do </w:t>
      </w:r>
      <w:r w:rsidR="003701AE">
        <w:rPr>
          <w:rFonts w:ascii="Calibri" w:hAnsi="Calibri" w:cs="Calibri"/>
          <w:b/>
        </w:rPr>
        <w:t>60</w:t>
      </w:r>
      <w:r w:rsidR="008B7AFF" w:rsidRPr="008146FC">
        <w:rPr>
          <w:rFonts w:ascii="Calibri" w:hAnsi="Calibri" w:cs="Calibri"/>
          <w:b/>
        </w:rPr>
        <w:t xml:space="preserve"> dní</w:t>
      </w:r>
      <w:r w:rsidRPr="008146FC">
        <w:rPr>
          <w:rFonts w:ascii="Calibri" w:hAnsi="Calibri" w:cs="Calibri"/>
          <w:b/>
        </w:rPr>
        <w:t xml:space="preserve"> odo</w:t>
      </w:r>
      <w:r w:rsidRPr="007F6647">
        <w:rPr>
          <w:rFonts w:ascii="Calibri" w:hAnsi="Calibri" w:cs="Calibri"/>
          <w:b/>
        </w:rPr>
        <w:t xml:space="preserve"> dňa písomného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4419D5" w:rsidRPr="004419D5" w:rsidRDefault="004419D5" w:rsidP="004419D5">
      <w:pPr>
        <w:pStyle w:val="Odsekzoznamu"/>
        <w:numPr>
          <w:ilvl w:val="0"/>
          <w:numId w:val="8"/>
        </w:numPr>
        <w:spacing w:line="259" w:lineRule="auto"/>
        <w:ind w:left="426" w:hanging="426"/>
        <w:jc w:val="both"/>
        <w:rPr>
          <w:rFonts w:ascii="Calibri" w:hAnsi="Calibri" w:cs="Calibri"/>
        </w:rPr>
      </w:pPr>
      <w:r w:rsidRPr="004419D5">
        <w:rPr>
          <w:rFonts w:ascii="Calibri" w:hAnsi="Calibri" w:cs="Calibri"/>
        </w:rPr>
        <w:t>Údaje o začiatku a konci lehoty realizácie diela uvedené v Dokumentácii nie sú pre obsah tejto zmluvy relevantné a zmluvné strany ich nebudú brať do úvahy.</w:t>
      </w:r>
    </w:p>
    <w:p w:rsidR="004419D5" w:rsidRPr="0050764A" w:rsidRDefault="004419D5" w:rsidP="004419D5">
      <w:pPr>
        <w:pStyle w:val="Odsekzoznamu"/>
        <w:spacing w:line="259" w:lineRule="auto"/>
        <w:ind w:left="426"/>
        <w:jc w:val="both"/>
        <w:rPr>
          <w:rFonts w:ascii="Calibri" w:hAnsi="Calibri" w:cs="Calibri"/>
        </w:rPr>
      </w:pP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B83BBE">
      <w:pPr>
        <w:pStyle w:val="Odsekzoznamu"/>
        <w:numPr>
          <w:ilvl w:val="0"/>
          <w:numId w:val="9"/>
        </w:numPr>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lastRenderedPageBreak/>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Pr="00FC5308">
        <w:rPr>
          <w:rFonts w:ascii="Calibri" w:hAnsi="Calibri" w:cs="Calibri"/>
          <w:lang w:eastAsia="cs-CZ"/>
        </w:rPr>
        <w:tab/>
        <w:t xml:space="preserve">DPH 20 %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FE19DE">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B3099A">
        <w:rPr>
          <w:rFonts w:asciiTheme="minorHAnsi" w:hAnsiTheme="minorHAnsi" w:cstheme="minorHAnsi"/>
          <w:lang w:eastAsia="cs-CZ"/>
        </w:rPr>
        <w:t>30</w:t>
      </w:r>
      <w:r w:rsidRPr="005508B7">
        <w:rPr>
          <w:rFonts w:asciiTheme="minorHAnsi" w:hAnsiTheme="minorHAnsi" w:cstheme="minorHAnsi"/>
          <w:lang w:eastAsia="cs-CZ"/>
        </w:rPr>
        <w:t xml:space="preserve">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w:t>
      </w:r>
      <w:r w:rsidRPr="0050764A">
        <w:rPr>
          <w:rFonts w:ascii="Calibri" w:hAnsi="Calibri" w:cs="Calibri"/>
        </w:rPr>
        <w:lastRenderedPageBreak/>
        <w:t xml:space="preserve">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minimálne v rozsahu „súhlasím, pečiatka objednávateľa a podpis stavebného dozor</w:t>
      </w:r>
      <w:r w:rsidR="00EC3F2B">
        <w:rPr>
          <w:rFonts w:ascii="Calibri" w:hAnsi="Calibri" w:cs="Calibri"/>
        </w:rPr>
        <w:t>u</w:t>
      </w:r>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B3099A">
        <w:rPr>
          <w:rFonts w:ascii="Calibri" w:hAnsi="Calibri" w:cs="Calibri"/>
          <w:lang w:eastAsia="cs-CZ"/>
        </w:rPr>
        <w:t>30</w:t>
      </w:r>
      <w:r w:rsidRPr="0050764A">
        <w:rPr>
          <w:rFonts w:ascii="Calibri" w:hAnsi="Calibri" w:cs="Calibri"/>
          <w:lang w:eastAsia="cs-CZ"/>
        </w:rPr>
        <w:t xml:space="preserve">-dňová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lastRenderedPageBreak/>
        <w:t xml:space="preserve">﻿- označenie diela,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333C62">
      <w:pPr>
        <w:pStyle w:val="Bezriadkovania"/>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B83BBE">
      <w:pPr>
        <w:pStyle w:val="Bezriadkovania"/>
        <w:numPr>
          <w:ilvl w:val="0"/>
          <w:numId w:val="9"/>
        </w:numPr>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2F463B" w:rsidRDefault="00C13F29" w:rsidP="002F463B">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333C62" w:rsidRPr="00271B3E"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271B3E"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Default="00C13F29" w:rsidP="00C13F29">
      <w:pPr>
        <w:pStyle w:val="Advokt"/>
        <w:ind w:left="709"/>
        <w:jc w:val="both"/>
        <w:rPr>
          <w:szCs w:val="24"/>
        </w:rPr>
      </w:pP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C13F29">
      <w:pPr>
        <w:jc w:val="both"/>
        <w:rPr>
          <w:rFonts w:asciiTheme="minorHAnsi" w:hAnsiTheme="minorHAnsi" w:cstheme="minorHAnsi"/>
        </w:rPr>
      </w:pPr>
    </w:p>
    <w:p w:rsidR="00C13F29" w:rsidRDefault="00C13F29" w:rsidP="00C13F29">
      <w:pPr>
        <w:ind w:firstLine="705"/>
        <w:jc w:val="both"/>
        <w:rPr>
          <w:rFonts w:asciiTheme="minorHAnsi" w:hAnsiTheme="minorHAnsi" w:cstheme="minorHAnsi"/>
        </w:rPr>
      </w:pPr>
      <w:r w:rsidRPr="000008FE">
        <w:rPr>
          <w:rFonts w:asciiTheme="minorHAnsi" w:hAnsiTheme="minorHAnsi" w:cstheme="minorHAnsi"/>
        </w:rPr>
        <w:t>.....................</w:t>
      </w:r>
      <w:r w:rsidR="000008FE">
        <w:rPr>
          <w:rFonts w:asciiTheme="minorHAnsi" w:hAnsiTheme="minorHAnsi" w:cstheme="minorHAnsi"/>
        </w:rPr>
        <w:t>....</w:t>
      </w:r>
      <w:r w:rsidRPr="000008FE">
        <w:rPr>
          <w:rFonts w:asciiTheme="minorHAnsi" w:hAnsiTheme="minorHAnsi" w:cstheme="minorHAnsi"/>
        </w:rPr>
        <w:t xml:space="preserve">., stavebno- technický dozor (za objednávateľa), </w:t>
      </w:r>
    </w:p>
    <w:p w:rsidR="00DF14ED" w:rsidRDefault="00DF14ED" w:rsidP="00DF14ED">
      <w:pPr>
        <w:ind w:firstLine="705"/>
        <w:jc w:val="both"/>
        <w:rPr>
          <w:rFonts w:asciiTheme="minorHAnsi" w:hAnsiTheme="minorHAnsi" w:cstheme="minorHAnsi"/>
        </w:rPr>
      </w:pPr>
      <w:r>
        <w:rPr>
          <w:rFonts w:asciiTheme="minorHAnsi" w:hAnsiTheme="minorHAnsi" w:cstheme="minorHAnsi"/>
        </w:rPr>
        <w:t>.........................., osoba oprávnená rokovať vo veciach technických (za objednávateľa),</w:t>
      </w:r>
    </w:p>
    <w:p w:rsidR="00C13F29" w:rsidRPr="000008FE" w:rsidRDefault="00C13F29" w:rsidP="00C13F29">
      <w:pPr>
        <w:ind w:left="705"/>
        <w:jc w:val="both"/>
        <w:rPr>
          <w:rFonts w:asciiTheme="minorHAnsi" w:hAnsiTheme="minorHAnsi" w:cstheme="minorHAnsi"/>
        </w:rPr>
      </w:pPr>
      <w:r w:rsidRPr="000008FE">
        <w:rPr>
          <w:rFonts w:asciiTheme="minorHAnsi" w:hAnsiTheme="minorHAnsi" w:cstheme="minorHAnsi"/>
        </w:rPr>
        <w:t xml:space="preserve">.........................., </w:t>
      </w:r>
      <w:r w:rsidR="00B3099A" w:rsidRPr="00B3099A">
        <w:rPr>
          <w:rFonts w:asciiTheme="minorHAnsi" w:hAnsiTheme="minorHAnsi" w:cstheme="minorHAnsi"/>
        </w:rPr>
        <w:t>stavbyvedúci ako zodpovedný pracovník a zástupca zhotoviteľa</w:t>
      </w:r>
      <w:r w:rsidR="00B3099A">
        <w:rPr>
          <w:rFonts w:asciiTheme="minorHAnsi" w:hAnsiTheme="minorHAnsi" w:cstheme="minorHAnsi"/>
        </w:rPr>
        <w:t>.</w:t>
      </w:r>
    </w:p>
    <w:p w:rsidR="00C13F29" w:rsidRPr="000008FE" w:rsidRDefault="00C13F29" w:rsidP="00C13F29">
      <w:pPr>
        <w:jc w:val="both"/>
        <w:rPr>
          <w:rFonts w:asciiTheme="minorHAnsi" w:hAnsiTheme="minorHAnsi" w:cstheme="minorHAnsi"/>
        </w:rPr>
      </w:pPr>
    </w:p>
    <w:p w:rsidR="00C13F29" w:rsidRPr="000008FE" w:rsidRDefault="00C13F29" w:rsidP="002F463B">
      <w:pPr>
        <w:ind w:left="708"/>
        <w:jc w:val="both"/>
        <w:rPr>
          <w:rFonts w:asciiTheme="minorHAnsi" w:hAnsiTheme="minorHAnsi" w:cstheme="minorHAnsi"/>
        </w:rPr>
      </w:pPr>
      <w:r w:rsidRPr="000008FE">
        <w:rPr>
          <w:rFonts w:asciiTheme="minorHAnsi" w:hAnsiTheme="minorHAnsi" w:cstheme="minorHAnsi"/>
        </w:rPr>
        <w:lastRenderedPageBreak/>
        <w:t xml:space="preserve">Stavebno- technický dozor stavby ako zástupca objednávateľa môže poveriť svojim zastupovaním ďalších úsekových </w:t>
      </w:r>
      <w:proofErr w:type="spellStart"/>
      <w:r w:rsidRPr="000008FE">
        <w:rPr>
          <w:rFonts w:asciiTheme="minorHAnsi" w:hAnsiTheme="minorHAnsi" w:cstheme="minorHAnsi"/>
        </w:rPr>
        <w:t>stavebno</w:t>
      </w:r>
      <w:proofErr w:type="spellEnd"/>
      <w:r w:rsidRPr="000008FE">
        <w:rPr>
          <w:rFonts w:asciiTheme="minorHAnsi" w:hAnsiTheme="minorHAnsi" w:cstheme="minorHAnsi"/>
        </w:rPr>
        <w:t xml:space="preserve"> - technických dozorov objednávateľa, ktorí pôsobia na diele. </w:t>
      </w:r>
    </w:p>
    <w:p w:rsidR="00C13F29" w:rsidRPr="002F463B" w:rsidRDefault="00C13F29" w:rsidP="002F463B">
      <w:pPr>
        <w:pStyle w:val="Odsekzoznamu"/>
        <w:numPr>
          <w:ilvl w:val="0"/>
          <w:numId w:val="25"/>
        </w:numPr>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311DCB" w:rsidRPr="002F463B" w:rsidRDefault="00C13F29" w:rsidP="002F463B">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rsidR="00C13F29" w:rsidRPr="002F463B" w:rsidRDefault="00311DCB" w:rsidP="002F463B">
      <w:pPr>
        <w:pStyle w:val="Odsekzoznamu"/>
        <w:numPr>
          <w:ilvl w:val="0"/>
          <w:numId w:val="25"/>
        </w:numPr>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rsidR="00CA33E3" w:rsidRPr="002F463B" w:rsidRDefault="00C13F29" w:rsidP="00CA33E3">
      <w:pPr>
        <w:pStyle w:val="Obyajntext"/>
        <w:numPr>
          <w:ilvl w:val="0"/>
          <w:numId w:val="25"/>
        </w:numPr>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2F463B" w:rsidRDefault="00C13F29" w:rsidP="00CA33E3">
      <w:pPr>
        <w:pStyle w:val="Odsekzoznamu"/>
        <w:numPr>
          <w:ilvl w:val="0"/>
          <w:numId w:val="25"/>
        </w:numPr>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0008FE" w:rsidRDefault="00C13F29" w:rsidP="00C13F29">
      <w:pPr>
        <w:jc w:val="both"/>
        <w:rPr>
          <w:rFonts w:asciiTheme="minorHAnsi" w:hAnsiTheme="minorHAnsi" w:cstheme="minorHAnsi"/>
        </w:rPr>
      </w:pP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lastRenderedPageBreak/>
        <w:t xml:space="preserve">Za pracovníkov zhotoviteľa sa na účely tejto zmluvy považujú i tretie osoby, ktoré nie sú zamestnancami zhotoviteľa a zhotoviteľ ich použije na realizáciu diela.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w:t>
      </w:r>
      <w:r w:rsidR="00B3099A">
        <w:rPr>
          <w:rFonts w:asciiTheme="minorHAnsi" w:hAnsiTheme="minorHAnsi" w:cstheme="minorHAnsi"/>
        </w:rPr>
        <w:t xml:space="preserve">jmu nadriadenému nedostatky a </w:t>
      </w:r>
      <w:r w:rsidRPr="000008FE">
        <w:rPr>
          <w:rFonts w:asciiTheme="minorHAnsi" w:hAnsiTheme="minorHAnsi" w:cstheme="minorHAnsi"/>
        </w:rPr>
        <w:t xml:space="preserve">vady, ktoré by mohli ohroziť bezpečnosť alebo zdravie pri práci a podľa svojich možností zúčastňovali sa na ich odstraňovaní, a konali tak, aby svojou činnosťou neohrozovali ostatných účastníkov na stavbe.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C13F29" w:rsidRDefault="00C13F29" w:rsidP="00C13F29">
      <w:pPr>
        <w:jc w:val="both"/>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w:t>
      </w:r>
      <w:r w:rsidR="00B3099A">
        <w:rPr>
          <w:rFonts w:ascii="Calibri" w:hAnsi="Calibri" w:cs="Calibri"/>
        </w:rPr>
        <w:t>stavebného dozoru</w:t>
      </w:r>
      <w:r w:rsidRPr="0050764A">
        <w:rPr>
          <w:rFonts w:ascii="Calibri" w:hAnsi="Calibri" w:cs="Calibri"/>
        </w:rPr>
        <w:t xml:space="preserve">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B3099A" w:rsidRPr="00B3099A" w:rsidRDefault="00B3099A" w:rsidP="00B3099A">
      <w:pPr>
        <w:pStyle w:val="Odsekzoznamu"/>
        <w:numPr>
          <w:ilvl w:val="0"/>
          <w:numId w:val="6"/>
        </w:numPr>
        <w:ind w:left="426" w:hanging="426"/>
        <w:contextualSpacing w:val="0"/>
        <w:jc w:val="both"/>
        <w:rPr>
          <w:rFonts w:ascii="Calibri" w:hAnsi="Calibri" w:cs="Calibri"/>
        </w:rPr>
      </w:pPr>
      <w:r w:rsidRPr="00B3099A">
        <w:rPr>
          <w:rFonts w:ascii="Calibri" w:hAnsi="Calibri" w:cs="Calibri"/>
        </w:rPr>
        <w:t>Zhotoviteľ je oprávnený požadovať zmenu termínu realizácie diela  iba v týchto prípadoch, ktoré budú objektívne a preukázateľne brániť v realizácii diela v termínoch podľa Harmonogramu:</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zásahu orgánov štátnej správy, ktorý vznikol z dôvodov mimo sféry vplyvu zhotoviteľa;</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prerušení prác na diele objednávateľom;</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lastRenderedPageBreak/>
        <w:t>zmene technického riešenia diela zo strany objednávateľa;</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v prípadoch nepriaznivých klimatických podmienok, ktoré znem</w:t>
      </w:r>
      <w:r w:rsidR="005277E9">
        <w:rPr>
          <w:rFonts w:ascii="Calibri" w:hAnsi="Calibri" w:cs="Calibri"/>
        </w:rPr>
        <w:t>o</w:t>
      </w:r>
      <w:r w:rsidRPr="00B3099A">
        <w:rPr>
          <w:rFonts w:ascii="Calibri" w:hAnsi="Calibri" w:cs="Calibri"/>
        </w:rPr>
        <w:t>ž</w:t>
      </w:r>
      <w:r w:rsidR="005277E9">
        <w:rPr>
          <w:rFonts w:ascii="Calibri" w:hAnsi="Calibri" w:cs="Calibri"/>
        </w:rPr>
        <w:t>ň</w:t>
      </w:r>
      <w:r w:rsidRPr="00B3099A">
        <w:rPr>
          <w:rFonts w:ascii="Calibri" w:hAnsi="Calibri" w:cs="Calibri"/>
        </w:rPr>
        <w:t xml:space="preserve">ujú riadnu realizáciu diela alebo jeho častí.  </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omeškaní objednávateľa s odovzdaním staveniska.</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r w:rsidR="00B3099A">
        <w:rPr>
          <w:rFonts w:ascii="Calibri" w:hAnsi="Calibri" w:cs="Calibri"/>
        </w:rPr>
        <w:t>vyjdú najavo</w:t>
      </w:r>
      <w:r w:rsidRPr="000E7326">
        <w:rPr>
          <w:rFonts w:ascii="Calibri" w:hAnsi="Calibri" w:cs="Calibri"/>
        </w:rPr>
        <w:t xml:space="preserve">.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9F414C" w:rsidRPr="0050764A" w:rsidRDefault="009F414C" w:rsidP="009F414C">
      <w:pPr>
        <w:pStyle w:val="Odsekzoznamu"/>
        <w:ind w:left="426"/>
        <w:contextualSpacing w:val="0"/>
        <w:jc w:val="both"/>
        <w:rPr>
          <w:rFonts w:ascii="Calibri" w:hAnsi="Calibri" w:cs="Calibri"/>
        </w:rPr>
      </w:pP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w:t>
      </w:r>
      <w:r w:rsidR="00B3099A">
        <w:rPr>
          <w:rFonts w:asciiTheme="minorHAnsi" w:hAnsiTheme="minorHAnsi" w:cstheme="minorHAnsi"/>
          <w:lang w:eastAsia="cs-CZ"/>
        </w:rPr>
        <w:t>toviteľa (najmä „Naviac práce“</w:t>
      </w:r>
      <w:r w:rsidRPr="00172655">
        <w:rPr>
          <w:rFonts w:asciiTheme="minorHAnsi" w:hAnsiTheme="minorHAnsi" w:cstheme="minorHAnsi"/>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lastRenderedPageBreak/>
        <w:t>Zhotoviteľ je oprávnený zrealizovať práce nad rámec rozsahu diela vymedzeného projekt</w:t>
      </w:r>
      <w:r w:rsidR="00D109FD">
        <w:rPr>
          <w:rFonts w:asciiTheme="minorHAnsi" w:hAnsiTheme="minorHAnsi" w:cstheme="minorHAnsi"/>
        </w:rPr>
        <w:t>ovou dokumentáciou (príloha č. 2</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w:t>
      </w:r>
      <w:r w:rsidR="00B3099A">
        <w:rPr>
          <w:rFonts w:asciiTheme="minorHAnsi" w:hAnsiTheme="minorHAnsi" w:cstheme="minorHAnsi"/>
        </w:rPr>
        <w:t xml:space="preserve"> stranami (ďalej len „dodatok“</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rsidR="009F414C" w:rsidRPr="00311DCB" w:rsidRDefault="009F414C" w:rsidP="009F414C">
      <w:pPr>
        <w:pStyle w:val="Odsekzoznamu"/>
        <w:ind w:left="1080"/>
        <w:jc w:val="both"/>
        <w:rPr>
          <w:rFonts w:asciiTheme="minorHAnsi" w:hAnsiTheme="minorHAnsi" w:cstheme="minorHAnsi"/>
        </w:rPr>
      </w:pPr>
    </w:p>
    <w:p w:rsidR="00C13F29" w:rsidRPr="002F463B" w:rsidRDefault="00C13F29" w:rsidP="00C13F29">
      <w:pPr>
        <w:pStyle w:val="Odsekzoznamu"/>
        <w:numPr>
          <w:ilvl w:val="0"/>
          <w:numId w:val="26"/>
        </w:numPr>
        <w:jc w:val="both"/>
        <w:rPr>
          <w:rFonts w:asciiTheme="minorHAnsi" w:hAnsiTheme="minorHAnsi" w:cstheme="minorHAnsi"/>
          <w:i/>
        </w:rPr>
      </w:pPr>
      <w:r w:rsidRPr="00C92DD6">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w:t>
      </w:r>
      <w:r w:rsidR="00B3099A">
        <w:rPr>
          <w:rFonts w:asciiTheme="minorHAnsi" w:hAnsiTheme="minorHAnsi" w:cstheme="minorHAnsi"/>
        </w:rPr>
        <w:t>stavebného</w:t>
      </w:r>
      <w:r w:rsidRPr="00C92DD6">
        <w:rPr>
          <w:rFonts w:asciiTheme="minorHAnsi" w:hAnsiTheme="minorHAnsi" w:cstheme="minorHAnsi"/>
        </w:rPr>
        <w:t xml:space="preserve">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F84AB2" w:rsidRPr="002F463B" w:rsidRDefault="00C13F29"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w:t>
      </w:r>
      <w:r w:rsidRPr="00311DCB">
        <w:rPr>
          <w:rFonts w:asciiTheme="minorHAnsi" w:hAnsiTheme="minorHAnsi" w:cstheme="minorHAnsi"/>
        </w:rPr>
        <w:lastRenderedPageBreak/>
        <w:t xml:space="preserve">viesť podrobný technický záznam o vykonaných skúškach a odovzdať ich zápisnične objednávateľovi. </w:t>
      </w:r>
    </w:p>
    <w:p w:rsidR="00F84AB2" w:rsidRPr="002F463B" w:rsidRDefault="009F414C"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rsidR="00F84AB2" w:rsidRPr="002F463B" w:rsidRDefault="009F414C" w:rsidP="002F463B">
      <w:pPr>
        <w:pStyle w:val="Odsekzoznamu"/>
        <w:numPr>
          <w:ilvl w:val="0"/>
          <w:numId w:val="26"/>
        </w:numPr>
        <w:jc w:val="both"/>
        <w:rPr>
          <w:rFonts w:asciiTheme="minorHAnsi" w:hAnsiTheme="minorHAnsi" w:cstheme="minorHAnsi"/>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2F463B" w:rsidRDefault="009F414C" w:rsidP="002F463B">
      <w:pPr>
        <w:pStyle w:val="Odsekzoznamu"/>
        <w:numPr>
          <w:ilvl w:val="0"/>
          <w:numId w:val="26"/>
        </w:numPr>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rsidR="00F84AB2" w:rsidRPr="002F463B" w:rsidRDefault="009F414C" w:rsidP="002F463B">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9F414C" w:rsidRPr="0050764A" w:rsidRDefault="009F414C" w:rsidP="00B83BBE">
      <w:pPr>
        <w:pStyle w:val="Odsekzoznamu"/>
        <w:numPr>
          <w:ilvl w:val="0"/>
          <w:numId w:val="26"/>
        </w:numPr>
        <w:autoSpaceDE w:val="0"/>
        <w:autoSpaceDN w:val="0"/>
        <w:adjustRightInd w:val="0"/>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B83BBE">
      <w:pPr>
        <w:pStyle w:val="Odsekzoznamu"/>
        <w:numPr>
          <w:ilvl w:val="0"/>
          <w:numId w:val="18"/>
        </w:numPr>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B83BBE">
      <w:pPr>
        <w:pStyle w:val="Odsekzoznamu"/>
        <w:numPr>
          <w:ilvl w:val="0"/>
          <w:numId w:val="18"/>
        </w:numPr>
        <w:contextualSpacing w:val="0"/>
        <w:jc w:val="both"/>
        <w:rPr>
          <w:rFonts w:ascii="Calibri" w:hAnsi="Calibri" w:cs="Calibri"/>
        </w:rPr>
      </w:pPr>
      <w:r w:rsidRPr="008F2D24">
        <w:rPr>
          <w:rFonts w:ascii="Calibri" w:hAnsi="Calibri" w:cs="Calibri"/>
        </w:rPr>
        <w:t xml:space="preserve">fotodokumentácia priebehu zhotovovania Diela, </w:t>
      </w:r>
    </w:p>
    <w:p w:rsidR="00C92DD6" w:rsidRPr="00610E8F" w:rsidRDefault="008146FC" w:rsidP="00C92DD6">
      <w:pPr>
        <w:pStyle w:val="Odsekzoznamu"/>
        <w:numPr>
          <w:ilvl w:val="0"/>
          <w:numId w:val="18"/>
        </w:numPr>
        <w:contextualSpacing w:val="0"/>
        <w:jc w:val="both"/>
        <w:rPr>
          <w:rFonts w:ascii="Calibri" w:hAnsi="Calibri" w:cs="Calibri"/>
        </w:rPr>
      </w:pPr>
      <w:r>
        <w:rPr>
          <w:rFonts w:asciiTheme="minorHAnsi" w:hAnsiTheme="minorHAnsi" w:cstheme="minorHAnsi"/>
        </w:rPr>
        <w:t>certifikáty</w:t>
      </w:r>
      <w:r w:rsidR="00C92DD6" w:rsidRPr="00610E8F">
        <w:rPr>
          <w:rFonts w:asciiTheme="minorHAnsi" w:hAnsiTheme="minorHAnsi" w:cstheme="minorHAnsi"/>
        </w:rPr>
        <w:t xml:space="preserve"> </w:t>
      </w:r>
      <w:r w:rsidR="009F6545">
        <w:rPr>
          <w:rFonts w:asciiTheme="minorHAnsi" w:hAnsiTheme="minorHAnsi" w:cstheme="minorHAnsi"/>
        </w:rPr>
        <w:t>použitých</w:t>
      </w:r>
      <w:r>
        <w:rPr>
          <w:rFonts w:asciiTheme="minorHAnsi" w:hAnsiTheme="minorHAnsi" w:cstheme="minorHAnsi"/>
        </w:rPr>
        <w:t xml:space="preserve"> materiálov</w:t>
      </w:r>
    </w:p>
    <w:p w:rsidR="00311DCB" w:rsidRPr="00C92DD6" w:rsidRDefault="009F6545" w:rsidP="00C92DD6">
      <w:pPr>
        <w:pStyle w:val="Odsekzoznamu"/>
        <w:numPr>
          <w:ilvl w:val="0"/>
          <w:numId w:val="18"/>
        </w:numPr>
        <w:contextualSpacing w:val="0"/>
        <w:jc w:val="both"/>
        <w:rPr>
          <w:rFonts w:ascii="Calibri" w:hAnsi="Calibri" w:cs="Calibri"/>
        </w:rPr>
      </w:pPr>
      <w:r>
        <w:rPr>
          <w:rFonts w:ascii="Calibri" w:hAnsi="Calibri" w:cs="Calibri"/>
        </w:rPr>
        <w:t>doklady o likvidácií materiálov</w:t>
      </w:r>
    </w:p>
    <w:p w:rsidR="00311DCB" w:rsidRDefault="009F414C" w:rsidP="00B83BBE">
      <w:pPr>
        <w:pStyle w:val="Odsekzoznamu"/>
        <w:numPr>
          <w:ilvl w:val="0"/>
          <w:numId w:val="26"/>
        </w:numPr>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2F463B" w:rsidRDefault="002F463B" w:rsidP="002F463B">
      <w:pPr>
        <w:pStyle w:val="Odsekzoznamu"/>
        <w:jc w:val="both"/>
        <w:rPr>
          <w:rFonts w:ascii="Calibri" w:hAnsi="Calibri" w:cs="Calibri"/>
        </w:rPr>
      </w:pPr>
    </w:p>
    <w:p w:rsidR="00D76480" w:rsidRPr="00311DCB" w:rsidRDefault="00D76480" w:rsidP="00B83BBE">
      <w:pPr>
        <w:pStyle w:val="Odsekzoznamu"/>
        <w:numPr>
          <w:ilvl w:val="0"/>
          <w:numId w:val="26"/>
        </w:numPr>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obsahovými náležitosťami Protokolu je:</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 xml:space="preserve">jednotková cena za príslušnú časť Diela podľa Zmluvy a jednotková cena podľa skutočného rozsahu stavebných prác odsúhlasených stavebným dozorom </w:t>
      </w:r>
      <w:r w:rsidRPr="00311DCB">
        <w:rPr>
          <w:rFonts w:asciiTheme="minorHAnsi" w:hAnsiTheme="minorHAnsi" w:cstheme="minorHAnsi"/>
          <w:noProof/>
          <w:color w:val="auto"/>
        </w:rPr>
        <w:lastRenderedPageBreak/>
        <w:t>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Default="00C13F29" w:rsidP="00C13F29">
      <w:pPr>
        <w:jc w:val="both"/>
        <w:rPr>
          <w:rFonts w:asciiTheme="minorHAnsi" w:hAnsiTheme="minorHAnsi" w:cstheme="minorHAnsi"/>
        </w:rPr>
      </w:pPr>
    </w:p>
    <w:p w:rsidR="002F463B" w:rsidRPr="00D17633" w:rsidRDefault="002F463B" w:rsidP="00C13F29">
      <w:pPr>
        <w:jc w:val="both"/>
        <w:rPr>
          <w:rFonts w:asciiTheme="minorHAnsi" w:hAnsiTheme="minorHAnsi" w:cstheme="minorHAnsi"/>
        </w:rPr>
      </w:pP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lastRenderedPageBreak/>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w:t>
      </w:r>
      <w:r w:rsidRPr="00D17633">
        <w:rPr>
          <w:rFonts w:asciiTheme="minorHAnsi" w:hAnsiTheme="minorHAnsi" w:cstheme="minorHAnsi"/>
        </w:rPr>
        <w:lastRenderedPageBreak/>
        <w:t xml:space="preserve">dodanie náhradného predmetu plnenia, je zhotoviteľ povinný ho dodať do 10 dní od uplatnenia nároku, ak sa nedohodol so zástupcom objednávateľa inak. </w:t>
      </w:r>
    </w:p>
    <w:p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19772D" w:rsidRPr="00F973CD" w:rsidRDefault="0019772D" w:rsidP="00F973CD">
      <w:pPr>
        <w:pStyle w:val="Odsekzoznamu"/>
        <w:numPr>
          <w:ilvl w:val="0"/>
          <w:numId w:val="17"/>
        </w:numPr>
        <w:jc w:val="center"/>
        <w:rPr>
          <w:rFonts w:asciiTheme="minorHAnsi" w:hAnsiTheme="minorHAnsi" w:cstheme="minorHAnsi"/>
          <w:b/>
        </w:rPr>
      </w:pPr>
      <w:r w:rsidRPr="00F973CD">
        <w:rPr>
          <w:rFonts w:asciiTheme="minorHAnsi" w:hAnsiTheme="minorHAnsi" w:cstheme="minorHAnsi"/>
          <w:b/>
        </w:rPr>
        <w:t>Prechod vlastníckeho práva a nebezpečenstvo škody</w:t>
      </w:r>
    </w:p>
    <w:p w:rsidR="00F973CD" w:rsidRPr="00F973CD" w:rsidRDefault="00F973CD" w:rsidP="00F973CD">
      <w:pPr>
        <w:pStyle w:val="Odsekzoznamu"/>
        <w:rPr>
          <w:rFonts w:asciiTheme="minorHAnsi" w:hAnsiTheme="minorHAnsi" w:cstheme="minorHAnsi"/>
          <w:b/>
        </w:rPr>
      </w:pP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5B0AED"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rsidR="00745973" w:rsidRPr="00C6212B" w:rsidRDefault="00745973" w:rsidP="00C6212B">
      <w:pPr>
        <w:pStyle w:val="Odsekzoznamu"/>
        <w:jc w:val="center"/>
        <w:rPr>
          <w:rFonts w:ascii="Calibri" w:hAnsi="Calibri" w:cs="Calibri"/>
          <w:b/>
        </w:rPr>
      </w:pP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w:t>
      </w:r>
      <w:r w:rsidRPr="00A724A8">
        <w:rPr>
          <w:rFonts w:asciiTheme="minorHAnsi" w:hAnsiTheme="minorHAnsi" w:cstheme="minorHAnsi"/>
        </w:rPr>
        <w:lastRenderedPageBreak/>
        <w:t xml:space="preserve">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6B5914"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DC697D" w:rsidRPr="006B5914" w:rsidRDefault="005B0AED" w:rsidP="006B5914">
      <w:pPr>
        <w:pStyle w:val="Odsekzoznamu"/>
        <w:numPr>
          <w:ilvl w:val="0"/>
          <w:numId w:val="28"/>
        </w:numPr>
        <w:jc w:val="both"/>
        <w:rPr>
          <w:rFonts w:asciiTheme="minorHAnsi" w:hAnsiTheme="minorHAnsi" w:cstheme="minorHAnsi"/>
        </w:rPr>
      </w:pPr>
      <w:r w:rsidRPr="006B5914">
        <w:rPr>
          <w:rFonts w:asciiTheme="minorHAnsi" w:hAnsiTheme="minorHAnsi" w:cstheme="minorHAnsi"/>
        </w:rPr>
        <w:t>Zmluvné strany vyhlasujú, že zmluvné pokuty dohodnuté v tejto zmluve považujú za primerané a v súlade so zákonom</w:t>
      </w:r>
      <w:r w:rsidR="005F372A" w:rsidRPr="006B5914">
        <w:rPr>
          <w:rFonts w:asciiTheme="minorHAnsi" w:hAnsiTheme="minorHAnsi" w:cstheme="minorHAnsi"/>
        </w:rPr>
        <w:t xml:space="preserve"> vzhľadom na dôležitosť zabezpečovanej povinnosti, lehoty plnenia a cenu diela</w:t>
      </w:r>
      <w:r w:rsidRPr="006B5914">
        <w:rPr>
          <w:rFonts w:asciiTheme="minorHAnsi" w:hAnsiTheme="minorHAnsi" w:cstheme="minorHAnsi"/>
        </w:rPr>
        <w:t>.</w:t>
      </w:r>
      <w:r w:rsidR="00DC697D" w:rsidRPr="006B5914">
        <w:rPr>
          <w:rFonts w:asciiTheme="minorHAnsi" w:hAnsiTheme="minorHAnsi" w:cstheme="minorHAnsi"/>
          <w:b/>
          <w:lang w:eastAsia="cs-CZ"/>
        </w:rPr>
        <w:t xml:space="preserve"> </w:t>
      </w:r>
    </w:p>
    <w:p w:rsidR="00DC697D" w:rsidRDefault="00DC697D" w:rsidP="00DC697D">
      <w:pPr>
        <w:widowControl w:val="0"/>
        <w:tabs>
          <w:tab w:val="left" w:pos="426"/>
          <w:tab w:val="left" w:pos="7088"/>
        </w:tabs>
        <w:jc w:val="center"/>
        <w:rPr>
          <w:rFonts w:asciiTheme="minorHAnsi" w:hAnsiTheme="minorHAnsi" w:cstheme="minorHAnsi"/>
          <w:b/>
          <w:lang w:eastAsia="cs-CZ"/>
        </w:rPr>
      </w:pPr>
    </w:p>
    <w:p w:rsidR="005B0AED" w:rsidRDefault="005B0AED" w:rsidP="0019772D">
      <w:pPr>
        <w:autoSpaceDE w:val="0"/>
        <w:autoSpaceDN w:val="0"/>
        <w:jc w:val="center"/>
        <w:rPr>
          <w:rFonts w:ascii="Calibri" w:hAnsi="Calibri" w:cs="Calibri"/>
          <w:b/>
          <w:bCs/>
        </w:rPr>
      </w:pP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19772D"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rsidR="00745973" w:rsidRPr="0050764A" w:rsidRDefault="00745973" w:rsidP="0019772D">
      <w:pPr>
        <w:autoSpaceDE w:val="0"/>
        <w:autoSpaceDN w:val="0"/>
        <w:jc w:val="center"/>
        <w:rPr>
          <w:rFonts w:ascii="Calibri" w:hAnsi="Calibri" w:cs="Calibri"/>
          <w:b/>
          <w:bCs/>
        </w:rPr>
      </w:pP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641B75">
        <w:rPr>
          <w:rFonts w:ascii="Calibri" w:hAnsi="Calibri" w:cs="Calibri"/>
          <w:b/>
        </w:rPr>
        <w:t>5</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w:t>
      </w:r>
      <w:r w:rsidRPr="0050764A">
        <w:rPr>
          <w:rFonts w:ascii="Calibri" w:hAnsi="Calibri" w:cs="Calibri"/>
        </w:rPr>
        <w:lastRenderedPageBreak/>
        <w:t xml:space="preserve">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50764A">
        <w:rPr>
          <w:rFonts w:ascii="Calibri" w:hAnsi="Calibri" w:cs="Calibri"/>
        </w:rPr>
        <w:t>zápisu do registra partnerov verejného sektora</w:t>
      </w:r>
      <w:bookmarkEnd w:id="1"/>
      <w:r w:rsidRPr="0050764A">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6B5914" w:rsidRPr="00934D1B" w:rsidRDefault="0019772D" w:rsidP="00934D1B">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6B5914" w:rsidRPr="0050764A" w:rsidRDefault="006B5914" w:rsidP="00745973">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45973" w:rsidRPr="0050412F" w:rsidRDefault="00745973" w:rsidP="005B0AED">
      <w:pPr>
        <w:jc w:val="center"/>
        <w:rPr>
          <w:rFonts w:asciiTheme="minorHAnsi" w:hAnsiTheme="minorHAnsi" w:cstheme="minorHAnsi"/>
          <w:b/>
        </w:rPr>
      </w:pP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 xml:space="preserve">odstúpením od zmluvy pre podstatné porušenie zmluvných podmienok, ktoré ako podstatné porušenie označil v zmluve objednávateľ. V prípade podstatného </w:t>
      </w:r>
      <w:r w:rsidRPr="00C5024E">
        <w:rPr>
          <w:rFonts w:asciiTheme="minorHAnsi" w:hAnsiTheme="minorHAnsi" w:cstheme="minorHAnsi"/>
        </w:rPr>
        <w:lastRenderedPageBreak/>
        <w:t>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lastRenderedPageBreak/>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B2552A">
      <w:pPr>
        <w:ind w:right="142"/>
        <w:jc w:val="both"/>
        <w:rPr>
          <w:rFonts w:asciiTheme="minorHAnsi" w:hAnsiTheme="minorHAnsi" w:cstheme="minorHAnsi"/>
          <w:b/>
        </w:rPr>
      </w:pPr>
    </w:p>
    <w:p w:rsidR="00713566" w:rsidRPr="00C5024E" w:rsidRDefault="00163304" w:rsidP="00B2552A">
      <w:pPr>
        <w:ind w:right="142"/>
        <w:jc w:val="center"/>
        <w:rPr>
          <w:rFonts w:asciiTheme="minorHAnsi" w:hAnsiTheme="minorHAnsi" w:cstheme="minorHAnsi"/>
          <w:b/>
        </w:rPr>
      </w:pPr>
      <w:r>
        <w:rPr>
          <w:rFonts w:asciiTheme="minorHAnsi" w:hAnsiTheme="minorHAnsi" w:cstheme="minorHAnsi"/>
          <w:b/>
        </w:rPr>
        <w:t>X</w:t>
      </w:r>
    </w:p>
    <w:p w:rsidR="00713566"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45973" w:rsidRPr="00C5024E" w:rsidRDefault="00745973" w:rsidP="00713566">
      <w:pPr>
        <w:ind w:right="142"/>
        <w:jc w:val="center"/>
        <w:rPr>
          <w:rFonts w:asciiTheme="minorHAnsi" w:hAnsiTheme="minorHAnsi" w:cstheme="minorHAnsi"/>
          <w:b/>
        </w:rPr>
      </w:pPr>
    </w:p>
    <w:p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lastRenderedPageBreak/>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w:t>
      </w:r>
      <w:r w:rsidRPr="00CE2A27">
        <w:rPr>
          <w:rFonts w:asciiTheme="minorHAnsi" w:hAnsiTheme="minorHAnsi" w:cstheme="minorHAnsi"/>
          <w:lang w:eastAsia="cs-CZ"/>
        </w:rPr>
        <w:t xml:space="preserve">má </w:t>
      </w:r>
      <w:r w:rsidRPr="00CE2A27">
        <w:rPr>
          <w:rFonts w:asciiTheme="minorHAnsi" w:hAnsiTheme="minorHAnsi" w:cstheme="minorHAnsi"/>
          <w:b/>
          <w:lang w:eastAsia="cs-CZ"/>
        </w:rPr>
        <w:t>2</w:t>
      </w:r>
      <w:r w:rsidR="00CE2A27" w:rsidRPr="00CE2A27">
        <w:rPr>
          <w:rFonts w:asciiTheme="minorHAnsi" w:hAnsiTheme="minorHAnsi" w:cstheme="minorHAnsi"/>
          <w:b/>
          <w:lang w:eastAsia="cs-CZ"/>
        </w:rPr>
        <w:t>4</w:t>
      </w:r>
      <w:r w:rsidRPr="00CE2A27">
        <w:rPr>
          <w:rFonts w:asciiTheme="minorHAnsi" w:hAnsiTheme="minorHAnsi" w:cstheme="minorHAnsi"/>
          <w:b/>
          <w:lang w:eastAsia="cs-CZ"/>
        </w:rPr>
        <w:t xml:space="preserve"> strán</w:t>
      </w:r>
      <w:r w:rsidRPr="00CE2A27">
        <w:rPr>
          <w:rFonts w:asciiTheme="minorHAnsi" w:hAnsiTheme="minorHAnsi" w:cstheme="minorHAnsi"/>
          <w:lang w:eastAsia="cs-CZ"/>
        </w:rPr>
        <w:t xml:space="preserve"> </w:t>
      </w:r>
      <w:r w:rsidRPr="00C5024E">
        <w:rPr>
          <w:rFonts w:asciiTheme="minorHAnsi" w:hAnsiTheme="minorHAnsi" w:cstheme="minorHAnsi"/>
          <w:lang w:eastAsia="cs-CZ"/>
        </w:rPr>
        <w:t>a je vyhotovená v </w:t>
      </w:r>
      <w:r w:rsidR="003827BF" w:rsidRPr="003827BF">
        <w:rPr>
          <w:rFonts w:asciiTheme="minorHAnsi" w:hAnsiTheme="minorHAnsi" w:cstheme="minorHAnsi"/>
          <w:b/>
          <w:lang w:eastAsia="cs-CZ"/>
        </w:rPr>
        <w:t>4</w:t>
      </w:r>
      <w:r w:rsidRPr="003827BF">
        <w:rPr>
          <w:rFonts w:asciiTheme="minorHAnsi" w:hAnsiTheme="minorHAnsi" w:cstheme="minorHAnsi"/>
          <w:b/>
          <w:lang w:eastAsia="cs-CZ"/>
        </w:rPr>
        <w:t xml:space="preserve"> rovnopisoch</w:t>
      </w:r>
      <w:r w:rsidRPr="00C5024E">
        <w:rPr>
          <w:rFonts w:asciiTheme="minorHAnsi" w:hAnsiTheme="minorHAnsi" w:cstheme="minorHAnsi"/>
          <w:lang w:eastAsia="cs-CZ"/>
        </w:rPr>
        <w:t xml:space="preserve">, pre objednávateľa v </w:t>
      </w:r>
      <w:r w:rsidR="003827BF">
        <w:rPr>
          <w:rFonts w:asciiTheme="minorHAnsi" w:hAnsiTheme="minorHAnsi" w:cstheme="minorHAnsi"/>
          <w:lang w:eastAsia="cs-CZ"/>
        </w:rPr>
        <w:t>dvoch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w:t>
      </w:r>
      <w:bookmarkStart w:id="2" w:name="_GoBack"/>
      <w:bookmarkEnd w:id="2"/>
      <w:r w:rsidRPr="00C5024E">
        <w:rPr>
          <w:rFonts w:asciiTheme="minorHAnsi" w:hAnsiTheme="minorHAnsi" w:cstheme="minorHAnsi"/>
        </w:rPr>
        <w:t xml:space="preserve">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C3559C" w:rsidRPr="00934D1B" w:rsidRDefault="00713566" w:rsidP="00934D1B">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C3559C" w:rsidRPr="00934D1B" w:rsidRDefault="00713566" w:rsidP="00934D1B">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w:t>
      </w:r>
      <w:r w:rsidRPr="006220D2">
        <w:rPr>
          <w:rFonts w:asciiTheme="minorHAnsi" w:hAnsiTheme="minorHAnsi" w:cstheme="minorHAnsi"/>
        </w:rPr>
        <w:lastRenderedPageBreak/>
        <w:t>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C3559C" w:rsidRPr="00934D1B" w:rsidRDefault="00713566" w:rsidP="00934D1B">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5C60B8" w:rsidRPr="00934D1B" w:rsidRDefault="00713566" w:rsidP="005C60B8">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273077" w:rsidRPr="00934D1B" w:rsidRDefault="00B2552A" w:rsidP="00273077">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273077" w:rsidRPr="00934D1B" w:rsidRDefault="00B2552A" w:rsidP="00934D1B">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273077" w:rsidRDefault="00273077" w:rsidP="00273077">
      <w:pPr>
        <w:pStyle w:val="Odsekzoznamu"/>
        <w:ind w:left="1440"/>
        <w:contextualSpacing w:val="0"/>
        <w:jc w:val="both"/>
        <w:rPr>
          <w:rFonts w:asciiTheme="minorHAnsi" w:hAnsiTheme="minorHAnsi" w:cstheme="minorHAnsi"/>
        </w:rPr>
      </w:pPr>
    </w:p>
    <w:p w:rsidR="00273077" w:rsidRPr="00934D1B" w:rsidRDefault="00BE6202" w:rsidP="00934D1B">
      <w:pPr>
        <w:pStyle w:val="Odsekzoznamu"/>
        <w:numPr>
          <w:ilvl w:val="0"/>
          <w:numId w:val="20"/>
        </w:numPr>
        <w:jc w:val="both"/>
        <w:rPr>
          <w:rFonts w:asciiTheme="minorHAnsi" w:hAnsiTheme="minorHAnsi" w:cstheme="minorHAnsi"/>
        </w:rPr>
      </w:pPr>
      <w:r w:rsidRPr="00BE6202">
        <w:rPr>
          <w:rFonts w:asciiTheme="minorHAnsi" w:hAnsiTheme="minorHAnsi" w:cstheme="minorHAnsi"/>
        </w:rPr>
        <w:lastRenderedPageBreak/>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273077" w:rsidRPr="00273077" w:rsidRDefault="00273077" w:rsidP="00273077">
      <w:pPr>
        <w:jc w:val="both"/>
        <w:rPr>
          <w:rFonts w:asciiTheme="minorHAnsi" w:hAnsiTheme="minorHAnsi" w:cstheme="minorHAnsi"/>
          <w:lang w:eastAsia="cs-CZ"/>
        </w:rPr>
      </w:pPr>
    </w:p>
    <w:p w:rsidR="00273077" w:rsidRPr="00C5024E" w:rsidRDefault="00273077" w:rsidP="00745973">
      <w:pPr>
        <w:pStyle w:val="Odsekzoznamu"/>
        <w:contextualSpacing w:val="0"/>
        <w:jc w:val="both"/>
        <w:rPr>
          <w:rFonts w:asciiTheme="minorHAnsi" w:hAnsiTheme="minorHAnsi" w:cstheme="minorHAnsi"/>
          <w:lang w:eastAsia="cs-CZ"/>
        </w:rPr>
      </w:pPr>
    </w:p>
    <w:p w:rsidR="00713566" w:rsidRPr="00383033"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t>Neoddeliteľnou súčasťou tejto Zmluvy sú</w:t>
      </w:r>
      <w:r w:rsidR="004419D5">
        <w:rPr>
          <w:rFonts w:ascii="Calibri" w:hAnsi="Calibri" w:cs="Calibri"/>
          <w:b/>
          <w:lang w:eastAsia="cs-CZ"/>
        </w:rPr>
        <w:t xml:space="preserve"> </w:t>
      </w:r>
      <w:r w:rsidR="004419D5" w:rsidRPr="006220D2">
        <w:rPr>
          <w:rFonts w:asciiTheme="minorHAnsi" w:hAnsiTheme="minorHAnsi" w:cstheme="minorHAnsi"/>
          <w:b/>
        </w:rPr>
        <w:t>nasledovné Prílohy</w:t>
      </w:r>
      <w:r w:rsidRPr="006220D2">
        <w:rPr>
          <w:rFonts w:ascii="Calibri" w:hAnsi="Calibri" w:cs="Calibri"/>
          <w:b/>
          <w:lang w:eastAsia="cs-CZ"/>
        </w:rPr>
        <w:t xml:space="preserve">: </w:t>
      </w:r>
    </w:p>
    <w:p w:rsidR="00383033" w:rsidRPr="006220D2" w:rsidRDefault="00383033" w:rsidP="00383033">
      <w:pPr>
        <w:pStyle w:val="Odsekzoznamu"/>
        <w:contextualSpacing w:val="0"/>
        <w:jc w:val="both"/>
        <w:rPr>
          <w:rFonts w:asciiTheme="minorHAnsi" w:hAnsiTheme="minorHAnsi" w:cstheme="minorHAnsi"/>
          <w:lang w:eastAsia="cs-CZ"/>
        </w:rPr>
      </w:pP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AF3140">
        <w:rPr>
          <w:rFonts w:asciiTheme="minorHAnsi" w:hAnsiTheme="minorHAnsi" w:cstheme="minorHAnsi"/>
        </w:rPr>
        <w:t>Ocenen</w:t>
      </w:r>
      <w:r w:rsidR="00BE2134">
        <w:rPr>
          <w:rFonts w:asciiTheme="minorHAnsi" w:hAnsiTheme="minorHAnsi" w:cstheme="minorHAnsi"/>
        </w:rPr>
        <w:t>é</w:t>
      </w:r>
      <w:r w:rsidR="00AF3140">
        <w:rPr>
          <w:rFonts w:asciiTheme="minorHAnsi" w:hAnsiTheme="minorHAnsi" w:cstheme="minorHAnsi"/>
        </w:rPr>
        <w:t xml:space="preserve"> </w:t>
      </w:r>
      <w:r w:rsidR="00713566" w:rsidRPr="006220D2">
        <w:rPr>
          <w:rFonts w:asciiTheme="minorHAnsi" w:hAnsiTheme="minorHAnsi" w:cstheme="minorHAnsi"/>
        </w:rPr>
        <w:t xml:space="preserve">Výkazy výmer zhotoviteľa ako uchádzača vo verejnom </w:t>
      </w:r>
    </w:p>
    <w:p w:rsidR="00713566" w:rsidRPr="006220D2" w:rsidRDefault="00713566" w:rsidP="004419D5">
      <w:pPr>
        <w:pStyle w:val="Odsekzoznamu"/>
        <w:ind w:left="2136" w:firstLine="696"/>
        <w:rPr>
          <w:rFonts w:asciiTheme="minorHAnsi" w:hAnsiTheme="minorHAnsi" w:cstheme="minorHAnsi"/>
          <w:b/>
          <w:lang w:eastAsia="cs-CZ"/>
        </w:rPr>
      </w:pPr>
      <w:r w:rsidRPr="006220D2">
        <w:rPr>
          <w:rFonts w:asciiTheme="minorHAnsi" w:hAnsiTheme="minorHAnsi" w:cstheme="minorHAnsi"/>
        </w:rPr>
        <w:t xml:space="preserve">obstarávaní </w:t>
      </w:r>
    </w:p>
    <w:p w:rsidR="001B1396" w:rsidRPr="006220D2" w:rsidRDefault="001B1396" w:rsidP="001B1396">
      <w:pPr>
        <w:pStyle w:val="Odsekzoznamu"/>
        <w:ind w:left="2832" w:hanging="2112"/>
        <w:contextualSpacing w:val="0"/>
        <w:jc w:val="both"/>
        <w:rPr>
          <w:rFonts w:asciiTheme="minorHAnsi" w:hAnsiTheme="minorHAnsi" w:cstheme="minorHAnsi"/>
          <w:b/>
          <w:lang w:eastAsia="cs-CZ"/>
        </w:rPr>
      </w:pPr>
      <w:r>
        <w:rPr>
          <w:rFonts w:asciiTheme="minorHAnsi" w:hAnsiTheme="minorHAnsi" w:cstheme="minorHAnsi"/>
        </w:rPr>
        <w:t xml:space="preserve">Príloha č. 2: </w:t>
      </w:r>
      <w:r>
        <w:rPr>
          <w:rFonts w:asciiTheme="minorHAnsi" w:hAnsiTheme="minorHAnsi" w:cstheme="minorHAnsi"/>
        </w:rPr>
        <w:tab/>
        <w:t>Projektová dokumentácia v elektronickej podobe na pamäťovom médiu</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Príloha č. 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Príloha č. 4</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Pr="00C95F52" w:rsidRDefault="00641B75" w:rsidP="00C95F52">
      <w:pPr>
        <w:pStyle w:val="Odsekzoznamu"/>
        <w:ind w:left="2832" w:hanging="2112"/>
        <w:rPr>
          <w:rFonts w:asciiTheme="minorHAnsi" w:hAnsiTheme="minorHAnsi" w:cstheme="minorHAnsi"/>
        </w:rPr>
      </w:pPr>
      <w:r>
        <w:rPr>
          <w:rFonts w:asciiTheme="minorHAnsi" w:hAnsiTheme="minorHAnsi" w:cstheme="minorHAnsi"/>
        </w:rPr>
        <w:t>Príloha č. 5</w:t>
      </w:r>
      <w:r w:rsidR="00DC697D">
        <w:rPr>
          <w:rFonts w:asciiTheme="minorHAnsi" w:hAnsiTheme="minorHAnsi" w:cstheme="minorHAnsi"/>
        </w:rPr>
        <w:t>:</w:t>
      </w:r>
      <w:r w:rsidR="00DC697D">
        <w:rPr>
          <w:rFonts w:asciiTheme="minorHAnsi" w:hAnsiTheme="minorHAnsi" w:cstheme="minorHAnsi"/>
        </w:rPr>
        <w:tab/>
      </w:r>
      <w:r w:rsidR="00D109FD">
        <w:rPr>
          <w:rFonts w:asciiTheme="minorHAnsi" w:hAnsiTheme="minorHAnsi" w:cstheme="minorHAnsi"/>
        </w:rPr>
        <w:t>Zoznam subdodávateľov</w:t>
      </w:r>
      <w:r w:rsidR="00DC697D">
        <w:rPr>
          <w:rFonts w:asciiTheme="minorHAnsi" w:hAnsiTheme="minorHAnsi" w:cstheme="minorHAnsi"/>
        </w:rPr>
        <w:t>/Čestné prehlásenie , že dodávateľ nevyužije žiadnych subdodávateľov</w:t>
      </w:r>
    </w:p>
    <w:p w:rsidR="00BE6202" w:rsidRPr="0010422B" w:rsidRDefault="00BE6202" w:rsidP="00713566">
      <w:pPr>
        <w:pStyle w:val="Odsekzoznamu"/>
        <w:jc w:val="both"/>
        <w:rPr>
          <w:rFonts w:asciiTheme="minorHAnsi" w:hAnsiTheme="minorHAnsi" w:cstheme="minorHAnsi"/>
        </w:rPr>
      </w:pPr>
    </w:p>
    <w:p w:rsidR="00EC3F2B" w:rsidRDefault="00EC3F2B" w:rsidP="00713566">
      <w:pPr>
        <w:ind w:firstLine="720"/>
        <w:rPr>
          <w:rFonts w:asciiTheme="minorHAnsi" w:hAnsiTheme="minorHAnsi" w:cstheme="minorHAnsi"/>
          <w:lang w:eastAsia="cs-CZ"/>
        </w:rPr>
      </w:pPr>
    </w:p>
    <w:p w:rsidR="00EC3F2B" w:rsidRDefault="00EC3F2B" w:rsidP="00713566">
      <w:pPr>
        <w:ind w:firstLine="720"/>
        <w:rPr>
          <w:rFonts w:asciiTheme="minorHAnsi" w:hAnsiTheme="minorHAnsi" w:cstheme="minorHAnsi"/>
          <w:lang w:eastAsia="cs-CZ"/>
        </w:rPr>
      </w:pPr>
    </w:p>
    <w:p w:rsidR="00EC3F2B" w:rsidRDefault="00EC3F2B" w:rsidP="00713566">
      <w:pPr>
        <w:ind w:firstLine="720"/>
        <w:rPr>
          <w:rFonts w:asciiTheme="minorHAnsi" w:hAnsiTheme="minorHAnsi" w:cstheme="minorHAnsi"/>
          <w:lang w:eastAsia="cs-CZ"/>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C5024E">
        <w:rPr>
          <w:rFonts w:asciiTheme="minorHAnsi" w:hAnsiTheme="minorHAnsi" w:cstheme="minorHAnsi"/>
        </w:rPr>
        <w:t>………………………….......................</w:t>
      </w:r>
      <w:r w:rsidR="00C95F52">
        <w:rPr>
          <w:rFonts w:asciiTheme="minorHAnsi" w:hAnsiTheme="minorHAnsi" w:cstheme="minorHAnsi"/>
        </w:rPr>
        <w:t>..</w:t>
      </w:r>
    </w:p>
    <w:p w:rsidR="00C13F29" w:rsidRPr="00C95F52" w:rsidRDefault="00713566" w:rsidP="00C95F52">
      <w:pPr>
        <w:rPr>
          <w:rFonts w:asciiTheme="minorHAnsi" w:hAnsiTheme="minorHAnsi" w:cstheme="minorHAnsi"/>
        </w:rPr>
      </w:pPr>
      <w:r w:rsidRPr="005A0316">
        <w:rPr>
          <w:rFonts w:asciiTheme="minorHAnsi" w:hAnsiTheme="minorHAnsi" w:cstheme="minorHAnsi"/>
        </w:rPr>
        <w:t xml:space="preserve">                        </w:t>
      </w:r>
      <w:r w:rsidR="005A0316">
        <w:rPr>
          <w:rFonts w:asciiTheme="minorHAnsi" w:hAnsiTheme="minorHAnsi" w:cstheme="minorHAnsi"/>
        </w:rPr>
        <w:t>Riaditeľ školy</w:t>
      </w:r>
      <w:r w:rsidRPr="005A0316">
        <w:rPr>
          <w:rFonts w:asciiTheme="minorHAnsi" w:hAnsiTheme="minorHAnsi" w:cstheme="minorHAnsi"/>
        </w:rPr>
        <w:t xml:space="preserve">         </w:t>
      </w:r>
      <w:r w:rsidR="005A0316">
        <w:rPr>
          <w:rFonts w:asciiTheme="minorHAnsi" w:hAnsiTheme="minorHAnsi" w:cstheme="minorHAnsi"/>
        </w:rPr>
        <w:t xml:space="preserve">              </w:t>
      </w:r>
      <w:r w:rsidR="005A0316">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5A0316">
        <w:rPr>
          <w:rFonts w:asciiTheme="minorHAnsi" w:hAnsiTheme="minorHAnsi" w:cstheme="minorHAnsi"/>
        </w:rPr>
        <w:t xml:space="preserve">(štatutárny zástupca zhotoviteľa) </w:t>
      </w:r>
    </w:p>
    <w:sectPr w:rsidR="00C13F29" w:rsidRPr="00C95F52"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5B" w:rsidRDefault="00D2555B" w:rsidP="00F64B8B">
      <w:r>
        <w:separator/>
      </w:r>
    </w:p>
  </w:endnote>
  <w:endnote w:type="continuationSeparator" w:id="0">
    <w:p w:rsidR="00D2555B" w:rsidRDefault="00D2555B"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5B" w:rsidRDefault="00D2555B" w:rsidP="00F64B8B">
      <w:r>
        <w:separator/>
      </w:r>
    </w:p>
  </w:footnote>
  <w:footnote w:type="continuationSeparator" w:id="0">
    <w:p w:rsidR="00D2555B" w:rsidRDefault="00D2555B"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46065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3827BF">
                                <w:rPr>
                                  <w:noProof/>
                                </w:rPr>
                                <w:t>23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3827BF">
                          <w:rPr>
                            <w:noProof/>
                          </w:rPr>
                          <w:t>23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1064673"/>
    <w:multiLevelType w:val="hybridMultilevel"/>
    <w:tmpl w:val="EE442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38"/>
  </w:num>
  <w:num w:numId="3">
    <w:abstractNumId w:val="18"/>
  </w:num>
  <w:num w:numId="4">
    <w:abstractNumId w:val="4"/>
  </w:num>
  <w:num w:numId="5">
    <w:abstractNumId w:val="22"/>
  </w:num>
  <w:num w:numId="6">
    <w:abstractNumId w:val="23"/>
  </w:num>
  <w:num w:numId="7">
    <w:abstractNumId w:val="40"/>
  </w:num>
  <w:num w:numId="8">
    <w:abstractNumId w:val="37"/>
  </w:num>
  <w:num w:numId="9">
    <w:abstractNumId w:val="27"/>
  </w:num>
  <w:num w:numId="10">
    <w:abstractNumId w:val="26"/>
  </w:num>
  <w:num w:numId="11">
    <w:abstractNumId w:val="13"/>
  </w:num>
  <w:num w:numId="12">
    <w:abstractNumId w:val="34"/>
  </w:num>
  <w:num w:numId="13">
    <w:abstractNumId w:val="5"/>
  </w:num>
  <w:num w:numId="14">
    <w:abstractNumId w:val="31"/>
  </w:num>
  <w:num w:numId="15">
    <w:abstractNumId w:val="28"/>
  </w:num>
  <w:num w:numId="16">
    <w:abstractNumId w:val="20"/>
  </w:num>
  <w:num w:numId="17">
    <w:abstractNumId w:val="16"/>
  </w:num>
  <w:num w:numId="18">
    <w:abstractNumId w:val="10"/>
  </w:num>
  <w:num w:numId="19">
    <w:abstractNumId w:val="2"/>
  </w:num>
  <w:num w:numId="20">
    <w:abstractNumId w:val="32"/>
  </w:num>
  <w:num w:numId="21">
    <w:abstractNumId w:val="3"/>
  </w:num>
  <w:num w:numId="22">
    <w:abstractNumId w:val="7"/>
  </w:num>
  <w:num w:numId="23">
    <w:abstractNumId w:val="14"/>
  </w:num>
  <w:num w:numId="24">
    <w:abstractNumId w:val="8"/>
  </w:num>
  <w:num w:numId="25">
    <w:abstractNumId w:val="30"/>
  </w:num>
  <w:num w:numId="26">
    <w:abstractNumId w:val="17"/>
  </w:num>
  <w:num w:numId="27">
    <w:abstractNumId w:val="24"/>
  </w:num>
  <w:num w:numId="28">
    <w:abstractNumId w:val="9"/>
  </w:num>
  <w:num w:numId="29">
    <w:abstractNumId w:val="6"/>
  </w:num>
  <w:num w:numId="30">
    <w:abstractNumId w:val="39"/>
  </w:num>
  <w:num w:numId="31">
    <w:abstractNumId w:val="29"/>
  </w:num>
  <w:num w:numId="32">
    <w:abstractNumId w:val="15"/>
  </w:num>
  <w:num w:numId="33">
    <w:abstractNumId w:val="36"/>
  </w:num>
  <w:num w:numId="34">
    <w:abstractNumId w:val="11"/>
  </w:num>
  <w:num w:numId="35">
    <w:abstractNumId w:val="1"/>
  </w:num>
  <w:num w:numId="36">
    <w:abstractNumId w:val="19"/>
  </w:num>
  <w:num w:numId="37">
    <w:abstractNumId w:val="2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19"/>
  </w:num>
  <w:num w:numId="44">
    <w:abstractNumId w:val="0"/>
  </w:num>
  <w:num w:numId="45">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115B"/>
    <w:rsid w:val="00016CBB"/>
    <w:rsid w:val="0003713F"/>
    <w:rsid w:val="00056CF5"/>
    <w:rsid w:val="000639C8"/>
    <w:rsid w:val="00092A2A"/>
    <w:rsid w:val="000A7EC5"/>
    <w:rsid w:val="000B163F"/>
    <w:rsid w:val="000E7326"/>
    <w:rsid w:val="00104026"/>
    <w:rsid w:val="0010422B"/>
    <w:rsid w:val="001043EB"/>
    <w:rsid w:val="00106E6E"/>
    <w:rsid w:val="00115816"/>
    <w:rsid w:val="001243D4"/>
    <w:rsid w:val="0013137A"/>
    <w:rsid w:val="0015413C"/>
    <w:rsid w:val="00163304"/>
    <w:rsid w:val="00172655"/>
    <w:rsid w:val="001934E5"/>
    <w:rsid w:val="0019772D"/>
    <w:rsid w:val="001B1396"/>
    <w:rsid w:val="001C1E22"/>
    <w:rsid w:val="001E7EAD"/>
    <w:rsid w:val="001F1FD1"/>
    <w:rsid w:val="001F6F1B"/>
    <w:rsid w:val="002015AE"/>
    <w:rsid w:val="002137F7"/>
    <w:rsid w:val="0021575C"/>
    <w:rsid w:val="002317ED"/>
    <w:rsid w:val="002552E3"/>
    <w:rsid w:val="00271B3E"/>
    <w:rsid w:val="00273077"/>
    <w:rsid w:val="00280047"/>
    <w:rsid w:val="002A66DF"/>
    <w:rsid w:val="002C254D"/>
    <w:rsid w:val="002C3478"/>
    <w:rsid w:val="002C3EE6"/>
    <w:rsid w:val="002D4CDC"/>
    <w:rsid w:val="002D78E4"/>
    <w:rsid w:val="002E481C"/>
    <w:rsid w:val="002F463B"/>
    <w:rsid w:val="00311DCB"/>
    <w:rsid w:val="003150E5"/>
    <w:rsid w:val="00325E2E"/>
    <w:rsid w:val="00326B53"/>
    <w:rsid w:val="00333C62"/>
    <w:rsid w:val="00340BD9"/>
    <w:rsid w:val="00351526"/>
    <w:rsid w:val="00356DB7"/>
    <w:rsid w:val="003701AE"/>
    <w:rsid w:val="003827BF"/>
    <w:rsid w:val="00383033"/>
    <w:rsid w:val="00397C13"/>
    <w:rsid w:val="003D0DF7"/>
    <w:rsid w:val="003E3C62"/>
    <w:rsid w:val="004419D5"/>
    <w:rsid w:val="00460653"/>
    <w:rsid w:val="004705CA"/>
    <w:rsid w:val="00477B75"/>
    <w:rsid w:val="004A0056"/>
    <w:rsid w:val="004B1761"/>
    <w:rsid w:val="004F0F38"/>
    <w:rsid w:val="004F56C9"/>
    <w:rsid w:val="004F639F"/>
    <w:rsid w:val="0050412F"/>
    <w:rsid w:val="005252CF"/>
    <w:rsid w:val="00526310"/>
    <w:rsid w:val="005277E9"/>
    <w:rsid w:val="005508B7"/>
    <w:rsid w:val="00552D69"/>
    <w:rsid w:val="00574251"/>
    <w:rsid w:val="00574A18"/>
    <w:rsid w:val="00580336"/>
    <w:rsid w:val="00594A69"/>
    <w:rsid w:val="005A0316"/>
    <w:rsid w:val="005B0AED"/>
    <w:rsid w:val="005C60B8"/>
    <w:rsid w:val="005C687E"/>
    <w:rsid w:val="005E024D"/>
    <w:rsid w:val="005F16E6"/>
    <w:rsid w:val="005F372A"/>
    <w:rsid w:val="006045D8"/>
    <w:rsid w:val="0061126F"/>
    <w:rsid w:val="00635D97"/>
    <w:rsid w:val="00641B75"/>
    <w:rsid w:val="006546F4"/>
    <w:rsid w:val="00664E7A"/>
    <w:rsid w:val="006978C4"/>
    <w:rsid w:val="006B5914"/>
    <w:rsid w:val="006D2407"/>
    <w:rsid w:val="006F57A5"/>
    <w:rsid w:val="00713566"/>
    <w:rsid w:val="007318C5"/>
    <w:rsid w:val="00745973"/>
    <w:rsid w:val="00770C6D"/>
    <w:rsid w:val="00786FCE"/>
    <w:rsid w:val="00793EFA"/>
    <w:rsid w:val="007A74BE"/>
    <w:rsid w:val="007F5B02"/>
    <w:rsid w:val="007F6647"/>
    <w:rsid w:val="007F7EC5"/>
    <w:rsid w:val="008073C5"/>
    <w:rsid w:val="008146FC"/>
    <w:rsid w:val="008150E9"/>
    <w:rsid w:val="008225AA"/>
    <w:rsid w:val="0083020C"/>
    <w:rsid w:val="008308E1"/>
    <w:rsid w:val="00842D35"/>
    <w:rsid w:val="008619BC"/>
    <w:rsid w:val="00866F5F"/>
    <w:rsid w:val="00870CBA"/>
    <w:rsid w:val="00873A51"/>
    <w:rsid w:val="008830BD"/>
    <w:rsid w:val="008956CA"/>
    <w:rsid w:val="008A0452"/>
    <w:rsid w:val="008A3E46"/>
    <w:rsid w:val="008A5C65"/>
    <w:rsid w:val="008B6FB1"/>
    <w:rsid w:val="008B7AFF"/>
    <w:rsid w:val="008F2D24"/>
    <w:rsid w:val="008F3351"/>
    <w:rsid w:val="008F56B8"/>
    <w:rsid w:val="00921448"/>
    <w:rsid w:val="00934D1B"/>
    <w:rsid w:val="009577FC"/>
    <w:rsid w:val="00961BF1"/>
    <w:rsid w:val="00983286"/>
    <w:rsid w:val="00984B8A"/>
    <w:rsid w:val="0098568B"/>
    <w:rsid w:val="00997E1D"/>
    <w:rsid w:val="009B2518"/>
    <w:rsid w:val="009B7D38"/>
    <w:rsid w:val="009D06DD"/>
    <w:rsid w:val="009F0FCE"/>
    <w:rsid w:val="009F414C"/>
    <w:rsid w:val="009F6545"/>
    <w:rsid w:val="009F7241"/>
    <w:rsid w:val="00A16668"/>
    <w:rsid w:val="00A53D0E"/>
    <w:rsid w:val="00A547CE"/>
    <w:rsid w:val="00A724A8"/>
    <w:rsid w:val="00A82A33"/>
    <w:rsid w:val="00A84897"/>
    <w:rsid w:val="00A86DE1"/>
    <w:rsid w:val="00AA74C2"/>
    <w:rsid w:val="00AC1D9A"/>
    <w:rsid w:val="00AC5718"/>
    <w:rsid w:val="00AE7CFB"/>
    <w:rsid w:val="00AF3140"/>
    <w:rsid w:val="00B016CB"/>
    <w:rsid w:val="00B05B98"/>
    <w:rsid w:val="00B147B7"/>
    <w:rsid w:val="00B178C3"/>
    <w:rsid w:val="00B20C00"/>
    <w:rsid w:val="00B214A8"/>
    <w:rsid w:val="00B2552A"/>
    <w:rsid w:val="00B3099A"/>
    <w:rsid w:val="00B378A1"/>
    <w:rsid w:val="00B64576"/>
    <w:rsid w:val="00B663C5"/>
    <w:rsid w:val="00B747FD"/>
    <w:rsid w:val="00B83BBE"/>
    <w:rsid w:val="00BB055F"/>
    <w:rsid w:val="00BB3564"/>
    <w:rsid w:val="00BD0D2E"/>
    <w:rsid w:val="00BD2CD3"/>
    <w:rsid w:val="00BE2134"/>
    <w:rsid w:val="00BE6202"/>
    <w:rsid w:val="00BF1E0B"/>
    <w:rsid w:val="00BF30BA"/>
    <w:rsid w:val="00C04612"/>
    <w:rsid w:val="00C05B76"/>
    <w:rsid w:val="00C0729B"/>
    <w:rsid w:val="00C13F29"/>
    <w:rsid w:val="00C173BC"/>
    <w:rsid w:val="00C303FC"/>
    <w:rsid w:val="00C3559C"/>
    <w:rsid w:val="00C40B7E"/>
    <w:rsid w:val="00C6212B"/>
    <w:rsid w:val="00C90CB5"/>
    <w:rsid w:val="00C92DD6"/>
    <w:rsid w:val="00C95F52"/>
    <w:rsid w:val="00CA33E3"/>
    <w:rsid w:val="00CB504B"/>
    <w:rsid w:val="00CD70BD"/>
    <w:rsid w:val="00CE2A27"/>
    <w:rsid w:val="00D07BB0"/>
    <w:rsid w:val="00D109FD"/>
    <w:rsid w:val="00D17633"/>
    <w:rsid w:val="00D20E52"/>
    <w:rsid w:val="00D2555B"/>
    <w:rsid w:val="00D30F12"/>
    <w:rsid w:val="00D42AB8"/>
    <w:rsid w:val="00D73D0C"/>
    <w:rsid w:val="00D76480"/>
    <w:rsid w:val="00D770E8"/>
    <w:rsid w:val="00DC697D"/>
    <w:rsid w:val="00DE3E89"/>
    <w:rsid w:val="00DF1356"/>
    <w:rsid w:val="00DF14ED"/>
    <w:rsid w:val="00E01F57"/>
    <w:rsid w:val="00E66A5F"/>
    <w:rsid w:val="00E66EEC"/>
    <w:rsid w:val="00E7016B"/>
    <w:rsid w:val="00E73678"/>
    <w:rsid w:val="00E755C7"/>
    <w:rsid w:val="00E91B31"/>
    <w:rsid w:val="00EB724E"/>
    <w:rsid w:val="00EC3F2B"/>
    <w:rsid w:val="00ED0323"/>
    <w:rsid w:val="00EE15A1"/>
    <w:rsid w:val="00F06F85"/>
    <w:rsid w:val="00F124B5"/>
    <w:rsid w:val="00F30BFE"/>
    <w:rsid w:val="00F46EF0"/>
    <w:rsid w:val="00F548AE"/>
    <w:rsid w:val="00F64B8B"/>
    <w:rsid w:val="00F84AB2"/>
    <w:rsid w:val="00F93DAE"/>
    <w:rsid w:val="00F973CD"/>
    <w:rsid w:val="00FA34D7"/>
    <w:rsid w:val="00FA359D"/>
    <w:rsid w:val="00FA6C2E"/>
    <w:rsid w:val="00FD7A5D"/>
    <w:rsid w:val="00FE19DE"/>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85E6-E0FA-4F4D-96BD-A9811B3F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10539</Words>
  <Characters>60077</Characters>
  <Application>Microsoft Office Word</Application>
  <DocSecurity>0</DocSecurity>
  <Lines>500</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20</cp:revision>
  <cp:lastPrinted>2019-02-18T12:05:00Z</cp:lastPrinted>
  <dcterms:created xsi:type="dcterms:W3CDTF">2019-04-11T09:01:00Z</dcterms:created>
  <dcterms:modified xsi:type="dcterms:W3CDTF">2019-04-12T09:12:00Z</dcterms:modified>
</cp:coreProperties>
</file>