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61ECBB1D" w:rsidR="00EC66BF" w:rsidRPr="00531B6B" w:rsidRDefault="00EC66BF" w:rsidP="00EC66BF">
      <w:pPr>
        <w:jc w:val="right"/>
        <w:rPr>
          <w:rFonts w:ascii="Corbel" w:hAnsi="Corbel"/>
        </w:rPr>
      </w:pPr>
      <w:r w:rsidRPr="00531B6B">
        <w:rPr>
          <w:rFonts w:ascii="Corbel" w:hAnsi="Corbel"/>
        </w:rPr>
        <w:t xml:space="preserve">Príloha č. </w:t>
      </w:r>
      <w:r w:rsidR="00AB0FB8" w:rsidRPr="00531B6B">
        <w:rPr>
          <w:rFonts w:ascii="Corbel" w:hAnsi="Corbel"/>
        </w:rPr>
        <w:t>3b</w:t>
      </w:r>
    </w:p>
    <w:p w14:paraId="5DA37287" w14:textId="1E7F4DDA" w:rsidR="00F560E2" w:rsidRPr="00531B6B" w:rsidRDefault="008E401C" w:rsidP="00D25071">
      <w:pPr>
        <w:jc w:val="center"/>
        <w:rPr>
          <w:rFonts w:ascii="Corbel" w:hAnsi="Corbel"/>
          <w:b/>
        </w:rPr>
      </w:pPr>
      <w:r w:rsidRPr="00531B6B">
        <w:rPr>
          <w:rFonts w:ascii="Corbel" w:hAnsi="Corbel"/>
          <w:b/>
        </w:rPr>
        <w:t>Návrh na plnenie kritéri</w:t>
      </w:r>
      <w:r w:rsidR="00D7414E" w:rsidRPr="00531B6B">
        <w:rPr>
          <w:rFonts w:ascii="Corbel" w:hAnsi="Corbel"/>
          <w:b/>
        </w:rPr>
        <w:t>a na vyhodnotenie ponúk</w:t>
      </w:r>
    </w:p>
    <w:p w14:paraId="75C0C1B0" w14:textId="7069A123" w:rsidR="003D0F72" w:rsidRPr="00531B6B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531B6B">
        <w:rPr>
          <w:rFonts w:ascii="Corbel" w:hAnsi="Corbel"/>
          <w:u w:val="single"/>
        </w:rPr>
        <w:t>Predmet zákazky:</w:t>
      </w:r>
    </w:p>
    <w:p w14:paraId="062A7D37" w14:textId="75598ED6" w:rsidR="0084105E" w:rsidRPr="00531B6B" w:rsidRDefault="0084105E" w:rsidP="0084105E">
      <w:pPr>
        <w:spacing w:after="0" w:line="240" w:lineRule="auto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531B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Združená dodávka elektrickej energie a plynu na rok 202</w:t>
      </w:r>
      <w:r w:rsidR="00E64244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3</w:t>
      </w:r>
    </w:p>
    <w:p w14:paraId="052DD74D" w14:textId="49B3F2B8" w:rsidR="0084105E" w:rsidRPr="00531B6B" w:rsidRDefault="0084105E" w:rsidP="007E30ED">
      <w:pPr>
        <w:spacing w:after="0" w:line="240" w:lineRule="auto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 w:rsidRPr="00531B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Časť č. </w:t>
      </w:r>
      <w:r w:rsidR="003734F8" w:rsidRPr="00531B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2</w:t>
      </w:r>
      <w:r w:rsidRPr="00531B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– Združená dodávka </w:t>
      </w:r>
      <w:r w:rsidR="003734F8" w:rsidRPr="00531B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plynu</w:t>
      </w:r>
    </w:p>
    <w:p w14:paraId="7AC6101E" w14:textId="25AA0264" w:rsidR="008E401C" w:rsidRPr="00531B6B" w:rsidRDefault="008E401C" w:rsidP="008E401C">
      <w:pPr>
        <w:spacing w:line="240" w:lineRule="auto"/>
        <w:rPr>
          <w:rFonts w:ascii="Corbel" w:hAnsi="Corbel"/>
          <w:u w:val="single"/>
        </w:rPr>
      </w:pPr>
      <w:r w:rsidRPr="00531B6B">
        <w:rPr>
          <w:rFonts w:ascii="Corbel" w:hAnsi="Corbel"/>
          <w:u w:val="single"/>
        </w:rPr>
        <w:t>Obchodné meno uchádzača:</w:t>
      </w:r>
    </w:p>
    <w:p w14:paraId="20D6F12D" w14:textId="77777777" w:rsidR="00F560E2" w:rsidRPr="00531B6B" w:rsidRDefault="00F560E2" w:rsidP="008E401C">
      <w:pPr>
        <w:spacing w:line="240" w:lineRule="auto"/>
        <w:rPr>
          <w:rFonts w:ascii="Corbel" w:hAnsi="Corbel"/>
        </w:rPr>
      </w:pPr>
    </w:p>
    <w:p w14:paraId="1B654477" w14:textId="77777777" w:rsidR="008E401C" w:rsidRPr="00531B6B" w:rsidRDefault="008E401C" w:rsidP="008E401C">
      <w:pPr>
        <w:spacing w:line="240" w:lineRule="auto"/>
        <w:rPr>
          <w:rFonts w:ascii="Corbel" w:hAnsi="Corbel"/>
          <w:u w:val="single"/>
        </w:rPr>
      </w:pPr>
      <w:r w:rsidRPr="00531B6B">
        <w:rPr>
          <w:rFonts w:ascii="Corbel" w:hAnsi="Corbel"/>
          <w:u w:val="single"/>
        </w:rPr>
        <w:t>Adresa/ sídlo uchádzača:</w:t>
      </w:r>
    </w:p>
    <w:tbl>
      <w:tblPr>
        <w:tblStyle w:val="Mriekatabuky"/>
        <w:tblpPr w:leftFromText="141" w:rightFromText="141" w:vertAnchor="text" w:horzAnchor="margin" w:tblpXSpec="center" w:tblpY="635"/>
        <w:tblW w:w="90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2679"/>
        <w:gridCol w:w="6391"/>
      </w:tblGrid>
      <w:tr w:rsidR="00647568" w:rsidRPr="00531B6B" w14:paraId="61489D56" w14:textId="77777777" w:rsidTr="00142E7F">
        <w:trPr>
          <w:trHeight w:val="807"/>
        </w:trPr>
        <w:tc>
          <w:tcPr>
            <w:tcW w:w="2679" w:type="dxa"/>
            <w:shd w:val="clear" w:color="auto" w:fill="D0CECE" w:themeFill="background2" w:themeFillShade="E6"/>
            <w:vAlign w:val="center"/>
          </w:tcPr>
          <w:p w14:paraId="0C054B3F" w14:textId="77777777" w:rsidR="00647568" w:rsidRPr="00531B6B" w:rsidRDefault="00647568" w:rsidP="00BB3D7E">
            <w:pPr>
              <w:jc w:val="center"/>
              <w:rPr>
                <w:rFonts w:ascii="Corbel" w:hAnsi="Corbel"/>
                <w:bCs/>
              </w:rPr>
            </w:pPr>
            <w:r w:rsidRPr="00531B6B">
              <w:rPr>
                <w:rFonts w:ascii="Corbel" w:hAnsi="Corbel"/>
                <w:bCs/>
              </w:rPr>
              <w:t>Kritérium</w:t>
            </w:r>
          </w:p>
        </w:tc>
        <w:tc>
          <w:tcPr>
            <w:tcW w:w="6391" w:type="dxa"/>
            <w:shd w:val="clear" w:color="auto" w:fill="D0CECE" w:themeFill="background2" w:themeFillShade="E6"/>
            <w:vAlign w:val="center"/>
          </w:tcPr>
          <w:p w14:paraId="093F6D16" w14:textId="1ADC0996" w:rsidR="00647568" w:rsidRPr="00531B6B" w:rsidRDefault="00647568" w:rsidP="003D0F72">
            <w:pPr>
              <w:rPr>
                <w:rFonts w:ascii="Corbel" w:hAnsi="Corbel"/>
                <w:bCs/>
              </w:rPr>
            </w:pPr>
            <w:r w:rsidRPr="00531B6B">
              <w:rPr>
                <w:rFonts w:ascii="Corbel" w:hAnsi="Corbel"/>
                <w:bCs/>
              </w:rPr>
              <w:t xml:space="preserve"> </w:t>
            </w:r>
          </w:p>
        </w:tc>
      </w:tr>
      <w:tr w:rsidR="00647568" w:rsidRPr="00531B6B" w14:paraId="39103905" w14:textId="77777777" w:rsidTr="00A46835">
        <w:trPr>
          <w:trHeight w:val="1297"/>
        </w:trPr>
        <w:tc>
          <w:tcPr>
            <w:tcW w:w="2679" w:type="dxa"/>
            <w:vAlign w:val="center"/>
          </w:tcPr>
          <w:p w14:paraId="39C8DCDC" w14:textId="439765BB" w:rsidR="00647568" w:rsidRPr="00531B6B" w:rsidRDefault="00647568" w:rsidP="00BB3D7E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Hodnota aditívneho koeficientu </w:t>
            </w:r>
            <w:r>
              <w:rPr>
                <w:rFonts w:ascii="Corbel" w:hAnsi="Corbel"/>
                <w:b/>
                <w:bCs/>
              </w:rPr>
              <w:t>„</w:t>
            </w:r>
            <w:proofErr w:type="spellStart"/>
            <w:r>
              <w:rPr>
                <w:rFonts w:ascii="Corbel" w:hAnsi="Corbel"/>
                <w:b/>
                <w:bCs/>
              </w:rPr>
              <w:t>K</w:t>
            </w:r>
            <w:r>
              <w:rPr>
                <w:rFonts w:ascii="Corbel" w:hAnsi="Corbel"/>
                <w:b/>
                <w:bCs/>
                <w:vertAlign w:val="subscript"/>
              </w:rPr>
              <w:t>i</w:t>
            </w:r>
            <w:proofErr w:type="spellEnd"/>
            <w:r>
              <w:rPr>
                <w:rFonts w:ascii="Corbel" w:hAnsi="Corbel"/>
                <w:b/>
                <w:bCs/>
              </w:rPr>
              <w:t>“</w:t>
            </w:r>
          </w:p>
        </w:tc>
        <w:tc>
          <w:tcPr>
            <w:tcW w:w="6391" w:type="dxa"/>
            <w:vAlign w:val="center"/>
          </w:tcPr>
          <w:p w14:paraId="7BC7BFA6" w14:textId="135BC861" w:rsidR="00647568" w:rsidRPr="00531B6B" w:rsidRDefault="00647568" w:rsidP="001206FB">
            <w:pPr>
              <w:jc w:val="both"/>
              <w:rPr>
                <w:rFonts w:ascii="Corbel" w:hAnsi="Corbel"/>
                <w:iCs/>
              </w:rPr>
            </w:pPr>
          </w:p>
        </w:tc>
      </w:tr>
    </w:tbl>
    <w:p w14:paraId="3AB60790" w14:textId="6A2A3B03" w:rsidR="008E401C" w:rsidRPr="00531B6B" w:rsidRDefault="008E401C" w:rsidP="008E401C">
      <w:pPr>
        <w:spacing w:line="240" w:lineRule="auto"/>
        <w:rPr>
          <w:rFonts w:ascii="Corbel" w:hAnsi="Corbel"/>
        </w:rPr>
      </w:pPr>
    </w:p>
    <w:p w14:paraId="06CC9B94" w14:textId="253C0338" w:rsidR="008E401C" w:rsidRPr="00531B6B" w:rsidRDefault="008E401C" w:rsidP="008E401C">
      <w:pPr>
        <w:spacing w:line="240" w:lineRule="auto"/>
        <w:rPr>
          <w:rFonts w:ascii="Corbel" w:hAnsi="Corbel"/>
        </w:rPr>
      </w:pPr>
    </w:p>
    <w:p w14:paraId="0FD9CD34" w14:textId="77777777" w:rsidR="00647568" w:rsidRDefault="00D63A50" w:rsidP="00647568">
      <w:pPr>
        <w:pStyle w:val="Odsekzoznamu"/>
        <w:spacing w:line="240" w:lineRule="auto"/>
        <w:ind w:left="0"/>
        <w:contextualSpacing w:val="0"/>
        <w:jc w:val="both"/>
        <w:rPr>
          <w:rFonts w:ascii="Corbel" w:hAnsi="Corbel"/>
        </w:rPr>
      </w:pPr>
      <w:r w:rsidRPr="00531B6B">
        <w:rPr>
          <w:rFonts w:ascii="Corbel" w:hAnsi="Corbel"/>
        </w:rPr>
        <w:t xml:space="preserve">K </w:t>
      </w:r>
      <w:r w:rsidR="00647568" w:rsidRPr="00B81FDA">
        <w:rPr>
          <w:rFonts w:ascii="Corbel" w:hAnsi="Corbel"/>
        </w:rPr>
        <w:t>Jediným kritériom na vyhodnotenie ponúk je</w:t>
      </w:r>
      <w:r w:rsidR="00647568" w:rsidRPr="002B46AB">
        <w:rPr>
          <w:rFonts w:ascii="Corbel" w:hAnsi="Corbel"/>
        </w:rPr>
        <w:t xml:space="preserve"> </w:t>
      </w:r>
      <w:r w:rsidR="00647568">
        <w:rPr>
          <w:rFonts w:ascii="Corbel" w:hAnsi="Corbel"/>
        </w:rPr>
        <w:t xml:space="preserve">hodnota aditívneho koeficientu </w:t>
      </w:r>
      <w:r w:rsidR="00647568">
        <w:rPr>
          <w:rFonts w:ascii="Corbel" w:hAnsi="Corbel"/>
          <w:b/>
          <w:bCs/>
        </w:rPr>
        <w:t>„</w:t>
      </w:r>
      <w:proofErr w:type="spellStart"/>
      <w:r w:rsidR="00647568">
        <w:rPr>
          <w:rFonts w:ascii="Corbel" w:hAnsi="Corbel"/>
          <w:b/>
          <w:bCs/>
        </w:rPr>
        <w:t>K</w:t>
      </w:r>
      <w:r w:rsidR="00647568">
        <w:rPr>
          <w:rFonts w:ascii="Corbel" w:hAnsi="Corbel"/>
          <w:b/>
          <w:bCs/>
          <w:vertAlign w:val="subscript"/>
        </w:rPr>
        <w:t>i</w:t>
      </w:r>
      <w:proofErr w:type="spellEnd"/>
      <w:r w:rsidR="00647568">
        <w:rPr>
          <w:rFonts w:ascii="Corbel" w:hAnsi="Corbel"/>
          <w:b/>
          <w:bCs/>
        </w:rPr>
        <w:t>“</w:t>
      </w:r>
      <w:r w:rsidR="00647568">
        <w:rPr>
          <w:rFonts w:ascii="Corbel" w:hAnsi="Corbel"/>
        </w:rPr>
        <w:t>, ktorá vstupuje do výpočtu ceny plynu.</w:t>
      </w:r>
    </w:p>
    <w:p w14:paraId="188ADC03" w14:textId="06545F6E" w:rsidR="00647568" w:rsidRPr="00AC422A" w:rsidRDefault="00647568" w:rsidP="00647568">
      <w:pPr>
        <w:spacing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Presný postup výpočtu ceny plynu je dostupný v prílohe 4b – Zmluva o združenej dodávke plynu.</w:t>
      </w:r>
    </w:p>
    <w:p w14:paraId="2FEA210D" w14:textId="5F5530FA" w:rsidR="00AB0FB8" w:rsidRPr="00531B6B" w:rsidRDefault="00AB0FB8" w:rsidP="00CA43C6">
      <w:pPr>
        <w:jc w:val="both"/>
        <w:rPr>
          <w:rFonts w:ascii="Arial Narrow" w:eastAsia="Times New Roman" w:hAnsi="Arial Narrow" w:cs="Calibri"/>
          <w:b/>
          <w:bCs/>
          <w:color w:val="000000"/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531B6B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531B6B" w:rsidRDefault="004A1845" w:rsidP="00661550">
            <w:pPr>
              <w:rPr>
                <w:rFonts w:ascii="Corbel" w:hAnsi="Corbel"/>
              </w:rPr>
            </w:pPr>
            <w:bookmarkStart w:id="0" w:name="_Hlk75240214"/>
          </w:p>
        </w:tc>
      </w:tr>
    </w:tbl>
    <w:bookmarkEnd w:id="0"/>
    <w:p w14:paraId="36E59304" w14:textId="760E4006" w:rsidR="008E401C" w:rsidRPr="00531B6B" w:rsidRDefault="008E401C" w:rsidP="008E401C">
      <w:pPr>
        <w:spacing w:line="240" w:lineRule="auto"/>
        <w:rPr>
          <w:rFonts w:ascii="Corbel" w:hAnsi="Corbel"/>
        </w:rPr>
      </w:pPr>
      <w:r w:rsidRPr="00531B6B">
        <w:rPr>
          <w:rFonts w:ascii="Corbel" w:hAnsi="Corbel"/>
        </w:rPr>
        <w:t>Nie som platca DPH</w:t>
      </w:r>
      <w:r w:rsidR="004A1845" w:rsidRPr="00531B6B">
        <w:rPr>
          <w:rFonts w:ascii="Corbel" w:hAnsi="Corbel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31B6B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531B6B" w:rsidRDefault="004A1845" w:rsidP="0003259D">
            <w:pPr>
              <w:rPr>
                <w:rFonts w:ascii="Corbel" w:hAnsi="Corbel"/>
              </w:rPr>
            </w:pPr>
          </w:p>
        </w:tc>
      </w:tr>
    </w:tbl>
    <w:p w14:paraId="4FA1E8F6" w14:textId="1DC1300E" w:rsidR="004A1845" w:rsidRPr="00531B6B" w:rsidRDefault="004A1845" w:rsidP="004A1845">
      <w:pPr>
        <w:spacing w:line="240" w:lineRule="auto"/>
        <w:rPr>
          <w:rFonts w:ascii="Corbel" w:hAnsi="Corbel"/>
        </w:rPr>
      </w:pPr>
      <w:r w:rsidRPr="00531B6B">
        <w:rPr>
          <w:rFonts w:ascii="Corbel" w:hAnsi="Corbel"/>
        </w:rPr>
        <w:t>Som platca DPH v 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31B6B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531B6B" w:rsidRDefault="004A1845" w:rsidP="0003259D">
            <w:pPr>
              <w:rPr>
                <w:rFonts w:ascii="Corbel" w:hAnsi="Corbel"/>
              </w:rPr>
            </w:pPr>
          </w:p>
        </w:tc>
      </w:tr>
    </w:tbl>
    <w:p w14:paraId="559A6FE5" w14:textId="4C094340" w:rsidR="007E7618" w:rsidRPr="00531B6B" w:rsidRDefault="002F28E4" w:rsidP="004A1845">
      <w:pPr>
        <w:spacing w:line="240" w:lineRule="auto"/>
        <w:rPr>
          <w:rFonts w:ascii="Corbel" w:hAnsi="Corbel"/>
        </w:rPr>
      </w:pPr>
      <w:r w:rsidRPr="00531B6B">
        <w:rPr>
          <w:rFonts w:ascii="Corbel" w:hAnsi="Corbel"/>
        </w:rPr>
        <w:t>S</w:t>
      </w:r>
      <w:r w:rsidR="004A1845" w:rsidRPr="00531B6B">
        <w:rPr>
          <w:rFonts w:ascii="Corbel" w:hAnsi="Corbel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531B6B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531B6B" w:rsidRDefault="004A1845" w:rsidP="0003259D">
            <w:pPr>
              <w:rPr>
                <w:rFonts w:ascii="Corbel" w:hAnsi="Corbel"/>
              </w:rPr>
            </w:pPr>
          </w:p>
        </w:tc>
      </w:tr>
    </w:tbl>
    <w:p w14:paraId="733B50BA" w14:textId="77777777" w:rsidR="004A1845" w:rsidRPr="00531B6B" w:rsidRDefault="004A1845" w:rsidP="004A1845">
      <w:pPr>
        <w:spacing w:line="240" w:lineRule="auto"/>
        <w:rPr>
          <w:rFonts w:ascii="Corbel" w:hAnsi="Corbel"/>
        </w:rPr>
      </w:pPr>
      <w:r w:rsidRPr="00531B6B">
        <w:rPr>
          <w:rFonts w:ascii="Corbel" w:hAnsi="Corbel"/>
        </w:rPr>
        <w:t>Nie som platca DPH v inom členskom štáte Európskej únie a osobou povinnou zaplatiť daň je príjemca predmetu plnenia</w:t>
      </w:r>
    </w:p>
    <w:p w14:paraId="2045D8B9" w14:textId="77777777" w:rsidR="008E401C" w:rsidRPr="00531B6B" w:rsidRDefault="008E401C" w:rsidP="008E401C">
      <w:pPr>
        <w:spacing w:line="240" w:lineRule="auto"/>
        <w:rPr>
          <w:rFonts w:ascii="Corbel" w:hAnsi="Corbel"/>
        </w:rPr>
      </w:pPr>
    </w:p>
    <w:p w14:paraId="0804A10F" w14:textId="79B1EC67" w:rsidR="008E401C" w:rsidRPr="00531B6B" w:rsidRDefault="5BA3C103" w:rsidP="52BB1F30">
      <w:pPr>
        <w:spacing w:line="240" w:lineRule="auto"/>
        <w:jc w:val="both"/>
        <w:rPr>
          <w:rFonts w:ascii="Corbel" w:hAnsi="Corbel"/>
        </w:rPr>
      </w:pPr>
      <w:r w:rsidRPr="00531B6B">
        <w:rPr>
          <w:rFonts w:ascii="Corbel" w:hAnsi="Corbel"/>
        </w:rPr>
        <w:t>Predložením tejto ponuky č</w:t>
      </w:r>
      <w:r w:rsidR="008E401C" w:rsidRPr="00531B6B">
        <w:rPr>
          <w:rFonts w:ascii="Corbel" w:hAnsi="Corbel"/>
        </w:rPr>
        <w:t>estne vyhlasujem, že uvedené údaje sú pravdivé a sú v súlade s predloženou ponukou</w:t>
      </w:r>
      <w:r w:rsidR="004A05D0" w:rsidRPr="00531B6B">
        <w:rPr>
          <w:rFonts w:ascii="Corbel" w:hAnsi="Corbel"/>
        </w:rPr>
        <w:t>.</w:t>
      </w:r>
    </w:p>
    <w:p w14:paraId="34A382CF" w14:textId="77777777" w:rsidR="008E401C" w:rsidRPr="00531B6B" w:rsidRDefault="008E401C" w:rsidP="008E401C">
      <w:pPr>
        <w:spacing w:line="240" w:lineRule="auto"/>
        <w:rPr>
          <w:rFonts w:ascii="Corbel" w:hAnsi="Corbel"/>
        </w:rPr>
      </w:pPr>
    </w:p>
    <w:p w14:paraId="7FDE082D" w14:textId="77777777" w:rsidR="008E401C" w:rsidRPr="00531B6B" w:rsidRDefault="008E401C" w:rsidP="008E401C">
      <w:pPr>
        <w:spacing w:line="240" w:lineRule="auto"/>
        <w:rPr>
          <w:rFonts w:ascii="Corbel" w:hAnsi="Corbel"/>
        </w:rPr>
      </w:pPr>
      <w:r w:rsidRPr="00531B6B">
        <w:rPr>
          <w:rFonts w:ascii="Corbel" w:hAnsi="Corbel"/>
        </w:rPr>
        <w:t>V .............................., dňa ..............</w:t>
      </w:r>
    </w:p>
    <w:p w14:paraId="03ECA368" w14:textId="77777777" w:rsidR="008E401C" w:rsidRPr="00531B6B" w:rsidRDefault="008E401C" w:rsidP="008E401C">
      <w:pPr>
        <w:spacing w:line="240" w:lineRule="auto"/>
        <w:rPr>
          <w:rFonts w:ascii="Corbel" w:hAnsi="Corbel"/>
        </w:rPr>
      </w:pPr>
    </w:p>
    <w:p w14:paraId="28458667" w14:textId="6CBE0336" w:rsidR="008E401C" w:rsidRPr="00531B6B" w:rsidRDefault="000462B2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31B6B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="008E401C" w:rsidRPr="00531B6B">
        <w:rPr>
          <w:rFonts w:ascii="Corbel" w:hAnsi="Corbel"/>
          <w:sz w:val="22"/>
          <w:szCs w:val="22"/>
        </w:rPr>
        <w:t>………………………………………</w:t>
      </w:r>
    </w:p>
    <w:p w14:paraId="0E41EB0C" w14:textId="0E67FB37" w:rsidR="008E401C" w:rsidRPr="00531B6B" w:rsidRDefault="001B50BA" w:rsidP="001B50BA">
      <w:pPr>
        <w:spacing w:line="240" w:lineRule="auto"/>
        <w:jc w:val="center"/>
        <w:rPr>
          <w:rFonts w:ascii="Corbel" w:hAnsi="Corbel"/>
        </w:rPr>
      </w:pPr>
      <w:r w:rsidRPr="00531B6B">
        <w:rPr>
          <w:rFonts w:ascii="Corbel" w:hAnsi="Corbel"/>
        </w:rPr>
        <w:t xml:space="preserve">                                                                                                                      </w:t>
      </w:r>
      <w:r w:rsidR="008E401C" w:rsidRPr="00531B6B">
        <w:rPr>
          <w:rFonts w:ascii="Corbel" w:hAnsi="Corbel"/>
        </w:rPr>
        <w:t>meno a priezvisko, funkcia</w:t>
      </w:r>
      <w:r w:rsidR="002F28E4" w:rsidRPr="00531B6B">
        <w:rPr>
          <w:rFonts w:ascii="Corbel" w:hAnsi="Corbel"/>
        </w:rPr>
        <w:t xml:space="preserve"> a podpis</w:t>
      </w:r>
    </w:p>
    <w:sectPr w:rsidR="008E401C" w:rsidRPr="00531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removePersonalInformation/>
  <w:removeDateAndTim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462B2"/>
    <w:rsid w:val="00090E84"/>
    <w:rsid w:val="001206FB"/>
    <w:rsid w:val="00134694"/>
    <w:rsid w:val="001B0F39"/>
    <w:rsid w:val="001B50BA"/>
    <w:rsid w:val="001C30DB"/>
    <w:rsid w:val="001D65C7"/>
    <w:rsid w:val="002B0E41"/>
    <w:rsid w:val="002F28E4"/>
    <w:rsid w:val="00316E80"/>
    <w:rsid w:val="00356F46"/>
    <w:rsid w:val="003734F8"/>
    <w:rsid w:val="003813D3"/>
    <w:rsid w:val="003D0F72"/>
    <w:rsid w:val="004171F8"/>
    <w:rsid w:val="00470DB6"/>
    <w:rsid w:val="004A05D0"/>
    <w:rsid w:val="004A1845"/>
    <w:rsid w:val="004F5D02"/>
    <w:rsid w:val="00531B6B"/>
    <w:rsid w:val="005B6571"/>
    <w:rsid w:val="00647568"/>
    <w:rsid w:val="006A31AD"/>
    <w:rsid w:val="007B31FC"/>
    <w:rsid w:val="007E30ED"/>
    <w:rsid w:val="007E7618"/>
    <w:rsid w:val="0084105E"/>
    <w:rsid w:val="008E401C"/>
    <w:rsid w:val="00951809"/>
    <w:rsid w:val="009E1D2A"/>
    <w:rsid w:val="009E6FA7"/>
    <w:rsid w:val="00AB0FB8"/>
    <w:rsid w:val="00AF523F"/>
    <w:rsid w:val="00B000CA"/>
    <w:rsid w:val="00B54CE2"/>
    <w:rsid w:val="00B75EC1"/>
    <w:rsid w:val="00BB3D7E"/>
    <w:rsid w:val="00C0200C"/>
    <w:rsid w:val="00CA43C6"/>
    <w:rsid w:val="00D25071"/>
    <w:rsid w:val="00D326B6"/>
    <w:rsid w:val="00D63A50"/>
    <w:rsid w:val="00D7414E"/>
    <w:rsid w:val="00DF1503"/>
    <w:rsid w:val="00E313B6"/>
    <w:rsid w:val="00E64244"/>
    <w:rsid w:val="00EC66BF"/>
    <w:rsid w:val="00ED2133"/>
    <w:rsid w:val="00F34C1B"/>
    <w:rsid w:val="00F51A1C"/>
    <w:rsid w:val="00F53899"/>
    <w:rsid w:val="00F560E2"/>
    <w:rsid w:val="00FA4B5B"/>
    <w:rsid w:val="150B025B"/>
    <w:rsid w:val="1DDF0222"/>
    <w:rsid w:val="52BB1F30"/>
    <w:rsid w:val="5BA3C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Odsekzoznamu">
    <w:name w:val="List Paragraph"/>
    <w:aliases w:val="body,Odsek zoznamu2,ODRAZKY PRVA UROVEN,Bullet Number,lp1,lp11,List Paragraph11,Bullet 1,Use Case List Paragraph,List Paragraph1,Bullet List,FooterText,numbered,Paragraphe de liste1,Nad,Odstavec cíl se seznamem,Odstavec_muj,List Paragraph"/>
    <w:basedOn w:val="Normlny"/>
    <w:link w:val="OdsekzoznamuChar"/>
    <w:uiPriority w:val="1"/>
    <w:qFormat/>
    <w:rsid w:val="00647568"/>
    <w:pPr>
      <w:ind w:left="720"/>
      <w:contextualSpacing/>
    </w:pPr>
  </w:style>
  <w:style w:type="character" w:customStyle="1" w:styleId="OdsekzoznamuChar">
    <w:name w:val="Odsek zoznamu Char"/>
    <w:aliases w:val="body Char,Odsek zoznamu2 Char,ODRAZKY PRVA UROVEN Char,Bullet Number Char,lp1 Char,lp11 Char,List Paragraph11 Char,Bullet 1 Char,Use Case List Paragraph Char,List Paragraph1 Char,Bullet List Char,FooterText Char,numbered Char,Nad Char"/>
    <w:link w:val="Odsekzoznamu"/>
    <w:uiPriority w:val="1"/>
    <w:qFormat/>
    <w:locked/>
    <w:rsid w:val="0064756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2022-09-16T06:23:00Z</dcterms:created>
  <dcterms:modified xsi:type="dcterms:W3CDTF">2022-11-24T15:15:00Z</dcterms:modified>
</cp:coreProperties>
</file>