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0C" w:rsidRPr="000808B9" w:rsidRDefault="0038320C" w:rsidP="0038320C">
      <w:pPr>
        <w:pStyle w:val="Nadpis1"/>
        <w:numPr>
          <w:ilvl w:val="0"/>
          <w:numId w:val="0"/>
        </w:numPr>
        <w:spacing w:line="240" w:lineRule="auto"/>
        <w:rPr>
          <w:szCs w:val="24"/>
        </w:rPr>
      </w:pPr>
      <w:r w:rsidRPr="001621C6">
        <w:rPr>
          <w:szCs w:val="24"/>
        </w:rPr>
        <w:t>OPIS PREDMETU ZÁKAZKY</w:t>
      </w:r>
      <w:r w:rsidRPr="000808B9">
        <w:rPr>
          <w:szCs w:val="24"/>
        </w:rPr>
        <w:t xml:space="preserve"> </w:t>
      </w:r>
    </w:p>
    <w:p w:rsidR="002B36A2" w:rsidRDefault="002B36A2" w:rsidP="002B36A2"/>
    <w:p w:rsidR="002B36A2" w:rsidRPr="00ED0898" w:rsidRDefault="002B36A2" w:rsidP="000009FF">
      <w:pPr>
        <w:jc w:val="both"/>
        <w:rPr>
          <w:bCs/>
          <w:sz w:val="22"/>
          <w:szCs w:val="22"/>
        </w:rPr>
      </w:pPr>
      <w:r w:rsidRPr="0038320C">
        <w:rPr>
          <w:b/>
          <w:bCs/>
          <w:sz w:val="22"/>
          <w:szCs w:val="22"/>
        </w:rPr>
        <w:t>Predmet zákazky:</w:t>
      </w:r>
      <w:r w:rsidR="00ED0898" w:rsidRPr="00ED0898">
        <w:rPr>
          <w:b/>
        </w:rPr>
        <w:t xml:space="preserve"> </w:t>
      </w:r>
      <w:r w:rsidR="00ED0898" w:rsidRPr="00ED0898">
        <w:t>„</w:t>
      </w:r>
      <w:r w:rsidR="007E3901">
        <w:t>Sietnicový laser s navigáciou</w:t>
      </w:r>
      <w:r w:rsidR="00ED0898" w:rsidRPr="00ED0898">
        <w:t>, 1 ks“</w:t>
      </w:r>
    </w:p>
    <w:p w:rsidR="000009FF" w:rsidRPr="0038320C" w:rsidRDefault="000009FF" w:rsidP="000009FF">
      <w:pPr>
        <w:jc w:val="both"/>
        <w:rPr>
          <w:b/>
          <w:sz w:val="22"/>
          <w:szCs w:val="22"/>
        </w:rPr>
      </w:pPr>
    </w:p>
    <w:p w:rsidR="00166DD2" w:rsidRPr="00166DD2" w:rsidRDefault="0038320C" w:rsidP="006E5660">
      <w:pPr>
        <w:jc w:val="both"/>
        <w:rPr>
          <w:sz w:val="22"/>
          <w:szCs w:val="22"/>
        </w:rPr>
      </w:pPr>
      <w:r w:rsidRPr="0038320C">
        <w:rPr>
          <w:sz w:val="22"/>
          <w:szCs w:val="22"/>
        </w:rPr>
        <w:t>Predmetom zákazky je</w:t>
      </w:r>
      <w:r>
        <w:rPr>
          <w:sz w:val="22"/>
          <w:szCs w:val="22"/>
        </w:rPr>
        <w:t>:</w:t>
      </w:r>
      <w:r w:rsidRPr="0038320C">
        <w:rPr>
          <w:sz w:val="22"/>
          <w:szCs w:val="22"/>
        </w:rPr>
        <w:t xml:space="preserve"> dodanie </w:t>
      </w:r>
      <w:r w:rsidR="00166DD2" w:rsidRPr="00166DD2">
        <w:rPr>
          <w:sz w:val="22"/>
          <w:szCs w:val="22"/>
        </w:rPr>
        <w:t>„</w:t>
      </w:r>
      <w:r w:rsidR="007E3901">
        <w:rPr>
          <w:b/>
          <w:sz w:val="22"/>
          <w:szCs w:val="22"/>
        </w:rPr>
        <w:t>Sietnicový laser s navigáciou</w:t>
      </w:r>
      <w:r w:rsidR="00D9347D" w:rsidRPr="00FA0DBE">
        <w:rPr>
          <w:b/>
          <w:sz w:val="22"/>
          <w:szCs w:val="22"/>
        </w:rPr>
        <w:t>, 1 ks</w:t>
      </w:r>
      <w:r w:rsidR="00166DD2" w:rsidRPr="00166DD2">
        <w:rPr>
          <w:sz w:val="22"/>
          <w:szCs w:val="22"/>
        </w:rPr>
        <w:t>“</w:t>
      </w:r>
      <w:r w:rsidR="00166DD2">
        <w:rPr>
          <w:sz w:val="22"/>
          <w:szCs w:val="22"/>
        </w:rPr>
        <w:t xml:space="preserve">, </w:t>
      </w:r>
      <w:r w:rsidR="00166DD2" w:rsidRPr="00166DD2">
        <w:rPr>
          <w:sz w:val="22"/>
          <w:szCs w:val="22"/>
        </w:rPr>
        <w:t>ktor</w:t>
      </w:r>
      <w:r w:rsidR="00D9347D">
        <w:rPr>
          <w:sz w:val="22"/>
          <w:szCs w:val="22"/>
        </w:rPr>
        <w:t>ý</w:t>
      </w:r>
      <w:r w:rsidR="00166DD2" w:rsidRPr="00166DD2">
        <w:rPr>
          <w:sz w:val="22"/>
          <w:szCs w:val="22"/>
        </w:rPr>
        <w:t xml:space="preserve"> je určen</w:t>
      </w:r>
      <w:r w:rsidR="00D9347D">
        <w:rPr>
          <w:sz w:val="22"/>
          <w:szCs w:val="22"/>
        </w:rPr>
        <w:t>ý</w:t>
      </w:r>
      <w:r w:rsidR="00166DD2" w:rsidRPr="00166DD2">
        <w:rPr>
          <w:sz w:val="22"/>
          <w:szCs w:val="22"/>
        </w:rPr>
        <w:t xml:space="preserve"> na </w:t>
      </w:r>
      <w:r w:rsidR="006E5660">
        <w:rPr>
          <w:sz w:val="22"/>
          <w:szCs w:val="22"/>
        </w:rPr>
        <w:t xml:space="preserve">presne </w:t>
      </w:r>
      <w:r w:rsidR="007E3901">
        <w:rPr>
          <w:sz w:val="22"/>
          <w:szCs w:val="22"/>
        </w:rPr>
        <w:t>cielen</w:t>
      </w:r>
      <w:r w:rsidR="006E5660">
        <w:rPr>
          <w:sz w:val="22"/>
          <w:szCs w:val="22"/>
        </w:rPr>
        <w:t xml:space="preserve">ú liečbu ochorení sietnice oka, na </w:t>
      </w:r>
      <w:r w:rsidR="007E3901">
        <w:rPr>
          <w:sz w:val="22"/>
          <w:szCs w:val="22"/>
        </w:rPr>
        <w:t xml:space="preserve">asistované </w:t>
      </w:r>
      <w:r w:rsidR="006E5660">
        <w:rPr>
          <w:sz w:val="22"/>
          <w:szCs w:val="22"/>
        </w:rPr>
        <w:t>ošetrenie, aj digitálne plánovanie liečby na základe obrazu očného pozadia</w:t>
      </w:r>
      <w:r w:rsidR="007C6A7C">
        <w:rPr>
          <w:sz w:val="22"/>
          <w:szCs w:val="22"/>
        </w:rPr>
        <w:t>,</w:t>
      </w:r>
      <w:r w:rsidR="00166DD2">
        <w:rPr>
          <w:sz w:val="22"/>
          <w:szCs w:val="22"/>
        </w:rPr>
        <w:t xml:space="preserve"> </w:t>
      </w:r>
      <w:r w:rsidR="00166DD2" w:rsidRPr="00166DD2">
        <w:rPr>
          <w:sz w:val="22"/>
          <w:szCs w:val="22"/>
        </w:rPr>
        <w:t xml:space="preserve">pre potreby </w:t>
      </w:r>
      <w:r w:rsidR="000B3079">
        <w:rPr>
          <w:sz w:val="22"/>
          <w:szCs w:val="22"/>
        </w:rPr>
        <w:t xml:space="preserve">II. </w:t>
      </w:r>
      <w:r w:rsidR="006E5660">
        <w:rPr>
          <w:sz w:val="22"/>
          <w:szCs w:val="22"/>
        </w:rPr>
        <w:t>Očnej kliniky SZU</w:t>
      </w:r>
      <w:r w:rsidR="000B3079">
        <w:rPr>
          <w:sz w:val="22"/>
          <w:szCs w:val="22"/>
        </w:rPr>
        <w:t xml:space="preserve"> </w:t>
      </w:r>
      <w:r w:rsidR="00166DD2" w:rsidRPr="0070400E">
        <w:rPr>
          <w:sz w:val="22"/>
          <w:szCs w:val="22"/>
        </w:rPr>
        <w:t>Fakultn</w:t>
      </w:r>
      <w:r w:rsidR="00166DD2">
        <w:rPr>
          <w:sz w:val="22"/>
          <w:szCs w:val="22"/>
        </w:rPr>
        <w:t>ej</w:t>
      </w:r>
      <w:r w:rsidR="00166DD2" w:rsidRPr="0070400E">
        <w:rPr>
          <w:sz w:val="22"/>
          <w:szCs w:val="22"/>
        </w:rPr>
        <w:t xml:space="preserve"> nemocnic</w:t>
      </w:r>
      <w:r w:rsidR="00166DD2">
        <w:rPr>
          <w:sz w:val="22"/>
          <w:szCs w:val="22"/>
        </w:rPr>
        <w:t>e</w:t>
      </w:r>
      <w:r w:rsidR="00166DD2" w:rsidRPr="0070400E">
        <w:rPr>
          <w:sz w:val="22"/>
          <w:szCs w:val="22"/>
        </w:rPr>
        <w:t xml:space="preserve"> s poliklinikou F.D. </w:t>
      </w:r>
      <w:proofErr w:type="spellStart"/>
      <w:r w:rsidR="00166DD2" w:rsidRPr="0070400E">
        <w:rPr>
          <w:spacing w:val="2"/>
          <w:sz w:val="22"/>
          <w:szCs w:val="22"/>
        </w:rPr>
        <w:t>Roosevelta</w:t>
      </w:r>
      <w:proofErr w:type="spellEnd"/>
      <w:r w:rsidR="00166DD2" w:rsidRPr="0070400E">
        <w:rPr>
          <w:spacing w:val="2"/>
          <w:sz w:val="22"/>
          <w:szCs w:val="22"/>
        </w:rPr>
        <w:t xml:space="preserve"> Banská Bystrica</w:t>
      </w:r>
      <w:r w:rsidR="00166DD2">
        <w:rPr>
          <w:spacing w:val="2"/>
          <w:sz w:val="22"/>
          <w:szCs w:val="22"/>
        </w:rPr>
        <w:t>.</w:t>
      </w:r>
    </w:p>
    <w:p w:rsidR="00E84C6E" w:rsidRPr="00E84C6E" w:rsidRDefault="00E84C6E" w:rsidP="00F45F11">
      <w:pPr>
        <w:jc w:val="both"/>
        <w:rPr>
          <w:sz w:val="10"/>
          <w:szCs w:val="10"/>
        </w:rPr>
      </w:pPr>
    </w:p>
    <w:p w:rsidR="00166DD2" w:rsidRPr="00166DD2" w:rsidRDefault="00E84C6E" w:rsidP="00166DD2">
      <w:pPr>
        <w:jc w:val="both"/>
        <w:rPr>
          <w:sz w:val="22"/>
          <w:szCs w:val="22"/>
        </w:rPr>
      </w:pPr>
      <w:r w:rsidRPr="00CA7D42">
        <w:rPr>
          <w:sz w:val="22"/>
          <w:szCs w:val="22"/>
          <w:lang w:eastAsia="en-US"/>
        </w:rPr>
        <w:t xml:space="preserve">Súčasťou predmetu zákazky sú súvisiace služby: </w:t>
      </w:r>
      <w:r w:rsidR="00166DD2" w:rsidRPr="00166DD2">
        <w:rPr>
          <w:sz w:val="22"/>
          <w:szCs w:val="22"/>
        </w:rPr>
        <w:t>dodávk</w:t>
      </w:r>
      <w:r w:rsidR="00166DD2">
        <w:rPr>
          <w:sz w:val="22"/>
          <w:szCs w:val="22"/>
        </w:rPr>
        <w:t>a</w:t>
      </w:r>
      <w:r w:rsidR="00166DD2" w:rsidRPr="00166DD2">
        <w:rPr>
          <w:sz w:val="22"/>
          <w:szCs w:val="22"/>
        </w:rPr>
        <w:t xml:space="preserve"> tovaru na miesto určenia, inštaláci</w:t>
      </w:r>
      <w:r w:rsidR="00166DD2">
        <w:rPr>
          <w:sz w:val="22"/>
          <w:szCs w:val="22"/>
        </w:rPr>
        <w:t>a</w:t>
      </w:r>
      <w:r w:rsidR="00166DD2" w:rsidRPr="00166DD2">
        <w:rPr>
          <w:sz w:val="22"/>
          <w:szCs w:val="22"/>
        </w:rPr>
        <w:t>, odborné zaškoleni</w:t>
      </w:r>
      <w:r w:rsidR="00166DD2">
        <w:rPr>
          <w:sz w:val="22"/>
          <w:szCs w:val="22"/>
        </w:rPr>
        <w:t>e</w:t>
      </w:r>
      <w:r w:rsidR="00166DD2" w:rsidRPr="00166DD2">
        <w:rPr>
          <w:sz w:val="22"/>
          <w:szCs w:val="22"/>
        </w:rPr>
        <w:t xml:space="preserve"> obsluhy a záručn</w:t>
      </w:r>
      <w:r w:rsidR="00166DD2">
        <w:rPr>
          <w:sz w:val="22"/>
          <w:szCs w:val="22"/>
        </w:rPr>
        <w:t>ý</w:t>
      </w:r>
      <w:r w:rsidR="00166DD2" w:rsidRPr="00166DD2">
        <w:rPr>
          <w:sz w:val="22"/>
          <w:szCs w:val="22"/>
        </w:rPr>
        <w:t xml:space="preserve"> servis vrátane vykonania technických kontrol a prehliadok výrobcom predpísanom rozsahu podľa servisného manuálu, pričom poslednú predpísanú technickú kontrolu požadujeme vykonať mesiac pred uplynutím záručnej lehoty.</w:t>
      </w:r>
    </w:p>
    <w:p w:rsidR="002B36A2" w:rsidRPr="0038320C" w:rsidRDefault="002B36A2" w:rsidP="00CA5078">
      <w:pPr>
        <w:jc w:val="both"/>
        <w:rPr>
          <w:sz w:val="22"/>
          <w:szCs w:val="22"/>
        </w:rPr>
      </w:pPr>
    </w:p>
    <w:p w:rsidR="000009FF" w:rsidRPr="008952EA" w:rsidRDefault="008952EA" w:rsidP="008952EA">
      <w:pPr>
        <w:jc w:val="both"/>
        <w:rPr>
          <w:bCs/>
          <w:iCs/>
          <w:color w:val="000000"/>
          <w:sz w:val="22"/>
          <w:szCs w:val="22"/>
        </w:rPr>
      </w:pPr>
      <w:r w:rsidRPr="008952EA">
        <w:rPr>
          <w:sz w:val="22"/>
          <w:szCs w:val="22"/>
        </w:rPr>
        <w:t xml:space="preserve">Predmet zákazky musí byť </w:t>
      </w:r>
      <w:r w:rsidRPr="008952EA">
        <w:rPr>
          <w:bCs/>
          <w:noProof/>
          <w:sz w:val="22"/>
          <w:szCs w:val="22"/>
        </w:rPr>
        <w:t>NOVÝ, NEPOUŽÍVANÝ, NEREPASOVANÝ s MINIMÁLNYMI TECHNICKÝMI A  FUNKČNÝMI PARAMETRAMI</w:t>
      </w:r>
      <w:r>
        <w:rPr>
          <w:bCs/>
          <w:noProof/>
          <w:sz w:val="22"/>
          <w:szCs w:val="22"/>
        </w:rPr>
        <w:t xml:space="preserve"> uvedenými verejným obstarávateľom.</w:t>
      </w:r>
    </w:p>
    <w:p w:rsidR="000009FF" w:rsidRPr="00B97283" w:rsidRDefault="000009FF" w:rsidP="006C7F93">
      <w:pPr>
        <w:rPr>
          <w:bCs/>
          <w:iCs/>
          <w:color w:val="000000"/>
          <w:sz w:val="10"/>
          <w:szCs w:val="10"/>
        </w:rPr>
      </w:pPr>
    </w:p>
    <w:p w:rsidR="00203222" w:rsidRPr="00203222" w:rsidRDefault="00203222" w:rsidP="00203222">
      <w:pPr>
        <w:pStyle w:val="Bezriadkovania"/>
        <w:jc w:val="both"/>
        <w:rPr>
          <w:rFonts w:ascii="Times New Roman" w:hAnsi="Times New Roman"/>
        </w:rPr>
      </w:pPr>
      <w:r w:rsidRPr="00203222">
        <w:rPr>
          <w:rFonts w:ascii="Times New Roman" w:hAnsi="Times New Roman"/>
          <w:color w:val="000000"/>
        </w:rPr>
        <w:t xml:space="preserve">Všetky </w:t>
      </w:r>
      <w:r w:rsidRPr="00203222">
        <w:rPr>
          <w:rFonts w:ascii="Times New Roman" w:hAnsi="Times New Roman"/>
        </w:rPr>
        <w:t xml:space="preserve">ponúkané </w:t>
      </w:r>
      <w:r w:rsidR="00166DD2">
        <w:rPr>
          <w:rFonts w:ascii="Times New Roman" w:hAnsi="Times New Roman"/>
        </w:rPr>
        <w:t>tovary</w:t>
      </w:r>
      <w:r w:rsidRPr="00203222">
        <w:rPr>
          <w:rFonts w:ascii="Times New Roman" w:hAnsi="Times New Roman"/>
        </w:rPr>
        <w:t xml:space="preserve"> musia byť v súlade s príslušnými požiadavkami stanovenými v právnych predpisoch EÚ a SR.</w:t>
      </w:r>
    </w:p>
    <w:p w:rsidR="009E5986" w:rsidRDefault="009E5986" w:rsidP="00203222">
      <w:pPr>
        <w:jc w:val="both"/>
        <w:rPr>
          <w:color w:val="000000"/>
          <w:sz w:val="22"/>
          <w:szCs w:val="22"/>
        </w:rPr>
      </w:pPr>
    </w:p>
    <w:p w:rsidR="00203222" w:rsidRDefault="00203222" w:rsidP="002032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Dĺžka záruky: min. </w:t>
      </w:r>
      <w:r w:rsidR="00166DD2">
        <w:rPr>
          <w:b/>
          <w:sz w:val="22"/>
          <w:szCs w:val="22"/>
        </w:rPr>
        <w:t xml:space="preserve"> 24 </w:t>
      </w:r>
      <w:r>
        <w:rPr>
          <w:color w:val="000000"/>
          <w:sz w:val="22"/>
          <w:szCs w:val="22"/>
        </w:rPr>
        <w:t>mesiacov</w:t>
      </w:r>
    </w:p>
    <w:p w:rsidR="000009FF" w:rsidRDefault="000009FF" w:rsidP="006C7F93">
      <w:pPr>
        <w:rPr>
          <w:bCs/>
          <w:iCs/>
          <w:color w:val="000000"/>
          <w:sz w:val="22"/>
        </w:rPr>
      </w:pPr>
    </w:p>
    <w:p w:rsidR="00D07760" w:rsidRPr="00D07760" w:rsidRDefault="00D07760" w:rsidP="00D07760">
      <w:pPr>
        <w:widowControl w:val="0"/>
        <w:autoSpaceDE w:val="0"/>
        <w:autoSpaceDN w:val="0"/>
        <w:adjustRightInd w:val="0"/>
        <w:snapToGrid w:val="0"/>
        <w:spacing w:after="120"/>
        <w:rPr>
          <w:b/>
          <w:i/>
          <w:sz w:val="22"/>
        </w:rPr>
      </w:pPr>
      <w:r w:rsidRPr="00B233F1">
        <w:rPr>
          <w:b/>
          <w:i/>
          <w:sz w:val="22"/>
        </w:rPr>
        <w:t xml:space="preserve">Predmet zákazky </w:t>
      </w:r>
      <w:r w:rsidRPr="00D07760">
        <w:rPr>
          <w:b/>
          <w:i/>
          <w:sz w:val="22"/>
        </w:rPr>
        <w:t xml:space="preserve">musí spĺňať nasledovné minimálne </w:t>
      </w:r>
      <w:r w:rsidR="00182FF0">
        <w:rPr>
          <w:b/>
          <w:i/>
          <w:sz w:val="22"/>
        </w:rPr>
        <w:t>požiadavky</w:t>
      </w:r>
      <w:r w:rsidRPr="00D07760">
        <w:rPr>
          <w:b/>
          <w:i/>
          <w:sz w:val="22"/>
        </w:rPr>
        <w:t>:</w:t>
      </w:r>
    </w:p>
    <w:tbl>
      <w:tblPr>
        <w:tblW w:w="92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4253"/>
        <w:gridCol w:w="2126"/>
        <w:gridCol w:w="2268"/>
      </w:tblGrid>
      <w:tr w:rsidR="008D3914" w:rsidRPr="007B5830" w:rsidTr="008E3378">
        <w:trPr>
          <w:trHeight w:val="554"/>
        </w:trPr>
        <w:tc>
          <w:tcPr>
            <w:tcW w:w="9227" w:type="dxa"/>
            <w:gridSpan w:val="4"/>
            <w:shd w:val="clear" w:color="auto" w:fill="C6D9F1" w:themeFill="text2" w:themeFillTint="33"/>
            <w:vAlign w:val="center"/>
            <w:hideMark/>
          </w:tcPr>
          <w:p w:rsidR="008D3914" w:rsidRPr="000A1B4B" w:rsidRDefault="00386264" w:rsidP="006E5660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0A1B4B">
              <w:rPr>
                <w:b/>
                <w:sz w:val="20"/>
                <w:szCs w:val="20"/>
              </w:rPr>
              <w:t>„</w:t>
            </w:r>
            <w:r w:rsidR="006E5660">
              <w:rPr>
                <w:b/>
              </w:rPr>
              <w:t>Sietnicový laser s navigáciou</w:t>
            </w:r>
            <w:r w:rsidR="000B3079" w:rsidRPr="000A1B4B">
              <w:rPr>
                <w:b/>
              </w:rPr>
              <w:t>, 1 ks</w:t>
            </w:r>
            <w:r w:rsidRPr="000A1B4B">
              <w:rPr>
                <w:b/>
                <w:sz w:val="20"/>
                <w:szCs w:val="20"/>
              </w:rPr>
              <w:t>“</w:t>
            </w:r>
          </w:p>
        </w:tc>
      </w:tr>
      <w:tr w:rsidR="008D3914" w:rsidRPr="007B5830" w:rsidTr="00C91109">
        <w:trPr>
          <w:trHeight w:val="809"/>
        </w:trPr>
        <w:tc>
          <w:tcPr>
            <w:tcW w:w="580" w:type="dxa"/>
            <w:shd w:val="clear" w:color="auto" w:fill="C6D9F1" w:themeFill="text2" w:themeFillTint="33"/>
            <w:vAlign w:val="center"/>
            <w:hideMark/>
          </w:tcPr>
          <w:p w:rsidR="008D3914" w:rsidRPr="007B5830" w:rsidRDefault="008D3914" w:rsidP="004A751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7B5830">
              <w:rPr>
                <w:b/>
                <w:bCs/>
                <w:sz w:val="20"/>
                <w:szCs w:val="20"/>
                <w:lang w:eastAsia="sk-SK"/>
              </w:rPr>
              <w:t>p.č</w:t>
            </w:r>
            <w:proofErr w:type="spellEnd"/>
            <w:r w:rsidRPr="007B5830">
              <w:rPr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  <w:hideMark/>
          </w:tcPr>
          <w:p w:rsidR="008D3914" w:rsidRPr="007B5830" w:rsidRDefault="00D56139" w:rsidP="004A751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D56139">
              <w:rPr>
                <w:b/>
                <w:bCs/>
                <w:sz w:val="20"/>
                <w:szCs w:val="20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  <w:hideMark/>
          </w:tcPr>
          <w:p w:rsidR="008D3914" w:rsidRPr="007B5830" w:rsidRDefault="008D3914" w:rsidP="004A751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7B5830">
              <w:rPr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D3914" w:rsidRPr="007B5830" w:rsidRDefault="008D3914" w:rsidP="004A751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7B5830">
              <w:rPr>
                <w:b/>
                <w:bCs/>
                <w:sz w:val="20"/>
                <w:szCs w:val="20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5517A8" w:rsidRPr="007B5830" w:rsidTr="00C91109">
        <w:trPr>
          <w:trHeight w:val="425"/>
        </w:trPr>
        <w:tc>
          <w:tcPr>
            <w:tcW w:w="4833" w:type="dxa"/>
            <w:gridSpan w:val="2"/>
            <w:shd w:val="clear" w:color="auto" w:fill="auto"/>
            <w:noWrap/>
            <w:vAlign w:val="center"/>
            <w:hideMark/>
          </w:tcPr>
          <w:p w:rsidR="005517A8" w:rsidRPr="00F53D3D" w:rsidRDefault="005517A8" w:rsidP="005517A8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F53D3D">
              <w:rPr>
                <w:b/>
                <w:bCs/>
                <w:color w:val="00B0F0"/>
                <w:sz w:val="20"/>
                <w:szCs w:val="20"/>
              </w:rPr>
              <w:t>Typ zariadenia :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5517A8" w:rsidRPr="005517A8" w:rsidRDefault="005517A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5517A8" w:rsidRPr="007B5830" w:rsidTr="00C91109">
        <w:trPr>
          <w:trHeight w:val="425"/>
        </w:trPr>
        <w:tc>
          <w:tcPr>
            <w:tcW w:w="4833" w:type="dxa"/>
            <w:gridSpan w:val="2"/>
            <w:shd w:val="clear" w:color="auto" w:fill="auto"/>
            <w:noWrap/>
            <w:vAlign w:val="center"/>
            <w:hideMark/>
          </w:tcPr>
          <w:p w:rsidR="005517A8" w:rsidRPr="00F53D3D" w:rsidRDefault="005517A8" w:rsidP="00C13F28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F53D3D">
              <w:rPr>
                <w:b/>
                <w:bCs/>
                <w:color w:val="00B0F0"/>
                <w:sz w:val="20"/>
                <w:szCs w:val="20"/>
              </w:rPr>
              <w:t>Výrobca: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5517A8" w:rsidRPr="005517A8" w:rsidRDefault="005517A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5517A8" w:rsidRPr="007B5830" w:rsidTr="00C91109">
        <w:trPr>
          <w:trHeight w:val="425"/>
        </w:trPr>
        <w:tc>
          <w:tcPr>
            <w:tcW w:w="4833" w:type="dxa"/>
            <w:gridSpan w:val="2"/>
            <w:shd w:val="clear" w:color="auto" w:fill="auto"/>
            <w:noWrap/>
            <w:vAlign w:val="center"/>
            <w:hideMark/>
          </w:tcPr>
          <w:p w:rsidR="005517A8" w:rsidRPr="005517A8" w:rsidRDefault="005517A8" w:rsidP="00F0292F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5517A8">
              <w:rPr>
                <w:b/>
                <w:bCs/>
                <w:color w:val="00B0F0"/>
                <w:sz w:val="20"/>
                <w:szCs w:val="20"/>
              </w:rPr>
              <w:t>ŠUKL kód</w:t>
            </w:r>
            <w:r w:rsidR="00F0292F">
              <w:rPr>
                <w:b/>
                <w:bCs/>
                <w:color w:val="00B0F0"/>
                <w:sz w:val="20"/>
                <w:szCs w:val="20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5517A8" w:rsidRPr="005517A8" w:rsidRDefault="005517A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064C1A" w:rsidRPr="007B5830" w:rsidTr="00C91109">
        <w:trPr>
          <w:trHeight w:val="425"/>
        </w:trPr>
        <w:tc>
          <w:tcPr>
            <w:tcW w:w="4833" w:type="dxa"/>
            <w:gridSpan w:val="2"/>
            <w:shd w:val="clear" w:color="auto" w:fill="auto"/>
            <w:noWrap/>
            <w:vAlign w:val="center"/>
            <w:hideMark/>
          </w:tcPr>
          <w:p w:rsidR="00064C1A" w:rsidRPr="005517A8" w:rsidRDefault="00064C1A" w:rsidP="005517A8">
            <w:pPr>
              <w:rPr>
                <w:b/>
                <w:bCs/>
                <w:sz w:val="20"/>
                <w:szCs w:val="20"/>
              </w:rPr>
            </w:pPr>
            <w:r w:rsidRPr="007B5830">
              <w:rPr>
                <w:b/>
                <w:sz w:val="20"/>
                <w:szCs w:val="20"/>
              </w:rPr>
              <w:t xml:space="preserve">Predmet zákazky musí byť nový, nepoužívaný, </w:t>
            </w:r>
            <w:proofErr w:type="spellStart"/>
            <w:r w:rsidRPr="007B5830">
              <w:rPr>
                <w:b/>
                <w:sz w:val="20"/>
                <w:szCs w:val="20"/>
              </w:rPr>
              <w:t>nerepasovaný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64C1A" w:rsidRPr="00064C1A" w:rsidRDefault="00064C1A" w:rsidP="00C24B04">
            <w:pPr>
              <w:rPr>
                <w:bCs/>
                <w:sz w:val="20"/>
                <w:szCs w:val="20"/>
              </w:rPr>
            </w:pPr>
            <w:r w:rsidRPr="00064C1A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C1A" w:rsidRPr="005517A8" w:rsidRDefault="00064C1A" w:rsidP="00C24B0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3914" w:rsidRPr="007B5830" w:rsidTr="00C7413F">
        <w:trPr>
          <w:trHeight w:val="62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D3914" w:rsidRPr="007B5830" w:rsidRDefault="008D3914" w:rsidP="004A7516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D3914" w:rsidRPr="00136AF9" w:rsidRDefault="006E5660" w:rsidP="006E56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Mikropulzný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laser s</w:t>
            </w:r>
            <w:r w:rsidR="00EB6D13">
              <w:rPr>
                <w:b/>
                <w:bCs/>
                <w:sz w:val="20"/>
                <w:szCs w:val="20"/>
              </w:rPr>
              <w:t> navigáciou, ktorý umožňuje d</w:t>
            </w:r>
            <w:r>
              <w:rPr>
                <w:b/>
                <w:bCs/>
                <w:sz w:val="20"/>
                <w:szCs w:val="20"/>
              </w:rPr>
              <w:t>igitálne plánovanie liečby na zá</w:t>
            </w:r>
            <w:r w:rsidR="00EB6D13">
              <w:rPr>
                <w:b/>
                <w:bCs/>
                <w:sz w:val="20"/>
                <w:szCs w:val="20"/>
              </w:rPr>
              <w:t>klade obrazu očného pozadia vrátane označenia varovných zón</w:t>
            </w:r>
            <w:r w:rsidR="007D2006">
              <w:rPr>
                <w:b/>
                <w:bCs/>
                <w:sz w:val="20"/>
                <w:szCs w:val="20"/>
              </w:rPr>
              <w:t xml:space="preserve"> (napr. hlava optického nervu).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3914" w:rsidRPr="00C13F28" w:rsidRDefault="00386264" w:rsidP="00C24B04">
            <w:pPr>
              <w:rPr>
                <w:sz w:val="20"/>
                <w:szCs w:val="20"/>
              </w:rPr>
            </w:pPr>
            <w:r w:rsidRPr="00064C1A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3914" w:rsidRPr="007B5830" w:rsidRDefault="008D3914" w:rsidP="00C24B04">
            <w:pPr>
              <w:rPr>
                <w:sz w:val="20"/>
                <w:szCs w:val="20"/>
              </w:rPr>
            </w:pPr>
          </w:p>
        </w:tc>
      </w:tr>
      <w:tr w:rsidR="00C13F28" w:rsidRPr="007B5830" w:rsidTr="00C91109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13F28" w:rsidRPr="007B5830" w:rsidRDefault="00C13F28" w:rsidP="004A7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C13F28" w:rsidRPr="00EB6D13" w:rsidRDefault="00EB6D13" w:rsidP="00EB6D1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presne cielené n</w:t>
            </w:r>
            <w:r w:rsidRPr="00EB6D13">
              <w:rPr>
                <w:b/>
                <w:bCs/>
                <w:sz w:val="20"/>
                <w:szCs w:val="20"/>
              </w:rPr>
              <w:t>avigované</w:t>
            </w:r>
            <w:r>
              <w:rPr>
                <w:b/>
                <w:bCs/>
                <w:sz w:val="20"/>
                <w:szCs w:val="20"/>
              </w:rPr>
              <w:t xml:space="preserve"> laserové ošetrenie, zobrazenie </w:t>
            </w:r>
            <w:proofErr w:type="spellStart"/>
            <w:r>
              <w:rPr>
                <w:b/>
                <w:bCs/>
                <w:sz w:val="20"/>
                <w:szCs w:val="20"/>
              </w:rPr>
              <w:t>fundu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3F28" w:rsidRPr="00C13F28" w:rsidRDefault="00386264" w:rsidP="00C24B04">
            <w:pPr>
              <w:rPr>
                <w:sz w:val="20"/>
                <w:szCs w:val="20"/>
              </w:rPr>
            </w:pPr>
            <w:r w:rsidRPr="00064C1A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F28" w:rsidRPr="007B5830" w:rsidRDefault="00C13F28" w:rsidP="00C24B04">
            <w:pPr>
              <w:rPr>
                <w:sz w:val="20"/>
                <w:szCs w:val="20"/>
              </w:rPr>
            </w:pPr>
          </w:p>
        </w:tc>
      </w:tr>
      <w:tr w:rsidR="00DB35B9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B35B9" w:rsidRPr="007B5830" w:rsidRDefault="00DB35B9" w:rsidP="004A7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DB35B9" w:rsidRPr="00C13F28" w:rsidRDefault="00EB6D13" w:rsidP="000A1B4B">
            <w:pPr>
              <w:rPr>
                <w:sz w:val="20"/>
                <w:szCs w:val="20"/>
              </w:rPr>
            </w:pPr>
            <w:r w:rsidRPr="00EB6D13">
              <w:rPr>
                <w:b/>
                <w:bCs/>
                <w:sz w:val="20"/>
                <w:szCs w:val="20"/>
              </w:rPr>
              <w:t xml:space="preserve">plánované ošetrenie na základe vloženia obrázku (farebnej fotografie </w:t>
            </w:r>
            <w:proofErr w:type="spellStart"/>
            <w:r w:rsidRPr="00EB6D13">
              <w:rPr>
                <w:b/>
                <w:bCs/>
                <w:sz w:val="20"/>
                <w:szCs w:val="20"/>
              </w:rPr>
              <w:t>fundu</w:t>
            </w:r>
            <w:proofErr w:type="spellEnd"/>
            <w:r w:rsidRPr="00EB6D13">
              <w:rPr>
                <w:b/>
                <w:bCs/>
                <w:sz w:val="20"/>
                <w:szCs w:val="20"/>
              </w:rPr>
              <w:t xml:space="preserve">, fotografie </w:t>
            </w:r>
            <w:proofErr w:type="spellStart"/>
            <w:r w:rsidRPr="00EB6D13">
              <w:rPr>
                <w:b/>
                <w:bCs/>
                <w:sz w:val="20"/>
                <w:szCs w:val="20"/>
              </w:rPr>
              <w:t>fundu</w:t>
            </w:r>
            <w:proofErr w:type="spellEnd"/>
            <w:r w:rsidRPr="00EB6D13">
              <w:rPr>
                <w:b/>
                <w:bCs/>
                <w:sz w:val="20"/>
                <w:szCs w:val="20"/>
              </w:rPr>
              <w:t xml:space="preserve"> pri použití kontrastnej látky, použitie OCT snímku)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35B9" w:rsidRDefault="00DB35B9" w:rsidP="00C24B04"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35B9" w:rsidRPr="007B5830" w:rsidRDefault="00DB35B9" w:rsidP="00C24B04">
            <w:pPr>
              <w:rPr>
                <w:sz w:val="20"/>
                <w:szCs w:val="20"/>
                <w:highlight w:val="yellow"/>
              </w:rPr>
            </w:pPr>
          </w:p>
        </w:tc>
      </w:tr>
      <w:tr w:rsidR="00E41FA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4A7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EB6D13" w:rsidRDefault="006F67C1" w:rsidP="000A1B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E41FA8" w:rsidRPr="00E41FA8">
              <w:rPr>
                <w:b/>
                <w:bCs/>
                <w:sz w:val="20"/>
                <w:szCs w:val="20"/>
              </w:rPr>
              <w:t xml:space="preserve">plikácia ošetrenia na jednom mieste + vysokorýchlostná aplikácia ošetrenia </w:t>
            </w:r>
            <w:proofErr w:type="spellStart"/>
            <w:r w:rsidR="00E41FA8" w:rsidRPr="00E41FA8">
              <w:rPr>
                <w:b/>
                <w:bCs/>
                <w:sz w:val="20"/>
                <w:szCs w:val="20"/>
              </w:rPr>
              <w:t>ad-hoc</w:t>
            </w:r>
            <w:proofErr w:type="spellEnd"/>
            <w:r w:rsidR="00E41FA8" w:rsidRPr="00E41FA8">
              <w:rPr>
                <w:b/>
                <w:bCs/>
                <w:sz w:val="20"/>
                <w:szCs w:val="20"/>
              </w:rPr>
              <w:t xml:space="preserve"> vzorov bez plánovania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Pr="003169D2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1FA8" w:rsidRPr="007B5830" w:rsidRDefault="00E41FA8" w:rsidP="00C24B04">
            <w:pPr>
              <w:rPr>
                <w:sz w:val="20"/>
                <w:szCs w:val="20"/>
                <w:highlight w:val="yellow"/>
              </w:rPr>
            </w:pPr>
          </w:p>
        </w:tc>
      </w:tr>
      <w:tr w:rsidR="00E41FA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C13F28" w:rsidRDefault="00E41FA8" w:rsidP="00136A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EB6D13">
              <w:rPr>
                <w:b/>
                <w:bCs/>
                <w:sz w:val="20"/>
                <w:szCs w:val="20"/>
              </w:rPr>
              <w:t>ežim IR (</w:t>
            </w:r>
            <w:proofErr w:type="spellStart"/>
            <w:r w:rsidRPr="00EB6D13">
              <w:rPr>
                <w:b/>
                <w:bCs/>
                <w:sz w:val="20"/>
                <w:szCs w:val="20"/>
              </w:rPr>
              <w:t>infrared</w:t>
            </w:r>
            <w:proofErr w:type="spellEnd"/>
            <w:r w:rsidRPr="00EB6D13">
              <w:rPr>
                <w:b/>
                <w:bCs/>
                <w:sz w:val="20"/>
                <w:szCs w:val="20"/>
              </w:rPr>
              <w:t>) osvetlenia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2B6BFC">
        <w:trPr>
          <w:trHeight w:val="61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253" w:type="dxa"/>
            <w:shd w:val="clear" w:color="auto" w:fill="auto"/>
            <w:hideMark/>
          </w:tcPr>
          <w:p w:rsidR="00E41FA8" w:rsidRPr="00386264" w:rsidRDefault="00E41FA8" w:rsidP="00840D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EB6D13">
              <w:rPr>
                <w:b/>
                <w:bCs/>
                <w:sz w:val="20"/>
                <w:szCs w:val="20"/>
              </w:rPr>
              <w:t>ezkontaktné fokálne a širokouhlé objektívy pre bezkontaktné ošetrenie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DB35B9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B35B9" w:rsidRDefault="00DB35B9" w:rsidP="00E41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41FA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DB35B9" w:rsidRPr="00386264" w:rsidRDefault="00EB6D13" w:rsidP="00DB35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požadujeme r</w:t>
            </w:r>
            <w:r w:rsidRPr="00EB6D13">
              <w:rPr>
                <w:b/>
                <w:bCs/>
                <w:sz w:val="20"/>
                <w:szCs w:val="20"/>
              </w:rPr>
              <w:t>ozhranie DICOM na prenos údajov o pacientoch a integráciu PACS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B35B9" w:rsidRDefault="00DB35B9" w:rsidP="00C24B04"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DB35B9" w:rsidRPr="007B5830" w:rsidRDefault="00DB35B9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2B6BFC">
        <w:trPr>
          <w:trHeight w:val="98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Default="00E41FA8" w:rsidP="00EB6D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musí umožňovať r</w:t>
            </w:r>
            <w:r w:rsidRPr="00EB6D13">
              <w:rPr>
                <w:b/>
                <w:bCs/>
                <w:sz w:val="20"/>
                <w:szCs w:val="20"/>
              </w:rPr>
              <w:t xml:space="preserve">eport ošetrovaného miesta </w:t>
            </w:r>
          </w:p>
          <w:p w:rsidR="00E41FA8" w:rsidRPr="00386264" w:rsidRDefault="00E41FA8" w:rsidP="00DF4DBF">
            <w:pPr>
              <w:rPr>
                <w:b/>
                <w:bCs/>
                <w:sz w:val="20"/>
                <w:szCs w:val="20"/>
              </w:rPr>
            </w:pPr>
            <w:r w:rsidRPr="00EB6D13">
              <w:rPr>
                <w:b/>
                <w:bCs/>
                <w:sz w:val="20"/>
                <w:szCs w:val="20"/>
              </w:rPr>
              <w:t>so sním</w:t>
            </w:r>
            <w:r>
              <w:rPr>
                <w:b/>
                <w:bCs/>
                <w:sz w:val="20"/>
                <w:szCs w:val="20"/>
              </w:rPr>
              <w:t>kami dokumentujúcimi plánované, ale aj</w:t>
            </w:r>
            <w:r w:rsidRPr="00EB6D13">
              <w:rPr>
                <w:b/>
                <w:bCs/>
                <w:sz w:val="20"/>
                <w:szCs w:val="20"/>
              </w:rPr>
              <w:t xml:space="preserve"> vykonané ošetrenie vráta</w:t>
            </w:r>
            <w:r>
              <w:rPr>
                <w:b/>
                <w:bCs/>
                <w:sz w:val="20"/>
                <w:szCs w:val="20"/>
              </w:rPr>
              <w:t xml:space="preserve">ne umiestnenia laserových bodov a </w:t>
            </w:r>
            <w:r w:rsidRPr="00EB6D13">
              <w:rPr>
                <w:b/>
                <w:bCs/>
                <w:sz w:val="20"/>
                <w:szCs w:val="20"/>
              </w:rPr>
              <w:t>parametr</w:t>
            </w:r>
            <w:r>
              <w:rPr>
                <w:b/>
                <w:bCs/>
                <w:sz w:val="20"/>
                <w:szCs w:val="20"/>
              </w:rPr>
              <w:t>ov</w:t>
            </w:r>
            <w:r w:rsidRPr="00EB6D13">
              <w:rPr>
                <w:b/>
                <w:bCs/>
                <w:sz w:val="20"/>
                <w:szCs w:val="20"/>
              </w:rPr>
              <w:t xml:space="preserve"> liečby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6F67C1">
        <w:trPr>
          <w:trHeight w:val="26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386264" w:rsidRDefault="00E41FA8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DF4DBF">
              <w:rPr>
                <w:b/>
                <w:bCs/>
                <w:sz w:val="20"/>
                <w:szCs w:val="20"/>
              </w:rPr>
              <w:t>acientska databáza</w:t>
            </w:r>
          </w:p>
          <w:p w:rsidR="00E41FA8" w:rsidRPr="00386264" w:rsidRDefault="00E41FA8" w:rsidP="004A75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24EC8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386264" w:rsidRDefault="00E41FA8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DF4DBF">
              <w:rPr>
                <w:b/>
                <w:bCs/>
                <w:sz w:val="20"/>
                <w:szCs w:val="20"/>
              </w:rPr>
              <w:t xml:space="preserve">xport obrázkov, liečebných plánov a rozšírených správ o liečbe prostredníctvom zdieľaného sieťového priečinka a USB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 w:rsidRPr="003169D2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24EC8">
        <w:trPr>
          <w:trHeight w:val="37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6F67C1" w:rsidRDefault="006F67C1" w:rsidP="00DF4DBF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</w:t>
            </w:r>
            <w:r w:rsidR="00E41FA8" w:rsidRPr="006F67C1">
              <w:rPr>
                <w:b/>
                <w:bCs/>
                <w:sz w:val="20"/>
                <w:szCs w:val="20"/>
                <w:u w:val="single"/>
              </w:rPr>
              <w:t>olovodičový laser opticky čerpaný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91109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386264" w:rsidRDefault="00E41FA8" w:rsidP="00136A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vlnová dĺžka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577 nm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24EC8">
        <w:trPr>
          <w:trHeight w:val="31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386264" w:rsidRDefault="00E41FA8" w:rsidP="00136A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bezpečnostná trieda lasera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DF4DBF">
        <w:trPr>
          <w:trHeight w:val="35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4253" w:type="dxa"/>
            <w:shd w:val="clear" w:color="auto" w:fill="auto"/>
            <w:hideMark/>
          </w:tcPr>
          <w:p w:rsidR="00E41FA8" w:rsidRPr="00386264" w:rsidRDefault="00E41FA8" w:rsidP="00C221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veľkosť spotu pri bezkontaktnom objektíve fokálne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od 50 do 500 </w:t>
            </w:r>
            <w:r w:rsidRPr="00DF4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4DBF">
              <w:rPr>
                <w:bCs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386264" w:rsidRDefault="00E41FA8" w:rsidP="00C221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veľkosť spotu pri bezkontaktnom objektíve periférne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E41FA8" w:rsidRDefault="00E41FA8" w:rsidP="00C24B04">
            <w:r>
              <w:rPr>
                <w:bCs/>
                <w:sz w:val="20"/>
                <w:szCs w:val="20"/>
              </w:rPr>
              <w:t xml:space="preserve">od 110 do 1100 </w:t>
            </w:r>
            <w:r w:rsidRPr="00DF4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4DBF">
              <w:rPr>
                <w:bCs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41FA8" w:rsidRPr="00C13F28" w:rsidRDefault="00E41FA8" w:rsidP="00C2219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veľkosť spotu pri kontaktnom objektíve fokálne/periférne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E41FA8" w:rsidRDefault="00E41FA8" w:rsidP="00C24B04">
            <w:r>
              <w:rPr>
                <w:bCs/>
                <w:sz w:val="20"/>
                <w:szCs w:val="20"/>
              </w:rPr>
              <w:t xml:space="preserve">    od 50 do 1000 </w:t>
            </w:r>
            <w:r w:rsidRPr="00DF4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4DBF">
              <w:rPr>
                <w:bCs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2219E">
        <w:trPr>
          <w:trHeight w:val="37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</w:t>
            </w:r>
          </w:p>
        </w:tc>
        <w:tc>
          <w:tcPr>
            <w:tcW w:w="4253" w:type="dxa"/>
            <w:shd w:val="clear" w:color="auto" w:fill="auto"/>
            <w:hideMark/>
          </w:tcPr>
          <w:p w:rsidR="00E41FA8" w:rsidRPr="00386264" w:rsidRDefault="00E41FA8" w:rsidP="00B57E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t xml:space="preserve"> </w:t>
            </w:r>
            <w:r w:rsidRPr="00C2219E">
              <w:rPr>
                <w:b/>
                <w:bCs/>
                <w:sz w:val="20"/>
                <w:szCs w:val="20"/>
              </w:rPr>
              <w:t>liečebný mód kontinuálny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386264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FA1F22">
        <w:trPr>
          <w:trHeight w:val="97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67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1.18.</w:t>
            </w:r>
          </w:p>
        </w:tc>
        <w:tc>
          <w:tcPr>
            <w:tcW w:w="4253" w:type="dxa"/>
            <w:shd w:val="clear" w:color="auto" w:fill="auto"/>
            <w:hideMark/>
          </w:tcPr>
          <w:p w:rsidR="00E41FA8" w:rsidRPr="00FA1F22" w:rsidRDefault="00E41FA8" w:rsidP="004A7516">
            <w:pPr>
              <w:rPr>
                <w:b/>
                <w:bCs/>
                <w:sz w:val="20"/>
                <w:szCs w:val="20"/>
              </w:rPr>
            </w:pPr>
            <w:r w:rsidRPr="00FA1F22">
              <w:rPr>
                <w:b/>
                <w:bCs/>
                <w:sz w:val="20"/>
                <w:szCs w:val="20"/>
              </w:rPr>
              <w:t>-</w:t>
            </w:r>
            <w:r w:rsidRPr="00FA1F22">
              <w:t xml:space="preserve"> </w:t>
            </w:r>
            <w:r w:rsidRPr="00FA1F22">
              <w:rPr>
                <w:b/>
                <w:bCs/>
                <w:sz w:val="20"/>
                <w:szCs w:val="20"/>
              </w:rPr>
              <w:t xml:space="preserve">liečebný mód </w:t>
            </w:r>
            <w:proofErr w:type="spellStart"/>
            <w:r w:rsidRPr="00FA1F22">
              <w:rPr>
                <w:b/>
                <w:bCs/>
                <w:sz w:val="20"/>
                <w:szCs w:val="20"/>
              </w:rPr>
              <w:t>mikrosekundový</w:t>
            </w:r>
            <w:proofErr w:type="spellEnd"/>
            <w:r w:rsidRPr="00FA1F22">
              <w:rPr>
                <w:b/>
                <w:bCs/>
                <w:sz w:val="20"/>
                <w:szCs w:val="20"/>
              </w:rPr>
              <w:t xml:space="preserve"> pulz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1FA8" w:rsidRPr="00FA1F22" w:rsidRDefault="00E41FA8" w:rsidP="00C24B04">
            <w:pPr>
              <w:rPr>
                <w:bCs/>
                <w:sz w:val="20"/>
                <w:szCs w:val="20"/>
              </w:rPr>
            </w:pPr>
            <w:r w:rsidRPr="00FA1F22">
              <w:rPr>
                <w:bCs/>
                <w:sz w:val="20"/>
                <w:szCs w:val="20"/>
              </w:rPr>
              <w:t>minimálne v rozsahu</w:t>
            </w:r>
          </w:p>
          <w:p w:rsidR="00FA1F22" w:rsidRDefault="00E41FA8" w:rsidP="00FA1F22">
            <w:pPr>
              <w:rPr>
                <w:bCs/>
                <w:sz w:val="20"/>
                <w:szCs w:val="20"/>
              </w:rPr>
            </w:pPr>
            <w:r w:rsidRPr="00FA1F22">
              <w:rPr>
                <w:bCs/>
                <w:sz w:val="20"/>
                <w:szCs w:val="20"/>
              </w:rPr>
              <w:t xml:space="preserve">od 50 do 500  </w:t>
            </w:r>
            <w:proofErr w:type="spellStart"/>
            <w:r w:rsidRPr="00FA1F22">
              <w:rPr>
                <w:bCs/>
                <w:sz w:val="20"/>
                <w:szCs w:val="20"/>
              </w:rPr>
              <w:t>μm</w:t>
            </w:r>
            <w:proofErr w:type="spellEnd"/>
            <w:r w:rsidR="00FA1F22" w:rsidRPr="00FA1F22">
              <w:rPr>
                <w:bCs/>
                <w:sz w:val="20"/>
                <w:szCs w:val="20"/>
              </w:rPr>
              <w:t xml:space="preserve">, </w:t>
            </w:r>
          </w:p>
          <w:p w:rsidR="00FA1F22" w:rsidRDefault="00FA1F22" w:rsidP="00FA1F22">
            <w:pPr>
              <w:rPr>
                <w:bCs/>
                <w:sz w:val="20"/>
                <w:szCs w:val="20"/>
              </w:rPr>
            </w:pPr>
            <w:r w:rsidRPr="00FA1F22">
              <w:rPr>
                <w:bCs/>
                <w:sz w:val="20"/>
                <w:szCs w:val="20"/>
              </w:rPr>
              <w:t xml:space="preserve">5%, 10%, 15%, </w:t>
            </w:r>
          </w:p>
          <w:p w:rsidR="00FA1F22" w:rsidRPr="00FA1F22" w:rsidRDefault="00FA1F22" w:rsidP="00FA1F22">
            <w:pPr>
              <w:rPr>
                <w:bCs/>
                <w:sz w:val="20"/>
                <w:szCs w:val="20"/>
              </w:rPr>
            </w:pPr>
            <w:proofErr w:type="spellStart"/>
            <w:r w:rsidRPr="00FA1F22">
              <w:rPr>
                <w:bCs/>
                <w:sz w:val="20"/>
                <w:szCs w:val="20"/>
              </w:rPr>
              <w:t>variable</w:t>
            </w:r>
            <w:proofErr w:type="spellEnd"/>
            <w:r w:rsidRPr="00FA1F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A1F22">
              <w:rPr>
                <w:bCs/>
                <w:sz w:val="20"/>
                <w:szCs w:val="20"/>
              </w:rPr>
              <w:t>duty</w:t>
            </w:r>
            <w:proofErr w:type="spellEnd"/>
            <w:r w:rsidRPr="00FA1F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A1F22">
              <w:rPr>
                <w:bCs/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E41FA8" w:rsidRPr="007B5830" w:rsidTr="00C7413F">
        <w:trPr>
          <w:trHeight w:val="43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41FA8" w:rsidRDefault="00E41FA8" w:rsidP="00FA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A1F2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E41FA8" w:rsidRPr="00D55A7F" w:rsidRDefault="00E41FA8" w:rsidP="00E33A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t xml:space="preserve"> </w:t>
            </w:r>
            <w:r w:rsidRPr="00E33A74">
              <w:rPr>
                <w:b/>
                <w:bCs/>
                <w:sz w:val="20"/>
                <w:szCs w:val="20"/>
              </w:rPr>
              <w:t>doba trvania pulzu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41FA8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E41FA8" w:rsidRPr="00D55A7F" w:rsidRDefault="00E41FA8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 </w:t>
            </w:r>
            <w:r w:rsidRPr="00E33A74">
              <w:rPr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Cs/>
                <w:sz w:val="20"/>
                <w:szCs w:val="20"/>
              </w:rPr>
              <w:t>ms</w:t>
            </w:r>
            <w:proofErr w:type="spellEnd"/>
            <w:r>
              <w:rPr>
                <w:bCs/>
                <w:sz w:val="20"/>
                <w:szCs w:val="20"/>
              </w:rPr>
              <w:t xml:space="preserve"> do </w:t>
            </w:r>
            <w:r w:rsidRPr="00E33A74">
              <w:rPr>
                <w:bCs/>
                <w:sz w:val="20"/>
                <w:szCs w:val="20"/>
              </w:rPr>
              <w:t>4000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1FA8" w:rsidRPr="007B5830" w:rsidRDefault="00E41FA8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C7413F">
        <w:trPr>
          <w:trHeight w:val="38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A1F22" w:rsidRDefault="00FA1F22" w:rsidP="008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1.20.</w:t>
            </w:r>
          </w:p>
        </w:tc>
        <w:tc>
          <w:tcPr>
            <w:tcW w:w="4253" w:type="dxa"/>
            <w:shd w:val="clear" w:color="auto" w:fill="auto"/>
            <w:hideMark/>
          </w:tcPr>
          <w:p w:rsidR="006F67C1" w:rsidRDefault="00FA1F22" w:rsidP="004A7516">
            <w:pPr>
              <w:rPr>
                <w:b/>
                <w:bCs/>
                <w:sz w:val="20"/>
                <w:szCs w:val="20"/>
              </w:rPr>
            </w:pPr>
            <w:r w:rsidRPr="00E33A74">
              <w:rPr>
                <w:b/>
                <w:bCs/>
                <w:sz w:val="20"/>
                <w:szCs w:val="20"/>
              </w:rPr>
              <w:t xml:space="preserve">- rozsah zorného pola: </w:t>
            </w:r>
          </w:p>
          <w:p w:rsidR="00FA1F22" w:rsidRPr="00D55A7F" w:rsidRDefault="00FA1F22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E33A74">
              <w:rPr>
                <w:b/>
                <w:bCs/>
                <w:sz w:val="20"/>
                <w:szCs w:val="20"/>
              </w:rPr>
              <w:t>ezkontaktný objektív (fokálny / periférny)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 50° do 120°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A1F22" w:rsidRDefault="00FA1F22" w:rsidP="008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4253" w:type="dxa"/>
            <w:shd w:val="clear" w:color="auto" w:fill="auto"/>
            <w:hideMark/>
          </w:tcPr>
          <w:p w:rsidR="006F67C1" w:rsidRDefault="00FA1F22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4A7516">
              <w:rPr>
                <w:b/>
                <w:bCs/>
                <w:sz w:val="20"/>
                <w:szCs w:val="20"/>
              </w:rPr>
              <w:t xml:space="preserve">rozsah zorného pola: </w:t>
            </w:r>
          </w:p>
          <w:p w:rsidR="00FA1F22" w:rsidRPr="00D55A7F" w:rsidRDefault="00FA1F22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4A7516">
              <w:rPr>
                <w:b/>
                <w:bCs/>
                <w:sz w:val="20"/>
                <w:szCs w:val="20"/>
              </w:rPr>
              <w:t xml:space="preserve">ontaktný objektív (fokálny / periférny)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v rozsahu</w:t>
            </w:r>
          </w:p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 165° do 180°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A1F22" w:rsidRDefault="00FA1F22" w:rsidP="008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D55A7F" w:rsidRDefault="00FA1F22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výkon lasera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minimálne v rozsahu </w:t>
            </w:r>
          </w:p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 50 do 2000 </w:t>
            </w:r>
            <w:proofErr w:type="spellStart"/>
            <w:r>
              <w:rPr>
                <w:bCs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9F67AD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A1F22" w:rsidRDefault="00FA1F22" w:rsidP="0089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6F67C1" w:rsidRDefault="00FA1F22" w:rsidP="004A7516">
            <w:pPr>
              <w:rPr>
                <w:b/>
                <w:bCs/>
                <w:sz w:val="20"/>
                <w:szCs w:val="20"/>
                <w:u w:val="single"/>
              </w:rPr>
            </w:pPr>
            <w:r w:rsidRPr="006F67C1">
              <w:rPr>
                <w:b/>
                <w:bCs/>
                <w:sz w:val="20"/>
                <w:szCs w:val="20"/>
                <w:u w:val="single"/>
              </w:rPr>
              <w:t>Navádzací polovodičový laser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Default="00FA1F22" w:rsidP="00894857"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4</w:t>
            </w:r>
            <w:r w:rsidRPr="004518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D55A7F" w:rsidRDefault="00FA1F22" w:rsidP="004A75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-zameriavací lúč laserovej diódy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 nm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Default="00FA1F22" w:rsidP="00894857"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5</w:t>
            </w:r>
            <w:r w:rsidRPr="004518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D55A7F" w:rsidRDefault="00FA1F22" w:rsidP="001014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-bezpečnostná trieda navádzacieho lasera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Default="00FA1F22" w:rsidP="00894857"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6</w:t>
            </w:r>
            <w:r w:rsidRPr="004518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6F67C1" w:rsidRDefault="00FA1F22" w:rsidP="00D55A7F">
            <w:pPr>
              <w:rPr>
                <w:b/>
                <w:bCs/>
                <w:sz w:val="20"/>
                <w:szCs w:val="20"/>
                <w:u w:val="single"/>
              </w:rPr>
            </w:pPr>
            <w:r w:rsidRPr="006F67C1">
              <w:rPr>
                <w:b/>
                <w:bCs/>
                <w:sz w:val="20"/>
                <w:szCs w:val="20"/>
                <w:u w:val="single"/>
              </w:rPr>
              <w:t>Príslušenstvo:</w:t>
            </w:r>
          </w:p>
          <w:p w:rsidR="00FA1F22" w:rsidRPr="00D55A7F" w:rsidRDefault="00FA1F22" w:rsidP="00D55A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– počítač </w:t>
            </w:r>
            <w:r w:rsidRPr="007D2006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7D2006">
              <w:rPr>
                <w:b/>
                <w:bCs/>
                <w:sz w:val="20"/>
                <w:szCs w:val="20"/>
              </w:rPr>
              <w:t>all</w:t>
            </w:r>
            <w:proofErr w:type="spellEnd"/>
            <w:r w:rsidRPr="007D2006"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7D2006">
              <w:rPr>
                <w:b/>
                <w:bCs/>
                <w:sz w:val="20"/>
                <w:szCs w:val="20"/>
              </w:rPr>
              <w:t>one</w:t>
            </w:r>
            <w:proofErr w:type="spellEnd"/>
            <w:r w:rsidRPr="007D2006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F67C1" w:rsidRDefault="006F67C1" w:rsidP="00C24B04">
            <w:pPr>
              <w:rPr>
                <w:bCs/>
                <w:sz w:val="20"/>
                <w:szCs w:val="20"/>
              </w:rPr>
            </w:pPr>
          </w:p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2B6BFC">
        <w:trPr>
          <w:trHeight w:val="603"/>
        </w:trPr>
        <w:tc>
          <w:tcPr>
            <w:tcW w:w="580" w:type="dxa"/>
            <w:shd w:val="clear" w:color="auto" w:fill="auto"/>
            <w:noWrap/>
            <w:hideMark/>
          </w:tcPr>
          <w:p w:rsidR="00FA1F22" w:rsidRDefault="00FA1F22" w:rsidP="00894857"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7</w:t>
            </w:r>
            <w:r w:rsidRPr="004518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Default="00FA1F22" w:rsidP="00282F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PC monitor</w:t>
            </w:r>
            <w:r w:rsidR="006F67C1">
              <w:rPr>
                <w:b/>
                <w:bCs/>
                <w:sz w:val="20"/>
                <w:szCs w:val="20"/>
              </w:rPr>
              <w:t xml:space="preserve"> -</w:t>
            </w:r>
            <w:r>
              <w:rPr>
                <w:b/>
                <w:bCs/>
                <w:sz w:val="20"/>
                <w:szCs w:val="20"/>
              </w:rPr>
              <w:t xml:space="preserve"> dotyková obrazovka </w:t>
            </w:r>
          </w:p>
          <w:p w:rsidR="00FA1F22" w:rsidRDefault="00FA1F22" w:rsidP="00282F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 rozlíšením minimálne 1920x1</w:t>
            </w:r>
            <w:r w:rsidRPr="008D517D">
              <w:rPr>
                <w:b/>
                <w:bCs/>
                <w:sz w:val="20"/>
                <w:szCs w:val="20"/>
              </w:rPr>
              <w:t>080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pixelov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04E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uhlopriečka</w:t>
            </w:r>
          </w:p>
          <w:p w:rsidR="00FA1F22" w:rsidRPr="00C24B04" w:rsidRDefault="00FA1F22" w:rsidP="008D51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 15,6“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Default="00FA1F22" w:rsidP="00975F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PC procesor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Pr="00C24B04" w:rsidRDefault="00FA1F22" w:rsidP="00C24B04">
            <w:pPr>
              <w:rPr>
                <w:bCs/>
                <w:sz w:val="20"/>
                <w:szCs w:val="20"/>
              </w:rPr>
            </w:pPr>
            <w:r w:rsidRPr="00C24B04">
              <w:rPr>
                <w:bCs/>
                <w:sz w:val="20"/>
                <w:szCs w:val="20"/>
              </w:rPr>
              <w:t xml:space="preserve">Intel </w:t>
            </w:r>
            <w:proofErr w:type="spellStart"/>
            <w:r w:rsidRPr="00C24B04">
              <w:rPr>
                <w:bCs/>
                <w:sz w:val="20"/>
                <w:szCs w:val="20"/>
              </w:rPr>
              <w:t>Core</w:t>
            </w:r>
            <w:proofErr w:type="spellEnd"/>
            <w:r w:rsidRPr="00C24B04">
              <w:rPr>
                <w:bCs/>
                <w:sz w:val="20"/>
                <w:szCs w:val="20"/>
              </w:rPr>
              <w:t xml:space="preserve"> I7 </w:t>
            </w:r>
          </w:p>
          <w:p w:rsidR="00FA1F22" w:rsidRDefault="00FA1F22" w:rsidP="00C24B04">
            <w:pPr>
              <w:rPr>
                <w:b/>
                <w:bCs/>
                <w:sz w:val="20"/>
                <w:szCs w:val="20"/>
              </w:rPr>
            </w:pPr>
            <w:r w:rsidRPr="00C24B04">
              <w:rPr>
                <w:bCs/>
                <w:sz w:val="20"/>
                <w:szCs w:val="20"/>
              </w:rPr>
              <w:t>alebo ekvivalent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 w:rsidRPr="004518D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9</w:t>
            </w:r>
            <w:r w:rsidRPr="004518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2053C6" w:rsidRDefault="00FA1F22" w:rsidP="00975F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- PC pamäť RAM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Pr="002053C6" w:rsidRDefault="00FA1F22" w:rsidP="00C24B04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minimálne 8 GB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282F4A">
        <w:trPr>
          <w:trHeight w:val="356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2053C6" w:rsidRDefault="00FA1F22" w:rsidP="00975F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- PC pevný disk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minimálne 1 TB </w:t>
            </w:r>
          </w:p>
          <w:p w:rsidR="00FA1F22" w:rsidRPr="002053C6" w:rsidRDefault="00FA1F22" w:rsidP="00C24B0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2053C6" w:rsidRDefault="00FA1F22" w:rsidP="00975F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- PC operačný systém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minimálne</w:t>
            </w:r>
          </w:p>
          <w:p w:rsidR="00FA1F22" w:rsidRPr="002053C6" w:rsidRDefault="00FA1F22" w:rsidP="00C24B04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Windows 10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D55A7F" w:rsidRDefault="00FA1F22" w:rsidP="00FA0D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7D2006">
              <w:rPr>
                <w:b/>
                <w:bCs/>
                <w:sz w:val="20"/>
                <w:szCs w:val="20"/>
              </w:rPr>
              <w:t>prístrojový stolík s elektrickým zdvihom prístupný a prispôsobený aj pre imobilných pacientov na invalidnom vozíku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Pr="00D55A7F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Default="00FA1F22" w:rsidP="00894857">
            <w:r>
              <w:rPr>
                <w:sz w:val="20"/>
                <w:szCs w:val="20"/>
              </w:rPr>
              <w:t>1.33.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7A5D04" w:rsidRDefault="00FA1F22" w:rsidP="00FA0DB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2B6BFC">
              <w:rPr>
                <w:b/>
                <w:bCs/>
                <w:sz w:val="20"/>
                <w:szCs w:val="20"/>
              </w:rPr>
              <w:t xml:space="preserve">-nožný ovládací pedál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FA1F22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FA1F22" w:rsidRPr="004518D9" w:rsidRDefault="00FA1F22" w:rsidP="0089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1.34.</w:t>
            </w:r>
          </w:p>
        </w:tc>
        <w:tc>
          <w:tcPr>
            <w:tcW w:w="4253" w:type="dxa"/>
            <w:shd w:val="clear" w:color="auto" w:fill="auto"/>
            <w:hideMark/>
          </w:tcPr>
          <w:p w:rsidR="00FA1F22" w:rsidRPr="007D2006" w:rsidRDefault="00FA1F22" w:rsidP="007D200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Pr="007D2006">
              <w:rPr>
                <w:b/>
                <w:bCs/>
                <w:sz w:val="20"/>
              </w:rPr>
              <w:t>bezpečnostné okuliare, ochranný kryt proti prachu, výstražná tabula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A1F22" w:rsidRDefault="00FA1F22" w:rsidP="00C24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FA1F22" w:rsidRPr="007B5830" w:rsidRDefault="00FA1F22" w:rsidP="00C24B04">
            <w:pPr>
              <w:rPr>
                <w:sz w:val="20"/>
                <w:szCs w:val="20"/>
              </w:rPr>
            </w:pPr>
          </w:p>
        </w:tc>
      </w:tr>
      <w:tr w:rsidR="00D55A7F" w:rsidRPr="007B5830" w:rsidTr="004A7516">
        <w:trPr>
          <w:trHeight w:val="425"/>
        </w:trPr>
        <w:tc>
          <w:tcPr>
            <w:tcW w:w="9227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:rsidR="00D55A7F" w:rsidRPr="007B5830" w:rsidRDefault="00D55A7F" w:rsidP="00D55A7F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lastRenderedPageBreak/>
              <w:t>Iné požiadavky:</w:t>
            </w:r>
          </w:p>
        </w:tc>
      </w:tr>
      <w:tr w:rsidR="00C24EC8" w:rsidRPr="007B5830" w:rsidTr="00C24EC8">
        <w:trPr>
          <w:trHeight w:val="258"/>
        </w:trPr>
        <w:tc>
          <w:tcPr>
            <w:tcW w:w="580" w:type="dxa"/>
            <w:shd w:val="clear" w:color="auto" w:fill="auto"/>
            <w:noWrap/>
            <w:hideMark/>
          </w:tcPr>
          <w:p w:rsidR="00C24EC8" w:rsidRPr="004518D9" w:rsidRDefault="00C24EC8" w:rsidP="00D55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253" w:type="dxa"/>
            <w:shd w:val="clear" w:color="auto" w:fill="auto"/>
            <w:hideMark/>
          </w:tcPr>
          <w:p w:rsidR="00C24EC8" w:rsidRPr="00D55A7F" w:rsidRDefault="00C24EC8" w:rsidP="004A7516">
            <w:pPr>
              <w:rPr>
                <w:b/>
                <w:bCs/>
                <w:sz w:val="20"/>
                <w:szCs w:val="20"/>
              </w:rPr>
            </w:pPr>
            <w:r w:rsidRPr="00D55A7F">
              <w:rPr>
                <w:b/>
                <w:bCs/>
                <w:sz w:val="20"/>
                <w:szCs w:val="20"/>
              </w:rPr>
              <w:t>Návod v slovenskom alebo českom jazyku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24EC8" w:rsidRPr="00C24EC8" w:rsidRDefault="00C24EC8" w:rsidP="00C24B04">
            <w:pPr>
              <w:rPr>
                <w:bCs/>
                <w:sz w:val="20"/>
                <w:szCs w:val="20"/>
              </w:rPr>
            </w:pPr>
            <w:r w:rsidRPr="00500BF4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C24EC8" w:rsidRPr="007B5830" w:rsidRDefault="00C24EC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C24EC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C24EC8" w:rsidRPr="004518D9" w:rsidRDefault="00C24EC8" w:rsidP="00D55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253" w:type="dxa"/>
            <w:shd w:val="clear" w:color="auto" w:fill="auto"/>
            <w:hideMark/>
          </w:tcPr>
          <w:p w:rsidR="00C24EC8" w:rsidRPr="00D55A7F" w:rsidRDefault="00C24EC8" w:rsidP="004A7516">
            <w:pPr>
              <w:rPr>
                <w:b/>
                <w:bCs/>
                <w:sz w:val="20"/>
                <w:szCs w:val="20"/>
              </w:rPr>
            </w:pPr>
            <w:r w:rsidRPr="00D55A7F">
              <w:rPr>
                <w:b/>
                <w:bCs/>
                <w:sz w:val="20"/>
                <w:szCs w:val="20"/>
              </w:rPr>
              <w:t>Dodávateľ musí byť autorizovaný od výrobcu na predaj a údržbu zariadenia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24EC8" w:rsidRPr="00C24EC8" w:rsidRDefault="00C24EC8" w:rsidP="00C24B04">
            <w:pPr>
              <w:rPr>
                <w:bCs/>
                <w:sz w:val="20"/>
                <w:szCs w:val="20"/>
              </w:rPr>
            </w:pPr>
            <w:r w:rsidRPr="00500BF4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C24EC8" w:rsidRPr="007B5830" w:rsidRDefault="00C24EC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C24EC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C24EC8" w:rsidRPr="004518D9" w:rsidRDefault="00C24EC8" w:rsidP="00D55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253" w:type="dxa"/>
            <w:shd w:val="clear" w:color="auto" w:fill="auto"/>
            <w:hideMark/>
          </w:tcPr>
          <w:p w:rsidR="00C24EC8" w:rsidRPr="00D55A7F" w:rsidRDefault="00C24EC8" w:rsidP="004A7516">
            <w:pPr>
              <w:rPr>
                <w:b/>
                <w:bCs/>
                <w:sz w:val="20"/>
                <w:szCs w:val="20"/>
              </w:rPr>
            </w:pPr>
            <w:r w:rsidRPr="00D55A7F">
              <w:rPr>
                <w:b/>
                <w:bCs/>
                <w:sz w:val="20"/>
                <w:szCs w:val="20"/>
              </w:rPr>
              <w:t>Autorizovaný servis s dobou nástupu na opravu do 48 hod od nahlásenia poruchy.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24EC8" w:rsidRPr="00C24EC8" w:rsidRDefault="00C24EC8" w:rsidP="00C24B04">
            <w:pPr>
              <w:rPr>
                <w:bCs/>
                <w:sz w:val="20"/>
                <w:szCs w:val="20"/>
              </w:rPr>
            </w:pPr>
            <w:r w:rsidRPr="00500BF4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268" w:type="dxa"/>
            <w:shd w:val="clear" w:color="auto" w:fill="auto"/>
          </w:tcPr>
          <w:p w:rsidR="00C24EC8" w:rsidRPr="007B5830" w:rsidRDefault="00C24EC8" w:rsidP="004A7516">
            <w:pPr>
              <w:jc w:val="center"/>
              <w:rPr>
                <w:sz w:val="20"/>
                <w:szCs w:val="20"/>
              </w:rPr>
            </w:pPr>
          </w:p>
        </w:tc>
      </w:tr>
      <w:tr w:rsidR="00C24EC8" w:rsidRPr="007B5830" w:rsidTr="004A7516">
        <w:trPr>
          <w:trHeight w:val="425"/>
        </w:trPr>
        <w:tc>
          <w:tcPr>
            <w:tcW w:w="580" w:type="dxa"/>
            <w:shd w:val="clear" w:color="auto" w:fill="auto"/>
            <w:noWrap/>
            <w:hideMark/>
          </w:tcPr>
          <w:p w:rsidR="00C24EC8" w:rsidRPr="004518D9" w:rsidRDefault="00C24EC8" w:rsidP="00D55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253" w:type="dxa"/>
            <w:shd w:val="clear" w:color="auto" w:fill="auto"/>
            <w:hideMark/>
          </w:tcPr>
          <w:p w:rsidR="00C24EC8" w:rsidRPr="00D55A7F" w:rsidRDefault="00C24EC8" w:rsidP="00C24EC8">
            <w:pPr>
              <w:rPr>
                <w:b/>
                <w:bCs/>
                <w:sz w:val="20"/>
                <w:szCs w:val="20"/>
              </w:rPr>
            </w:pPr>
            <w:r w:rsidRPr="00D55A7F">
              <w:rPr>
                <w:b/>
                <w:bCs/>
                <w:sz w:val="20"/>
                <w:szCs w:val="20"/>
              </w:rPr>
              <w:t>Vykonanie technických kontrol a prehliadok  vo výrobcom predpísanom rozsahu podľa servisného manuálu, pričom poslednú predpísanú technickú kontrolu požadujeme vykonať mesiac pred uplynutím záručnej lehoty.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24EC8" w:rsidRPr="00C24EC8" w:rsidRDefault="00C24EC8" w:rsidP="00C24B04">
            <w:pPr>
              <w:rPr>
                <w:bCs/>
                <w:sz w:val="20"/>
                <w:szCs w:val="20"/>
              </w:rPr>
            </w:pPr>
            <w:r w:rsidRPr="00C24EC8">
              <w:rPr>
                <w:bCs/>
                <w:sz w:val="20"/>
                <w:szCs w:val="20"/>
              </w:rPr>
              <w:t>Uveďte rozsah výrobcom predpísaných prehliadok podľa servisného manuálu</w:t>
            </w:r>
          </w:p>
        </w:tc>
        <w:tc>
          <w:tcPr>
            <w:tcW w:w="2268" w:type="dxa"/>
            <w:shd w:val="clear" w:color="auto" w:fill="auto"/>
          </w:tcPr>
          <w:p w:rsidR="00C24EC8" w:rsidRPr="007B5830" w:rsidRDefault="00C24EC8" w:rsidP="004A75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3914" w:rsidRPr="008E3378" w:rsidRDefault="008D3914" w:rsidP="006C7F93">
      <w:pPr>
        <w:rPr>
          <w:bCs/>
          <w:iCs/>
          <w:color w:val="000000"/>
          <w:sz w:val="10"/>
          <w:szCs w:val="10"/>
        </w:rPr>
      </w:pPr>
    </w:p>
    <w:p w:rsidR="00316D7A" w:rsidRDefault="00316D7A" w:rsidP="00316D7A">
      <w:pPr>
        <w:rPr>
          <w:rFonts w:eastAsia="Calibri"/>
          <w:sz w:val="22"/>
        </w:rPr>
      </w:pPr>
    </w:p>
    <w:p w:rsidR="00316D7A" w:rsidRDefault="00316D7A" w:rsidP="00316D7A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16D7A" w:rsidRDefault="00316D7A" w:rsidP="00316D7A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16D7A" w:rsidRDefault="00316D7A" w:rsidP="00316D7A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uchádzača: 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2B6BFC" w:rsidRDefault="002B6BFC" w:rsidP="007D2006">
      <w:pPr>
        <w:rPr>
          <w:rFonts w:eastAsia="Calibri"/>
          <w:sz w:val="22"/>
        </w:rPr>
      </w:pPr>
    </w:p>
    <w:p w:rsidR="00316D7A" w:rsidRDefault="007D2006" w:rsidP="007D2006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</w:t>
      </w:r>
      <w:r w:rsidR="00372CD8">
        <w:rPr>
          <w:bCs/>
          <w:iCs/>
          <w:color w:val="000000"/>
          <w:sz w:val="22"/>
        </w:rPr>
        <w:t>.</w:t>
      </w:r>
    </w:p>
    <w:p w:rsidR="00316D7A" w:rsidRDefault="00316D7A" w:rsidP="007D2006">
      <w:pPr>
        <w:rPr>
          <w:bCs/>
          <w:iCs/>
          <w:color w:val="000000"/>
          <w:sz w:val="22"/>
        </w:rPr>
      </w:pPr>
    </w:p>
    <w:p w:rsidR="00F0292F" w:rsidRDefault="00F0292F" w:rsidP="007D2006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V:................................................, dňa:...............................</w:t>
      </w:r>
    </w:p>
    <w:p w:rsidR="00F0292F" w:rsidRDefault="00F0292F" w:rsidP="007D2006">
      <w:pPr>
        <w:rPr>
          <w:bCs/>
          <w:iCs/>
          <w:color w:val="000000"/>
          <w:sz w:val="22"/>
        </w:rPr>
      </w:pPr>
    </w:p>
    <w:p w:rsidR="00F0292F" w:rsidRDefault="00F0292F" w:rsidP="007D2006">
      <w:pPr>
        <w:rPr>
          <w:bCs/>
          <w:iCs/>
          <w:color w:val="000000"/>
          <w:sz w:val="22"/>
        </w:rPr>
      </w:pPr>
    </w:p>
    <w:p w:rsidR="00F0292F" w:rsidRDefault="00F0292F" w:rsidP="007D2006">
      <w:pPr>
        <w:rPr>
          <w:bCs/>
          <w:iCs/>
          <w:color w:val="000000"/>
          <w:sz w:val="22"/>
        </w:rPr>
      </w:pPr>
    </w:p>
    <w:p w:rsidR="00F0292F" w:rsidRDefault="00F0292F" w:rsidP="007D2006">
      <w:pPr>
        <w:rPr>
          <w:bCs/>
          <w:iCs/>
          <w:color w:val="000000"/>
          <w:sz w:val="22"/>
        </w:rPr>
      </w:pPr>
    </w:p>
    <w:p w:rsidR="00F0292F" w:rsidRDefault="00F0292F" w:rsidP="007D2006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...............................................................................................</w:t>
      </w:r>
    </w:p>
    <w:p w:rsidR="00F0292F" w:rsidRDefault="00F0292F" w:rsidP="007D2006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Titul, meno, priezvisko štatutárneho zástupcu/poverenej osoby</w:t>
      </w:r>
    </w:p>
    <w:sectPr w:rsidR="00F0292F" w:rsidSect="002E6A9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92" w:rsidRDefault="00117592" w:rsidP="00A54E6A">
      <w:r>
        <w:separator/>
      </w:r>
    </w:p>
  </w:endnote>
  <w:endnote w:type="continuationSeparator" w:id="0">
    <w:p w:rsidR="00117592" w:rsidRDefault="00117592" w:rsidP="00A5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344"/>
      <w:docPartObj>
        <w:docPartGallery w:val="Page Numbers (Bottom of Page)"/>
        <w:docPartUnique/>
      </w:docPartObj>
    </w:sdtPr>
    <w:sdtContent>
      <w:p w:rsidR="004A7516" w:rsidRDefault="00B12F5C">
        <w:pPr>
          <w:pStyle w:val="Pta"/>
          <w:jc w:val="right"/>
        </w:pPr>
        <w:fldSimple w:instr=" PAGE   \* MERGEFORMAT ">
          <w:r w:rsidR="000A17C6">
            <w:rPr>
              <w:noProof/>
            </w:rPr>
            <w:t>3</w:t>
          </w:r>
        </w:fldSimple>
      </w:p>
    </w:sdtContent>
  </w:sdt>
  <w:p w:rsidR="004A7516" w:rsidRDefault="004A751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92" w:rsidRDefault="00117592" w:rsidP="00A54E6A">
      <w:r>
        <w:separator/>
      </w:r>
    </w:p>
  </w:footnote>
  <w:footnote w:type="continuationSeparator" w:id="0">
    <w:p w:rsidR="00117592" w:rsidRDefault="00117592" w:rsidP="00A54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E25"/>
    <w:multiLevelType w:val="hybridMultilevel"/>
    <w:tmpl w:val="6C7C4D0A"/>
    <w:lvl w:ilvl="0" w:tplc="F28EB6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40A9A"/>
    <w:multiLevelType w:val="hybridMultilevel"/>
    <w:tmpl w:val="AC40B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6732B"/>
    <w:multiLevelType w:val="hybridMultilevel"/>
    <w:tmpl w:val="FB4AE4FC"/>
    <w:lvl w:ilvl="0" w:tplc="2AA20B1A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  <w:b/>
      </w:rPr>
    </w:lvl>
    <w:lvl w:ilvl="1" w:tplc="53066E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FC90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2066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64DA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E0DC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B06A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789C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022E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E743E9"/>
    <w:multiLevelType w:val="hybridMultilevel"/>
    <w:tmpl w:val="99F48A08"/>
    <w:lvl w:ilvl="0" w:tplc="A0F679D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6A"/>
    <w:rsid w:val="000009FF"/>
    <w:rsid w:val="00064C1A"/>
    <w:rsid w:val="000808B9"/>
    <w:rsid w:val="000A17C6"/>
    <w:rsid w:val="000A1B4B"/>
    <w:rsid w:val="000B3079"/>
    <w:rsid w:val="000C4FE8"/>
    <w:rsid w:val="000E1DCC"/>
    <w:rsid w:val="000F181F"/>
    <w:rsid w:val="000F535D"/>
    <w:rsid w:val="001014D3"/>
    <w:rsid w:val="00117592"/>
    <w:rsid w:val="00136AF9"/>
    <w:rsid w:val="00140C51"/>
    <w:rsid w:val="001621C6"/>
    <w:rsid w:val="00166DD2"/>
    <w:rsid w:val="00174F50"/>
    <w:rsid w:val="00182FF0"/>
    <w:rsid w:val="001934CF"/>
    <w:rsid w:val="001E2004"/>
    <w:rsid w:val="00203222"/>
    <w:rsid w:val="002033FE"/>
    <w:rsid w:val="00240DAE"/>
    <w:rsid w:val="0024197C"/>
    <w:rsid w:val="002569B0"/>
    <w:rsid w:val="0027169C"/>
    <w:rsid w:val="002769D0"/>
    <w:rsid w:val="00282F4A"/>
    <w:rsid w:val="002A069E"/>
    <w:rsid w:val="002B05BD"/>
    <w:rsid w:val="002B36A2"/>
    <w:rsid w:val="002B6BFC"/>
    <w:rsid w:val="002E6A97"/>
    <w:rsid w:val="002F5012"/>
    <w:rsid w:val="00316D7A"/>
    <w:rsid w:val="0032009F"/>
    <w:rsid w:val="00363F7F"/>
    <w:rsid w:val="00372CD8"/>
    <w:rsid w:val="0038320C"/>
    <w:rsid w:val="00386264"/>
    <w:rsid w:val="00390032"/>
    <w:rsid w:val="003907CB"/>
    <w:rsid w:val="00393ACA"/>
    <w:rsid w:val="00394E91"/>
    <w:rsid w:val="003A255B"/>
    <w:rsid w:val="003D78F6"/>
    <w:rsid w:val="003F4B19"/>
    <w:rsid w:val="003F5B25"/>
    <w:rsid w:val="00407992"/>
    <w:rsid w:val="00456F6D"/>
    <w:rsid w:val="00457146"/>
    <w:rsid w:val="004A4B5B"/>
    <w:rsid w:val="004A7516"/>
    <w:rsid w:val="004D23C7"/>
    <w:rsid w:val="0051095C"/>
    <w:rsid w:val="005220DC"/>
    <w:rsid w:val="0052429F"/>
    <w:rsid w:val="00525F9C"/>
    <w:rsid w:val="00550FD5"/>
    <w:rsid w:val="005517A8"/>
    <w:rsid w:val="00555BC8"/>
    <w:rsid w:val="00594F69"/>
    <w:rsid w:val="005950BD"/>
    <w:rsid w:val="005B1946"/>
    <w:rsid w:val="005C0163"/>
    <w:rsid w:val="005D2048"/>
    <w:rsid w:val="006118E2"/>
    <w:rsid w:val="00667EB1"/>
    <w:rsid w:val="0069528A"/>
    <w:rsid w:val="006C1183"/>
    <w:rsid w:val="006C7F93"/>
    <w:rsid w:val="006D64E6"/>
    <w:rsid w:val="006E5660"/>
    <w:rsid w:val="006E75FB"/>
    <w:rsid w:val="006F34A5"/>
    <w:rsid w:val="006F67C1"/>
    <w:rsid w:val="007019A1"/>
    <w:rsid w:val="00712491"/>
    <w:rsid w:val="00743A97"/>
    <w:rsid w:val="00776D1E"/>
    <w:rsid w:val="007A5D04"/>
    <w:rsid w:val="007B0CDC"/>
    <w:rsid w:val="007B5830"/>
    <w:rsid w:val="007C6A7C"/>
    <w:rsid w:val="007C7A82"/>
    <w:rsid w:val="007D2006"/>
    <w:rsid w:val="007D492F"/>
    <w:rsid w:val="007E3901"/>
    <w:rsid w:val="00810AC6"/>
    <w:rsid w:val="00816CC7"/>
    <w:rsid w:val="00826A4B"/>
    <w:rsid w:val="008271D3"/>
    <w:rsid w:val="008344A9"/>
    <w:rsid w:val="00840DAE"/>
    <w:rsid w:val="00882F8A"/>
    <w:rsid w:val="00883568"/>
    <w:rsid w:val="008952EA"/>
    <w:rsid w:val="008D3914"/>
    <w:rsid w:val="008D517D"/>
    <w:rsid w:val="008E3378"/>
    <w:rsid w:val="008E480F"/>
    <w:rsid w:val="009302E1"/>
    <w:rsid w:val="0093512D"/>
    <w:rsid w:val="009362B9"/>
    <w:rsid w:val="00942336"/>
    <w:rsid w:val="00960441"/>
    <w:rsid w:val="009E055A"/>
    <w:rsid w:val="009E5986"/>
    <w:rsid w:val="009F225B"/>
    <w:rsid w:val="009F54DE"/>
    <w:rsid w:val="00A10253"/>
    <w:rsid w:val="00A1105A"/>
    <w:rsid w:val="00A54E6A"/>
    <w:rsid w:val="00A600F9"/>
    <w:rsid w:val="00A660AF"/>
    <w:rsid w:val="00A77387"/>
    <w:rsid w:val="00A82E2D"/>
    <w:rsid w:val="00AA52B7"/>
    <w:rsid w:val="00AA65C9"/>
    <w:rsid w:val="00AD2155"/>
    <w:rsid w:val="00B00D9D"/>
    <w:rsid w:val="00B05CF3"/>
    <w:rsid w:val="00B12B66"/>
    <w:rsid w:val="00B12F5C"/>
    <w:rsid w:val="00B57E72"/>
    <w:rsid w:val="00B81559"/>
    <w:rsid w:val="00B97283"/>
    <w:rsid w:val="00BC0DAB"/>
    <w:rsid w:val="00BE0B14"/>
    <w:rsid w:val="00BF6F27"/>
    <w:rsid w:val="00C04EBA"/>
    <w:rsid w:val="00C13F28"/>
    <w:rsid w:val="00C1758A"/>
    <w:rsid w:val="00C17D97"/>
    <w:rsid w:val="00C17F9B"/>
    <w:rsid w:val="00C2219E"/>
    <w:rsid w:val="00C23427"/>
    <w:rsid w:val="00C240CB"/>
    <w:rsid w:val="00C24B04"/>
    <w:rsid w:val="00C24EC8"/>
    <w:rsid w:val="00C356B3"/>
    <w:rsid w:val="00C37BE4"/>
    <w:rsid w:val="00C7413F"/>
    <w:rsid w:val="00C91109"/>
    <w:rsid w:val="00CA5078"/>
    <w:rsid w:val="00CA6A84"/>
    <w:rsid w:val="00CE2C0B"/>
    <w:rsid w:val="00D066E3"/>
    <w:rsid w:val="00D07760"/>
    <w:rsid w:val="00D55A7F"/>
    <w:rsid w:val="00D56139"/>
    <w:rsid w:val="00D7709A"/>
    <w:rsid w:val="00D90F3B"/>
    <w:rsid w:val="00D9347D"/>
    <w:rsid w:val="00DB35B9"/>
    <w:rsid w:val="00DE6A02"/>
    <w:rsid w:val="00DF4DBF"/>
    <w:rsid w:val="00E1052F"/>
    <w:rsid w:val="00E33A74"/>
    <w:rsid w:val="00E41FA8"/>
    <w:rsid w:val="00E461B7"/>
    <w:rsid w:val="00E801A1"/>
    <w:rsid w:val="00E84C6E"/>
    <w:rsid w:val="00EA01AE"/>
    <w:rsid w:val="00EB6D13"/>
    <w:rsid w:val="00ED0898"/>
    <w:rsid w:val="00EF6B9E"/>
    <w:rsid w:val="00F0292F"/>
    <w:rsid w:val="00F06731"/>
    <w:rsid w:val="00F45F11"/>
    <w:rsid w:val="00F53D3D"/>
    <w:rsid w:val="00FA0DBE"/>
    <w:rsid w:val="00FA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F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B36A2"/>
    <w:pPr>
      <w:keepNext/>
      <w:numPr>
        <w:numId w:val="1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36A2"/>
    <w:pPr>
      <w:keepNext/>
      <w:numPr>
        <w:numId w:val="3"/>
      </w:numPr>
      <w:autoSpaceDE w:val="0"/>
      <w:autoSpaceDN w:val="0"/>
      <w:ind w:left="754" w:hanging="357"/>
      <w:jc w:val="both"/>
      <w:outlineLvl w:val="1"/>
    </w:pPr>
    <w:rPr>
      <w:rFonts w:eastAsia="Times New Roman" w:cs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54E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A54E6A"/>
  </w:style>
  <w:style w:type="paragraph" w:styleId="Pta">
    <w:name w:val="footer"/>
    <w:basedOn w:val="Normlny"/>
    <w:link w:val="PtaChar"/>
    <w:uiPriority w:val="99"/>
    <w:unhideWhenUsed/>
    <w:rsid w:val="00A54E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54E6A"/>
  </w:style>
  <w:style w:type="paragraph" w:customStyle="1" w:styleId="tl1">
    <w:name w:val="Štýl1"/>
    <w:basedOn w:val="Obsah3"/>
    <w:rsid w:val="006C7F93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6C7F93"/>
    <w:pPr>
      <w:spacing w:after="100"/>
      <w:ind w:left="480"/>
    </w:pPr>
  </w:style>
  <w:style w:type="character" w:customStyle="1" w:styleId="Nadpis1Char">
    <w:name w:val="Nadpis 1 Char"/>
    <w:basedOn w:val="Predvolenpsmoodseku"/>
    <w:link w:val="Nadpis1"/>
    <w:rsid w:val="002B36A2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2B36A2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2B36A2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2B36A2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2B36A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uiPriority w:val="1"/>
    <w:qFormat/>
    <w:rsid w:val="002B36A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Siln">
    <w:name w:val="Strong"/>
    <w:basedOn w:val="Predvolenpsmoodseku"/>
    <w:qFormat/>
    <w:rsid w:val="000009F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9FF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khusikova</cp:lastModifiedBy>
  <cp:revision>30</cp:revision>
  <cp:lastPrinted>2022-05-25T12:38:00Z</cp:lastPrinted>
  <dcterms:created xsi:type="dcterms:W3CDTF">2022-07-25T05:21:00Z</dcterms:created>
  <dcterms:modified xsi:type="dcterms:W3CDTF">2022-11-04T09:37:00Z</dcterms:modified>
</cp:coreProperties>
</file>