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76269" w14:textId="28800E3F" w:rsidR="000610A7" w:rsidRDefault="000610A7" w:rsidP="009F2B5F">
      <w:pPr>
        <w:pStyle w:val="F2-ZkladnText"/>
        <w:ind w:left="3119" w:hanging="3119"/>
        <w:jc w:val="center"/>
        <w:rPr>
          <w:b/>
          <w:u w:val="single"/>
        </w:rPr>
      </w:pPr>
      <w:r>
        <w:rPr>
          <w:b/>
          <w:u w:val="single"/>
        </w:rPr>
        <w:t>Príloha č.2 - Fotodokumentácia</w:t>
      </w:r>
    </w:p>
    <w:p w14:paraId="3D20D19A" w14:textId="77777777" w:rsidR="000610A7" w:rsidRDefault="000610A7" w:rsidP="009F2B5F">
      <w:pPr>
        <w:pStyle w:val="F2-ZkladnText"/>
        <w:ind w:left="3119" w:hanging="3119"/>
        <w:jc w:val="center"/>
        <w:rPr>
          <w:b/>
          <w:u w:val="single"/>
        </w:rPr>
      </w:pPr>
    </w:p>
    <w:p w14:paraId="24E664E9" w14:textId="5AB71801" w:rsidR="009F2B5F" w:rsidRPr="00336B6D" w:rsidRDefault="009F2B5F" w:rsidP="009F2B5F">
      <w:pPr>
        <w:pStyle w:val="F2-ZkladnText"/>
        <w:ind w:left="3119" w:hanging="3119"/>
        <w:jc w:val="center"/>
        <w:rPr>
          <w:b/>
          <w:u w:val="single"/>
        </w:rPr>
      </w:pPr>
      <w:r w:rsidRPr="00336B6D">
        <w:rPr>
          <w:b/>
          <w:u w:val="single"/>
        </w:rPr>
        <w:t>Pomníky a pamätníky v správe MARIANUM – Pohrebníctvo mesta Bratislavy.</w:t>
      </w:r>
    </w:p>
    <w:p w14:paraId="35BA1051" w14:textId="77777777" w:rsidR="009F2B5F" w:rsidRPr="00336B6D" w:rsidRDefault="009F2B5F" w:rsidP="009F2B5F">
      <w:pPr>
        <w:pStyle w:val="F2-ZkladnText"/>
        <w:ind w:left="3119" w:hanging="3119"/>
        <w:rPr>
          <w:b/>
        </w:rPr>
      </w:pPr>
    </w:p>
    <w:p w14:paraId="3E10CCD1" w14:textId="0C115DFE" w:rsidR="009F2B5F" w:rsidRPr="00336B6D" w:rsidRDefault="009F2B5F" w:rsidP="009F2B5F">
      <w:pPr>
        <w:pStyle w:val="F2-ZkladnText"/>
        <w:ind w:left="3119" w:hanging="3119"/>
        <w:rPr>
          <w:b/>
        </w:rPr>
      </w:pPr>
      <w:r>
        <w:rPr>
          <w:b/>
        </w:rPr>
        <w:tab/>
        <w:t>NÁRODNÁ KULTÚRNA PAMIATKA č.</w:t>
      </w:r>
      <w:r w:rsidRPr="00336B6D">
        <w:rPr>
          <w:b/>
        </w:rPr>
        <w:t xml:space="preserve"> 663/0</w:t>
      </w:r>
    </w:p>
    <w:p w14:paraId="258E3C27" w14:textId="77777777" w:rsidR="009F2B5F" w:rsidRPr="00336B6D" w:rsidRDefault="009F2B5F" w:rsidP="009F2B5F">
      <w:pPr>
        <w:pStyle w:val="F2-ZkladnText"/>
        <w:ind w:left="3119" w:hanging="3119"/>
      </w:pPr>
    </w:p>
    <w:p w14:paraId="5CA66FEB" w14:textId="77777777" w:rsidR="009F2B5F" w:rsidRPr="000610A7" w:rsidRDefault="009F2B5F" w:rsidP="009F2B5F">
      <w:pPr>
        <w:pStyle w:val="F2-ZkladnText"/>
        <w:ind w:left="3119" w:hanging="3119"/>
        <w:rPr>
          <w:color w:val="FF0000"/>
        </w:rPr>
      </w:pPr>
      <w:r w:rsidRPr="006E43E9">
        <w:t xml:space="preserve">Názov pomníka (pamätníka): </w:t>
      </w:r>
      <w:r>
        <w:tab/>
      </w:r>
      <w:r w:rsidRPr="000610A7">
        <w:rPr>
          <w:b/>
          <w:color w:val="FF0000"/>
        </w:rPr>
        <w:t>Pomník Dunajskej flotily</w:t>
      </w:r>
    </w:p>
    <w:p w14:paraId="78207CB5" w14:textId="77777777" w:rsidR="009F2B5F" w:rsidRPr="006E43E9" w:rsidRDefault="009F2B5F" w:rsidP="009F2B5F">
      <w:pPr>
        <w:pStyle w:val="F2-ZkladnText"/>
        <w:ind w:left="3119" w:hanging="3119"/>
      </w:pPr>
    </w:p>
    <w:p w14:paraId="115D3301" w14:textId="77777777" w:rsidR="009F2B5F" w:rsidRPr="006E43E9" w:rsidRDefault="009F2B5F" w:rsidP="009F2B5F">
      <w:pPr>
        <w:pStyle w:val="F2-ZkladnText"/>
        <w:ind w:left="3119" w:hanging="3119"/>
      </w:pPr>
      <w:r w:rsidRPr="006E43E9">
        <w:t>Popis pomníka</w:t>
      </w:r>
      <w:r>
        <w:t xml:space="preserve"> </w:t>
      </w:r>
      <w:r w:rsidRPr="006E43E9">
        <w:t xml:space="preserve">(pamätníka): </w:t>
      </w:r>
      <w:r>
        <w:tab/>
        <w:t>Pomník</w:t>
      </w:r>
      <w:r w:rsidRPr="006E43E9">
        <w:t xml:space="preserve"> v tvare trojuholníka, na </w:t>
      </w:r>
      <w:r>
        <w:t>jeho vrchole</w:t>
      </w:r>
      <w:r w:rsidRPr="006E43E9">
        <w:t xml:space="preserve"> </w:t>
      </w:r>
      <w:r>
        <w:t xml:space="preserve">kamenný </w:t>
      </w:r>
      <w:r w:rsidRPr="006E43E9">
        <w:t>pylón zložený z troch kusov,</w:t>
      </w:r>
      <w:r>
        <w:t xml:space="preserve"> pri pamätníku </w:t>
      </w:r>
      <w:r w:rsidRPr="006E43E9">
        <w:t>je 6 valcovitých kamenných monolitov</w:t>
      </w:r>
      <w:r>
        <w:t>, ktoré sú jeho súčasťou. T</w:t>
      </w:r>
      <w:r w:rsidRPr="006E43E9">
        <w:t>ext slovenský a</w:t>
      </w:r>
      <w:r>
        <w:t> </w:t>
      </w:r>
      <w:r w:rsidRPr="006E43E9">
        <w:t>ruský</w:t>
      </w:r>
      <w:r>
        <w:t>, písmo čierne</w:t>
      </w:r>
    </w:p>
    <w:p w14:paraId="3F7A5B98" w14:textId="77777777" w:rsidR="009F2B5F" w:rsidRPr="006E43E9" w:rsidRDefault="009F2B5F" w:rsidP="009F2B5F">
      <w:pPr>
        <w:pStyle w:val="F2-ZkladnText"/>
      </w:pPr>
      <w:r w:rsidRPr="006E43E9">
        <w:t xml:space="preserve">Rozmery: </w:t>
      </w:r>
      <w:r>
        <w:tab/>
        <w:t xml:space="preserve">                            </w:t>
      </w:r>
      <w:r w:rsidRPr="006E43E9">
        <w:t>3000 x 2000 mm</w:t>
      </w:r>
    </w:p>
    <w:p w14:paraId="5418B2D4" w14:textId="77777777" w:rsidR="009F2B5F" w:rsidRPr="006E43E9" w:rsidRDefault="009F2B5F" w:rsidP="009F2B5F">
      <w:pPr>
        <w:pStyle w:val="F2-ZkladnText"/>
      </w:pPr>
      <w:r>
        <w:t>Rok odhalenia</w:t>
      </w:r>
      <w:r w:rsidRPr="006E43E9">
        <w:t xml:space="preserve">: </w:t>
      </w:r>
      <w:r>
        <w:t xml:space="preserve">                          </w:t>
      </w:r>
      <w:r w:rsidRPr="006E43E9">
        <w:t>1970</w:t>
      </w:r>
    </w:p>
    <w:p w14:paraId="52915C56" w14:textId="77777777" w:rsidR="009F2B5F" w:rsidRDefault="009F2B5F" w:rsidP="009F2B5F">
      <w:pPr>
        <w:pStyle w:val="F2-ZkladnText"/>
      </w:pPr>
      <w:r w:rsidRPr="006E43E9">
        <w:t xml:space="preserve">Autori: </w:t>
      </w:r>
      <w:r>
        <w:t xml:space="preserve">                                       </w:t>
      </w:r>
      <w:r w:rsidRPr="006E43E9">
        <w:t xml:space="preserve">Juraj </w:t>
      </w:r>
      <w:proofErr w:type="spellStart"/>
      <w:r w:rsidRPr="006E43E9">
        <w:t>Hovorka</w:t>
      </w:r>
      <w:proofErr w:type="spellEnd"/>
      <w:r w:rsidRPr="006E43E9">
        <w:t xml:space="preserve"> akad. </w:t>
      </w:r>
      <w:r>
        <w:t>s</w:t>
      </w:r>
      <w:r w:rsidRPr="006E43E9">
        <w:t xml:space="preserve">ochár,  Ing. arch. Štefan </w:t>
      </w:r>
      <w:proofErr w:type="spellStart"/>
      <w:r w:rsidRPr="006E43E9">
        <w:t>Svetko</w:t>
      </w:r>
      <w:proofErr w:type="spellEnd"/>
      <w:r w:rsidRPr="006E43E9">
        <w:t xml:space="preserve"> </w:t>
      </w:r>
    </w:p>
    <w:p w14:paraId="2D90299B" w14:textId="77777777" w:rsidR="009F2B5F" w:rsidRPr="006E43E9" w:rsidRDefault="009F2B5F" w:rsidP="009F2B5F">
      <w:pPr>
        <w:pStyle w:val="F2-ZkladnText"/>
        <w:ind w:left="3119" w:hanging="3119"/>
      </w:pPr>
      <w:r w:rsidRPr="006E43E9">
        <w:t xml:space="preserve">Adresa: </w:t>
      </w:r>
      <w:r>
        <w:tab/>
      </w:r>
      <w:r w:rsidRPr="006E43E9">
        <w:t>Vajanského nábrežie, Bratislava – Staré Mesto</w:t>
      </w:r>
    </w:p>
    <w:p w14:paraId="0E98FB66" w14:textId="77777777" w:rsidR="009F2B5F" w:rsidRPr="006E43E9" w:rsidRDefault="009F2B5F" w:rsidP="009F2B5F">
      <w:pPr>
        <w:pStyle w:val="F2-ZkladnText"/>
        <w:ind w:left="3119" w:hanging="3119"/>
      </w:pPr>
    </w:p>
    <w:p w14:paraId="1DF13499" w14:textId="77777777" w:rsidR="009F2B5F" w:rsidRPr="006E43E9" w:rsidRDefault="009F2B5F" w:rsidP="009F2B5F">
      <w:pPr>
        <w:pStyle w:val="F2-ZkladnText"/>
        <w:ind w:left="3119" w:hanging="3119"/>
      </w:pPr>
      <w:proofErr w:type="spellStart"/>
      <w:r w:rsidRPr="006E43E9">
        <w:t>Foto</w:t>
      </w:r>
      <w:proofErr w:type="spellEnd"/>
      <w:r w:rsidRPr="006E43E9">
        <w:t>:</w:t>
      </w:r>
    </w:p>
    <w:p w14:paraId="497BA26E" w14:textId="77777777" w:rsidR="009F2B5F" w:rsidRDefault="009F2B5F" w:rsidP="009F2B5F">
      <w:pPr>
        <w:spacing w:line="360" w:lineRule="auto"/>
        <w:ind w:left="3119" w:hanging="3119"/>
        <w:rPr>
          <w:b/>
        </w:rPr>
      </w:pPr>
    </w:p>
    <w:p w14:paraId="514E66AD" w14:textId="4F65953E" w:rsidR="005C433A" w:rsidRPr="009D5965" w:rsidRDefault="009F2B5F" w:rsidP="009D5965">
      <w:pPr>
        <w:tabs>
          <w:tab w:val="center" w:pos="4536"/>
        </w:tabs>
        <w:spacing w:line="360" w:lineRule="auto"/>
        <w:ind w:left="3119" w:hanging="3119"/>
        <w:rPr>
          <w:b/>
        </w:rPr>
      </w:pPr>
      <w:r>
        <w:rPr>
          <w:b/>
        </w:rPr>
        <w:t xml:space="preserve"> </w:t>
      </w:r>
      <w:r>
        <w:rPr>
          <w:noProof/>
        </w:rPr>
        <w:drawing>
          <wp:inline distT="0" distB="0" distL="0" distR="0" wp14:anchorId="31C25C61" wp14:editId="085EC198">
            <wp:extent cx="2301102" cy="2731770"/>
            <wp:effectExtent l="0" t="0" r="4445" b="0"/>
            <wp:docPr id="12" name="Obrázok 12" descr="Obrázok, na ktorom je vonkajšie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ok 12" descr="Obrázok, na ktorom je vonkajšie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369574" cy="2813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  <w:noProof/>
        </w:rPr>
        <w:drawing>
          <wp:inline distT="0" distB="0" distL="0" distR="0" wp14:anchorId="36359B38" wp14:editId="41907342">
            <wp:extent cx="2791968" cy="1972713"/>
            <wp:effectExtent l="9525" t="0" r="0" b="0"/>
            <wp:docPr id="13" name="Obrázok 13" descr="Obrázok, na ktorom je text, strom, trávnik, vonkajšie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ok 13" descr="Obrázok, na ktorom je text, strom, trávnik, vonkajšie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55923" cy="2017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A2827E" wp14:editId="3E74FB9B">
            <wp:extent cx="1889760" cy="2484120"/>
            <wp:effectExtent l="0" t="0" r="0" b="0"/>
            <wp:docPr id="10" name="Obrázok 10" descr="Obrázok, na ktorom je text, trávnik, budova, vonkajšie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ok 10" descr="Obrázok, na ktorom je text, trávnik, budova, vonkajšie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433A" w:rsidRPr="009D5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5F"/>
    <w:rsid w:val="000610A7"/>
    <w:rsid w:val="0011261E"/>
    <w:rsid w:val="001C0BD0"/>
    <w:rsid w:val="002E378C"/>
    <w:rsid w:val="005C433A"/>
    <w:rsid w:val="009D5965"/>
    <w:rsid w:val="009F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1B621"/>
  <w15:chartTrackingRefBased/>
  <w15:docId w15:val="{833A5416-ECBF-4196-BD95-B1ED92F4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2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2-ZkladnText">
    <w:name w:val="F2-ZákladnýText"/>
    <w:basedOn w:val="Normlny"/>
    <w:rsid w:val="009F2B5F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Jakubičková Jana</dc:creator>
  <cp:keywords/>
  <dc:description/>
  <cp:lastModifiedBy>Varečková Čániová Jana, Mgr.</cp:lastModifiedBy>
  <cp:revision>5</cp:revision>
  <dcterms:created xsi:type="dcterms:W3CDTF">2022-11-02T12:30:00Z</dcterms:created>
  <dcterms:modified xsi:type="dcterms:W3CDTF">2022-11-07T12:31:00Z</dcterms:modified>
</cp:coreProperties>
</file>